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E97450">
      <w:pPr>
        <w:tabs>
          <w:tab w:val="left" w:pos="4410"/>
        </w:tabs>
        <w:rPr>
          <w:rFonts w:ascii="Times New Roman" w:hAnsi="Times New Roman" w:eastAsia="方正小标宋简体"/>
          <w:color w:val="FF0000"/>
          <w:sz w:val="32"/>
          <w:szCs w:val="32"/>
        </w:rPr>
      </w:pPr>
    </w:p>
    <w:p w14:paraId="15C6DA97">
      <w:pPr>
        <w:tabs>
          <w:tab w:val="left" w:pos="4410"/>
        </w:tabs>
        <w:rPr>
          <w:rFonts w:ascii="Times New Roman" w:hAnsi="Times New Roman" w:eastAsia="方正小标宋简体"/>
          <w:color w:val="FF0000"/>
          <w:sz w:val="32"/>
          <w:szCs w:val="32"/>
        </w:rPr>
      </w:pPr>
    </w:p>
    <w:p w14:paraId="318D1CFE">
      <w:pPr>
        <w:rPr>
          <w:rFonts w:ascii="Times New Roman" w:hAnsi="Times New Roman" w:eastAsia="仿宋_GB2312"/>
          <w:color w:val="000000"/>
          <w:sz w:val="52"/>
          <w:szCs w:val="52"/>
        </w:rPr>
      </w:pPr>
    </w:p>
    <w:p w14:paraId="0A7C84DF">
      <w:pPr>
        <w:jc w:val="center"/>
        <w:rPr>
          <w:rFonts w:ascii="Times New Roman" w:hAnsi="Times New Roman" w:eastAsia="楷体_GB2312"/>
          <w:color w:val="000000"/>
          <w:sz w:val="32"/>
        </w:rPr>
      </w:pPr>
      <w:r>
        <w:rPr>
          <w:rFonts w:ascii="Times New Roman" w:hAnsi="Times New Roman" w:eastAsia="仿宋_GB2312"/>
          <w:color w:val="000000"/>
          <w:sz w:val="32"/>
        </w:rPr>
        <w:t>昆生环复〔2026〕</w:t>
      </w:r>
      <w:r>
        <w:rPr>
          <w:rFonts w:hint="eastAsia" w:ascii="Times New Roman" w:hAnsi="Times New Roman" w:eastAsia="仿宋_GB2312"/>
          <w:color w:val="000000"/>
          <w:sz w:val="32"/>
        </w:rPr>
        <w:t>21</w:t>
      </w:r>
      <w:r>
        <w:rPr>
          <w:rFonts w:ascii="Times New Roman" w:hAnsi="Times New Roman" w:eastAsia="仿宋_GB2312"/>
          <w:color w:val="000000"/>
          <w:sz w:val="32"/>
        </w:rPr>
        <w:t>-</w:t>
      </w:r>
      <w:r>
        <w:rPr>
          <w:rFonts w:hint="eastAsia" w:ascii="Times New Roman" w:hAnsi="Times New Roman" w:eastAsia="仿宋_GB2312"/>
          <w:color w:val="000000"/>
          <w:sz w:val="32"/>
        </w:rPr>
        <w:t>4</w:t>
      </w:r>
      <w:r>
        <w:rPr>
          <w:rFonts w:ascii="Times New Roman" w:hAnsi="Times New Roman" w:eastAsia="仿宋_GB2312"/>
          <w:color w:val="000000"/>
          <w:sz w:val="32"/>
        </w:rPr>
        <w:t>号</w:t>
      </w:r>
    </w:p>
    <w:p w14:paraId="09F6B792">
      <w:pPr>
        <w:jc w:val="center"/>
        <w:rPr>
          <w:rFonts w:ascii="Times New Roman" w:hAnsi="Times New Roman" w:eastAsia="仿宋_GB2312"/>
          <w:color w:val="000000"/>
          <w:sz w:val="32"/>
        </w:rPr>
      </w:pPr>
    </w:p>
    <w:p w14:paraId="09483847">
      <w:pPr>
        <w:rPr>
          <w:rFonts w:ascii="Times New Roman" w:hAnsi="Times New Roman"/>
          <w:sz w:val="32"/>
          <w:szCs w:val="32"/>
        </w:rPr>
      </w:pPr>
    </w:p>
    <w:p w14:paraId="51389BC1">
      <w:pPr>
        <w:snapToGrid w:val="0"/>
        <w:spacing w:line="700" w:lineRule="exact"/>
        <w:jc w:val="center"/>
        <w:rPr>
          <w:rFonts w:ascii="方正小标宋简体" w:hAnsi="方正小标宋简体" w:eastAsia="方正小标宋简体"/>
          <w:sz w:val="44"/>
          <w:szCs w:val="44"/>
        </w:rPr>
      </w:pPr>
      <w:r>
        <w:rPr>
          <w:rFonts w:hint="eastAsia" w:ascii="方正小标宋简体" w:hAnsi="方正小标宋简体" w:eastAsia="方正小标宋简体"/>
          <w:sz w:val="44"/>
          <w:szCs w:val="44"/>
        </w:rPr>
        <w:t>昆明市生态环境局关于《磨憨生活垃圾处理场（渗滤液处理系统）改扩建工程（重新报批）环境影响报告表》的批复</w:t>
      </w:r>
    </w:p>
    <w:p w14:paraId="69BD5C8A">
      <w:pPr>
        <w:spacing w:line="700" w:lineRule="exact"/>
        <w:rPr>
          <w:rFonts w:hint="eastAsia" w:ascii="Times New Roman" w:hAnsi="Times New Roman" w:eastAsia="仿宋_GB2312"/>
          <w:kern w:val="0"/>
          <w:sz w:val="32"/>
          <w:szCs w:val="32"/>
        </w:rPr>
      </w:pPr>
      <w:r>
        <w:rPr>
          <w:rFonts w:ascii="Times New Roman" w:hAnsi="Times New Roman" w:eastAsia="仿宋_GB2312"/>
          <w:kern w:val="0"/>
          <w:sz w:val="32"/>
          <w:szCs w:val="32"/>
        </w:rPr>
        <w:t xml:space="preserve"> </w:t>
      </w:r>
    </w:p>
    <w:p w14:paraId="3DDE8545">
      <w:pPr>
        <w:widowControl/>
        <w:spacing w:line="560" w:lineRule="exact"/>
        <w:rPr>
          <w:rFonts w:ascii="Times New Roman" w:hAnsi="Times New Roman" w:eastAsia="仿宋_GB2312"/>
          <w:spacing w:val="-10"/>
          <w:sz w:val="32"/>
          <w:szCs w:val="32"/>
        </w:rPr>
      </w:pPr>
      <w:r>
        <w:rPr>
          <w:rFonts w:ascii="仿宋_GB2312" w:hAnsi="Times New Roman" w:eastAsia="仿宋_GB2312"/>
          <w:spacing w:val="-10"/>
          <w:sz w:val="32"/>
          <w:szCs w:val="32"/>
        </w:rPr>
        <w:t>中国老挝磨憨</w:t>
      </w:r>
      <w:r>
        <w:rPr>
          <w:rFonts w:hint="eastAsia" w:ascii="仿宋_GB2312" w:hAnsi="Times New Roman" w:eastAsia="仿宋_GB2312"/>
          <w:spacing w:val="-10"/>
          <w:sz w:val="32"/>
          <w:szCs w:val="32"/>
        </w:rPr>
        <w:t>—</w:t>
      </w:r>
      <w:r>
        <w:rPr>
          <w:rFonts w:ascii="仿宋_GB2312" w:hAnsi="Times New Roman" w:eastAsia="仿宋_GB2312"/>
          <w:spacing w:val="-10"/>
          <w:sz w:val="32"/>
          <w:szCs w:val="32"/>
        </w:rPr>
        <w:t>磨丁经济合作区管理委员会公园城市建设管理局：</w:t>
      </w:r>
    </w:p>
    <w:p w14:paraId="31C4A535">
      <w:pPr>
        <w:snapToGrid w:val="0"/>
        <w:spacing w:line="560" w:lineRule="exact"/>
        <w:ind w:firstLine="616" w:firstLineChars="200"/>
        <w:rPr>
          <w:rFonts w:ascii="Times New Roman" w:hAnsi="Times New Roman" w:eastAsia="仿宋_GB2312"/>
          <w:spacing w:val="-6"/>
          <w:sz w:val="32"/>
          <w:szCs w:val="32"/>
        </w:rPr>
      </w:pPr>
      <w:r>
        <w:rPr>
          <w:rFonts w:ascii="仿宋_GB2312" w:hAnsi="Times New Roman" w:eastAsia="仿宋_GB2312"/>
          <w:spacing w:val="-6"/>
          <w:sz w:val="32"/>
          <w:szCs w:val="32"/>
        </w:rPr>
        <w:t>你单位报送的委托</w:t>
      </w:r>
      <w:r>
        <w:rPr>
          <w:rFonts w:ascii="仿宋_GB2312" w:hAnsi="Times New Roman" w:eastAsia="仿宋_GB2312"/>
          <w:spacing w:val="-6"/>
          <w:kern w:val="0"/>
          <w:sz w:val="32"/>
          <w:szCs w:val="32"/>
        </w:rPr>
        <w:t>丽江智德环境咨询有限公司</w:t>
      </w:r>
      <w:r>
        <w:rPr>
          <w:rFonts w:ascii="仿宋_GB2312" w:hAnsi="Times New Roman" w:eastAsia="仿宋_GB2312"/>
          <w:spacing w:val="-6"/>
          <w:sz w:val="32"/>
          <w:szCs w:val="32"/>
        </w:rPr>
        <w:t>编制的《磨憨生活垃圾处理场（渗滤液处理系统）改扩建工程（重新报批）环境影响报告表》（以下简称《报告表》，项目代码：</w:t>
      </w:r>
      <w:r>
        <w:rPr>
          <w:rFonts w:ascii="Times New Roman" w:hAnsi="Times New Roman" w:eastAsia="仿宋_GB2312"/>
          <w:spacing w:val="-6"/>
          <w:sz w:val="32"/>
          <w:szCs w:val="32"/>
        </w:rPr>
        <w:t>2306-530139-04-05-401663</w:t>
      </w:r>
      <w:r>
        <w:rPr>
          <w:rFonts w:ascii="仿宋_GB2312" w:hAnsi="Times New Roman" w:eastAsia="仿宋_GB2312"/>
          <w:spacing w:val="-6"/>
          <w:sz w:val="32"/>
          <w:szCs w:val="32"/>
        </w:rPr>
        <w:t>）收悉。根据《中华人民共和国环境影响评价法》第二十二条、《建设项目环境保护管理条例》第九条，经研究，批复如下：</w:t>
      </w:r>
    </w:p>
    <w:p w14:paraId="0029D25F">
      <w:pPr>
        <w:spacing w:line="560" w:lineRule="exact"/>
        <w:ind w:firstLine="616" w:firstLineChars="200"/>
        <w:rPr>
          <w:rFonts w:ascii="Times New Roman" w:hAnsi="Times New Roman" w:eastAsia="仿宋_GB2312"/>
          <w:spacing w:val="-6"/>
          <w:sz w:val="32"/>
          <w:szCs w:val="32"/>
        </w:rPr>
      </w:pPr>
      <w:r>
        <w:rPr>
          <w:rFonts w:hint="eastAsia" w:ascii="仿宋_GB2312" w:hAnsi="Times New Roman" w:eastAsia="仿宋_GB2312"/>
          <w:spacing w:val="-6"/>
          <w:sz w:val="32"/>
          <w:szCs w:val="32"/>
        </w:rPr>
        <w:t>一、</w:t>
      </w:r>
      <w:r>
        <w:rPr>
          <w:rFonts w:ascii="仿宋_GB2312" w:hAnsi="Times New Roman" w:eastAsia="仿宋_GB2312"/>
          <w:spacing w:val="-6"/>
          <w:sz w:val="32"/>
          <w:szCs w:val="32"/>
        </w:rPr>
        <w:t>项目建设地点位于云南省西双版纳州勐腊县磨憨镇中国老挝磨憨</w:t>
      </w:r>
      <w:r>
        <w:rPr>
          <w:rFonts w:hint="eastAsia" w:ascii="仿宋_GB2312" w:hAnsi="Times New Roman" w:eastAsia="仿宋_GB2312"/>
          <w:spacing w:val="-6"/>
          <w:sz w:val="32"/>
          <w:szCs w:val="32"/>
        </w:rPr>
        <w:t>—</w:t>
      </w:r>
      <w:r>
        <w:rPr>
          <w:rFonts w:ascii="仿宋_GB2312" w:hAnsi="Times New Roman" w:eastAsia="仿宋_GB2312"/>
          <w:spacing w:val="-6"/>
          <w:sz w:val="32"/>
          <w:szCs w:val="32"/>
        </w:rPr>
        <w:t>磨丁经济合作区，项目在现有场地范围内新增</w:t>
      </w:r>
      <w:r>
        <w:rPr>
          <w:rFonts w:ascii="Times New Roman" w:hAnsi="Times New Roman" w:eastAsia="仿宋_GB2312"/>
          <w:spacing w:val="-6"/>
          <w:sz w:val="32"/>
          <w:szCs w:val="32"/>
        </w:rPr>
        <w:t>1</w:t>
      </w:r>
      <w:r>
        <w:rPr>
          <w:rFonts w:ascii="仿宋_GB2312" w:hAnsi="Times New Roman" w:eastAsia="仿宋_GB2312"/>
          <w:spacing w:val="-6"/>
          <w:sz w:val="32"/>
          <w:szCs w:val="32"/>
        </w:rPr>
        <w:t>套规模为</w:t>
      </w:r>
      <w:r>
        <w:rPr>
          <w:rFonts w:ascii="Times New Roman" w:hAnsi="Times New Roman" w:eastAsia="仿宋_GB2312"/>
          <w:spacing w:val="-6"/>
          <w:sz w:val="32"/>
          <w:szCs w:val="32"/>
        </w:rPr>
        <w:t>150m</w:t>
      </w:r>
      <w:r>
        <w:rPr>
          <w:rFonts w:ascii="Times New Roman" w:hAnsi="Times New Roman" w:eastAsia="仿宋_GB2312"/>
          <w:spacing w:val="-6"/>
          <w:sz w:val="32"/>
          <w:szCs w:val="32"/>
          <w:vertAlign w:val="superscript"/>
        </w:rPr>
        <w:t>3</w:t>
      </w:r>
      <w:r>
        <w:rPr>
          <w:rFonts w:ascii="Times New Roman" w:hAnsi="Times New Roman" w:eastAsia="仿宋_GB2312"/>
          <w:spacing w:val="-6"/>
          <w:sz w:val="32"/>
          <w:szCs w:val="32"/>
        </w:rPr>
        <w:t>/d</w:t>
      </w:r>
      <w:r>
        <w:rPr>
          <w:rFonts w:ascii="仿宋_GB2312" w:hAnsi="Times New Roman" w:eastAsia="仿宋_GB2312"/>
          <w:spacing w:val="-6"/>
          <w:sz w:val="32"/>
          <w:szCs w:val="32"/>
        </w:rPr>
        <w:t>的垃圾渗滤液处理系统，新建出水巴氏计量槽</w:t>
      </w:r>
      <w:r>
        <w:rPr>
          <w:rFonts w:ascii="Times New Roman" w:hAnsi="Times New Roman" w:eastAsia="仿宋_GB2312"/>
          <w:spacing w:val="-6"/>
          <w:sz w:val="32"/>
          <w:szCs w:val="32"/>
        </w:rPr>
        <w:t>1</w:t>
      </w:r>
      <w:r>
        <w:rPr>
          <w:rFonts w:ascii="仿宋_GB2312" w:hAnsi="Times New Roman" w:eastAsia="仿宋_GB2312"/>
          <w:spacing w:val="-6"/>
          <w:sz w:val="32"/>
          <w:szCs w:val="32"/>
        </w:rPr>
        <w:t>座、出水仪表间</w:t>
      </w:r>
      <w:r>
        <w:rPr>
          <w:rFonts w:ascii="Times New Roman" w:hAnsi="Times New Roman" w:eastAsia="仿宋_GB2312"/>
          <w:spacing w:val="-6"/>
          <w:sz w:val="32"/>
          <w:szCs w:val="32"/>
        </w:rPr>
        <w:t>1</w:t>
      </w:r>
      <w:r>
        <w:rPr>
          <w:rFonts w:ascii="仿宋_GB2312" w:hAnsi="Times New Roman" w:eastAsia="仿宋_GB2312"/>
          <w:spacing w:val="-6"/>
          <w:sz w:val="32"/>
          <w:szCs w:val="32"/>
        </w:rPr>
        <w:t>座；新建危废暂存间</w:t>
      </w:r>
      <w:r>
        <w:rPr>
          <w:rFonts w:ascii="Times New Roman" w:hAnsi="Times New Roman" w:eastAsia="仿宋_GB2312"/>
          <w:spacing w:val="-6"/>
          <w:sz w:val="32"/>
          <w:szCs w:val="32"/>
        </w:rPr>
        <w:t>1</w:t>
      </w:r>
      <w:r>
        <w:rPr>
          <w:rFonts w:ascii="仿宋_GB2312" w:hAnsi="Times New Roman" w:eastAsia="仿宋_GB2312"/>
          <w:spacing w:val="-6"/>
          <w:sz w:val="32"/>
          <w:szCs w:val="32"/>
        </w:rPr>
        <w:t>座，将现有调节池拆除后，原址建设一个容积为</w:t>
      </w:r>
      <w:r>
        <w:rPr>
          <w:rFonts w:ascii="Times New Roman" w:hAnsi="Times New Roman" w:eastAsia="仿宋_GB2312"/>
          <w:spacing w:val="-6"/>
          <w:sz w:val="32"/>
          <w:szCs w:val="32"/>
        </w:rPr>
        <w:t>2</w:t>
      </w:r>
      <w:r>
        <w:rPr>
          <w:rFonts w:ascii="仿宋_GB2312" w:hAnsi="Times New Roman" w:eastAsia="仿宋_GB2312"/>
          <w:spacing w:val="-6"/>
          <w:sz w:val="32"/>
          <w:szCs w:val="32"/>
        </w:rPr>
        <w:t>万</w:t>
      </w:r>
      <w:r>
        <w:rPr>
          <w:rFonts w:ascii="Times New Roman" w:hAnsi="Times New Roman" w:eastAsia="仿宋_GB2312"/>
          <w:spacing w:val="-6"/>
          <w:sz w:val="32"/>
          <w:szCs w:val="32"/>
        </w:rPr>
        <w:t>m</w:t>
      </w:r>
      <w:r>
        <w:rPr>
          <w:rFonts w:ascii="Times New Roman" w:hAnsi="Times New Roman" w:eastAsia="仿宋_GB2312"/>
          <w:spacing w:val="-6"/>
          <w:sz w:val="32"/>
          <w:szCs w:val="32"/>
          <w:vertAlign w:val="superscript"/>
        </w:rPr>
        <w:t>3</w:t>
      </w:r>
      <w:r>
        <w:rPr>
          <w:rFonts w:ascii="仿宋_GB2312" w:hAnsi="Times New Roman" w:eastAsia="仿宋_GB2312"/>
          <w:spacing w:val="-6"/>
          <w:sz w:val="32"/>
          <w:szCs w:val="32"/>
        </w:rPr>
        <w:t>的</w:t>
      </w:r>
      <w:r>
        <w:rPr>
          <w:rFonts w:ascii="Times New Roman" w:hAnsi="Times New Roman" w:eastAsia="仿宋_GB2312"/>
          <w:spacing w:val="-6"/>
          <w:sz w:val="32"/>
          <w:szCs w:val="32"/>
        </w:rPr>
        <w:t>2#</w:t>
      </w:r>
      <w:r>
        <w:rPr>
          <w:rFonts w:ascii="仿宋_GB2312" w:hAnsi="Times New Roman" w:eastAsia="仿宋_GB2312"/>
          <w:spacing w:val="-6"/>
          <w:sz w:val="32"/>
          <w:szCs w:val="32"/>
        </w:rPr>
        <w:t>调节池。项目不对填埋场主体工程（填埋库区、垃圾坝、分区坝、防渗系统等）进行改建或扩建，实施后填埋场总库容、结构、填埋规模、填埋工艺等不发生变动。</w:t>
      </w:r>
    </w:p>
    <w:p w14:paraId="18F15F07">
      <w:pPr>
        <w:spacing w:line="560" w:lineRule="exact"/>
        <w:ind w:firstLine="616" w:firstLineChars="200"/>
        <w:rPr>
          <w:rFonts w:ascii="Times New Roman" w:hAnsi="Times New Roman" w:eastAsia="仿宋_GB2312"/>
          <w:spacing w:val="-6"/>
          <w:sz w:val="32"/>
          <w:szCs w:val="32"/>
        </w:rPr>
      </w:pPr>
      <w:r>
        <w:rPr>
          <w:rFonts w:ascii="仿宋_GB2312" w:hAnsi="Times New Roman" w:eastAsia="仿宋_GB2312"/>
          <w:spacing w:val="-6"/>
          <w:sz w:val="32"/>
          <w:szCs w:val="32"/>
        </w:rPr>
        <w:t>项目总投资</w:t>
      </w:r>
      <w:r>
        <w:rPr>
          <w:rFonts w:ascii="Times New Roman" w:hAnsi="Times New Roman" w:eastAsia="仿宋_GB2312"/>
          <w:spacing w:val="-6"/>
          <w:sz w:val="32"/>
          <w:szCs w:val="32"/>
        </w:rPr>
        <w:t>2829.83</w:t>
      </w:r>
      <w:r>
        <w:rPr>
          <w:rFonts w:ascii="仿宋_GB2312" w:hAnsi="Times New Roman" w:eastAsia="仿宋_GB2312"/>
          <w:spacing w:val="-6"/>
          <w:sz w:val="32"/>
          <w:szCs w:val="32"/>
        </w:rPr>
        <w:t>万元，其中环保投资约</w:t>
      </w:r>
      <w:r>
        <w:rPr>
          <w:rFonts w:ascii="Times New Roman" w:hAnsi="Times New Roman" w:eastAsia="仿宋_GB2312"/>
          <w:spacing w:val="-6"/>
          <w:sz w:val="32"/>
          <w:szCs w:val="32"/>
        </w:rPr>
        <w:t>337.29</w:t>
      </w:r>
      <w:r>
        <w:rPr>
          <w:rFonts w:ascii="仿宋_GB2312" w:hAnsi="Times New Roman" w:eastAsia="仿宋_GB2312"/>
          <w:spacing w:val="-6"/>
          <w:sz w:val="32"/>
          <w:szCs w:val="32"/>
        </w:rPr>
        <w:t>万元。</w:t>
      </w:r>
    </w:p>
    <w:p w14:paraId="71BDBCB8">
      <w:pPr>
        <w:snapToGrid w:val="0"/>
        <w:spacing w:line="560" w:lineRule="exact"/>
        <w:ind w:firstLine="616" w:firstLineChars="200"/>
        <w:rPr>
          <w:rFonts w:ascii="Times New Roman" w:hAnsi="Times New Roman" w:eastAsia="仿宋_GB2312"/>
          <w:spacing w:val="-6"/>
          <w:sz w:val="32"/>
          <w:szCs w:val="32"/>
        </w:rPr>
      </w:pPr>
      <w:r>
        <w:rPr>
          <w:rFonts w:ascii="仿宋_GB2312" w:hAnsi="Times New Roman" w:eastAsia="仿宋_GB2312"/>
          <w:spacing w:val="-6"/>
          <w:sz w:val="32"/>
          <w:szCs w:val="32"/>
        </w:rPr>
        <w:t>根据昆明市生态环境工程评估中心《</w:t>
      </w:r>
      <w:r>
        <w:rPr>
          <w:rFonts w:hint="eastAsia" w:ascii="仿宋_GB2312" w:hAnsi="Times New Roman" w:eastAsia="仿宋_GB2312"/>
          <w:spacing w:val="-6"/>
          <w:sz w:val="32"/>
          <w:szCs w:val="32"/>
        </w:rPr>
        <w:t>关于对</w:t>
      </w:r>
      <w:r>
        <w:rPr>
          <w:rFonts w:hint="eastAsia" w:ascii="仿宋_GB2312" w:eastAsia="仿宋_GB2312"/>
          <w:spacing w:val="-6"/>
          <w:sz w:val="32"/>
          <w:szCs w:val="32"/>
        </w:rPr>
        <w:t>〈</w:t>
      </w:r>
      <w:r>
        <w:rPr>
          <w:rFonts w:ascii="仿宋_GB2312" w:hAnsi="Times New Roman" w:eastAsia="仿宋_GB2312"/>
          <w:spacing w:val="-6"/>
          <w:sz w:val="32"/>
          <w:szCs w:val="32"/>
        </w:rPr>
        <w:t>磨憨生活垃圾处理场（渗滤液处理系统）改扩建工程（重新报批）环境影响报告表</w:t>
      </w:r>
      <w:r>
        <w:rPr>
          <w:rFonts w:hint="eastAsia" w:ascii="仿宋_GB2312" w:eastAsia="仿宋_GB2312"/>
          <w:spacing w:val="-6"/>
          <w:sz w:val="32"/>
          <w:szCs w:val="32"/>
        </w:rPr>
        <w:t>〉</w:t>
      </w:r>
      <w:r>
        <w:rPr>
          <w:rFonts w:hint="eastAsia" w:ascii="仿宋_GB2312" w:hAnsi="Times New Roman" w:eastAsia="仿宋_GB2312"/>
          <w:spacing w:val="-6"/>
          <w:sz w:val="32"/>
          <w:szCs w:val="32"/>
        </w:rPr>
        <w:t>的评估意见</w:t>
      </w:r>
      <w:r>
        <w:rPr>
          <w:rFonts w:ascii="仿宋_GB2312" w:hAnsi="Times New Roman" w:eastAsia="仿宋_GB2312"/>
          <w:spacing w:val="-6"/>
          <w:sz w:val="32"/>
          <w:szCs w:val="32"/>
        </w:rPr>
        <w:t>》（昆环评估意见〔</w:t>
      </w:r>
      <w:r>
        <w:rPr>
          <w:rFonts w:ascii="Times New Roman" w:hAnsi="Times New Roman" w:eastAsia="仿宋_GB2312"/>
          <w:spacing w:val="-6"/>
          <w:sz w:val="32"/>
          <w:szCs w:val="32"/>
        </w:rPr>
        <w:t>2026</w:t>
      </w:r>
      <w:r>
        <w:rPr>
          <w:rFonts w:ascii="仿宋_GB2312" w:hAnsi="Times New Roman" w:eastAsia="仿宋_GB2312"/>
          <w:spacing w:val="-6"/>
          <w:sz w:val="32"/>
          <w:szCs w:val="32"/>
        </w:rPr>
        <w:t>〕</w:t>
      </w:r>
      <w:r>
        <w:rPr>
          <w:rFonts w:ascii="Times New Roman" w:hAnsi="Times New Roman" w:eastAsia="仿宋_GB2312"/>
          <w:spacing w:val="-6"/>
          <w:sz w:val="32"/>
          <w:szCs w:val="32"/>
        </w:rPr>
        <w:t>21-1</w:t>
      </w:r>
      <w:r>
        <w:rPr>
          <w:rFonts w:ascii="仿宋_GB2312" w:hAnsi="Times New Roman" w:eastAsia="仿宋_GB2312"/>
          <w:spacing w:val="-6"/>
          <w:sz w:val="32"/>
          <w:szCs w:val="32"/>
        </w:rPr>
        <w:t>号），在全面落实环境影响报告</w:t>
      </w:r>
      <w:r>
        <w:rPr>
          <w:rFonts w:hint="eastAsia" w:ascii="仿宋_GB2312" w:hAnsi="Times New Roman" w:eastAsia="仿宋_GB2312"/>
          <w:spacing w:val="-6"/>
          <w:sz w:val="32"/>
          <w:szCs w:val="32"/>
        </w:rPr>
        <w:t>表</w:t>
      </w:r>
      <w:r>
        <w:rPr>
          <w:rFonts w:ascii="仿宋_GB2312" w:hAnsi="Times New Roman" w:eastAsia="仿宋_GB2312"/>
          <w:spacing w:val="-6"/>
          <w:sz w:val="32"/>
          <w:szCs w:val="32"/>
        </w:rPr>
        <w:t>提出的各项生态保护和污染防治措施后，项目建设和运营的不良环境影响可以得到缓解和控制。同意项目按照《报告表》所述工程内容、规模、功能、环保对策措施建设。</w:t>
      </w:r>
    </w:p>
    <w:p w14:paraId="13949789">
      <w:pPr>
        <w:snapToGrid w:val="0"/>
        <w:spacing w:line="560" w:lineRule="exact"/>
        <w:ind w:firstLine="616" w:firstLineChars="200"/>
        <w:rPr>
          <w:rFonts w:ascii="Times New Roman" w:hAnsi="Times New Roman" w:eastAsia="仿宋_GB2312"/>
          <w:spacing w:val="-6"/>
          <w:sz w:val="32"/>
          <w:szCs w:val="32"/>
        </w:rPr>
      </w:pPr>
      <w:r>
        <w:rPr>
          <w:rFonts w:ascii="仿宋_GB2312" w:hAnsi="Times New Roman" w:eastAsia="仿宋_GB2312"/>
          <w:spacing w:val="-6"/>
          <w:sz w:val="32"/>
          <w:szCs w:val="32"/>
        </w:rPr>
        <w:t>二、项目建设及运营过程中应重点做好以下工作</w:t>
      </w:r>
    </w:p>
    <w:p w14:paraId="7C821F20">
      <w:pPr>
        <w:snapToGrid w:val="0"/>
        <w:spacing w:line="560" w:lineRule="exact"/>
        <w:ind w:firstLine="616" w:firstLineChars="200"/>
        <w:rPr>
          <w:rFonts w:ascii="Times New Roman" w:hAnsi="Times New Roman" w:eastAsia="仿宋_GB2312"/>
          <w:spacing w:val="-20"/>
          <w:sz w:val="32"/>
          <w:szCs w:val="32"/>
        </w:rPr>
      </w:pPr>
      <w:r>
        <w:rPr>
          <w:rFonts w:ascii="仿宋_GB2312" w:hAnsi="Times New Roman" w:eastAsia="仿宋_GB2312"/>
          <w:spacing w:val="-6"/>
          <w:sz w:val="32"/>
          <w:szCs w:val="32"/>
        </w:rPr>
        <w:t>（一）严格按照</w:t>
      </w:r>
      <w:r>
        <w:rPr>
          <w:rFonts w:ascii="Times New Roman" w:hAnsi="Times New Roman" w:eastAsia="仿宋_GB2312"/>
          <w:spacing w:val="-6"/>
          <w:sz w:val="32"/>
          <w:szCs w:val="32"/>
        </w:rPr>
        <w:t>“</w:t>
      </w:r>
      <w:r>
        <w:rPr>
          <w:rFonts w:ascii="仿宋_GB2312" w:hAnsi="Times New Roman" w:eastAsia="仿宋_GB2312"/>
          <w:spacing w:val="-6"/>
          <w:sz w:val="32"/>
          <w:szCs w:val="32"/>
        </w:rPr>
        <w:t>雨污分流、清污分流、分质处理、回收利用</w:t>
      </w:r>
      <w:r>
        <w:rPr>
          <w:rFonts w:ascii="Times New Roman" w:hAnsi="Times New Roman" w:eastAsia="仿宋_GB2312"/>
          <w:spacing w:val="-6"/>
          <w:sz w:val="32"/>
          <w:szCs w:val="32"/>
        </w:rPr>
        <w:t>”</w:t>
      </w:r>
      <w:r>
        <w:rPr>
          <w:rFonts w:ascii="仿宋_GB2312" w:hAnsi="Times New Roman" w:eastAsia="仿宋_GB2312"/>
          <w:spacing w:val="-20"/>
          <w:sz w:val="32"/>
          <w:szCs w:val="32"/>
        </w:rPr>
        <w:t>的原则建设给排水、污水处理及回用系统，并与区域排水系统相协调。</w:t>
      </w:r>
    </w:p>
    <w:p w14:paraId="6BA004E6">
      <w:pPr>
        <w:widowControl/>
        <w:spacing w:line="560" w:lineRule="exact"/>
        <w:ind w:firstLine="616" w:firstLineChars="200"/>
        <w:rPr>
          <w:rFonts w:ascii="Times New Roman" w:hAnsi="Times New Roman" w:eastAsia="仿宋_GB2312"/>
          <w:spacing w:val="-6"/>
          <w:sz w:val="32"/>
          <w:szCs w:val="32"/>
        </w:rPr>
      </w:pPr>
      <w:r>
        <w:rPr>
          <w:rFonts w:ascii="仿宋_GB2312" w:hAnsi="Times New Roman" w:eastAsia="仿宋_GB2312"/>
          <w:spacing w:val="-6"/>
          <w:sz w:val="32"/>
          <w:szCs w:val="32"/>
        </w:rPr>
        <w:t>项目运营期新建渗滤液处理站与现有渗滤液处理站一起承担填埋场渗滤液等废水的处理。</w:t>
      </w:r>
      <w:r>
        <w:rPr>
          <w:rFonts w:ascii="Times New Roman" w:hAnsi="Times New Roman" w:eastAsia="仿宋_GB2312"/>
          <w:spacing w:val="-6"/>
          <w:sz w:val="32"/>
          <w:szCs w:val="32"/>
        </w:rPr>
        <w:t>2030</w:t>
      </w:r>
      <w:r>
        <w:rPr>
          <w:rFonts w:ascii="仿宋_GB2312" w:hAnsi="Times New Roman" w:eastAsia="仿宋_GB2312"/>
          <w:spacing w:val="-6"/>
          <w:sz w:val="32"/>
          <w:szCs w:val="32"/>
        </w:rPr>
        <w:t>年</w:t>
      </w:r>
      <w:r>
        <w:rPr>
          <w:rFonts w:ascii="Times New Roman" w:hAnsi="Times New Roman" w:eastAsia="仿宋_GB2312"/>
          <w:spacing w:val="-6"/>
          <w:sz w:val="32"/>
          <w:szCs w:val="32"/>
        </w:rPr>
        <w:t>1</w:t>
      </w:r>
      <w:r>
        <w:rPr>
          <w:rFonts w:ascii="仿宋_GB2312" w:hAnsi="Times New Roman" w:eastAsia="仿宋_GB2312"/>
          <w:spacing w:val="-6"/>
          <w:sz w:val="32"/>
          <w:szCs w:val="32"/>
        </w:rPr>
        <w:t>月</w:t>
      </w:r>
      <w:r>
        <w:rPr>
          <w:rFonts w:ascii="Times New Roman" w:hAnsi="Times New Roman" w:eastAsia="仿宋_GB2312"/>
          <w:spacing w:val="-6"/>
          <w:sz w:val="32"/>
          <w:szCs w:val="32"/>
        </w:rPr>
        <w:t>1</w:t>
      </w:r>
      <w:r>
        <w:rPr>
          <w:rFonts w:ascii="仿宋_GB2312" w:hAnsi="Times New Roman" w:eastAsia="仿宋_GB2312"/>
          <w:spacing w:val="-6"/>
          <w:sz w:val="32"/>
          <w:szCs w:val="32"/>
        </w:rPr>
        <w:t>日前，填埋场渗滤液等废水经处理达到《生活垃圾填埋场污染控制标准》（</w:t>
      </w:r>
      <w:r>
        <w:rPr>
          <w:rFonts w:ascii="Times New Roman" w:hAnsi="Times New Roman" w:eastAsia="仿宋_GB2312"/>
          <w:spacing w:val="-6"/>
          <w:sz w:val="32"/>
          <w:szCs w:val="32"/>
        </w:rPr>
        <w:t>GB 16889-2024</w:t>
      </w:r>
      <w:r>
        <w:rPr>
          <w:rFonts w:ascii="仿宋_GB2312" w:hAnsi="Times New Roman" w:eastAsia="仿宋_GB2312"/>
          <w:spacing w:val="-6"/>
          <w:sz w:val="32"/>
          <w:szCs w:val="32"/>
        </w:rPr>
        <w:t>）中表</w:t>
      </w:r>
      <w:r>
        <w:rPr>
          <w:rFonts w:ascii="Times New Roman" w:hAnsi="Times New Roman" w:eastAsia="仿宋_GB2312"/>
          <w:spacing w:val="-6"/>
          <w:sz w:val="32"/>
          <w:szCs w:val="32"/>
        </w:rPr>
        <w:t>2</w:t>
      </w:r>
      <w:r>
        <w:rPr>
          <w:rFonts w:ascii="仿宋_GB2312" w:hAnsi="Times New Roman" w:eastAsia="仿宋_GB2312"/>
          <w:spacing w:val="-6"/>
          <w:sz w:val="32"/>
          <w:szCs w:val="32"/>
        </w:rPr>
        <w:t>直接排放标准限值后，排放至溪沟最终汇入南木窝河。</w:t>
      </w:r>
      <w:r>
        <w:rPr>
          <w:rFonts w:ascii="Times New Roman" w:hAnsi="Times New Roman" w:eastAsia="仿宋_GB2312"/>
          <w:spacing w:val="-6"/>
          <w:sz w:val="32"/>
          <w:szCs w:val="32"/>
        </w:rPr>
        <w:t>2030</w:t>
      </w:r>
      <w:r>
        <w:rPr>
          <w:rFonts w:ascii="仿宋_GB2312" w:hAnsi="Times New Roman" w:eastAsia="仿宋_GB2312"/>
          <w:spacing w:val="-6"/>
          <w:sz w:val="32"/>
          <w:szCs w:val="32"/>
        </w:rPr>
        <w:t>年</w:t>
      </w:r>
      <w:r>
        <w:rPr>
          <w:rFonts w:ascii="Times New Roman" w:hAnsi="Times New Roman" w:eastAsia="仿宋_GB2312"/>
          <w:spacing w:val="-6"/>
          <w:sz w:val="32"/>
          <w:szCs w:val="32"/>
        </w:rPr>
        <w:t>1</w:t>
      </w:r>
      <w:r>
        <w:rPr>
          <w:rFonts w:ascii="仿宋_GB2312" w:hAnsi="Times New Roman" w:eastAsia="仿宋_GB2312"/>
          <w:spacing w:val="-6"/>
          <w:sz w:val="32"/>
          <w:szCs w:val="32"/>
        </w:rPr>
        <w:t>月</w:t>
      </w:r>
      <w:r>
        <w:rPr>
          <w:rFonts w:ascii="Times New Roman" w:hAnsi="Times New Roman" w:eastAsia="仿宋_GB2312"/>
          <w:spacing w:val="-6"/>
          <w:sz w:val="32"/>
          <w:szCs w:val="32"/>
        </w:rPr>
        <w:t>1</w:t>
      </w:r>
      <w:r>
        <w:rPr>
          <w:rFonts w:ascii="仿宋_GB2312" w:hAnsi="Times New Roman" w:eastAsia="仿宋_GB2312"/>
          <w:spacing w:val="-6"/>
          <w:sz w:val="32"/>
          <w:szCs w:val="32"/>
        </w:rPr>
        <w:t>日后，填埋场渗滤液等废水经处理达到《生活垃圾填埋场污染控制标准》（</w:t>
      </w:r>
      <w:r>
        <w:rPr>
          <w:rFonts w:ascii="Times New Roman" w:hAnsi="Times New Roman" w:eastAsia="仿宋_GB2312"/>
          <w:spacing w:val="-6"/>
          <w:sz w:val="32"/>
          <w:szCs w:val="32"/>
        </w:rPr>
        <w:t>GB 16889-2024</w:t>
      </w:r>
      <w:r>
        <w:rPr>
          <w:rFonts w:ascii="仿宋_GB2312" w:hAnsi="Times New Roman" w:eastAsia="仿宋_GB2312"/>
          <w:spacing w:val="-6"/>
          <w:sz w:val="32"/>
          <w:szCs w:val="32"/>
        </w:rPr>
        <w:t>）中表</w:t>
      </w:r>
      <w:r>
        <w:rPr>
          <w:rFonts w:ascii="Times New Roman" w:hAnsi="Times New Roman" w:eastAsia="仿宋_GB2312"/>
          <w:spacing w:val="-6"/>
          <w:sz w:val="32"/>
          <w:szCs w:val="32"/>
        </w:rPr>
        <w:t>4</w:t>
      </w:r>
      <w:r>
        <w:rPr>
          <w:rFonts w:ascii="仿宋_GB2312" w:hAnsi="Times New Roman" w:eastAsia="仿宋_GB2312"/>
          <w:spacing w:val="-6"/>
          <w:sz w:val="32"/>
          <w:szCs w:val="32"/>
        </w:rPr>
        <w:t>间接排放标准限值后，排入磨憨南坡污水处理厂进行处理。</w:t>
      </w:r>
    </w:p>
    <w:p w14:paraId="6875996B">
      <w:pPr>
        <w:widowControl/>
        <w:spacing w:line="560" w:lineRule="exact"/>
        <w:ind w:firstLine="616" w:firstLineChars="200"/>
        <w:rPr>
          <w:rFonts w:ascii="Times New Roman" w:hAnsi="Times New Roman" w:eastAsia="仿宋_GB2312"/>
          <w:spacing w:val="-6"/>
          <w:sz w:val="32"/>
          <w:szCs w:val="32"/>
        </w:rPr>
      </w:pPr>
      <w:r>
        <w:rPr>
          <w:rFonts w:ascii="仿宋_GB2312" w:hAnsi="Times New Roman" w:eastAsia="仿宋_GB2312"/>
          <w:spacing w:val="-6"/>
          <w:sz w:val="32"/>
          <w:szCs w:val="32"/>
        </w:rPr>
        <w:t>施工期废水全部收集回用不外排。</w:t>
      </w:r>
    </w:p>
    <w:p w14:paraId="13FAFF62">
      <w:pPr>
        <w:widowControl/>
        <w:spacing w:line="560" w:lineRule="exact"/>
        <w:ind w:firstLine="616" w:firstLineChars="200"/>
        <w:rPr>
          <w:rFonts w:ascii="Times New Roman" w:hAnsi="Times New Roman" w:eastAsia="仿宋_GB2312"/>
          <w:spacing w:val="-6"/>
          <w:sz w:val="32"/>
          <w:szCs w:val="32"/>
        </w:rPr>
      </w:pPr>
      <w:r>
        <w:rPr>
          <w:rFonts w:ascii="仿宋_GB2312" w:hAnsi="Times New Roman" w:eastAsia="仿宋_GB2312"/>
          <w:spacing w:val="-6"/>
          <w:sz w:val="32"/>
          <w:szCs w:val="32"/>
        </w:rPr>
        <w:t>（二）严格落实各项大气污染防治措施，确保大气污染物达标排放。</w:t>
      </w:r>
    </w:p>
    <w:p w14:paraId="25F28894">
      <w:pPr>
        <w:snapToGrid w:val="0"/>
        <w:spacing w:line="560" w:lineRule="exact"/>
        <w:ind w:firstLine="616" w:firstLineChars="200"/>
        <w:rPr>
          <w:rFonts w:ascii="Times New Roman" w:hAnsi="Times New Roman" w:eastAsia="仿宋_GB2312"/>
          <w:spacing w:val="-6"/>
          <w:sz w:val="32"/>
          <w:szCs w:val="32"/>
        </w:rPr>
      </w:pPr>
      <w:r>
        <w:rPr>
          <w:rFonts w:ascii="仿宋_GB2312" w:hAnsi="Times New Roman" w:eastAsia="仿宋_GB2312"/>
          <w:spacing w:val="-6"/>
          <w:sz w:val="32"/>
          <w:szCs w:val="32"/>
        </w:rPr>
        <w:t>项目设置</w:t>
      </w:r>
      <w:r>
        <w:rPr>
          <w:rFonts w:ascii="Times New Roman" w:hAnsi="Times New Roman" w:eastAsia="仿宋_GB2312"/>
          <w:spacing w:val="-6"/>
          <w:sz w:val="32"/>
          <w:szCs w:val="32"/>
        </w:rPr>
        <w:t>2</w:t>
      </w:r>
      <w:r>
        <w:rPr>
          <w:rFonts w:ascii="仿宋_GB2312" w:hAnsi="Times New Roman" w:eastAsia="仿宋_GB2312"/>
          <w:spacing w:val="-6"/>
          <w:sz w:val="32"/>
          <w:szCs w:val="32"/>
        </w:rPr>
        <w:t>根高度不低于</w:t>
      </w:r>
      <w:r>
        <w:rPr>
          <w:rFonts w:ascii="Times New Roman" w:hAnsi="Times New Roman" w:eastAsia="仿宋_GB2312"/>
          <w:spacing w:val="-6"/>
          <w:sz w:val="32"/>
          <w:szCs w:val="32"/>
        </w:rPr>
        <w:t>15m</w:t>
      </w:r>
      <w:r>
        <w:rPr>
          <w:rFonts w:ascii="仿宋_GB2312" w:hAnsi="Times New Roman" w:eastAsia="仿宋_GB2312"/>
          <w:spacing w:val="-6"/>
          <w:sz w:val="32"/>
          <w:szCs w:val="32"/>
        </w:rPr>
        <w:t>的排气筒。</w:t>
      </w:r>
    </w:p>
    <w:p w14:paraId="1BCAB2B4">
      <w:pPr>
        <w:snapToGrid w:val="0"/>
        <w:spacing w:line="560" w:lineRule="exact"/>
        <w:ind w:firstLine="616" w:firstLineChars="200"/>
        <w:rPr>
          <w:rFonts w:ascii="Times New Roman" w:hAnsi="Times New Roman" w:eastAsia="仿宋_GB2312"/>
          <w:spacing w:val="-6"/>
          <w:sz w:val="32"/>
          <w:szCs w:val="32"/>
        </w:rPr>
      </w:pPr>
      <w:r>
        <w:rPr>
          <w:rFonts w:ascii="仿宋_GB2312" w:hAnsi="Times New Roman" w:eastAsia="仿宋_GB2312"/>
          <w:spacing w:val="-6"/>
          <w:sz w:val="32"/>
          <w:szCs w:val="32"/>
        </w:rPr>
        <w:t>运营期新建渗滤液处理站、</w:t>
      </w:r>
      <w:r>
        <w:rPr>
          <w:rFonts w:ascii="Times New Roman" w:hAnsi="Times New Roman" w:eastAsia="仿宋_GB2312"/>
          <w:spacing w:val="-6"/>
          <w:sz w:val="32"/>
          <w:szCs w:val="32"/>
        </w:rPr>
        <w:t>2#</w:t>
      </w:r>
      <w:r>
        <w:rPr>
          <w:rFonts w:ascii="仿宋_GB2312" w:hAnsi="Times New Roman" w:eastAsia="仿宋_GB2312"/>
          <w:spacing w:val="-6"/>
          <w:sz w:val="32"/>
          <w:szCs w:val="32"/>
        </w:rPr>
        <w:t>调节池产生氨、硫化氢、臭气浓度有组织排放执行《恶臭污染物排放标准》（</w:t>
      </w:r>
      <w:r>
        <w:rPr>
          <w:rFonts w:ascii="Times New Roman" w:hAnsi="Times New Roman" w:eastAsia="仿宋_GB2312"/>
          <w:spacing w:val="-6"/>
          <w:sz w:val="32"/>
          <w:szCs w:val="32"/>
        </w:rPr>
        <w:t>GB 14554-93</w:t>
      </w:r>
      <w:r>
        <w:rPr>
          <w:rFonts w:ascii="仿宋_GB2312" w:hAnsi="Times New Roman" w:eastAsia="仿宋_GB2312"/>
          <w:spacing w:val="-6"/>
          <w:sz w:val="32"/>
          <w:szCs w:val="32"/>
        </w:rPr>
        <w:t>）表</w:t>
      </w:r>
      <w:r>
        <w:rPr>
          <w:rFonts w:ascii="Times New Roman" w:hAnsi="Times New Roman" w:eastAsia="仿宋_GB2312"/>
          <w:spacing w:val="-6"/>
          <w:sz w:val="32"/>
          <w:szCs w:val="32"/>
        </w:rPr>
        <w:t>2</w:t>
      </w:r>
      <w:r>
        <w:rPr>
          <w:rFonts w:ascii="仿宋_GB2312" w:hAnsi="Times New Roman" w:eastAsia="仿宋_GB2312"/>
          <w:spacing w:val="-6"/>
          <w:sz w:val="32"/>
          <w:szCs w:val="32"/>
        </w:rPr>
        <w:t>标准限值要求。</w:t>
      </w:r>
    </w:p>
    <w:p w14:paraId="5F849636">
      <w:pPr>
        <w:snapToGrid w:val="0"/>
        <w:spacing w:line="560" w:lineRule="exact"/>
        <w:ind w:firstLine="616" w:firstLineChars="200"/>
        <w:rPr>
          <w:rFonts w:ascii="Times New Roman" w:hAnsi="Times New Roman" w:eastAsia="仿宋_GB2312"/>
          <w:spacing w:val="-6"/>
          <w:sz w:val="32"/>
          <w:szCs w:val="32"/>
        </w:rPr>
      </w:pPr>
      <w:r>
        <w:rPr>
          <w:rFonts w:ascii="仿宋_GB2312" w:hAnsi="Times New Roman" w:eastAsia="仿宋_GB2312"/>
          <w:spacing w:val="-6"/>
          <w:sz w:val="32"/>
          <w:szCs w:val="32"/>
        </w:rPr>
        <w:t>厂界无组织氨、硫化氢、臭气浓度排放执行《恶臭污染物排放标准》（</w:t>
      </w:r>
      <w:r>
        <w:rPr>
          <w:rFonts w:ascii="Times New Roman" w:hAnsi="Times New Roman" w:eastAsia="仿宋_GB2312"/>
          <w:spacing w:val="-6"/>
          <w:sz w:val="32"/>
          <w:szCs w:val="32"/>
        </w:rPr>
        <w:t>GB 14554-93</w:t>
      </w:r>
      <w:r>
        <w:rPr>
          <w:rFonts w:ascii="仿宋_GB2312" w:hAnsi="Times New Roman" w:eastAsia="仿宋_GB2312"/>
          <w:spacing w:val="-6"/>
          <w:sz w:val="32"/>
          <w:szCs w:val="32"/>
        </w:rPr>
        <w:t>）表</w:t>
      </w:r>
      <w:r>
        <w:rPr>
          <w:rFonts w:ascii="Times New Roman" w:hAnsi="Times New Roman" w:eastAsia="仿宋_GB2312"/>
          <w:spacing w:val="-6"/>
          <w:sz w:val="32"/>
          <w:szCs w:val="32"/>
        </w:rPr>
        <w:t>1</w:t>
      </w:r>
      <w:r>
        <w:rPr>
          <w:rFonts w:ascii="仿宋_GB2312" w:hAnsi="Times New Roman" w:eastAsia="仿宋_GB2312"/>
          <w:spacing w:val="-6"/>
          <w:sz w:val="32"/>
          <w:szCs w:val="32"/>
        </w:rPr>
        <w:t>标准限值要求。</w:t>
      </w:r>
    </w:p>
    <w:p w14:paraId="4F6CA31F">
      <w:pPr>
        <w:snapToGrid w:val="0"/>
        <w:spacing w:line="560" w:lineRule="exact"/>
        <w:ind w:firstLine="616" w:firstLineChars="200"/>
        <w:rPr>
          <w:rFonts w:ascii="Times New Roman" w:hAnsi="Times New Roman" w:eastAsia="仿宋_GB2312"/>
          <w:spacing w:val="-6"/>
          <w:sz w:val="32"/>
          <w:szCs w:val="32"/>
        </w:rPr>
      </w:pPr>
      <w:r>
        <w:rPr>
          <w:rFonts w:ascii="仿宋_GB2312" w:hAnsi="Times New Roman" w:eastAsia="仿宋_GB2312"/>
          <w:spacing w:val="-6"/>
          <w:sz w:val="32"/>
          <w:szCs w:val="32"/>
        </w:rPr>
        <w:t>施工期采取施工场地设置围挡、定期洒水降尘、遮盖物料等防尘措施，无组织粉尘排放执行《大气污染物综合排放标准》（</w:t>
      </w:r>
      <w:r>
        <w:rPr>
          <w:rFonts w:ascii="Times New Roman" w:hAnsi="Times New Roman" w:eastAsia="仿宋_GB2312"/>
          <w:spacing w:val="-6"/>
          <w:sz w:val="32"/>
          <w:szCs w:val="32"/>
        </w:rPr>
        <w:t>GB16297-1996</w:t>
      </w:r>
      <w:r>
        <w:rPr>
          <w:rFonts w:ascii="仿宋_GB2312" w:hAnsi="Times New Roman" w:eastAsia="仿宋_GB2312"/>
          <w:spacing w:val="-6"/>
          <w:sz w:val="32"/>
          <w:szCs w:val="32"/>
        </w:rPr>
        <w:t>）中的无组织排放监控浓度限值标准。</w:t>
      </w:r>
    </w:p>
    <w:p w14:paraId="151C9EC7">
      <w:pPr>
        <w:snapToGrid w:val="0"/>
        <w:spacing w:line="560" w:lineRule="exact"/>
        <w:ind w:firstLine="616" w:firstLineChars="200"/>
        <w:rPr>
          <w:rFonts w:ascii="Times New Roman" w:hAnsi="Times New Roman" w:eastAsia="仿宋_GB2312"/>
          <w:spacing w:val="-6"/>
          <w:sz w:val="32"/>
          <w:szCs w:val="32"/>
        </w:rPr>
      </w:pPr>
      <w:r>
        <w:rPr>
          <w:rFonts w:ascii="仿宋_GB2312" w:hAnsi="Times New Roman" w:eastAsia="仿宋_GB2312"/>
          <w:spacing w:val="-6"/>
          <w:sz w:val="32"/>
          <w:szCs w:val="32"/>
        </w:rPr>
        <w:t>（三）严格落实噪声污染防治措施。</w:t>
      </w:r>
    </w:p>
    <w:p w14:paraId="07E52740">
      <w:pPr>
        <w:snapToGrid w:val="0"/>
        <w:spacing w:line="560" w:lineRule="exact"/>
        <w:ind w:firstLine="616" w:firstLineChars="200"/>
        <w:rPr>
          <w:rFonts w:ascii="Times New Roman" w:hAnsi="Times New Roman" w:eastAsia="仿宋_GB2312"/>
          <w:spacing w:val="-6"/>
          <w:sz w:val="32"/>
          <w:szCs w:val="32"/>
        </w:rPr>
      </w:pPr>
      <w:r>
        <w:rPr>
          <w:rFonts w:ascii="仿宋_GB2312" w:hAnsi="Times New Roman" w:eastAsia="仿宋_GB2312"/>
          <w:spacing w:val="-6"/>
          <w:sz w:val="32"/>
          <w:szCs w:val="32"/>
        </w:rPr>
        <w:t>项目运营期噪声采取选用低噪声设备、基础减振、加装消声器等降噪措施，厂界噪声执行《工业企业厂界环境噪声排放标准》（</w:t>
      </w:r>
      <w:r>
        <w:rPr>
          <w:rFonts w:ascii="Times New Roman" w:hAnsi="Times New Roman" w:eastAsia="仿宋_GB2312"/>
          <w:spacing w:val="-6"/>
          <w:sz w:val="32"/>
          <w:szCs w:val="32"/>
        </w:rPr>
        <w:t>GB 12348-2008</w:t>
      </w:r>
      <w:r>
        <w:rPr>
          <w:rFonts w:ascii="仿宋_GB2312" w:hAnsi="Times New Roman" w:eastAsia="仿宋_GB2312"/>
          <w:spacing w:val="-6"/>
          <w:sz w:val="32"/>
          <w:szCs w:val="32"/>
        </w:rPr>
        <w:t>）</w:t>
      </w:r>
      <w:r>
        <w:rPr>
          <w:rFonts w:ascii="Times New Roman" w:hAnsi="Times New Roman" w:eastAsia="仿宋_GB2312"/>
          <w:spacing w:val="-6"/>
          <w:sz w:val="32"/>
          <w:szCs w:val="32"/>
        </w:rPr>
        <w:t>2</w:t>
      </w:r>
      <w:r>
        <w:rPr>
          <w:rFonts w:ascii="仿宋_GB2312" w:hAnsi="Times New Roman" w:eastAsia="仿宋_GB2312"/>
          <w:spacing w:val="-6"/>
          <w:sz w:val="32"/>
          <w:szCs w:val="32"/>
        </w:rPr>
        <w:t>类标准要求。</w:t>
      </w:r>
    </w:p>
    <w:p w14:paraId="46F06F14">
      <w:pPr>
        <w:snapToGrid w:val="0"/>
        <w:spacing w:line="560" w:lineRule="exact"/>
        <w:ind w:firstLine="616" w:firstLineChars="200"/>
        <w:rPr>
          <w:rFonts w:ascii="Times New Roman" w:hAnsi="Times New Roman" w:eastAsia="仿宋_GB2312"/>
          <w:spacing w:val="-6"/>
          <w:sz w:val="32"/>
          <w:szCs w:val="32"/>
        </w:rPr>
      </w:pPr>
      <w:r>
        <w:rPr>
          <w:rFonts w:ascii="仿宋_GB2312" w:hAnsi="Times New Roman" w:eastAsia="仿宋_GB2312"/>
          <w:spacing w:val="-6"/>
          <w:sz w:val="32"/>
          <w:szCs w:val="32"/>
        </w:rPr>
        <w:t>施工期采取设置临时围挡阻隔噪声，合理安排施工时间，选用低噪声施工机械和设备，加强对施工人员的管理，文明施工等措施。建筑施工噪声执行《建筑施工噪声排放标准》（</w:t>
      </w:r>
      <w:r>
        <w:rPr>
          <w:rFonts w:ascii="Times New Roman" w:hAnsi="Times New Roman" w:eastAsia="仿宋_GB2312"/>
          <w:spacing w:val="-6"/>
          <w:sz w:val="32"/>
          <w:szCs w:val="32"/>
        </w:rPr>
        <w:t>GB 12523-2025</w:t>
      </w:r>
      <w:r>
        <w:rPr>
          <w:rFonts w:ascii="仿宋_GB2312" w:hAnsi="Times New Roman" w:eastAsia="仿宋_GB2312"/>
          <w:spacing w:val="-6"/>
          <w:sz w:val="32"/>
          <w:szCs w:val="32"/>
        </w:rPr>
        <w:t>）要求。</w:t>
      </w:r>
    </w:p>
    <w:p w14:paraId="18CA2FE8">
      <w:pPr>
        <w:widowControl/>
        <w:spacing w:line="560" w:lineRule="exact"/>
        <w:ind w:firstLine="616" w:firstLineChars="200"/>
        <w:rPr>
          <w:rFonts w:ascii="Times New Roman" w:hAnsi="Times New Roman" w:eastAsia="仿宋_GB2312"/>
          <w:spacing w:val="-6"/>
          <w:sz w:val="32"/>
          <w:szCs w:val="32"/>
        </w:rPr>
      </w:pPr>
      <w:r>
        <w:rPr>
          <w:rFonts w:ascii="仿宋_GB2312" w:hAnsi="Times New Roman" w:eastAsia="仿宋_GB2312"/>
          <w:spacing w:val="-6"/>
          <w:sz w:val="32"/>
          <w:szCs w:val="32"/>
        </w:rPr>
        <w:t>（四）严格落实固体废物污染防治措施。按照</w:t>
      </w:r>
      <w:r>
        <w:rPr>
          <w:rFonts w:ascii="Times New Roman" w:hAnsi="Times New Roman" w:eastAsia="仿宋_GB2312"/>
          <w:spacing w:val="-6"/>
          <w:sz w:val="32"/>
          <w:szCs w:val="32"/>
        </w:rPr>
        <w:t>“</w:t>
      </w:r>
      <w:r>
        <w:rPr>
          <w:rFonts w:ascii="仿宋_GB2312" w:hAnsi="Times New Roman" w:eastAsia="仿宋_GB2312"/>
          <w:spacing w:val="-6"/>
          <w:sz w:val="32"/>
          <w:szCs w:val="32"/>
        </w:rPr>
        <w:t>减量化、资源化、无害化</w:t>
      </w:r>
      <w:r>
        <w:rPr>
          <w:rFonts w:ascii="Times New Roman" w:hAnsi="Times New Roman" w:eastAsia="仿宋_GB2312"/>
          <w:spacing w:val="-6"/>
          <w:sz w:val="32"/>
          <w:szCs w:val="32"/>
        </w:rPr>
        <w:t>”</w:t>
      </w:r>
      <w:r>
        <w:rPr>
          <w:rFonts w:ascii="仿宋_GB2312" w:hAnsi="Times New Roman" w:eastAsia="仿宋_GB2312"/>
          <w:spacing w:val="-6"/>
          <w:sz w:val="32"/>
          <w:szCs w:val="32"/>
        </w:rPr>
        <w:t>原则，对固体废物进行分类规范收集，确保不造成二次污染。建立健全工业固体废物产生、收集、贮存、运输、利用、处置全过程的污染环境防治责任制度。</w:t>
      </w:r>
    </w:p>
    <w:p w14:paraId="7A8A4C33">
      <w:pPr>
        <w:widowControl/>
        <w:spacing w:line="560" w:lineRule="exact"/>
        <w:ind w:firstLine="616" w:firstLineChars="200"/>
        <w:rPr>
          <w:rFonts w:ascii="Times New Roman" w:hAnsi="Times New Roman" w:eastAsia="仿宋_GB2312"/>
          <w:spacing w:val="-6"/>
          <w:sz w:val="32"/>
          <w:szCs w:val="32"/>
        </w:rPr>
      </w:pPr>
      <w:r>
        <w:rPr>
          <w:rFonts w:ascii="仿宋_GB2312" w:hAnsi="Times New Roman" w:eastAsia="仿宋_GB2312"/>
          <w:spacing w:val="-6"/>
          <w:sz w:val="32"/>
          <w:szCs w:val="32"/>
        </w:rPr>
        <w:t>运营期新建渗滤液站两级</w:t>
      </w:r>
      <w:r>
        <w:rPr>
          <w:rFonts w:ascii="Times New Roman" w:hAnsi="Times New Roman" w:eastAsia="仿宋_GB2312"/>
          <w:spacing w:val="-6"/>
          <w:sz w:val="32"/>
          <w:szCs w:val="32"/>
        </w:rPr>
        <w:t>DTRO</w:t>
      </w:r>
      <w:r>
        <w:rPr>
          <w:rFonts w:ascii="仿宋_GB2312" w:hAnsi="Times New Roman" w:eastAsia="仿宋_GB2312"/>
          <w:spacing w:val="-6"/>
          <w:sz w:val="32"/>
          <w:szCs w:val="32"/>
        </w:rPr>
        <w:t>工序产生的泥沙返回至填埋区内填埋处置。非危险化学品废包装物至一般固废收集点，定期外售给废品回收站。项目</w:t>
      </w:r>
      <w:r>
        <w:rPr>
          <w:rFonts w:ascii="Times New Roman" w:hAnsi="Times New Roman" w:eastAsia="仿宋_GB2312"/>
          <w:spacing w:val="-6"/>
          <w:sz w:val="32"/>
          <w:szCs w:val="32"/>
        </w:rPr>
        <w:t>MVR</w:t>
      </w:r>
      <w:r>
        <w:rPr>
          <w:rFonts w:ascii="仿宋_GB2312" w:hAnsi="Times New Roman" w:eastAsia="仿宋_GB2312"/>
          <w:spacing w:val="-6"/>
          <w:sz w:val="32"/>
          <w:szCs w:val="32"/>
        </w:rPr>
        <w:t>蒸发工序产生的尾渣应当按照《危险废物鉴别标准 通则》（</w:t>
      </w:r>
      <w:r>
        <w:rPr>
          <w:rFonts w:ascii="Times New Roman" w:hAnsi="Times New Roman" w:eastAsia="仿宋_GB2312"/>
          <w:spacing w:val="-6"/>
          <w:sz w:val="32"/>
          <w:szCs w:val="32"/>
        </w:rPr>
        <w:t>GB 5085.7-2019</w:t>
      </w:r>
      <w:r>
        <w:rPr>
          <w:rFonts w:ascii="仿宋_GB2312" w:hAnsi="Times New Roman" w:eastAsia="仿宋_GB2312"/>
          <w:spacing w:val="-6"/>
          <w:sz w:val="32"/>
          <w:szCs w:val="32"/>
        </w:rPr>
        <w:t>）《危险废物鉴别技术规范》（</w:t>
      </w:r>
      <w:r>
        <w:rPr>
          <w:rFonts w:ascii="Times New Roman" w:hAnsi="Times New Roman" w:eastAsia="仿宋_GB2312"/>
          <w:spacing w:val="-6"/>
          <w:sz w:val="32"/>
          <w:szCs w:val="32"/>
        </w:rPr>
        <w:t>HJ 298-2019</w:t>
      </w:r>
      <w:r>
        <w:rPr>
          <w:rFonts w:ascii="仿宋_GB2312" w:hAnsi="Times New Roman" w:eastAsia="仿宋_GB2312"/>
          <w:spacing w:val="-6"/>
          <w:sz w:val="32"/>
          <w:szCs w:val="32"/>
        </w:rPr>
        <w:t>）予以鉴别认定，未经鉴别认定前，暂按危险废物从严管理。废机油、含油废手套及抹布、监测废液等危险废物分类收集、分区暂存于危废暂存间，定期委托资质单位清运处置，严格执行《危险废物贮存污染控制标准》（</w:t>
      </w:r>
      <w:r>
        <w:rPr>
          <w:rFonts w:ascii="Times New Roman" w:hAnsi="Times New Roman" w:eastAsia="仿宋_GB2312"/>
          <w:spacing w:val="-6"/>
          <w:sz w:val="32"/>
          <w:szCs w:val="32"/>
        </w:rPr>
        <w:t>GB18597-2023</w:t>
      </w:r>
      <w:r>
        <w:rPr>
          <w:rFonts w:ascii="仿宋_GB2312" w:hAnsi="Times New Roman" w:eastAsia="仿宋_GB2312"/>
          <w:spacing w:val="-6"/>
          <w:sz w:val="32"/>
          <w:szCs w:val="32"/>
        </w:rPr>
        <w:t>）、《危险废物转移联单管理办法》的相关要求。</w:t>
      </w:r>
    </w:p>
    <w:p w14:paraId="78BB5D14">
      <w:pPr>
        <w:widowControl/>
        <w:spacing w:line="560" w:lineRule="exact"/>
        <w:ind w:firstLine="616" w:firstLineChars="200"/>
        <w:rPr>
          <w:rFonts w:ascii="Times New Roman" w:hAnsi="Times New Roman" w:eastAsia="仿宋_GB2312"/>
          <w:spacing w:val="-6"/>
          <w:sz w:val="32"/>
          <w:szCs w:val="32"/>
        </w:rPr>
      </w:pPr>
      <w:r>
        <w:rPr>
          <w:rFonts w:ascii="仿宋_GB2312" w:hAnsi="Times New Roman" w:eastAsia="仿宋_GB2312"/>
          <w:spacing w:val="-6"/>
          <w:sz w:val="32"/>
          <w:szCs w:val="32"/>
        </w:rPr>
        <w:t>施工期产生的废弃土方按照</w:t>
      </w:r>
      <w:r>
        <w:rPr>
          <w:rFonts w:hint="eastAsia" w:ascii="仿宋_GB2312" w:hAnsi="Times New Roman" w:eastAsia="仿宋_GB2312"/>
          <w:spacing w:val="-6"/>
          <w:sz w:val="32"/>
          <w:szCs w:val="32"/>
          <w:lang w:eastAsia="zh-CN"/>
        </w:rPr>
        <w:t>住房和城乡建设部门</w:t>
      </w:r>
      <w:r>
        <w:rPr>
          <w:rFonts w:ascii="仿宋_GB2312" w:hAnsi="Times New Roman" w:eastAsia="仿宋_GB2312"/>
          <w:spacing w:val="-6"/>
          <w:sz w:val="32"/>
          <w:szCs w:val="32"/>
        </w:rPr>
        <w:t>要求运至指定位置处置，建筑垃圾能回收利用的回收利用，不能回收利用的按相关规定运至指定地点处置。废包装材料集中收集后全部外售至废品回收站，生活垃圾收集后至填</w:t>
      </w:r>
      <w:bookmarkStart w:id="0" w:name="_GoBack"/>
      <w:bookmarkEnd w:id="0"/>
      <w:r>
        <w:rPr>
          <w:rFonts w:ascii="仿宋_GB2312" w:hAnsi="Times New Roman" w:eastAsia="仿宋_GB2312"/>
          <w:spacing w:val="-6"/>
          <w:sz w:val="32"/>
          <w:szCs w:val="32"/>
        </w:rPr>
        <w:t>埋区填埋；施工期在拆除现有调节池时，应按照《中华人民共和国土壤污染防治法》《企业拆除活动污染防治技术规定（试行）》的有关规定，制定防治工作方案，做好废弃物及渗滤液调节池底泥处置。</w:t>
      </w:r>
    </w:p>
    <w:p w14:paraId="65D0FB94">
      <w:pPr>
        <w:widowControl/>
        <w:spacing w:line="560" w:lineRule="exact"/>
        <w:ind w:firstLine="616" w:firstLineChars="200"/>
        <w:rPr>
          <w:rFonts w:ascii="Times New Roman" w:hAnsi="Times New Roman" w:eastAsia="仿宋_GB2312"/>
          <w:spacing w:val="-6"/>
          <w:sz w:val="32"/>
          <w:szCs w:val="32"/>
        </w:rPr>
      </w:pPr>
      <w:r>
        <w:rPr>
          <w:rFonts w:ascii="仿宋_GB2312" w:hAnsi="Times New Roman" w:eastAsia="仿宋_GB2312"/>
          <w:spacing w:val="-6"/>
          <w:sz w:val="32"/>
          <w:szCs w:val="32"/>
        </w:rPr>
        <w:t>（五）加强地下水和土壤污染防治。项目采取分区防渗，危废暂存间、酸罐间、</w:t>
      </w:r>
      <w:r>
        <w:rPr>
          <w:rFonts w:ascii="Times New Roman" w:hAnsi="Times New Roman" w:eastAsia="仿宋_GB2312"/>
          <w:spacing w:val="-6"/>
          <w:sz w:val="32"/>
          <w:szCs w:val="32"/>
        </w:rPr>
        <w:t>1#</w:t>
      </w:r>
      <w:r>
        <w:rPr>
          <w:rFonts w:ascii="仿宋_GB2312" w:hAnsi="Times New Roman" w:eastAsia="仿宋_GB2312"/>
          <w:spacing w:val="-6"/>
          <w:sz w:val="32"/>
          <w:szCs w:val="32"/>
        </w:rPr>
        <w:t>调节池、</w:t>
      </w:r>
      <w:r>
        <w:rPr>
          <w:rFonts w:ascii="Times New Roman" w:hAnsi="Times New Roman" w:eastAsia="仿宋_GB2312"/>
          <w:spacing w:val="-6"/>
          <w:sz w:val="32"/>
          <w:szCs w:val="32"/>
        </w:rPr>
        <w:t>2#</w:t>
      </w:r>
      <w:r>
        <w:rPr>
          <w:rFonts w:ascii="仿宋_GB2312" w:hAnsi="Times New Roman" w:eastAsia="仿宋_GB2312"/>
          <w:spacing w:val="-6"/>
          <w:sz w:val="32"/>
          <w:szCs w:val="32"/>
        </w:rPr>
        <w:t>调节池为重点防渗区；两级</w:t>
      </w:r>
      <w:r>
        <w:rPr>
          <w:rFonts w:ascii="Times New Roman" w:hAnsi="Times New Roman" w:eastAsia="仿宋_GB2312"/>
          <w:spacing w:val="-6"/>
          <w:sz w:val="32"/>
          <w:szCs w:val="32"/>
        </w:rPr>
        <w:t>DTRO</w:t>
      </w:r>
      <w:r>
        <w:rPr>
          <w:rFonts w:ascii="仿宋_GB2312" w:hAnsi="Times New Roman" w:eastAsia="仿宋_GB2312"/>
          <w:spacing w:val="-6"/>
          <w:sz w:val="32"/>
          <w:szCs w:val="32"/>
        </w:rPr>
        <w:t>单元、</w:t>
      </w:r>
      <w:r>
        <w:rPr>
          <w:rFonts w:ascii="Times New Roman" w:hAnsi="Times New Roman" w:eastAsia="仿宋_GB2312"/>
          <w:spacing w:val="-6"/>
          <w:sz w:val="32"/>
          <w:szCs w:val="32"/>
        </w:rPr>
        <w:t>MVR</w:t>
      </w:r>
      <w:r>
        <w:rPr>
          <w:rFonts w:ascii="仿宋_GB2312" w:hAnsi="Times New Roman" w:eastAsia="仿宋_GB2312"/>
          <w:spacing w:val="-6"/>
          <w:sz w:val="32"/>
          <w:szCs w:val="32"/>
        </w:rPr>
        <w:t>蒸发单元、固化单元、除臭单元为一般防渗区；出水仪表间、巴氏计量槽、空压机房、变配电室等其他区域为简单防渗区。项目依托填埋场现有的</w:t>
      </w:r>
      <w:r>
        <w:rPr>
          <w:rFonts w:ascii="Times New Roman" w:hAnsi="Times New Roman" w:eastAsia="仿宋_GB2312"/>
          <w:spacing w:val="-6"/>
          <w:sz w:val="32"/>
          <w:szCs w:val="32"/>
        </w:rPr>
        <w:t>6</w:t>
      </w:r>
      <w:r>
        <w:rPr>
          <w:rFonts w:ascii="仿宋_GB2312" w:hAnsi="Times New Roman" w:eastAsia="仿宋_GB2312"/>
          <w:spacing w:val="-6"/>
          <w:sz w:val="32"/>
          <w:szCs w:val="32"/>
        </w:rPr>
        <w:t>口地下水监测井作为地下水跟踪监测井，对地下水监测井开展监测。</w:t>
      </w:r>
    </w:p>
    <w:p w14:paraId="178DD13B">
      <w:pPr>
        <w:widowControl/>
        <w:snapToGrid w:val="0"/>
        <w:spacing w:line="560" w:lineRule="exact"/>
        <w:ind w:firstLine="616" w:firstLineChars="200"/>
        <w:rPr>
          <w:rFonts w:ascii="Times New Roman" w:hAnsi="Times New Roman" w:eastAsia="仿宋_GB2312"/>
          <w:spacing w:val="-6"/>
          <w:sz w:val="32"/>
          <w:szCs w:val="32"/>
        </w:rPr>
      </w:pPr>
      <w:r>
        <w:rPr>
          <w:rFonts w:ascii="仿宋_GB2312" w:hAnsi="Times New Roman" w:eastAsia="仿宋_GB2312"/>
          <w:spacing w:val="-6"/>
          <w:sz w:val="32"/>
          <w:szCs w:val="32"/>
        </w:rPr>
        <w:t>（六）做好环境风险应急管理工作。严格执行《报告表》中风险影响评价中的各项防范措施，并建设相应的风险防范设施。制定突发环境事件应急预案并报市生态环境局磨憨分局备案。开展必要的应急培训、宣传和演练。</w:t>
      </w:r>
    </w:p>
    <w:p w14:paraId="227035DF">
      <w:pPr>
        <w:widowControl/>
        <w:snapToGrid w:val="0"/>
        <w:spacing w:line="560" w:lineRule="exact"/>
        <w:ind w:firstLine="616" w:firstLineChars="200"/>
        <w:rPr>
          <w:rFonts w:ascii="Times New Roman" w:hAnsi="Times New Roman" w:eastAsia="仿宋_GB2312"/>
          <w:spacing w:val="-6"/>
          <w:sz w:val="32"/>
          <w:szCs w:val="32"/>
        </w:rPr>
      </w:pPr>
      <w:r>
        <w:rPr>
          <w:rFonts w:ascii="仿宋_GB2312" w:hAnsi="Times New Roman" w:eastAsia="仿宋_GB2312"/>
          <w:spacing w:val="-6"/>
          <w:sz w:val="32"/>
          <w:szCs w:val="32"/>
        </w:rPr>
        <w:t>（七）污染物总量控制指标：项目</w:t>
      </w:r>
      <w:r>
        <w:rPr>
          <w:rFonts w:ascii="Times New Roman" w:hAnsi="Times New Roman" w:eastAsia="仿宋_GB2312"/>
          <w:spacing w:val="-6"/>
          <w:sz w:val="32"/>
          <w:szCs w:val="32"/>
        </w:rPr>
        <w:t>COD</w:t>
      </w:r>
      <w:r>
        <w:rPr>
          <w:rFonts w:ascii="仿宋_GB2312" w:hAnsi="Times New Roman" w:eastAsia="仿宋_GB2312"/>
          <w:spacing w:val="-6"/>
          <w:sz w:val="32"/>
          <w:szCs w:val="32"/>
        </w:rPr>
        <w:t>排放量为</w:t>
      </w:r>
      <w:r>
        <w:rPr>
          <w:rFonts w:ascii="Times New Roman" w:hAnsi="Times New Roman" w:eastAsia="仿宋_GB2312"/>
          <w:spacing w:val="-6"/>
          <w:sz w:val="32"/>
          <w:szCs w:val="32"/>
        </w:rPr>
        <w:t>3.88t/a</w:t>
      </w:r>
      <w:r>
        <w:rPr>
          <w:rFonts w:ascii="仿宋_GB2312" w:hAnsi="Times New Roman" w:eastAsia="仿宋_GB2312"/>
          <w:spacing w:val="-6"/>
          <w:sz w:val="32"/>
          <w:szCs w:val="32"/>
        </w:rPr>
        <w:t>、</w:t>
      </w:r>
      <w:r>
        <w:rPr>
          <w:rFonts w:ascii="Times New Roman" w:hAnsi="Times New Roman" w:eastAsia="仿宋_GB2312"/>
          <w:spacing w:val="-6"/>
          <w:sz w:val="32"/>
          <w:szCs w:val="32"/>
        </w:rPr>
        <w:t>NH</w:t>
      </w:r>
      <w:r>
        <w:rPr>
          <w:rFonts w:ascii="Times New Roman" w:hAnsi="Times New Roman" w:eastAsia="仿宋_GB2312"/>
          <w:spacing w:val="-6"/>
          <w:sz w:val="32"/>
          <w:szCs w:val="32"/>
          <w:vertAlign w:val="subscript"/>
        </w:rPr>
        <w:t>3</w:t>
      </w:r>
      <w:r>
        <w:rPr>
          <w:rFonts w:ascii="Times New Roman" w:hAnsi="Times New Roman" w:eastAsia="仿宋_GB2312"/>
          <w:spacing w:val="-6"/>
          <w:sz w:val="32"/>
          <w:szCs w:val="32"/>
        </w:rPr>
        <w:t>-N</w:t>
      </w:r>
      <w:r>
        <w:rPr>
          <w:rFonts w:ascii="仿宋_GB2312" w:hAnsi="Times New Roman" w:eastAsia="仿宋_GB2312"/>
          <w:spacing w:val="-6"/>
          <w:sz w:val="32"/>
          <w:szCs w:val="32"/>
        </w:rPr>
        <w:t>排放量</w:t>
      </w:r>
      <w:r>
        <w:rPr>
          <w:rFonts w:ascii="Times New Roman" w:hAnsi="Times New Roman" w:eastAsia="仿宋_GB2312"/>
          <w:spacing w:val="-6"/>
          <w:sz w:val="32"/>
          <w:szCs w:val="32"/>
        </w:rPr>
        <w:t>0.97t/a</w:t>
      </w:r>
      <w:r>
        <w:rPr>
          <w:rFonts w:ascii="仿宋_GB2312" w:hAnsi="Times New Roman" w:eastAsia="仿宋_GB2312"/>
          <w:spacing w:val="-6"/>
          <w:sz w:val="32"/>
          <w:szCs w:val="32"/>
        </w:rPr>
        <w:t>。总量指标来源于中国老挝磨憨</w:t>
      </w:r>
      <w:r>
        <w:rPr>
          <w:rFonts w:hint="eastAsia" w:ascii="仿宋_GB2312" w:hAnsi="Times New Roman" w:eastAsia="仿宋_GB2312"/>
          <w:spacing w:val="-6"/>
          <w:sz w:val="32"/>
          <w:szCs w:val="32"/>
        </w:rPr>
        <w:t>—</w:t>
      </w:r>
      <w:r>
        <w:rPr>
          <w:rFonts w:ascii="仿宋_GB2312" w:hAnsi="Times New Roman" w:eastAsia="仿宋_GB2312"/>
          <w:spacing w:val="-6"/>
          <w:sz w:val="32"/>
          <w:szCs w:val="32"/>
        </w:rPr>
        <w:t>磨丁经济合作区污水处理厂形成的削减量。</w:t>
      </w:r>
    </w:p>
    <w:p w14:paraId="6D55D4CB">
      <w:pPr>
        <w:widowControl/>
        <w:spacing w:line="560" w:lineRule="exact"/>
        <w:ind w:firstLine="616" w:firstLineChars="200"/>
        <w:rPr>
          <w:rFonts w:ascii="Times New Roman" w:hAnsi="Times New Roman" w:eastAsia="仿宋_GB2312"/>
          <w:spacing w:val="-6"/>
          <w:sz w:val="32"/>
          <w:szCs w:val="32"/>
        </w:rPr>
      </w:pPr>
      <w:r>
        <w:rPr>
          <w:rFonts w:ascii="仿宋_GB2312" w:hAnsi="Times New Roman" w:eastAsia="仿宋_GB2312"/>
          <w:spacing w:val="-6"/>
          <w:sz w:val="32"/>
          <w:szCs w:val="32"/>
        </w:rPr>
        <w:t>（八）按照《排污许可管理条例》相关规定，纳入固定污染源</w:t>
      </w:r>
      <w:r>
        <w:rPr>
          <w:rFonts w:ascii="仿宋_GB2312" w:hAnsi="Times New Roman" w:eastAsia="仿宋_GB2312"/>
          <w:spacing w:val="-11"/>
          <w:sz w:val="32"/>
          <w:szCs w:val="32"/>
        </w:rPr>
        <w:t>排污许可管理的，需在项目启动生产设施前，依法取得排污许可手续</w:t>
      </w:r>
      <w:r>
        <w:rPr>
          <w:rFonts w:ascii="仿宋_GB2312" w:hAnsi="Times New Roman" w:eastAsia="仿宋_GB2312"/>
          <w:spacing w:val="-6"/>
          <w:sz w:val="32"/>
          <w:szCs w:val="32"/>
        </w:rPr>
        <w:t>。</w:t>
      </w:r>
    </w:p>
    <w:p w14:paraId="1726B77F">
      <w:pPr>
        <w:snapToGrid w:val="0"/>
        <w:spacing w:line="560" w:lineRule="exact"/>
        <w:ind w:firstLine="616" w:firstLineChars="200"/>
        <w:rPr>
          <w:rFonts w:ascii="Times New Roman" w:hAnsi="Times New Roman" w:eastAsia="仿宋_GB2312"/>
          <w:spacing w:val="-6"/>
          <w:sz w:val="32"/>
          <w:szCs w:val="32"/>
        </w:rPr>
      </w:pPr>
      <w:r>
        <w:rPr>
          <w:rFonts w:ascii="仿宋_GB2312" w:hAnsi="Times New Roman" w:eastAsia="仿宋_GB2312"/>
          <w:spacing w:val="-6"/>
          <w:sz w:val="32"/>
          <w:szCs w:val="32"/>
        </w:rPr>
        <w:t>（九）认真组织实施《报告表》提出的环境监测计划，定期进行监测，发现异常及时查明原因，采取有效控制措施。</w:t>
      </w:r>
    </w:p>
    <w:p w14:paraId="6B3F122D">
      <w:pPr>
        <w:snapToGrid w:val="0"/>
        <w:spacing w:line="560" w:lineRule="exact"/>
        <w:ind w:firstLine="616" w:firstLineChars="200"/>
        <w:rPr>
          <w:rFonts w:ascii="Times New Roman" w:hAnsi="Times New Roman" w:eastAsia="仿宋_GB2312"/>
          <w:spacing w:val="-6"/>
          <w:sz w:val="32"/>
          <w:szCs w:val="32"/>
        </w:rPr>
      </w:pPr>
      <w:r>
        <w:rPr>
          <w:rFonts w:ascii="仿宋_GB2312" w:hAnsi="Times New Roman" w:eastAsia="仿宋_GB2312"/>
          <w:spacing w:val="-6"/>
          <w:sz w:val="32"/>
          <w:szCs w:val="32"/>
        </w:rPr>
        <w:t>三、设计阶段应开展环境保护设计，落实生态保护和环境污染防治的各项措施及投资，严格执行环境保护设施应与主体工程同时设计、同时施工、同时投入使用的环保</w:t>
      </w:r>
      <w:r>
        <w:rPr>
          <w:rFonts w:ascii="Times New Roman" w:hAnsi="Times New Roman" w:eastAsia="仿宋_GB2312"/>
          <w:spacing w:val="-6"/>
          <w:sz w:val="32"/>
          <w:szCs w:val="32"/>
        </w:rPr>
        <w:t>“</w:t>
      </w:r>
      <w:r>
        <w:rPr>
          <w:rFonts w:ascii="仿宋_GB2312" w:hAnsi="Times New Roman" w:eastAsia="仿宋_GB2312"/>
          <w:spacing w:val="-6"/>
          <w:sz w:val="32"/>
          <w:szCs w:val="32"/>
        </w:rPr>
        <w:t>三同时</w:t>
      </w:r>
      <w:r>
        <w:rPr>
          <w:rFonts w:ascii="Times New Roman" w:hAnsi="Times New Roman" w:eastAsia="仿宋_GB2312"/>
          <w:spacing w:val="-6"/>
          <w:sz w:val="32"/>
          <w:szCs w:val="32"/>
        </w:rPr>
        <w:t>”</w:t>
      </w:r>
      <w:r>
        <w:rPr>
          <w:rFonts w:ascii="仿宋_GB2312" w:hAnsi="Times New Roman" w:eastAsia="仿宋_GB2312"/>
          <w:spacing w:val="-6"/>
          <w:sz w:val="32"/>
          <w:szCs w:val="32"/>
        </w:rPr>
        <w:t>制度。</w:t>
      </w:r>
    </w:p>
    <w:p w14:paraId="618AE2B4">
      <w:pPr>
        <w:snapToGrid w:val="0"/>
        <w:spacing w:line="560" w:lineRule="exact"/>
        <w:ind w:firstLine="616" w:firstLineChars="200"/>
        <w:rPr>
          <w:rFonts w:ascii="Times New Roman" w:hAnsi="Times New Roman" w:eastAsia="仿宋_GB2312"/>
          <w:spacing w:val="-6"/>
          <w:sz w:val="32"/>
          <w:szCs w:val="32"/>
        </w:rPr>
      </w:pPr>
      <w:r>
        <w:rPr>
          <w:rFonts w:ascii="仿宋_GB2312" w:hAnsi="Times New Roman" w:eastAsia="仿宋_GB2312"/>
          <w:spacing w:val="-6"/>
          <w:sz w:val="32"/>
          <w:szCs w:val="32"/>
        </w:rPr>
        <w:t>项目建成调试后，按规定自主开展竣工环保验收，经验收合格后方可正式投入运行。</w:t>
      </w:r>
    </w:p>
    <w:p w14:paraId="062071E8">
      <w:pPr>
        <w:snapToGrid w:val="0"/>
        <w:spacing w:line="560" w:lineRule="exact"/>
        <w:ind w:firstLine="616" w:firstLineChars="200"/>
        <w:rPr>
          <w:rFonts w:ascii="Times New Roman" w:hAnsi="Times New Roman" w:eastAsia="仿宋_GB2312"/>
          <w:spacing w:val="-6"/>
          <w:sz w:val="32"/>
          <w:szCs w:val="32"/>
        </w:rPr>
      </w:pPr>
      <w:r>
        <w:rPr>
          <w:rFonts w:ascii="仿宋_GB2312" w:hAnsi="Times New Roman" w:eastAsia="仿宋_GB2312"/>
          <w:spacing w:val="-6"/>
          <w:sz w:val="32"/>
          <w:szCs w:val="32"/>
        </w:rPr>
        <w:t>四、项目的性质、规模、地点、采用的生产工艺或者防治污染、防止生态破坏的措施发生重大变动的，应当重新报批建设项目的环境影响评价文件。自本批复之日起超过五年，方决定该项目开工建设的，环境影响评价文件应当报我局重新审核。</w:t>
      </w:r>
    </w:p>
    <w:p w14:paraId="24D0FF52">
      <w:pPr>
        <w:snapToGrid w:val="0"/>
        <w:spacing w:line="560" w:lineRule="exact"/>
        <w:ind w:firstLine="616" w:firstLineChars="200"/>
        <w:rPr>
          <w:rFonts w:ascii="Times New Roman" w:hAnsi="Times New Roman" w:eastAsia="仿宋_GB2312"/>
          <w:spacing w:val="-6"/>
          <w:sz w:val="32"/>
          <w:szCs w:val="32"/>
        </w:rPr>
      </w:pPr>
      <w:r>
        <w:rPr>
          <w:rFonts w:ascii="仿宋_GB2312" w:hAnsi="Times New Roman" w:eastAsia="仿宋_GB2312"/>
          <w:spacing w:val="-6"/>
          <w:sz w:val="32"/>
          <w:szCs w:val="32"/>
        </w:rPr>
        <w:t>五、你单位应按规定接受各级生态环境主管部门的监督检查。请市生态环境局磨憨分局负责组织项目环境现场执法和日常监督管理，请市生态环境保护综合行政执法支队加强监督检查。</w:t>
      </w:r>
    </w:p>
    <w:p w14:paraId="122ECE1C">
      <w:pPr>
        <w:snapToGrid w:val="0"/>
        <w:spacing w:line="560" w:lineRule="exact"/>
        <w:ind w:firstLine="616" w:firstLineChars="200"/>
        <w:rPr>
          <w:rFonts w:ascii="Times New Roman" w:hAnsi="Times New Roman" w:eastAsia="仿宋_GB2312"/>
          <w:spacing w:val="-6"/>
          <w:sz w:val="32"/>
          <w:szCs w:val="32"/>
        </w:rPr>
      </w:pPr>
      <w:r>
        <w:rPr>
          <w:rFonts w:ascii="仿宋_GB2312" w:hAnsi="Times New Roman" w:eastAsia="仿宋_GB2312"/>
          <w:spacing w:val="-6"/>
          <w:sz w:val="32"/>
          <w:szCs w:val="32"/>
        </w:rPr>
        <w:t>六、依法到其他部门办理相关手续。</w:t>
      </w:r>
    </w:p>
    <w:p w14:paraId="3B188E84">
      <w:pPr>
        <w:snapToGrid w:val="0"/>
        <w:spacing w:line="560" w:lineRule="exact"/>
        <w:ind w:firstLine="616" w:firstLineChars="200"/>
        <w:rPr>
          <w:rFonts w:ascii="Times New Roman" w:hAnsi="Times New Roman" w:eastAsia="仿宋_GB2312"/>
          <w:spacing w:val="-6"/>
          <w:sz w:val="32"/>
          <w:szCs w:val="32"/>
        </w:rPr>
      </w:pPr>
      <w:r>
        <w:rPr>
          <w:rFonts w:ascii="Times New Roman" w:hAnsi="Times New Roman" w:eastAsia="仿宋_GB2312"/>
          <w:spacing w:val="-6"/>
          <w:sz w:val="32"/>
          <w:szCs w:val="32"/>
        </w:rPr>
        <w:t xml:space="preserve"> </w:t>
      </w:r>
    </w:p>
    <w:p w14:paraId="2056A9D7">
      <w:pPr>
        <w:snapToGrid w:val="0"/>
        <w:spacing w:line="560" w:lineRule="exact"/>
        <w:ind w:firstLine="616" w:firstLineChars="200"/>
        <w:rPr>
          <w:rFonts w:hint="eastAsia" w:ascii="Times New Roman" w:hAnsi="Times New Roman" w:eastAsia="仿宋_GB2312"/>
          <w:sz w:val="32"/>
          <w:szCs w:val="32"/>
        </w:rPr>
      </w:pPr>
      <w:r>
        <w:rPr>
          <w:rFonts w:ascii="Times New Roman" w:hAnsi="Times New Roman" w:eastAsia="仿宋_GB2312"/>
          <w:spacing w:val="-6"/>
          <w:sz w:val="32"/>
          <w:szCs w:val="32"/>
        </w:rPr>
        <w:t xml:space="preserve"> </w:t>
      </w:r>
    </w:p>
    <w:p w14:paraId="556E4C9B">
      <w:pPr>
        <w:autoSpaceDE w:val="0"/>
        <w:spacing w:line="560" w:lineRule="exact"/>
        <w:ind w:firstLine="640" w:firstLineChars="200"/>
        <w:rPr>
          <w:rFonts w:hint="eastAsia" w:ascii="Times New Roman" w:hAnsi="Times New Roman" w:eastAsia="仿宋_GB2312"/>
          <w:sz w:val="32"/>
          <w:szCs w:val="32"/>
        </w:rPr>
      </w:pPr>
    </w:p>
    <w:p w14:paraId="157C6160">
      <w:pPr>
        <w:autoSpaceDE w:val="0"/>
        <w:spacing w:line="560" w:lineRule="exact"/>
        <w:ind w:firstLine="640" w:firstLineChars="200"/>
        <w:jc w:val="right"/>
        <w:rPr>
          <w:rFonts w:ascii="Times New Roman" w:hAnsi="Times New Roman" w:eastAsia="仿宋_GB2312"/>
          <w:sz w:val="32"/>
          <w:szCs w:val="32"/>
        </w:rPr>
      </w:pPr>
    </w:p>
    <w:p w14:paraId="0C63B541">
      <w:pPr>
        <w:suppressAutoHyphens/>
        <w:adjustRightInd w:val="0"/>
        <w:spacing w:line="560" w:lineRule="exact"/>
        <w:ind w:firstLine="640" w:firstLineChars="200"/>
        <w:jc w:val="center"/>
        <w:rPr>
          <w:rFonts w:ascii="Times New Roman" w:hAnsi="Times New Roman"/>
          <w:szCs w:val="21"/>
        </w:rPr>
      </w:pPr>
      <w:r>
        <w:rPr>
          <w:rFonts w:ascii="Times New Roman" w:hAnsi="Times New Roman" w:eastAsia="仿宋_GB2312"/>
          <w:sz w:val="32"/>
          <w:szCs w:val="32"/>
        </w:rPr>
        <w:t xml:space="preserve">                2026年</w:t>
      </w:r>
      <w:r>
        <w:rPr>
          <w:rFonts w:hint="eastAsia" w:ascii="Times New Roman" w:hAnsi="Times New Roman" w:eastAsia="仿宋_GB2312"/>
          <w:sz w:val="32"/>
          <w:szCs w:val="32"/>
        </w:rPr>
        <w:t>2</w:t>
      </w:r>
      <w:r>
        <w:rPr>
          <w:rFonts w:ascii="Times New Roman" w:hAnsi="Times New Roman" w:eastAsia="仿宋_GB2312"/>
          <w:sz w:val="32"/>
          <w:szCs w:val="32"/>
        </w:rPr>
        <w:t>月</w:t>
      </w:r>
      <w:r>
        <w:rPr>
          <w:rFonts w:hint="eastAsia" w:ascii="Times New Roman" w:hAnsi="Times New Roman" w:eastAsia="仿宋_GB2312"/>
          <w:sz w:val="32"/>
          <w:szCs w:val="32"/>
        </w:rPr>
        <w:t>6</w:t>
      </w:r>
      <w:r>
        <w:rPr>
          <w:rFonts w:ascii="Times New Roman" w:hAnsi="Times New Roman" w:eastAsia="仿宋_GB2312"/>
          <w:sz w:val="32"/>
          <w:szCs w:val="32"/>
        </w:rPr>
        <w:t>日</w:t>
      </w:r>
    </w:p>
    <w:p w14:paraId="56F6EC52">
      <w:pPr>
        <w:suppressAutoHyphens/>
        <w:autoSpaceDE w:val="0"/>
        <w:autoSpaceDN w:val="0"/>
        <w:adjustRightInd w:val="0"/>
        <w:snapToGrid w:val="0"/>
        <w:spacing w:line="520" w:lineRule="exact"/>
        <w:rPr>
          <w:rFonts w:hint="eastAsia" w:ascii="Times New Roman" w:hAnsi="Times New Roman" w:eastAsia="仿宋_GB2312"/>
          <w:sz w:val="28"/>
          <w:szCs w:val="28"/>
        </w:rPr>
      </w:pPr>
    </w:p>
    <w:p w14:paraId="391279C4">
      <w:pPr>
        <w:suppressAutoHyphens/>
        <w:autoSpaceDE w:val="0"/>
        <w:autoSpaceDN w:val="0"/>
        <w:adjustRightInd w:val="0"/>
        <w:snapToGrid w:val="0"/>
        <w:spacing w:line="520" w:lineRule="exact"/>
        <w:rPr>
          <w:rFonts w:hint="eastAsia" w:ascii="Times New Roman" w:hAnsi="Times New Roman" w:eastAsia="仿宋_GB2312"/>
          <w:sz w:val="28"/>
          <w:szCs w:val="28"/>
        </w:rPr>
      </w:pPr>
    </w:p>
    <w:p w14:paraId="445312C5">
      <w:pPr>
        <w:suppressAutoHyphens/>
        <w:autoSpaceDE w:val="0"/>
        <w:autoSpaceDN w:val="0"/>
        <w:adjustRightInd w:val="0"/>
        <w:snapToGrid w:val="0"/>
        <w:spacing w:line="520" w:lineRule="exact"/>
        <w:rPr>
          <w:rFonts w:hint="eastAsia" w:ascii="Times New Roman" w:hAnsi="Times New Roman" w:eastAsia="仿宋_GB2312"/>
          <w:sz w:val="28"/>
          <w:szCs w:val="28"/>
        </w:rPr>
      </w:pPr>
    </w:p>
    <w:p w14:paraId="3231F4BD">
      <w:pPr>
        <w:suppressAutoHyphens/>
        <w:autoSpaceDE w:val="0"/>
        <w:autoSpaceDN w:val="0"/>
        <w:adjustRightInd w:val="0"/>
        <w:snapToGrid w:val="0"/>
        <w:spacing w:line="520" w:lineRule="exact"/>
        <w:rPr>
          <w:rFonts w:hint="eastAsia" w:ascii="Times New Roman" w:hAnsi="Times New Roman" w:eastAsia="仿宋_GB2312"/>
          <w:sz w:val="28"/>
          <w:szCs w:val="28"/>
        </w:rPr>
      </w:pPr>
    </w:p>
    <w:p w14:paraId="16DFB528">
      <w:pPr>
        <w:suppressAutoHyphens/>
        <w:autoSpaceDE w:val="0"/>
        <w:autoSpaceDN w:val="0"/>
        <w:adjustRightInd w:val="0"/>
        <w:snapToGrid w:val="0"/>
        <w:spacing w:line="520" w:lineRule="exact"/>
        <w:rPr>
          <w:rFonts w:hint="eastAsia" w:ascii="Times New Roman" w:hAnsi="Times New Roman" w:eastAsia="仿宋_GB2312"/>
          <w:sz w:val="28"/>
          <w:szCs w:val="28"/>
        </w:rPr>
      </w:pPr>
    </w:p>
    <w:p w14:paraId="10BEEDEA">
      <w:pPr>
        <w:suppressAutoHyphens/>
        <w:autoSpaceDE w:val="0"/>
        <w:autoSpaceDN w:val="0"/>
        <w:adjustRightInd w:val="0"/>
        <w:snapToGrid w:val="0"/>
        <w:spacing w:line="520" w:lineRule="exact"/>
        <w:rPr>
          <w:rFonts w:hint="eastAsia" w:ascii="Times New Roman" w:hAnsi="Times New Roman" w:eastAsia="仿宋_GB2312"/>
          <w:sz w:val="28"/>
          <w:szCs w:val="28"/>
        </w:rPr>
      </w:pPr>
    </w:p>
    <w:p w14:paraId="52435FA3">
      <w:pPr>
        <w:suppressAutoHyphens/>
        <w:autoSpaceDE w:val="0"/>
        <w:autoSpaceDN w:val="0"/>
        <w:adjustRightInd w:val="0"/>
        <w:snapToGrid w:val="0"/>
        <w:spacing w:line="520" w:lineRule="exact"/>
        <w:rPr>
          <w:rFonts w:hint="eastAsia" w:ascii="Times New Roman" w:hAnsi="Times New Roman" w:eastAsia="仿宋_GB2312"/>
          <w:sz w:val="28"/>
          <w:szCs w:val="28"/>
        </w:rPr>
      </w:pPr>
    </w:p>
    <w:p w14:paraId="123364E4">
      <w:pPr>
        <w:suppressAutoHyphens/>
        <w:autoSpaceDE w:val="0"/>
        <w:autoSpaceDN w:val="0"/>
        <w:adjustRightInd w:val="0"/>
        <w:snapToGrid w:val="0"/>
        <w:spacing w:line="520" w:lineRule="exact"/>
        <w:rPr>
          <w:rFonts w:hint="eastAsia" w:ascii="Times New Roman" w:hAnsi="Times New Roman" w:eastAsia="仿宋_GB2312"/>
          <w:sz w:val="28"/>
          <w:szCs w:val="28"/>
        </w:rPr>
      </w:pPr>
    </w:p>
    <w:p w14:paraId="3F580DD3">
      <w:pPr>
        <w:suppressAutoHyphens/>
        <w:autoSpaceDE w:val="0"/>
        <w:autoSpaceDN w:val="0"/>
        <w:adjustRightInd w:val="0"/>
        <w:snapToGrid w:val="0"/>
        <w:spacing w:line="520" w:lineRule="exact"/>
        <w:rPr>
          <w:rFonts w:ascii="Times New Roman" w:hAnsi="Times New Roman" w:eastAsia="仿宋_GB2312"/>
          <w:sz w:val="28"/>
          <w:szCs w:val="28"/>
        </w:rPr>
      </w:pPr>
      <w:r>
        <w:rPr>
          <w:rFonts w:ascii="Times New Roman" w:hAnsi="Times New Roman"/>
          <w:kern w:val="0"/>
          <w:sz w:val="24"/>
          <w:szCs w:val="24"/>
        </w:rPr>
        <w:pict>
          <v:line id="_x0000_s1028" o:spid="_x0000_s1028" o:spt="20" style="position:absolute;left:0pt;margin-left:0.7pt;margin-top:21.1pt;height:0pt;width:434.85pt;z-index:251661312;mso-width-relative:page;mso-height-relative:page;" coordsize="21600,21600">
            <v:path arrowok="t"/>
            <v:fill focussize="0,0"/>
            <v:stroke weight="1.5pt"/>
            <v:imagedata o:title=""/>
            <o:lock v:ext="edit"/>
          </v:line>
        </w:pict>
      </w:r>
    </w:p>
    <w:p w14:paraId="7279CE24">
      <w:pPr>
        <w:suppressAutoHyphens/>
        <w:autoSpaceDE w:val="0"/>
        <w:autoSpaceDN w:val="0"/>
        <w:adjustRightInd w:val="0"/>
        <w:snapToGrid w:val="0"/>
        <w:spacing w:line="560" w:lineRule="exact"/>
        <w:ind w:left="1138" w:leftChars="142" w:hanging="840" w:hangingChars="300"/>
        <w:rPr>
          <w:rFonts w:ascii="Times New Roman" w:hAnsi="Times New Roman" w:eastAsia="仿宋_GB2312"/>
          <w:sz w:val="28"/>
          <w:szCs w:val="28"/>
        </w:rPr>
      </w:pPr>
      <w:r>
        <w:rPr>
          <w:rFonts w:ascii="Times New Roman" w:hAnsi="Times New Roman" w:eastAsia="仿宋_GB2312"/>
          <w:sz w:val="28"/>
          <w:szCs w:val="28"/>
        </w:rPr>
        <w:t>抄送：</w:t>
      </w:r>
      <w:r>
        <w:rPr>
          <w:rFonts w:ascii="仿宋_GB2312" w:hAnsi="Times New Roman" w:eastAsia="仿宋_GB2312"/>
          <w:kern w:val="0"/>
          <w:sz w:val="28"/>
          <w:szCs w:val="28"/>
        </w:rPr>
        <w:t>云南省生态环境厅。市生态环境局中国老挝磨憨</w:t>
      </w:r>
      <w:r>
        <w:rPr>
          <w:rFonts w:hint="eastAsia" w:ascii="仿宋_GB2312" w:hAnsi="Times New Roman" w:eastAsia="仿宋_GB2312"/>
          <w:kern w:val="0"/>
          <w:sz w:val="28"/>
          <w:szCs w:val="28"/>
        </w:rPr>
        <w:t>—</w:t>
      </w:r>
      <w:r>
        <w:rPr>
          <w:rFonts w:ascii="仿宋_GB2312" w:hAnsi="Times New Roman" w:eastAsia="仿宋_GB2312"/>
          <w:kern w:val="0"/>
          <w:sz w:val="28"/>
          <w:szCs w:val="28"/>
        </w:rPr>
        <w:t>磨丁经济合作区分局，</w:t>
      </w:r>
      <w:r>
        <w:rPr>
          <w:rFonts w:ascii="仿宋_GB2312" w:hAnsi="Times New Roman" w:eastAsia="仿宋_GB2312"/>
          <w:sz w:val="28"/>
          <w:szCs w:val="28"/>
        </w:rPr>
        <w:t>局机关各处室、各直属单位</w:t>
      </w:r>
      <w:r>
        <w:rPr>
          <w:rFonts w:ascii="仿宋_GB2312" w:hAnsi="Times New Roman" w:eastAsia="仿宋_GB2312"/>
          <w:kern w:val="0"/>
          <w:sz w:val="28"/>
          <w:szCs w:val="28"/>
        </w:rPr>
        <w:t>。丽江智德环境咨询有限公司</w:t>
      </w:r>
      <w:r>
        <w:rPr>
          <w:rFonts w:ascii="Times New Roman" w:hAnsi="Times New Roman" w:eastAsia="仿宋_GB2312"/>
          <w:sz w:val="28"/>
          <w:szCs w:val="28"/>
        </w:rPr>
        <w:t>。</w:t>
      </w:r>
    </w:p>
    <w:p w14:paraId="7857B42A">
      <w:pPr>
        <w:suppressAutoHyphens/>
        <w:autoSpaceDE w:val="0"/>
        <w:autoSpaceDN w:val="0"/>
        <w:adjustRightInd w:val="0"/>
        <w:snapToGrid w:val="0"/>
        <w:spacing w:line="520" w:lineRule="exact"/>
        <w:ind w:left="1018" w:leftChars="142" w:hanging="720" w:hangingChars="300"/>
        <w:rPr>
          <w:rFonts w:ascii="Times New Roman" w:hAnsi="Times New Roman" w:eastAsia="仿宋_GB2312"/>
          <w:sz w:val="28"/>
          <w:szCs w:val="28"/>
        </w:rPr>
      </w:pPr>
      <w:r>
        <w:rPr>
          <w:rFonts w:ascii="Times New Roman" w:hAnsi="Times New Roman"/>
          <w:kern w:val="0"/>
          <w:sz w:val="24"/>
          <w:szCs w:val="24"/>
        </w:rPr>
        <w:pict>
          <v:line id="_x0000_s1029" o:spid="_x0000_s1029" o:spt="20" style="position:absolute;left:0pt;margin-left:0.55pt;margin-top:0.85pt;height:0pt;width:434.85pt;z-index:251662336;mso-width-relative:page;mso-height-relative:page;" coordsize="21600,21600">
            <v:path arrowok="t"/>
            <v:fill focussize="0,0"/>
            <v:stroke/>
            <v:imagedata o:title=""/>
            <o:lock v:ext="edit"/>
          </v:line>
        </w:pict>
      </w:r>
      <w:r>
        <w:rPr>
          <w:rFonts w:ascii="Times New Roman" w:hAnsi="Times New Roman"/>
          <w:kern w:val="0"/>
          <w:sz w:val="24"/>
          <w:szCs w:val="24"/>
        </w:rPr>
        <w:pict>
          <v:line id="_x0000_s1030" o:spid="_x0000_s1030" o:spt="20" style="position:absolute;left:0pt;margin-left:71.65pt;margin-top:688.25pt;height:0pt;width:434.85pt;z-index:251660288;mso-width-relative:page;mso-height-relative:page;" coordsize="21600,21600">
            <v:path arrowok="t"/>
            <v:fill focussize="0,0"/>
            <v:stroke weight="1.5pt"/>
            <v:imagedata o:title=""/>
            <o:lock v:ext="edit"/>
          </v:line>
        </w:pict>
      </w:r>
      <w:r>
        <w:rPr>
          <w:rFonts w:ascii="Times New Roman" w:hAnsi="Times New Roman" w:eastAsia="仿宋_GB2312"/>
          <w:sz w:val="28"/>
          <w:szCs w:val="28"/>
        </w:rPr>
        <w:pict>
          <v:line id="_x0000_s1031" o:spid="_x0000_s1031" o:spt="20" style="position:absolute;left:0pt;margin-left:0.7pt;margin-top:33.1pt;height:0pt;width:434.85pt;z-index:251659264;mso-width-relative:page;mso-height-relative:page;" coordsize="21600,21600">
            <v:path arrowok="t"/>
            <v:fill focussize="0,0"/>
            <v:stroke weight="1.5pt"/>
            <v:imagedata o:title=""/>
            <o:lock v:ext="edit"/>
          </v:line>
        </w:pict>
      </w:r>
      <w:r>
        <w:rPr>
          <w:rFonts w:ascii="Times New Roman" w:hAnsi="Times New Roman" w:eastAsia="仿宋_GB2312"/>
          <w:sz w:val="28"/>
          <w:szCs w:val="28"/>
        </w:rPr>
        <w:t>昆明市生态环境局                         2026年</w:t>
      </w:r>
      <w:r>
        <w:rPr>
          <w:rFonts w:hint="eastAsia" w:ascii="Times New Roman" w:hAnsi="Times New Roman" w:eastAsia="仿宋_GB2312"/>
          <w:sz w:val="28"/>
          <w:szCs w:val="28"/>
        </w:rPr>
        <w:t>2</w:t>
      </w:r>
      <w:r>
        <w:rPr>
          <w:rFonts w:ascii="Times New Roman" w:hAnsi="Times New Roman" w:eastAsia="仿宋_GB2312"/>
          <w:sz w:val="28"/>
          <w:szCs w:val="28"/>
        </w:rPr>
        <w:t>月</w:t>
      </w:r>
      <w:r>
        <w:rPr>
          <w:rFonts w:hint="eastAsia" w:ascii="Times New Roman" w:hAnsi="Times New Roman" w:eastAsia="仿宋_GB2312"/>
          <w:sz w:val="28"/>
          <w:szCs w:val="28"/>
        </w:rPr>
        <w:t>6</w:t>
      </w:r>
      <w:r>
        <w:rPr>
          <w:rFonts w:ascii="Times New Roman" w:hAnsi="Times New Roman" w:eastAsia="仿宋_GB2312"/>
          <w:sz w:val="28"/>
          <w:szCs w:val="28"/>
        </w:rPr>
        <w:t xml:space="preserve">日印发  </w:t>
      </w:r>
    </w:p>
    <w:p w14:paraId="134ED435"/>
    <w:sectPr>
      <w:footerReference r:id="rId3" w:type="default"/>
      <w:footerReference r:id="rId4"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D2C6D">
    <w:pPr>
      <w:pStyle w:val="6"/>
      <w:framePr w:wrap="around" w:vAnchor="text" w:hAnchor="margin" w:xAlign="outside" w:y="1"/>
      <w:rPr>
        <w:rStyle w:val="11"/>
        <w:rFonts w:hint="eastAsia" w:ascii="仿宋_GB2312" w:eastAsia="仿宋_GB2312"/>
        <w:sz w:val="28"/>
        <w:szCs w:val="28"/>
      </w:rPr>
    </w:pPr>
    <w:r>
      <w:rPr>
        <w:rStyle w:val="11"/>
        <w:rFonts w:hint="eastAsia" w:ascii="仿宋_GB2312" w:eastAsia="仿宋_GB2312"/>
        <w:sz w:val="28"/>
        <w:szCs w:val="28"/>
      </w:rPr>
      <w:fldChar w:fldCharType="begin"/>
    </w:r>
    <w:r>
      <w:rPr>
        <w:rStyle w:val="11"/>
        <w:rFonts w:hint="eastAsia" w:ascii="仿宋_GB2312" w:eastAsia="仿宋_GB2312"/>
        <w:sz w:val="28"/>
        <w:szCs w:val="28"/>
      </w:rPr>
      <w:instrText xml:space="preserve">PAGE  </w:instrText>
    </w:r>
    <w:r>
      <w:rPr>
        <w:rStyle w:val="11"/>
        <w:rFonts w:hint="eastAsia" w:ascii="仿宋_GB2312" w:eastAsia="仿宋_GB2312"/>
        <w:sz w:val="28"/>
        <w:szCs w:val="28"/>
      </w:rPr>
      <w:fldChar w:fldCharType="separate"/>
    </w:r>
    <w:r>
      <w:rPr>
        <w:rStyle w:val="11"/>
        <w:rFonts w:ascii="仿宋_GB2312" w:eastAsia="仿宋_GB2312"/>
        <w:sz w:val="28"/>
        <w:szCs w:val="28"/>
      </w:rPr>
      <w:t>- 6 -</w:t>
    </w:r>
    <w:r>
      <w:rPr>
        <w:rStyle w:val="11"/>
        <w:rFonts w:hint="eastAsia" w:ascii="仿宋_GB2312" w:eastAsia="仿宋_GB2312"/>
        <w:sz w:val="28"/>
        <w:szCs w:val="28"/>
      </w:rPr>
      <w:fldChar w:fldCharType="end"/>
    </w:r>
  </w:p>
  <w:p w14:paraId="36B89C82">
    <w:pPr>
      <w:pStyle w:val="6"/>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0D5B41">
    <w:pPr>
      <w:pStyle w:val="6"/>
      <w:framePr w:wrap="around" w:vAnchor="text" w:hAnchor="margin" w:xAlign="outside" w:y="1"/>
      <w:rPr>
        <w:rStyle w:val="11"/>
      </w:rPr>
    </w:pPr>
    <w:r>
      <w:rPr>
        <w:rStyle w:val="11"/>
      </w:rPr>
      <w:fldChar w:fldCharType="begin"/>
    </w:r>
    <w:r>
      <w:rPr>
        <w:rStyle w:val="11"/>
      </w:rPr>
      <w:instrText xml:space="preserve">PAGE  </w:instrText>
    </w:r>
    <w:r>
      <w:rPr>
        <w:rStyle w:val="11"/>
      </w:rPr>
      <w:fldChar w:fldCharType="end"/>
    </w:r>
  </w:p>
  <w:p w14:paraId="23A22669">
    <w:pPr>
      <w:pStyle w:val="6"/>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6AD0"/>
    <w:rsid w:val="000004B7"/>
    <w:rsid w:val="000006AE"/>
    <w:rsid w:val="0000235E"/>
    <w:rsid w:val="000033AE"/>
    <w:rsid w:val="000037E4"/>
    <w:rsid w:val="000038A8"/>
    <w:rsid w:val="000050FF"/>
    <w:rsid w:val="00006E9C"/>
    <w:rsid w:val="00012622"/>
    <w:rsid w:val="0001536B"/>
    <w:rsid w:val="00015438"/>
    <w:rsid w:val="00015D0E"/>
    <w:rsid w:val="0001604D"/>
    <w:rsid w:val="000162E8"/>
    <w:rsid w:val="0001655A"/>
    <w:rsid w:val="0002114C"/>
    <w:rsid w:val="000225F8"/>
    <w:rsid w:val="00024F6A"/>
    <w:rsid w:val="00025344"/>
    <w:rsid w:val="00025FAF"/>
    <w:rsid w:val="0002651F"/>
    <w:rsid w:val="000314BC"/>
    <w:rsid w:val="000316B3"/>
    <w:rsid w:val="00031CA8"/>
    <w:rsid w:val="0003444E"/>
    <w:rsid w:val="00037009"/>
    <w:rsid w:val="000378E0"/>
    <w:rsid w:val="0004027F"/>
    <w:rsid w:val="00040963"/>
    <w:rsid w:val="00041302"/>
    <w:rsid w:val="00041903"/>
    <w:rsid w:val="00043538"/>
    <w:rsid w:val="000471A2"/>
    <w:rsid w:val="0004788D"/>
    <w:rsid w:val="0005404C"/>
    <w:rsid w:val="000571FD"/>
    <w:rsid w:val="00057E36"/>
    <w:rsid w:val="00057F99"/>
    <w:rsid w:val="00060922"/>
    <w:rsid w:val="00061C3E"/>
    <w:rsid w:val="00063355"/>
    <w:rsid w:val="000634D3"/>
    <w:rsid w:val="00064E4C"/>
    <w:rsid w:val="000666B6"/>
    <w:rsid w:val="000670C6"/>
    <w:rsid w:val="00067861"/>
    <w:rsid w:val="00070F00"/>
    <w:rsid w:val="000714E9"/>
    <w:rsid w:val="00072178"/>
    <w:rsid w:val="000731E7"/>
    <w:rsid w:val="00073E91"/>
    <w:rsid w:val="00074D1E"/>
    <w:rsid w:val="00074D8F"/>
    <w:rsid w:val="0007552B"/>
    <w:rsid w:val="0007673B"/>
    <w:rsid w:val="000809BC"/>
    <w:rsid w:val="00081741"/>
    <w:rsid w:val="00083041"/>
    <w:rsid w:val="00083FC7"/>
    <w:rsid w:val="000847B2"/>
    <w:rsid w:val="00085932"/>
    <w:rsid w:val="00085987"/>
    <w:rsid w:val="00087125"/>
    <w:rsid w:val="000905FB"/>
    <w:rsid w:val="00091579"/>
    <w:rsid w:val="000956C4"/>
    <w:rsid w:val="000973F1"/>
    <w:rsid w:val="000A1869"/>
    <w:rsid w:val="000A1D4C"/>
    <w:rsid w:val="000A1ED6"/>
    <w:rsid w:val="000A5125"/>
    <w:rsid w:val="000A5289"/>
    <w:rsid w:val="000B01DA"/>
    <w:rsid w:val="000B03AB"/>
    <w:rsid w:val="000B1570"/>
    <w:rsid w:val="000B18FA"/>
    <w:rsid w:val="000B2195"/>
    <w:rsid w:val="000B2FE6"/>
    <w:rsid w:val="000B35F6"/>
    <w:rsid w:val="000B4A40"/>
    <w:rsid w:val="000B6240"/>
    <w:rsid w:val="000B66EA"/>
    <w:rsid w:val="000C01D6"/>
    <w:rsid w:val="000C0378"/>
    <w:rsid w:val="000C14E6"/>
    <w:rsid w:val="000C1C60"/>
    <w:rsid w:val="000C1CED"/>
    <w:rsid w:val="000C230C"/>
    <w:rsid w:val="000C3300"/>
    <w:rsid w:val="000C33A5"/>
    <w:rsid w:val="000C681B"/>
    <w:rsid w:val="000C6CB0"/>
    <w:rsid w:val="000C6CD0"/>
    <w:rsid w:val="000C6CDE"/>
    <w:rsid w:val="000D159C"/>
    <w:rsid w:val="000D19FD"/>
    <w:rsid w:val="000D1BFE"/>
    <w:rsid w:val="000D4482"/>
    <w:rsid w:val="000D5468"/>
    <w:rsid w:val="000E0430"/>
    <w:rsid w:val="000E06C2"/>
    <w:rsid w:val="000E1B9E"/>
    <w:rsid w:val="000E1E36"/>
    <w:rsid w:val="000E1EFA"/>
    <w:rsid w:val="000E6B33"/>
    <w:rsid w:val="000E72D0"/>
    <w:rsid w:val="000E7D72"/>
    <w:rsid w:val="000E7FBF"/>
    <w:rsid w:val="000F02D1"/>
    <w:rsid w:val="000F0DFB"/>
    <w:rsid w:val="000F13FA"/>
    <w:rsid w:val="000F1977"/>
    <w:rsid w:val="000F2A3D"/>
    <w:rsid w:val="000F340A"/>
    <w:rsid w:val="000F3EF6"/>
    <w:rsid w:val="000F531D"/>
    <w:rsid w:val="000F5326"/>
    <w:rsid w:val="000F77BA"/>
    <w:rsid w:val="001008EE"/>
    <w:rsid w:val="0010195A"/>
    <w:rsid w:val="00101E58"/>
    <w:rsid w:val="001029C9"/>
    <w:rsid w:val="001030A4"/>
    <w:rsid w:val="001034C9"/>
    <w:rsid w:val="00105B0E"/>
    <w:rsid w:val="001065B0"/>
    <w:rsid w:val="00106C91"/>
    <w:rsid w:val="00107599"/>
    <w:rsid w:val="00107C84"/>
    <w:rsid w:val="00110A87"/>
    <w:rsid w:val="00110D23"/>
    <w:rsid w:val="00112042"/>
    <w:rsid w:val="001137F5"/>
    <w:rsid w:val="00113E44"/>
    <w:rsid w:val="00114AF0"/>
    <w:rsid w:val="00114BCF"/>
    <w:rsid w:val="00114C9D"/>
    <w:rsid w:val="00120923"/>
    <w:rsid w:val="00121D6B"/>
    <w:rsid w:val="00122F02"/>
    <w:rsid w:val="001239E5"/>
    <w:rsid w:val="00123CD6"/>
    <w:rsid w:val="00124175"/>
    <w:rsid w:val="00124792"/>
    <w:rsid w:val="00125C17"/>
    <w:rsid w:val="001268C4"/>
    <w:rsid w:val="00127AA8"/>
    <w:rsid w:val="001303E2"/>
    <w:rsid w:val="00130533"/>
    <w:rsid w:val="00130A67"/>
    <w:rsid w:val="001315DF"/>
    <w:rsid w:val="00131CCB"/>
    <w:rsid w:val="00133113"/>
    <w:rsid w:val="00137B1A"/>
    <w:rsid w:val="00137F4F"/>
    <w:rsid w:val="0014287E"/>
    <w:rsid w:val="00142B31"/>
    <w:rsid w:val="00145A09"/>
    <w:rsid w:val="00150381"/>
    <w:rsid w:val="00150C60"/>
    <w:rsid w:val="00152DEC"/>
    <w:rsid w:val="00152F7A"/>
    <w:rsid w:val="00153703"/>
    <w:rsid w:val="00154541"/>
    <w:rsid w:val="00154A54"/>
    <w:rsid w:val="0015577D"/>
    <w:rsid w:val="00156BF0"/>
    <w:rsid w:val="00160F4C"/>
    <w:rsid w:val="00161D6F"/>
    <w:rsid w:val="00162AE9"/>
    <w:rsid w:val="00162F59"/>
    <w:rsid w:val="00164055"/>
    <w:rsid w:val="00164704"/>
    <w:rsid w:val="001648C5"/>
    <w:rsid w:val="001701CD"/>
    <w:rsid w:val="001701ED"/>
    <w:rsid w:val="00170B3C"/>
    <w:rsid w:val="00171D29"/>
    <w:rsid w:val="00175E43"/>
    <w:rsid w:val="00176ADF"/>
    <w:rsid w:val="001805E0"/>
    <w:rsid w:val="001822F3"/>
    <w:rsid w:val="00182EC5"/>
    <w:rsid w:val="00183315"/>
    <w:rsid w:val="001839D9"/>
    <w:rsid w:val="00184849"/>
    <w:rsid w:val="00184D42"/>
    <w:rsid w:val="00184DC0"/>
    <w:rsid w:val="001858D3"/>
    <w:rsid w:val="00185A9D"/>
    <w:rsid w:val="00191A44"/>
    <w:rsid w:val="00193686"/>
    <w:rsid w:val="001941DF"/>
    <w:rsid w:val="001942EA"/>
    <w:rsid w:val="00195C58"/>
    <w:rsid w:val="00196CEF"/>
    <w:rsid w:val="00196F11"/>
    <w:rsid w:val="00197E45"/>
    <w:rsid w:val="001A0002"/>
    <w:rsid w:val="001A2264"/>
    <w:rsid w:val="001A3693"/>
    <w:rsid w:val="001A4BF1"/>
    <w:rsid w:val="001A4DCC"/>
    <w:rsid w:val="001A5466"/>
    <w:rsid w:val="001A66B9"/>
    <w:rsid w:val="001A6AC5"/>
    <w:rsid w:val="001A71CB"/>
    <w:rsid w:val="001B1125"/>
    <w:rsid w:val="001B1D79"/>
    <w:rsid w:val="001B2674"/>
    <w:rsid w:val="001B2AF5"/>
    <w:rsid w:val="001B4BB9"/>
    <w:rsid w:val="001B604D"/>
    <w:rsid w:val="001B6480"/>
    <w:rsid w:val="001B6A06"/>
    <w:rsid w:val="001B6A3E"/>
    <w:rsid w:val="001B6C59"/>
    <w:rsid w:val="001B7DDF"/>
    <w:rsid w:val="001B7F29"/>
    <w:rsid w:val="001C059A"/>
    <w:rsid w:val="001C0A38"/>
    <w:rsid w:val="001C0D56"/>
    <w:rsid w:val="001C1F6F"/>
    <w:rsid w:val="001C6E43"/>
    <w:rsid w:val="001D1780"/>
    <w:rsid w:val="001D4ABE"/>
    <w:rsid w:val="001D6191"/>
    <w:rsid w:val="001D711D"/>
    <w:rsid w:val="001E2098"/>
    <w:rsid w:val="001E271D"/>
    <w:rsid w:val="001E298A"/>
    <w:rsid w:val="001E47FF"/>
    <w:rsid w:val="001E48FA"/>
    <w:rsid w:val="001E4D21"/>
    <w:rsid w:val="001E6030"/>
    <w:rsid w:val="001E62BC"/>
    <w:rsid w:val="001E6C54"/>
    <w:rsid w:val="001E7110"/>
    <w:rsid w:val="001E7E6B"/>
    <w:rsid w:val="001F452E"/>
    <w:rsid w:val="001F491F"/>
    <w:rsid w:val="001F5117"/>
    <w:rsid w:val="001F5701"/>
    <w:rsid w:val="001F6997"/>
    <w:rsid w:val="001F69DA"/>
    <w:rsid w:val="001F77B6"/>
    <w:rsid w:val="001F7AA0"/>
    <w:rsid w:val="00200194"/>
    <w:rsid w:val="00200B36"/>
    <w:rsid w:val="002015F4"/>
    <w:rsid w:val="00202B42"/>
    <w:rsid w:val="00203534"/>
    <w:rsid w:val="00205A2C"/>
    <w:rsid w:val="002060FF"/>
    <w:rsid w:val="002066AA"/>
    <w:rsid w:val="00207457"/>
    <w:rsid w:val="00207EC6"/>
    <w:rsid w:val="00212DA7"/>
    <w:rsid w:val="00214BB4"/>
    <w:rsid w:val="00214CC5"/>
    <w:rsid w:val="0022123B"/>
    <w:rsid w:val="002213C6"/>
    <w:rsid w:val="00221D61"/>
    <w:rsid w:val="00221E58"/>
    <w:rsid w:val="002222B3"/>
    <w:rsid w:val="00223253"/>
    <w:rsid w:val="002242A7"/>
    <w:rsid w:val="00224348"/>
    <w:rsid w:val="002256EB"/>
    <w:rsid w:val="0022616D"/>
    <w:rsid w:val="002266D2"/>
    <w:rsid w:val="00226B9B"/>
    <w:rsid w:val="00226F7D"/>
    <w:rsid w:val="0022762C"/>
    <w:rsid w:val="00230B06"/>
    <w:rsid w:val="00231DBF"/>
    <w:rsid w:val="00232525"/>
    <w:rsid w:val="00232DB2"/>
    <w:rsid w:val="00233AB9"/>
    <w:rsid w:val="002347CF"/>
    <w:rsid w:val="002349CF"/>
    <w:rsid w:val="00237B79"/>
    <w:rsid w:val="00240EF2"/>
    <w:rsid w:val="002414FC"/>
    <w:rsid w:val="00242D8C"/>
    <w:rsid w:val="0024393F"/>
    <w:rsid w:val="00244BB6"/>
    <w:rsid w:val="00246656"/>
    <w:rsid w:val="00250B9B"/>
    <w:rsid w:val="00251EE9"/>
    <w:rsid w:val="0025263E"/>
    <w:rsid w:val="00252E55"/>
    <w:rsid w:val="00255E67"/>
    <w:rsid w:val="00255ECE"/>
    <w:rsid w:val="00256234"/>
    <w:rsid w:val="00256403"/>
    <w:rsid w:val="00256E12"/>
    <w:rsid w:val="0025764F"/>
    <w:rsid w:val="00261763"/>
    <w:rsid w:val="00262157"/>
    <w:rsid w:val="00263408"/>
    <w:rsid w:val="00263CC7"/>
    <w:rsid w:val="00264F5F"/>
    <w:rsid w:val="002675C6"/>
    <w:rsid w:val="00270510"/>
    <w:rsid w:val="0027062C"/>
    <w:rsid w:val="00271277"/>
    <w:rsid w:val="002716BC"/>
    <w:rsid w:val="00273AAB"/>
    <w:rsid w:val="00274326"/>
    <w:rsid w:val="0027482C"/>
    <w:rsid w:val="00276804"/>
    <w:rsid w:val="0027782E"/>
    <w:rsid w:val="00281CD4"/>
    <w:rsid w:val="002823C3"/>
    <w:rsid w:val="00282C73"/>
    <w:rsid w:val="002835BF"/>
    <w:rsid w:val="00283ED4"/>
    <w:rsid w:val="0028610A"/>
    <w:rsid w:val="00287618"/>
    <w:rsid w:val="002903BF"/>
    <w:rsid w:val="00290C6B"/>
    <w:rsid w:val="002911C9"/>
    <w:rsid w:val="00291E70"/>
    <w:rsid w:val="00294A67"/>
    <w:rsid w:val="002A02B8"/>
    <w:rsid w:val="002A0716"/>
    <w:rsid w:val="002A073F"/>
    <w:rsid w:val="002A07BA"/>
    <w:rsid w:val="002A1FC1"/>
    <w:rsid w:val="002A3807"/>
    <w:rsid w:val="002A5211"/>
    <w:rsid w:val="002A54F5"/>
    <w:rsid w:val="002A68F0"/>
    <w:rsid w:val="002B1605"/>
    <w:rsid w:val="002B2892"/>
    <w:rsid w:val="002B3C64"/>
    <w:rsid w:val="002B52C1"/>
    <w:rsid w:val="002B5713"/>
    <w:rsid w:val="002B59ED"/>
    <w:rsid w:val="002B5F79"/>
    <w:rsid w:val="002B6751"/>
    <w:rsid w:val="002B7411"/>
    <w:rsid w:val="002C0CA6"/>
    <w:rsid w:val="002C1CD0"/>
    <w:rsid w:val="002C2361"/>
    <w:rsid w:val="002C281E"/>
    <w:rsid w:val="002C302E"/>
    <w:rsid w:val="002C46A9"/>
    <w:rsid w:val="002C5C45"/>
    <w:rsid w:val="002C5FEF"/>
    <w:rsid w:val="002C6196"/>
    <w:rsid w:val="002C6FE1"/>
    <w:rsid w:val="002D0045"/>
    <w:rsid w:val="002D2115"/>
    <w:rsid w:val="002D2395"/>
    <w:rsid w:val="002D2BA2"/>
    <w:rsid w:val="002D310D"/>
    <w:rsid w:val="002D3143"/>
    <w:rsid w:val="002D3757"/>
    <w:rsid w:val="002D3DAF"/>
    <w:rsid w:val="002D3F4E"/>
    <w:rsid w:val="002D53B2"/>
    <w:rsid w:val="002D69BC"/>
    <w:rsid w:val="002D7206"/>
    <w:rsid w:val="002D7A4B"/>
    <w:rsid w:val="002E10EC"/>
    <w:rsid w:val="002E17BB"/>
    <w:rsid w:val="002E3092"/>
    <w:rsid w:val="002E391D"/>
    <w:rsid w:val="002E4CCA"/>
    <w:rsid w:val="002E4F1E"/>
    <w:rsid w:val="002E50A6"/>
    <w:rsid w:val="002E524B"/>
    <w:rsid w:val="002E70A6"/>
    <w:rsid w:val="002E70CF"/>
    <w:rsid w:val="002F04EB"/>
    <w:rsid w:val="002F1348"/>
    <w:rsid w:val="002F38F3"/>
    <w:rsid w:val="002F4600"/>
    <w:rsid w:val="002F6F2F"/>
    <w:rsid w:val="002F7FF3"/>
    <w:rsid w:val="00301797"/>
    <w:rsid w:val="00304AA9"/>
    <w:rsid w:val="00304FB1"/>
    <w:rsid w:val="00307A4B"/>
    <w:rsid w:val="003103E1"/>
    <w:rsid w:val="00311D42"/>
    <w:rsid w:val="0031292B"/>
    <w:rsid w:val="003142E5"/>
    <w:rsid w:val="003144B8"/>
    <w:rsid w:val="00316AC0"/>
    <w:rsid w:val="00323211"/>
    <w:rsid w:val="00323B06"/>
    <w:rsid w:val="003247FC"/>
    <w:rsid w:val="00324999"/>
    <w:rsid w:val="00325737"/>
    <w:rsid w:val="003258E9"/>
    <w:rsid w:val="00325BA2"/>
    <w:rsid w:val="0032625C"/>
    <w:rsid w:val="00326F38"/>
    <w:rsid w:val="00331707"/>
    <w:rsid w:val="00331DCD"/>
    <w:rsid w:val="003329F2"/>
    <w:rsid w:val="00333950"/>
    <w:rsid w:val="00333A1A"/>
    <w:rsid w:val="00334647"/>
    <w:rsid w:val="00336687"/>
    <w:rsid w:val="00337437"/>
    <w:rsid w:val="00337455"/>
    <w:rsid w:val="00337465"/>
    <w:rsid w:val="003400C0"/>
    <w:rsid w:val="003407D9"/>
    <w:rsid w:val="00343371"/>
    <w:rsid w:val="003446B3"/>
    <w:rsid w:val="00350B28"/>
    <w:rsid w:val="0035260A"/>
    <w:rsid w:val="00352B8E"/>
    <w:rsid w:val="00354E6E"/>
    <w:rsid w:val="00356542"/>
    <w:rsid w:val="00356A7C"/>
    <w:rsid w:val="00357BFC"/>
    <w:rsid w:val="00360966"/>
    <w:rsid w:val="0036132E"/>
    <w:rsid w:val="00361484"/>
    <w:rsid w:val="00362FDA"/>
    <w:rsid w:val="0036358F"/>
    <w:rsid w:val="0036427B"/>
    <w:rsid w:val="003647C5"/>
    <w:rsid w:val="00365DFA"/>
    <w:rsid w:val="0036645B"/>
    <w:rsid w:val="0037219E"/>
    <w:rsid w:val="003763CD"/>
    <w:rsid w:val="00377160"/>
    <w:rsid w:val="00381817"/>
    <w:rsid w:val="0038319F"/>
    <w:rsid w:val="00383CE3"/>
    <w:rsid w:val="0038599E"/>
    <w:rsid w:val="003905B9"/>
    <w:rsid w:val="003910D0"/>
    <w:rsid w:val="00392477"/>
    <w:rsid w:val="00392AE9"/>
    <w:rsid w:val="003937D7"/>
    <w:rsid w:val="00393EC7"/>
    <w:rsid w:val="00393F9C"/>
    <w:rsid w:val="00394427"/>
    <w:rsid w:val="003945A8"/>
    <w:rsid w:val="0039548E"/>
    <w:rsid w:val="00396625"/>
    <w:rsid w:val="003974A7"/>
    <w:rsid w:val="003A2125"/>
    <w:rsid w:val="003A25F8"/>
    <w:rsid w:val="003A2715"/>
    <w:rsid w:val="003A283A"/>
    <w:rsid w:val="003A4A86"/>
    <w:rsid w:val="003A524E"/>
    <w:rsid w:val="003A5659"/>
    <w:rsid w:val="003A798D"/>
    <w:rsid w:val="003A7B85"/>
    <w:rsid w:val="003A7F05"/>
    <w:rsid w:val="003B1F80"/>
    <w:rsid w:val="003B2A7D"/>
    <w:rsid w:val="003B2FE6"/>
    <w:rsid w:val="003B30DC"/>
    <w:rsid w:val="003B312A"/>
    <w:rsid w:val="003B4661"/>
    <w:rsid w:val="003B4705"/>
    <w:rsid w:val="003B5355"/>
    <w:rsid w:val="003B68F1"/>
    <w:rsid w:val="003B6ACA"/>
    <w:rsid w:val="003B7E25"/>
    <w:rsid w:val="003C1332"/>
    <w:rsid w:val="003C1912"/>
    <w:rsid w:val="003C3F0B"/>
    <w:rsid w:val="003C56AC"/>
    <w:rsid w:val="003C5D30"/>
    <w:rsid w:val="003C5D80"/>
    <w:rsid w:val="003C716D"/>
    <w:rsid w:val="003C7EE0"/>
    <w:rsid w:val="003D00D9"/>
    <w:rsid w:val="003D18D5"/>
    <w:rsid w:val="003D1D94"/>
    <w:rsid w:val="003D25E8"/>
    <w:rsid w:val="003D2983"/>
    <w:rsid w:val="003D473C"/>
    <w:rsid w:val="003D4AC7"/>
    <w:rsid w:val="003D61EE"/>
    <w:rsid w:val="003D759E"/>
    <w:rsid w:val="003D772B"/>
    <w:rsid w:val="003E0437"/>
    <w:rsid w:val="003E32A5"/>
    <w:rsid w:val="003E45FF"/>
    <w:rsid w:val="003E4909"/>
    <w:rsid w:val="003E4F59"/>
    <w:rsid w:val="003E52F6"/>
    <w:rsid w:val="003E6B28"/>
    <w:rsid w:val="003E71FC"/>
    <w:rsid w:val="003F254A"/>
    <w:rsid w:val="003F4B4A"/>
    <w:rsid w:val="003F624A"/>
    <w:rsid w:val="003F76FB"/>
    <w:rsid w:val="004004B8"/>
    <w:rsid w:val="00400574"/>
    <w:rsid w:val="00401BA2"/>
    <w:rsid w:val="004025EF"/>
    <w:rsid w:val="00402782"/>
    <w:rsid w:val="00402A8C"/>
    <w:rsid w:val="004036AE"/>
    <w:rsid w:val="0040417C"/>
    <w:rsid w:val="00404273"/>
    <w:rsid w:val="00410550"/>
    <w:rsid w:val="00410A49"/>
    <w:rsid w:val="00411BA2"/>
    <w:rsid w:val="0041270C"/>
    <w:rsid w:val="0041282D"/>
    <w:rsid w:val="00412EFD"/>
    <w:rsid w:val="00413078"/>
    <w:rsid w:val="00413D13"/>
    <w:rsid w:val="00413D66"/>
    <w:rsid w:val="004152C1"/>
    <w:rsid w:val="0041604A"/>
    <w:rsid w:val="00423A1E"/>
    <w:rsid w:val="00423D41"/>
    <w:rsid w:val="00423F4D"/>
    <w:rsid w:val="0042524E"/>
    <w:rsid w:val="004253A8"/>
    <w:rsid w:val="00426B25"/>
    <w:rsid w:val="00427D70"/>
    <w:rsid w:val="0043001C"/>
    <w:rsid w:val="00430B25"/>
    <w:rsid w:val="004314BB"/>
    <w:rsid w:val="00431930"/>
    <w:rsid w:val="00435C96"/>
    <w:rsid w:val="00435F4F"/>
    <w:rsid w:val="004374EB"/>
    <w:rsid w:val="00440086"/>
    <w:rsid w:val="0044162B"/>
    <w:rsid w:val="0044195E"/>
    <w:rsid w:val="00444AC5"/>
    <w:rsid w:val="00446C00"/>
    <w:rsid w:val="00447FBE"/>
    <w:rsid w:val="0045451B"/>
    <w:rsid w:val="00454648"/>
    <w:rsid w:val="00454C3F"/>
    <w:rsid w:val="00454E11"/>
    <w:rsid w:val="00461532"/>
    <w:rsid w:val="0046278A"/>
    <w:rsid w:val="00463191"/>
    <w:rsid w:val="00463984"/>
    <w:rsid w:val="00463E8C"/>
    <w:rsid w:val="0046408E"/>
    <w:rsid w:val="004644C7"/>
    <w:rsid w:val="00464F66"/>
    <w:rsid w:val="00465FB9"/>
    <w:rsid w:val="004660E6"/>
    <w:rsid w:val="00466415"/>
    <w:rsid w:val="00467B74"/>
    <w:rsid w:val="0047016C"/>
    <w:rsid w:val="00471D24"/>
    <w:rsid w:val="004737A1"/>
    <w:rsid w:val="00473970"/>
    <w:rsid w:val="004749DF"/>
    <w:rsid w:val="00476050"/>
    <w:rsid w:val="00476C42"/>
    <w:rsid w:val="00476D6F"/>
    <w:rsid w:val="00477D1F"/>
    <w:rsid w:val="004824BF"/>
    <w:rsid w:val="00482690"/>
    <w:rsid w:val="00482F5E"/>
    <w:rsid w:val="004837E7"/>
    <w:rsid w:val="00484D3D"/>
    <w:rsid w:val="0049000E"/>
    <w:rsid w:val="00490678"/>
    <w:rsid w:val="00490CA2"/>
    <w:rsid w:val="00492784"/>
    <w:rsid w:val="004942F8"/>
    <w:rsid w:val="004954BE"/>
    <w:rsid w:val="004956DE"/>
    <w:rsid w:val="00495998"/>
    <w:rsid w:val="004977CF"/>
    <w:rsid w:val="004A2B3E"/>
    <w:rsid w:val="004A4EAD"/>
    <w:rsid w:val="004B086D"/>
    <w:rsid w:val="004B12C8"/>
    <w:rsid w:val="004B2266"/>
    <w:rsid w:val="004B4CBF"/>
    <w:rsid w:val="004B691B"/>
    <w:rsid w:val="004B6D60"/>
    <w:rsid w:val="004B7A38"/>
    <w:rsid w:val="004B7F47"/>
    <w:rsid w:val="004C0705"/>
    <w:rsid w:val="004C091B"/>
    <w:rsid w:val="004C0DE3"/>
    <w:rsid w:val="004C2C21"/>
    <w:rsid w:val="004C3195"/>
    <w:rsid w:val="004C416C"/>
    <w:rsid w:val="004C51C3"/>
    <w:rsid w:val="004C5993"/>
    <w:rsid w:val="004C6C18"/>
    <w:rsid w:val="004C6E6F"/>
    <w:rsid w:val="004C7310"/>
    <w:rsid w:val="004D3246"/>
    <w:rsid w:val="004D45AA"/>
    <w:rsid w:val="004D5A2C"/>
    <w:rsid w:val="004D5ACE"/>
    <w:rsid w:val="004D5D23"/>
    <w:rsid w:val="004E22D0"/>
    <w:rsid w:val="004E3D67"/>
    <w:rsid w:val="004E4408"/>
    <w:rsid w:val="004E5CB1"/>
    <w:rsid w:val="004E643B"/>
    <w:rsid w:val="004E6EE6"/>
    <w:rsid w:val="004F1731"/>
    <w:rsid w:val="004F2EB7"/>
    <w:rsid w:val="004F362D"/>
    <w:rsid w:val="004F3881"/>
    <w:rsid w:val="004F4627"/>
    <w:rsid w:val="004F4E7B"/>
    <w:rsid w:val="004F6005"/>
    <w:rsid w:val="004F66BD"/>
    <w:rsid w:val="004F7261"/>
    <w:rsid w:val="005011D9"/>
    <w:rsid w:val="00502691"/>
    <w:rsid w:val="00503959"/>
    <w:rsid w:val="00503C5A"/>
    <w:rsid w:val="005043CD"/>
    <w:rsid w:val="005044ED"/>
    <w:rsid w:val="005048DA"/>
    <w:rsid w:val="00504CB6"/>
    <w:rsid w:val="00506C46"/>
    <w:rsid w:val="00506F8C"/>
    <w:rsid w:val="0050727F"/>
    <w:rsid w:val="00507AED"/>
    <w:rsid w:val="00510476"/>
    <w:rsid w:val="00510B87"/>
    <w:rsid w:val="00511C4B"/>
    <w:rsid w:val="00511D77"/>
    <w:rsid w:val="005127AB"/>
    <w:rsid w:val="0051462F"/>
    <w:rsid w:val="00515F09"/>
    <w:rsid w:val="005171D5"/>
    <w:rsid w:val="0051769D"/>
    <w:rsid w:val="00517793"/>
    <w:rsid w:val="005212BA"/>
    <w:rsid w:val="00522B65"/>
    <w:rsid w:val="00522D52"/>
    <w:rsid w:val="0052443C"/>
    <w:rsid w:val="0052445A"/>
    <w:rsid w:val="00524E84"/>
    <w:rsid w:val="005255B6"/>
    <w:rsid w:val="00526A2F"/>
    <w:rsid w:val="00527986"/>
    <w:rsid w:val="00527CC5"/>
    <w:rsid w:val="0053164F"/>
    <w:rsid w:val="00532640"/>
    <w:rsid w:val="005330F8"/>
    <w:rsid w:val="00535840"/>
    <w:rsid w:val="00537287"/>
    <w:rsid w:val="00537779"/>
    <w:rsid w:val="00537D80"/>
    <w:rsid w:val="00540CED"/>
    <w:rsid w:val="00542AED"/>
    <w:rsid w:val="00543A7B"/>
    <w:rsid w:val="00543AB0"/>
    <w:rsid w:val="00543F48"/>
    <w:rsid w:val="005452CC"/>
    <w:rsid w:val="0054546A"/>
    <w:rsid w:val="005472D0"/>
    <w:rsid w:val="00550F79"/>
    <w:rsid w:val="005512A8"/>
    <w:rsid w:val="00553FD0"/>
    <w:rsid w:val="005542A3"/>
    <w:rsid w:val="005543F9"/>
    <w:rsid w:val="00555C34"/>
    <w:rsid w:val="00555C58"/>
    <w:rsid w:val="00556452"/>
    <w:rsid w:val="0055748D"/>
    <w:rsid w:val="00557931"/>
    <w:rsid w:val="0056054F"/>
    <w:rsid w:val="005607D9"/>
    <w:rsid w:val="0056088E"/>
    <w:rsid w:val="0056238E"/>
    <w:rsid w:val="005637D1"/>
    <w:rsid w:val="00564181"/>
    <w:rsid w:val="005649BB"/>
    <w:rsid w:val="005669DB"/>
    <w:rsid w:val="0057021D"/>
    <w:rsid w:val="00570799"/>
    <w:rsid w:val="005725A7"/>
    <w:rsid w:val="005728B4"/>
    <w:rsid w:val="00572A56"/>
    <w:rsid w:val="00573366"/>
    <w:rsid w:val="00575185"/>
    <w:rsid w:val="00575361"/>
    <w:rsid w:val="00575689"/>
    <w:rsid w:val="00576EF4"/>
    <w:rsid w:val="00577664"/>
    <w:rsid w:val="00581434"/>
    <w:rsid w:val="00582530"/>
    <w:rsid w:val="00583F93"/>
    <w:rsid w:val="00584154"/>
    <w:rsid w:val="00585098"/>
    <w:rsid w:val="0058580F"/>
    <w:rsid w:val="00585AE9"/>
    <w:rsid w:val="0059214A"/>
    <w:rsid w:val="005935EE"/>
    <w:rsid w:val="00594AFE"/>
    <w:rsid w:val="00595211"/>
    <w:rsid w:val="005961D4"/>
    <w:rsid w:val="00597357"/>
    <w:rsid w:val="005976DA"/>
    <w:rsid w:val="005979DE"/>
    <w:rsid w:val="005A0050"/>
    <w:rsid w:val="005A022E"/>
    <w:rsid w:val="005A09BB"/>
    <w:rsid w:val="005A0E64"/>
    <w:rsid w:val="005A19F9"/>
    <w:rsid w:val="005A2260"/>
    <w:rsid w:val="005A2A5B"/>
    <w:rsid w:val="005A31EE"/>
    <w:rsid w:val="005A5A4A"/>
    <w:rsid w:val="005A64C4"/>
    <w:rsid w:val="005A6682"/>
    <w:rsid w:val="005B033A"/>
    <w:rsid w:val="005B0491"/>
    <w:rsid w:val="005B05FF"/>
    <w:rsid w:val="005B0945"/>
    <w:rsid w:val="005B0B04"/>
    <w:rsid w:val="005B136D"/>
    <w:rsid w:val="005B22E6"/>
    <w:rsid w:val="005B2462"/>
    <w:rsid w:val="005B4A74"/>
    <w:rsid w:val="005B4F1B"/>
    <w:rsid w:val="005B4FEC"/>
    <w:rsid w:val="005B634D"/>
    <w:rsid w:val="005B6468"/>
    <w:rsid w:val="005B6F8D"/>
    <w:rsid w:val="005B7788"/>
    <w:rsid w:val="005C0C47"/>
    <w:rsid w:val="005C1009"/>
    <w:rsid w:val="005C139D"/>
    <w:rsid w:val="005C1BEF"/>
    <w:rsid w:val="005C1F1E"/>
    <w:rsid w:val="005C2246"/>
    <w:rsid w:val="005C2537"/>
    <w:rsid w:val="005C4B69"/>
    <w:rsid w:val="005C6D5B"/>
    <w:rsid w:val="005D1D81"/>
    <w:rsid w:val="005D2276"/>
    <w:rsid w:val="005D3B8B"/>
    <w:rsid w:val="005D50D6"/>
    <w:rsid w:val="005D5178"/>
    <w:rsid w:val="005D52CB"/>
    <w:rsid w:val="005D64EC"/>
    <w:rsid w:val="005E2252"/>
    <w:rsid w:val="005E2E83"/>
    <w:rsid w:val="005E566A"/>
    <w:rsid w:val="005F06EA"/>
    <w:rsid w:val="005F0A8E"/>
    <w:rsid w:val="005F0FA8"/>
    <w:rsid w:val="005F199B"/>
    <w:rsid w:val="005F1F95"/>
    <w:rsid w:val="005F2DC9"/>
    <w:rsid w:val="005F4DB2"/>
    <w:rsid w:val="005F6346"/>
    <w:rsid w:val="005F64C0"/>
    <w:rsid w:val="005F6F9C"/>
    <w:rsid w:val="0060013B"/>
    <w:rsid w:val="00600A29"/>
    <w:rsid w:val="006014FA"/>
    <w:rsid w:val="006021DB"/>
    <w:rsid w:val="006025AB"/>
    <w:rsid w:val="00602D3D"/>
    <w:rsid w:val="00603938"/>
    <w:rsid w:val="00603DA8"/>
    <w:rsid w:val="00603DCB"/>
    <w:rsid w:val="00604869"/>
    <w:rsid w:val="00606BAF"/>
    <w:rsid w:val="00607545"/>
    <w:rsid w:val="006112CC"/>
    <w:rsid w:val="0061197D"/>
    <w:rsid w:val="00611A63"/>
    <w:rsid w:val="006136BD"/>
    <w:rsid w:val="0061480E"/>
    <w:rsid w:val="00614ADE"/>
    <w:rsid w:val="0061684F"/>
    <w:rsid w:val="0061706A"/>
    <w:rsid w:val="006179D7"/>
    <w:rsid w:val="00617A32"/>
    <w:rsid w:val="006206A8"/>
    <w:rsid w:val="00621F36"/>
    <w:rsid w:val="006234CA"/>
    <w:rsid w:val="006234F9"/>
    <w:rsid w:val="006246D9"/>
    <w:rsid w:val="006248A1"/>
    <w:rsid w:val="00625596"/>
    <w:rsid w:val="00631EC4"/>
    <w:rsid w:val="006329A4"/>
    <w:rsid w:val="0063492B"/>
    <w:rsid w:val="00635F27"/>
    <w:rsid w:val="00636541"/>
    <w:rsid w:val="00637596"/>
    <w:rsid w:val="006379EE"/>
    <w:rsid w:val="006431AD"/>
    <w:rsid w:val="006433A9"/>
    <w:rsid w:val="00644486"/>
    <w:rsid w:val="00644C6A"/>
    <w:rsid w:val="0064519E"/>
    <w:rsid w:val="00646C3E"/>
    <w:rsid w:val="00647F02"/>
    <w:rsid w:val="0065012B"/>
    <w:rsid w:val="00651BF1"/>
    <w:rsid w:val="00652D6E"/>
    <w:rsid w:val="006535A4"/>
    <w:rsid w:val="00653859"/>
    <w:rsid w:val="006539A1"/>
    <w:rsid w:val="00654DC7"/>
    <w:rsid w:val="00655357"/>
    <w:rsid w:val="00656592"/>
    <w:rsid w:val="00657FD1"/>
    <w:rsid w:val="00660DFA"/>
    <w:rsid w:val="00661CCE"/>
    <w:rsid w:val="00662021"/>
    <w:rsid w:val="006629B0"/>
    <w:rsid w:val="006643F9"/>
    <w:rsid w:val="00665361"/>
    <w:rsid w:val="00667555"/>
    <w:rsid w:val="00670435"/>
    <w:rsid w:val="006704EB"/>
    <w:rsid w:val="006738A3"/>
    <w:rsid w:val="00674014"/>
    <w:rsid w:val="0067591A"/>
    <w:rsid w:val="0067668C"/>
    <w:rsid w:val="006778A6"/>
    <w:rsid w:val="00677AC6"/>
    <w:rsid w:val="00677F66"/>
    <w:rsid w:val="00681978"/>
    <w:rsid w:val="00681C2F"/>
    <w:rsid w:val="00683D9A"/>
    <w:rsid w:val="006844A2"/>
    <w:rsid w:val="00684543"/>
    <w:rsid w:val="006863AF"/>
    <w:rsid w:val="00687E02"/>
    <w:rsid w:val="006903FA"/>
    <w:rsid w:val="00690EC9"/>
    <w:rsid w:val="0069110D"/>
    <w:rsid w:val="00692766"/>
    <w:rsid w:val="006958D8"/>
    <w:rsid w:val="00696A9B"/>
    <w:rsid w:val="006A0433"/>
    <w:rsid w:val="006A0AC9"/>
    <w:rsid w:val="006A1384"/>
    <w:rsid w:val="006A1878"/>
    <w:rsid w:val="006A24E8"/>
    <w:rsid w:val="006A5FEF"/>
    <w:rsid w:val="006A75F8"/>
    <w:rsid w:val="006A7D5C"/>
    <w:rsid w:val="006B0767"/>
    <w:rsid w:val="006B18F1"/>
    <w:rsid w:val="006B2FF4"/>
    <w:rsid w:val="006B32AF"/>
    <w:rsid w:val="006B61E4"/>
    <w:rsid w:val="006B7605"/>
    <w:rsid w:val="006B763A"/>
    <w:rsid w:val="006B7B57"/>
    <w:rsid w:val="006B7F35"/>
    <w:rsid w:val="006C0EBF"/>
    <w:rsid w:val="006C317C"/>
    <w:rsid w:val="006C4E55"/>
    <w:rsid w:val="006C57DA"/>
    <w:rsid w:val="006C5DAE"/>
    <w:rsid w:val="006C5F1E"/>
    <w:rsid w:val="006C61CA"/>
    <w:rsid w:val="006C631E"/>
    <w:rsid w:val="006D04E3"/>
    <w:rsid w:val="006D1DD7"/>
    <w:rsid w:val="006D540E"/>
    <w:rsid w:val="006D5449"/>
    <w:rsid w:val="006D72B6"/>
    <w:rsid w:val="006D7783"/>
    <w:rsid w:val="006E063E"/>
    <w:rsid w:val="006E09EB"/>
    <w:rsid w:val="006E25B8"/>
    <w:rsid w:val="006E3D61"/>
    <w:rsid w:val="006E4031"/>
    <w:rsid w:val="006E48EA"/>
    <w:rsid w:val="006E4BF9"/>
    <w:rsid w:val="006E66C6"/>
    <w:rsid w:val="006E6D37"/>
    <w:rsid w:val="006E7CA4"/>
    <w:rsid w:val="006F04CE"/>
    <w:rsid w:val="006F1200"/>
    <w:rsid w:val="006F1E9F"/>
    <w:rsid w:val="006F20C3"/>
    <w:rsid w:val="006F2E6F"/>
    <w:rsid w:val="006F3FB3"/>
    <w:rsid w:val="006F4086"/>
    <w:rsid w:val="006F5BB4"/>
    <w:rsid w:val="006F7B98"/>
    <w:rsid w:val="00700590"/>
    <w:rsid w:val="00700C70"/>
    <w:rsid w:val="00701369"/>
    <w:rsid w:val="0070153F"/>
    <w:rsid w:val="00702220"/>
    <w:rsid w:val="0070274B"/>
    <w:rsid w:val="007035E5"/>
    <w:rsid w:val="00704E0F"/>
    <w:rsid w:val="007050E5"/>
    <w:rsid w:val="007072D4"/>
    <w:rsid w:val="00707F3F"/>
    <w:rsid w:val="00710678"/>
    <w:rsid w:val="00710A04"/>
    <w:rsid w:val="00710E03"/>
    <w:rsid w:val="007110FB"/>
    <w:rsid w:val="00711CB8"/>
    <w:rsid w:val="00712B57"/>
    <w:rsid w:val="00714D3B"/>
    <w:rsid w:val="0071645D"/>
    <w:rsid w:val="00717D55"/>
    <w:rsid w:val="00717EF2"/>
    <w:rsid w:val="00717F46"/>
    <w:rsid w:val="007221C8"/>
    <w:rsid w:val="00722BF7"/>
    <w:rsid w:val="00722D38"/>
    <w:rsid w:val="00723F89"/>
    <w:rsid w:val="00724ECF"/>
    <w:rsid w:val="007251E5"/>
    <w:rsid w:val="007269E7"/>
    <w:rsid w:val="007271CA"/>
    <w:rsid w:val="0072725A"/>
    <w:rsid w:val="0073013E"/>
    <w:rsid w:val="007316D6"/>
    <w:rsid w:val="0073450D"/>
    <w:rsid w:val="00734D1A"/>
    <w:rsid w:val="00734D88"/>
    <w:rsid w:val="00735296"/>
    <w:rsid w:val="007352D5"/>
    <w:rsid w:val="00735BA1"/>
    <w:rsid w:val="00736B96"/>
    <w:rsid w:val="00736E3E"/>
    <w:rsid w:val="00737C85"/>
    <w:rsid w:val="007431C9"/>
    <w:rsid w:val="00743B9A"/>
    <w:rsid w:val="007444DF"/>
    <w:rsid w:val="00744C8B"/>
    <w:rsid w:val="00744E84"/>
    <w:rsid w:val="00750FE8"/>
    <w:rsid w:val="00751945"/>
    <w:rsid w:val="00751C17"/>
    <w:rsid w:val="00751EFD"/>
    <w:rsid w:val="00752D96"/>
    <w:rsid w:val="00754372"/>
    <w:rsid w:val="00754D2E"/>
    <w:rsid w:val="00754E97"/>
    <w:rsid w:val="00757F68"/>
    <w:rsid w:val="00760837"/>
    <w:rsid w:val="00760A8C"/>
    <w:rsid w:val="00760AFE"/>
    <w:rsid w:val="0076149B"/>
    <w:rsid w:val="00761E58"/>
    <w:rsid w:val="00762123"/>
    <w:rsid w:val="00763325"/>
    <w:rsid w:val="007633C0"/>
    <w:rsid w:val="007636A9"/>
    <w:rsid w:val="007637D8"/>
    <w:rsid w:val="00763C5F"/>
    <w:rsid w:val="007652FA"/>
    <w:rsid w:val="0076565E"/>
    <w:rsid w:val="00767002"/>
    <w:rsid w:val="00767BCC"/>
    <w:rsid w:val="00770011"/>
    <w:rsid w:val="00770DED"/>
    <w:rsid w:val="007711FA"/>
    <w:rsid w:val="00773183"/>
    <w:rsid w:val="00774C4C"/>
    <w:rsid w:val="007753D7"/>
    <w:rsid w:val="00780A48"/>
    <w:rsid w:val="0078122B"/>
    <w:rsid w:val="00781466"/>
    <w:rsid w:val="00781AB7"/>
    <w:rsid w:val="00781F0B"/>
    <w:rsid w:val="0078233D"/>
    <w:rsid w:val="00782AD2"/>
    <w:rsid w:val="00783BCE"/>
    <w:rsid w:val="00787A26"/>
    <w:rsid w:val="00790BF3"/>
    <w:rsid w:val="00792D8E"/>
    <w:rsid w:val="007935F7"/>
    <w:rsid w:val="00795DCB"/>
    <w:rsid w:val="00796A64"/>
    <w:rsid w:val="00796B97"/>
    <w:rsid w:val="00796FEB"/>
    <w:rsid w:val="007978DC"/>
    <w:rsid w:val="007A0E03"/>
    <w:rsid w:val="007A13BA"/>
    <w:rsid w:val="007A156A"/>
    <w:rsid w:val="007A156B"/>
    <w:rsid w:val="007A174D"/>
    <w:rsid w:val="007A2272"/>
    <w:rsid w:val="007A2401"/>
    <w:rsid w:val="007A25C0"/>
    <w:rsid w:val="007A3B37"/>
    <w:rsid w:val="007A4536"/>
    <w:rsid w:val="007A4A37"/>
    <w:rsid w:val="007A4DCA"/>
    <w:rsid w:val="007A4F8A"/>
    <w:rsid w:val="007B0086"/>
    <w:rsid w:val="007B064C"/>
    <w:rsid w:val="007B0E25"/>
    <w:rsid w:val="007B213F"/>
    <w:rsid w:val="007B224D"/>
    <w:rsid w:val="007B4110"/>
    <w:rsid w:val="007B4494"/>
    <w:rsid w:val="007B4871"/>
    <w:rsid w:val="007B5817"/>
    <w:rsid w:val="007B607D"/>
    <w:rsid w:val="007B72ED"/>
    <w:rsid w:val="007C1BC0"/>
    <w:rsid w:val="007C2156"/>
    <w:rsid w:val="007C29D1"/>
    <w:rsid w:val="007C3A1E"/>
    <w:rsid w:val="007C6001"/>
    <w:rsid w:val="007C67EF"/>
    <w:rsid w:val="007C6CE9"/>
    <w:rsid w:val="007D0698"/>
    <w:rsid w:val="007D0ED9"/>
    <w:rsid w:val="007D25E4"/>
    <w:rsid w:val="007D2D30"/>
    <w:rsid w:val="007D3C20"/>
    <w:rsid w:val="007D3C44"/>
    <w:rsid w:val="007D4255"/>
    <w:rsid w:val="007D45EF"/>
    <w:rsid w:val="007D707F"/>
    <w:rsid w:val="007D7B34"/>
    <w:rsid w:val="007E24AD"/>
    <w:rsid w:val="007E367A"/>
    <w:rsid w:val="007E3C44"/>
    <w:rsid w:val="007E3ECB"/>
    <w:rsid w:val="007E6016"/>
    <w:rsid w:val="007E6A88"/>
    <w:rsid w:val="007E6A9A"/>
    <w:rsid w:val="007E6D99"/>
    <w:rsid w:val="007F01F1"/>
    <w:rsid w:val="007F2EF8"/>
    <w:rsid w:val="007F35A9"/>
    <w:rsid w:val="007F5EF3"/>
    <w:rsid w:val="0080123B"/>
    <w:rsid w:val="00801E19"/>
    <w:rsid w:val="008026A0"/>
    <w:rsid w:val="00802B7C"/>
    <w:rsid w:val="00802BFC"/>
    <w:rsid w:val="00803A3A"/>
    <w:rsid w:val="00803CB4"/>
    <w:rsid w:val="00803EB4"/>
    <w:rsid w:val="00804525"/>
    <w:rsid w:val="00804FC9"/>
    <w:rsid w:val="00805C41"/>
    <w:rsid w:val="00806ADF"/>
    <w:rsid w:val="00810406"/>
    <w:rsid w:val="008107F2"/>
    <w:rsid w:val="00814DDE"/>
    <w:rsid w:val="008164DD"/>
    <w:rsid w:val="00817813"/>
    <w:rsid w:val="00820468"/>
    <w:rsid w:val="00820E11"/>
    <w:rsid w:val="00821419"/>
    <w:rsid w:val="00821D1D"/>
    <w:rsid w:val="00822321"/>
    <w:rsid w:val="00823250"/>
    <w:rsid w:val="00823392"/>
    <w:rsid w:val="0082402E"/>
    <w:rsid w:val="008243D1"/>
    <w:rsid w:val="00825307"/>
    <w:rsid w:val="0082565C"/>
    <w:rsid w:val="00825B1A"/>
    <w:rsid w:val="00826891"/>
    <w:rsid w:val="00827595"/>
    <w:rsid w:val="00827A5F"/>
    <w:rsid w:val="00830215"/>
    <w:rsid w:val="00830A11"/>
    <w:rsid w:val="00831149"/>
    <w:rsid w:val="00831378"/>
    <w:rsid w:val="00831C84"/>
    <w:rsid w:val="00833506"/>
    <w:rsid w:val="0083471E"/>
    <w:rsid w:val="00835813"/>
    <w:rsid w:val="008360FB"/>
    <w:rsid w:val="00836B49"/>
    <w:rsid w:val="00837EB2"/>
    <w:rsid w:val="00840342"/>
    <w:rsid w:val="008407CB"/>
    <w:rsid w:val="00840950"/>
    <w:rsid w:val="008436E3"/>
    <w:rsid w:val="00844094"/>
    <w:rsid w:val="0084547B"/>
    <w:rsid w:val="00846097"/>
    <w:rsid w:val="0084683C"/>
    <w:rsid w:val="00846CD8"/>
    <w:rsid w:val="0084776B"/>
    <w:rsid w:val="00847D0F"/>
    <w:rsid w:val="008507B3"/>
    <w:rsid w:val="008519C4"/>
    <w:rsid w:val="00851ABB"/>
    <w:rsid w:val="00853388"/>
    <w:rsid w:val="00856F50"/>
    <w:rsid w:val="00857CC2"/>
    <w:rsid w:val="00864D61"/>
    <w:rsid w:val="00864F50"/>
    <w:rsid w:val="0086555C"/>
    <w:rsid w:val="008657F0"/>
    <w:rsid w:val="00865A6B"/>
    <w:rsid w:val="008665B3"/>
    <w:rsid w:val="00866B1A"/>
    <w:rsid w:val="008719CA"/>
    <w:rsid w:val="00873A9A"/>
    <w:rsid w:val="0087503F"/>
    <w:rsid w:val="00875320"/>
    <w:rsid w:val="00875C5F"/>
    <w:rsid w:val="0087723F"/>
    <w:rsid w:val="008801D4"/>
    <w:rsid w:val="008826D9"/>
    <w:rsid w:val="00882F4F"/>
    <w:rsid w:val="008830E5"/>
    <w:rsid w:val="0088354F"/>
    <w:rsid w:val="00883849"/>
    <w:rsid w:val="00884BD5"/>
    <w:rsid w:val="00885970"/>
    <w:rsid w:val="008863D7"/>
    <w:rsid w:val="00887AB5"/>
    <w:rsid w:val="00887C3D"/>
    <w:rsid w:val="008906E8"/>
    <w:rsid w:val="00892B4B"/>
    <w:rsid w:val="008930C6"/>
    <w:rsid w:val="008954B9"/>
    <w:rsid w:val="008974A2"/>
    <w:rsid w:val="008A097E"/>
    <w:rsid w:val="008A0C0A"/>
    <w:rsid w:val="008A0E28"/>
    <w:rsid w:val="008A1112"/>
    <w:rsid w:val="008A25A5"/>
    <w:rsid w:val="008A2844"/>
    <w:rsid w:val="008A3887"/>
    <w:rsid w:val="008A7FD2"/>
    <w:rsid w:val="008B2B1A"/>
    <w:rsid w:val="008B4B63"/>
    <w:rsid w:val="008B4FC1"/>
    <w:rsid w:val="008B731C"/>
    <w:rsid w:val="008B7518"/>
    <w:rsid w:val="008B7996"/>
    <w:rsid w:val="008C0C59"/>
    <w:rsid w:val="008C2564"/>
    <w:rsid w:val="008C4213"/>
    <w:rsid w:val="008C42D8"/>
    <w:rsid w:val="008C5EC6"/>
    <w:rsid w:val="008D0487"/>
    <w:rsid w:val="008D270A"/>
    <w:rsid w:val="008D28E8"/>
    <w:rsid w:val="008D5D3B"/>
    <w:rsid w:val="008D5F0C"/>
    <w:rsid w:val="008D5FDE"/>
    <w:rsid w:val="008E029C"/>
    <w:rsid w:val="008E1CAF"/>
    <w:rsid w:val="008E2080"/>
    <w:rsid w:val="008E3A05"/>
    <w:rsid w:val="008E3A6D"/>
    <w:rsid w:val="008E4487"/>
    <w:rsid w:val="008E44C0"/>
    <w:rsid w:val="008E4521"/>
    <w:rsid w:val="008E4721"/>
    <w:rsid w:val="008E4875"/>
    <w:rsid w:val="008E497A"/>
    <w:rsid w:val="008E4CBE"/>
    <w:rsid w:val="008E603A"/>
    <w:rsid w:val="008E6ED1"/>
    <w:rsid w:val="008E7659"/>
    <w:rsid w:val="008F0EE7"/>
    <w:rsid w:val="008F244F"/>
    <w:rsid w:val="008F28C3"/>
    <w:rsid w:val="008F3421"/>
    <w:rsid w:val="008F40A0"/>
    <w:rsid w:val="008F5B2E"/>
    <w:rsid w:val="008F771D"/>
    <w:rsid w:val="008F795B"/>
    <w:rsid w:val="008F7960"/>
    <w:rsid w:val="008F7E21"/>
    <w:rsid w:val="0090022A"/>
    <w:rsid w:val="00901620"/>
    <w:rsid w:val="00902B57"/>
    <w:rsid w:val="00902D63"/>
    <w:rsid w:val="00903CDC"/>
    <w:rsid w:val="009044DD"/>
    <w:rsid w:val="0090495A"/>
    <w:rsid w:val="00905BA6"/>
    <w:rsid w:val="00906899"/>
    <w:rsid w:val="0090790B"/>
    <w:rsid w:val="00907B44"/>
    <w:rsid w:val="009114F9"/>
    <w:rsid w:val="00911A0F"/>
    <w:rsid w:val="00912A1C"/>
    <w:rsid w:val="0091453A"/>
    <w:rsid w:val="0091467B"/>
    <w:rsid w:val="009148F2"/>
    <w:rsid w:val="00916B06"/>
    <w:rsid w:val="009177B3"/>
    <w:rsid w:val="00917ECC"/>
    <w:rsid w:val="009213E6"/>
    <w:rsid w:val="00921A16"/>
    <w:rsid w:val="0092281B"/>
    <w:rsid w:val="0092455D"/>
    <w:rsid w:val="009264EA"/>
    <w:rsid w:val="00930C0C"/>
    <w:rsid w:val="0093187D"/>
    <w:rsid w:val="00931B25"/>
    <w:rsid w:val="009335E1"/>
    <w:rsid w:val="00934B8F"/>
    <w:rsid w:val="00935ED4"/>
    <w:rsid w:val="0093605E"/>
    <w:rsid w:val="00940DEF"/>
    <w:rsid w:val="0094165B"/>
    <w:rsid w:val="009417CA"/>
    <w:rsid w:val="00941DF0"/>
    <w:rsid w:val="00942496"/>
    <w:rsid w:val="009444D5"/>
    <w:rsid w:val="00944B57"/>
    <w:rsid w:val="00946394"/>
    <w:rsid w:val="009469A1"/>
    <w:rsid w:val="00946EB4"/>
    <w:rsid w:val="0094727A"/>
    <w:rsid w:val="009476D5"/>
    <w:rsid w:val="00950E0E"/>
    <w:rsid w:val="009524C3"/>
    <w:rsid w:val="00956690"/>
    <w:rsid w:val="009609E9"/>
    <w:rsid w:val="00961F9E"/>
    <w:rsid w:val="00962DAA"/>
    <w:rsid w:val="00963730"/>
    <w:rsid w:val="00963EE9"/>
    <w:rsid w:val="00964D7D"/>
    <w:rsid w:val="00966E6B"/>
    <w:rsid w:val="009671DE"/>
    <w:rsid w:val="009677E4"/>
    <w:rsid w:val="00970592"/>
    <w:rsid w:val="009710ED"/>
    <w:rsid w:val="00971255"/>
    <w:rsid w:val="0097126E"/>
    <w:rsid w:val="00971EE5"/>
    <w:rsid w:val="00971F39"/>
    <w:rsid w:val="009720DB"/>
    <w:rsid w:val="00972403"/>
    <w:rsid w:val="00972A21"/>
    <w:rsid w:val="00973DCD"/>
    <w:rsid w:val="00977892"/>
    <w:rsid w:val="00977B02"/>
    <w:rsid w:val="00980132"/>
    <w:rsid w:val="00980DBA"/>
    <w:rsid w:val="00982220"/>
    <w:rsid w:val="009822EB"/>
    <w:rsid w:val="00982FB2"/>
    <w:rsid w:val="009856D2"/>
    <w:rsid w:val="009862E7"/>
    <w:rsid w:val="009900A6"/>
    <w:rsid w:val="00994D62"/>
    <w:rsid w:val="00994EE6"/>
    <w:rsid w:val="00995BFB"/>
    <w:rsid w:val="00996301"/>
    <w:rsid w:val="009972F6"/>
    <w:rsid w:val="00997383"/>
    <w:rsid w:val="009A0143"/>
    <w:rsid w:val="009A014D"/>
    <w:rsid w:val="009A0482"/>
    <w:rsid w:val="009A1B4F"/>
    <w:rsid w:val="009A2551"/>
    <w:rsid w:val="009A3891"/>
    <w:rsid w:val="009A3BC2"/>
    <w:rsid w:val="009A4D57"/>
    <w:rsid w:val="009A59C5"/>
    <w:rsid w:val="009A7E30"/>
    <w:rsid w:val="009B0984"/>
    <w:rsid w:val="009B1949"/>
    <w:rsid w:val="009B4638"/>
    <w:rsid w:val="009B4749"/>
    <w:rsid w:val="009B4D99"/>
    <w:rsid w:val="009B5FB1"/>
    <w:rsid w:val="009B683A"/>
    <w:rsid w:val="009B7159"/>
    <w:rsid w:val="009C040E"/>
    <w:rsid w:val="009C09B6"/>
    <w:rsid w:val="009C1C1F"/>
    <w:rsid w:val="009C29EB"/>
    <w:rsid w:val="009C3CA8"/>
    <w:rsid w:val="009C72C8"/>
    <w:rsid w:val="009D0E5E"/>
    <w:rsid w:val="009D1DEA"/>
    <w:rsid w:val="009D5F6D"/>
    <w:rsid w:val="009D7702"/>
    <w:rsid w:val="009E0432"/>
    <w:rsid w:val="009E2815"/>
    <w:rsid w:val="009E2F33"/>
    <w:rsid w:val="009E5F66"/>
    <w:rsid w:val="009E7AA6"/>
    <w:rsid w:val="009E7B25"/>
    <w:rsid w:val="009F1087"/>
    <w:rsid w:val="009F28F1"/>
    <w:rsid w:val="009F31D6"/>
    <w:rsid w:val="009F467E"/>
    <w:rsid w:val="009F754E"/>
    <w:rsid w:val="00A006C3"/>
    <w:rsid w:val="00A019CD"/>
    <w:rsid w:val="00A0335C"/>
    <w:rsid w:val="00A03993"/>
    <w:rsid w:val="00A05C92"/>
    <w:rsid w:val="00A07503"/>
    <w:rsid w:val="00A100E7"/>
    <w:rsid w:val="00A106C9"/>
    <w:rsid w:val="00A11550"/>
    <w:rsid w:val="00A11E10"/>
    <w:rsid w:val="00A1201C"/>
    <w:rsid w:val="00A123DD"/>
    <w:rsid w:val="00A142B0"/>
    <w:rsid w:val="00A15682"/>
    <w:rsid w:val="00A16F51"/>
    <w:rsid w:val="00A177FD"/>
    <w:rsid w:val="00A2010A"/>
    <w:rsid w:val="00A213FF"/>
    <w:rsid w:val="00A22418"/>
    <w:rsid w:val="00A24E9C"/>
    <w:rsid w:val="00A27663"/>
    <w:rsid w:val="00A27677"/>
    <w:rsid w:val="00A303EE"/>
    <w:rsid w:val="00A351EA"/>
    <w:rsid w:val="00A366C0"/>
    <w:rsid w:val="00A370EF"/>
    <w:rsid w:val="00A37936"/>
    <w:rsid w:val="00A37B2B"/>
    <w:rsid w:val="00A37BEF"/>
    <w:rsid w:val="00A41AE5"/>
    <w:rsid w:val="00A43CD6"/>
    <w:rsid w:val="00A43EDD"/>
    <w:rsid w:val="00A46B69"/>
    <w:rsid w:val="00A46D45"/>
    <w:rsid w:val="00A46FFB"/>
    <w:rsid w:val="00A47CEB"/>
    <w:rsid w:val="00A5046F"/>
    <w:rsid w:val="00A50F40"/>
    <w:rsid w:val="00A51FE5"/>
    <w:rsid w:val="00A539E3"/>
    <w:rsid w:val="00A53E36"/>
    <w:rsid w:val="00A54333"/>
    <w:rsid w:val="00A5452D"/>
    <w:rsid w:val="00A54E5D"/>
    <w:rsid w:val="00A5590D"/>
    <w:rsid w:val="00A57A5A"/>
    <w:rsid w:val="00A57C57"/>
    <w:rsid w:val="00A6076B"/>
    <w:rsid w:val="00A60C67"/>
    <w:rsid w:val="00A60E4D"/>
    <w:rsid w:val="00A62D16"/>
    <w:rsid w:val="00A63BDC"/>
    <w:rsid w:val="00A64D2A"/>
    <w:rsid w:val="00A64FF1"/>
    <w:rsid w:val="00A6619E"/>
    <w:rsid w:val="00A66FF5"/>
    <w:rsid w:val="00A70180"/>
    <w:rsid w:val="00A709AD"/>
    <w:rsid w:val="00A7171C"/>
    <w:rsid w:val="00A71889"/>
    <w:rsid w:val="00A733FB"/>
    <w:rsid w:val="00A739DE"/>
    <w:rsid w:val="00A752C1"/>
    <w:rsid w:val="00A762FA"/>
    <w:rsid w:val="00A769FF"/>
    <w:rsid w:val="00A77344"/>
    <w:rsid w:val="00A779F0"/>
    <w:rsid w:val="00A800B4"/>
    <w:rsid w:val="00A8051F"/>
    <w:rsid w:val="00A806AA"/>
    <w:rsid w:val="00A80EB9"/>
    <w:rsid w:val="00A810C4"/>
    <w:rsid w:val="00A8254F"/>
    <w:rsid w:val="00A83C47"/>
    <w:rsid w:val="00A84403"/>
    <w:rsid w:val="00A8553E"/>
    <w:rsid w:val="00A85ECA"/>
    <w:rsid w:val="00A86320"/>
    <w:rsid w:val="00A9075E"/>
    <w:rsid w:val="00A90A03"/>
    <w:rsid w:val="00A92150"/>
    <w:rsid w:val="00A92757"/>
    <w:rsid w:val="00A9345E"/>
    <w:rsid w:val="00A9419B"/>
    <w:rsid w:val="00A95D12"/>
    <w:rsid w:val="00A97FC1"/>
    <w:rsid w:val="00AA0365"/>
    <w:rsid w:val="00AA0C31"/>
    <w:rsid w:val="00AA1165"/>
    <w:rsid w:val="00AA11D6"/>
    <w:rsid w:val="00AA1463"/>
    <w:rsid w:val="00AA1BDA"/>
    <w:rsid w:val="00AA30E9"/>
    <w:rsid w:val="00AA3DC6"/>
    <w:rsid w:val="00AA4ACA"/>
    <w:rsid w:val="00AB0519"/>
    <w:rsid w:val="00AB0E77"/>
    <w:rsid w:val="00AB308D"/>
    <w:rsid w:val="00AB4693"/>
    <w:rsid w:val="00AB5699"/>
    <w:rsid w:val="00AB56EE"/>
    <w:rsid w:val="00AB5DDC"/>
    <w:rsid w:val="00AC02AC"/>
    <w:rsid w:val="00AC1502"/>
    <w:rsid w:val="00AC1ECC"/>
    <w:rsid w:val="00AC24B1"/>
    <w:rsid w:val="00AC3A83"/>
    <w:rsid w:val="00AC41DA"/>
    <w:rsid w:val="00AC467E"/>
    <w:rsid w:val="00AC4F09"/>
    <w:rsid w:val="00AC693E"/>
    <w:rsid w:val="00AC6EB7"/>
    <w:rsid w:val="00AD016F"/>
    <w:rsid w:val="00AD0815"/>
    <w:rsid w:val="00AD091C"/>
    <w:rsid w:val="00AD166E"/>
    <w:rsid w:val="00AD2868"/>
    <w:rsid w:val="00AD79BF"/>
    <w:rsid w:val="00AD7FB4"/>
    <w:rsid w:val="00AE035C"/>
    <w:rsid w:val="00AE0A7C"/>
    <w:rsid w:val="00AE0C47"/>
    <w:rsid w:val="00AE1067"/>
    <w:rsid w:val="00AE3728"/>
    <w:rsid w:val="00AE3AC0"/>
    <w:rsid w:val="00AE48E3"/>
    <w:rsid w:val="00AE4C6B"/>
    <w:rsid w:val="00AE61A5"/>
    <w:rsid w:val="00AE681C"/>
    <w:rsid w:val="00AE732A"/>
    <w:rsid w:val="00AF1116"/>
    <w:rsid w:val="00AF13C9"/>
    <w:rsid w:val="00AF2607"/>
    <w:rsid w:val="00AF3110"/>
    <w:rsid w:val="00AF5109"/>
    <w:rsid w:val="00AF5A4F"/>
    <w:rsid w:val="00AF5B8B"/>
    <w:rsid w:val="00AF7C90"/>
    <w:rsid w:val="00B00A2F"/>
    <w:rsid w:val="00B0130E"/>
    <w:rsid w:val="00B02F6D"/>
    <w:rsid w:val="00B03AD6"/>
    <w:rsid w:val="00B04B7A"/>
    <w:rsid w:val="00B06027"/>
    <w:rsid w:val="00B06D8C"/>
    <w:rsid w:val="00B11BD2"/>
    <w:rsid w:val="00B11C93"/>
    <w:rsid w:val="00B1218E"/>
    <w:rsid w:val="00B1224B"/>
    <w:rsid w:val="00B13C92"/>
    <w:rsid w:val="00B14B7A"/>
    <w:rsid w:val="00B15D5A"/>
    <w:rsid w:val="00B16165"/>
    <w:rsid w:val="00B16830"/>
    <w:rsid w:val="00B17F72"/>
    <w:rsid w:val="00B17F86"/>
    <w:rsid w:val="00B206EE"/>
    <w:rsid w:val="00B20965"/>
    <w:rsid w:val="00B21020"/>
    <w:rsid w:val="00B21613"/>
    <w:rsid w:val="00B21CC4"/>
    <w:rsid w:val="00B2288D"/>
    <w:rsid w:val="00B23687"/>
    <w:rsid w:val="00B244D5"/>
    <w:rsid w:val="00B25FD2"/>
    <w:rsid w:val="00B30A36"/>
    <w:rsid w:val="00B3158F"/>
    <w:rsid w:val="00B32C44"/>
    <w:rsid w:val="00B3686F"/>
    <w:rsid w:val="00B36BAD"/>
    <w:rsid w:val="00B37BF0"/>
    <w:rsid w:val="00B400DA"/>
    <w:rsid w:val="00B40FDB"/>
    <w:rsid w:val="00B4408B"/>
    <w:rsid w:val="00B44C8E"/>
    <w:rsid w:val="00B4625D"/>
    <w:rsid w:val="00B4696A"/>
    <w:rsid w:val="00B50B8A"/>
    <w:rsid w:val="00B53CB9"/>
    <w:rsid w:val="00B557BC"/>
    <w:rsid w:val="00B558DA"/>
    <w:rsid w:val="00B561EF"/>
    <w:rsid w:val="00B56B67"/>
    <w:rsid w:val="00B56D6F"/>
    <w:rsid w:val="00B57574"/>
    <w:rsid w:val="00B604C8"/>
    <w:rsid w:val="00B60D6E"/>
    <w:rsid w:val="00B61E5D"/>
    <w:rsid w:val="00B64048"/>
    <w:rsid w:val="00B649C5"/>
    <w:rsid w:val="00B64C87"/>
    <w:rsid w:val="00B64E5B"/>
    <w:rsid w:val="00B65468"/>
    <w:rsid w:val="00B65640"/>
    <w:rsid w:val="00B676AA"/>
    <w:rsid w:val="00B7232A"/>
    <w:rsid w:val="00B72FDF"/>
    <w:rsid w:val="00B73DED"/>
    <w:rsid w:val="00B7417D"/>
    <w:rsid w:val="00B7480D"/>
    <w:rsid w:val="00B75069"/>
    <w:rsid w:val="00B76B1E"/>
    <w:rsid w:val="00B77FBC"/>
    <w:rsid w:val="00B80C1B"/>
    <w:rsid w:val="00B814BC"/>
    <w:rsid w:val="00B81C66"/>
    <w:rsid w:val="00B834A0"/>
    <w:rsid w:val="00B84345"/>
    <w:rsid w:val="00B8610D"/>
    <w:rsid w:val="00B8613E"/>
    <w:rsid w:val="00B873FA"/>
    <w:rsid w:val="00B8747A"/>
    <w:rsid w:val="00B87676"/>
    <w:rsid w:val="00B87F7A"/>
    <w:rsid w:val="00B907C6"/>
    <w:rsid w:val="00B918CB"/>
    <w:rsid w:val="00B925D3"/>
    <w:rsid w:val="00B92DA7"/>
    <w:rsid w:val="00B936F6"/>
    <w:rsid w:val="00B93729"/>
    <w:rsid w:val="00B947E6"/>
    <w:rsid w:val="00B94A9D"/>
    <w:rsid w:val="00B94ED6"/>
    <w:rsid w:val="00BA146F"/>
    <w:rsid w:val="00BA1575"/>
    <w:rsid w:val="00BA3B69"/>
    <w:rsid w:val="00BA4218"/>
    <w:rsid w:val="00BA54EA"/>
    <w:rsid w:val="00BA55E6"/>
    <w:rsid w:val="00BA5923"/>
    <w:rsid w:val="00BA5A5C"/>
    <w:rsid w:val="00BA5F00"/>
    <w:rsid w:val="00BA698E"/>
    <w:rsid w:val="00BA7274"/>
    <w:rsid w:val="00BB197B"/>
    <w:rsid w:val="00BB326F"/>
    <w:rsid w:val="00BB44C7"/>
    <w:rsid w:val="00BB5158"/>
    <w:rsid w:val="00BB5D5F"/>
    <w:rsid w:val="00BB6089"/>
    <w:rsid w:val="00BB641C"/>
    <w:rsid w:val="00BB6E51"/>
    <w:rsid w:val="00BB6F2E"/>
    <w:rsid w:val="00BC102B"/>
    <w:rsid w:val="00BC2B8E"/>
    <w:rsid w:val="00BC383A"/>
    <w:rsid w:val="00BC38FE"/>
    <w:rsid w:val="00BC3A42"/>
    <w:rsid w:val="00BC3EED"/>
    <w:rsid w:val="00BC4646"/>
    <w:rsid w:val="00BC5813"/>
    <w:rsid w:val="00BC6211"/>
    <w:rsid w:val="00BC6EA2"/>
    <w:rsid w:val="00BC70BB"/>
    <w:rsid w:val="00BD130C"/>
    <w:rsid w:val="00BD1575"/>
    <w:rsid w:val="00BD173C"/>
    <w:rsid w:val="00BD1A12"/>
    <w:rsid w:val="00BD1F5A"/>
    <w:rsid w:val="00BD35EA"/>
    <w:rsid w:val="00BD3F97"/>
    <w:rsid w:val="00BD5561"/>
    <w:rsid w:val="00BD6BD7"/>
    <w:rsid w:val="00BE141C"/>
    <w:rsid w:val="00BE198F"/>
    <w:rsid w:val="00BE58EC"/>
    <w:rsid w:val="00BE5999"/>
    <w:rsid w:val="00BE7406"/>
    <w:rsid w:val="00BE7AC9"/>
    <w:rsid w:val="00BE7C3D"/>
    <w:rsid w:val="00BF0EF7"/>
    <w:rsid w:val="00BF0F3E"/>
    <w:rsid w:val="00BF19DB"/>
    <w:rsid w:val="00BF24C7"/>
    <w:rsid w:val="00BF2E86"/>
    <w:rsid w:val="00BF5AC6"/>
    <w:rsid w:val="00BF5C83"/>
    <w:rsid w:val="00C0152E"/>
    <w:rsid w:val="00C019E0"/>
    <w:rsid w:val="00C01EDC"/>
    <w:rsid w:val="00C026E8"/>
    <w:rsid w:val="00C02924"/>
    <w:rsid w:val="00C039E9"/>
    <w:rsid w:val="00C04A45"/>
    <w:rsid w:val="00C05C26"/>
    <w:rsid w:val="00C0676D"/>
    <w:rsid w:val="00C0694D"/>
    <w:rsid w:val="00C06CA0"/>
    <w:rsid w:val="00C076EE"/>
    <w:rsid w:val="00C07CF5"/>
    <w:rsid w:val="00C10C78"/>
    <w:rsid w:val="00C11862"/>
    <w:rsid w:val="00C11C7A"/>
    <w:rsid w:val="00C11CD4"/>
    <w:rsid w:val="00C11F69"/>
    <w:rsid w:val="00C15D2E"/>
    <w:rsid w:val="00C1720D"/>
    <w:rsid w:val="00C17D36"/>
    <w:rsid w:val="00C2004F"/>
    <w:rsid w:val="00C207B6"/>
    <w:rsid w:val="00C21213"/>
    <w:rsid w:val="00C2129E"/>
    <w:rsid w:val="00C213D5"/>
    <w:rsid w:val="00C22764"/>
    <w:rsid w:val="00C22B64"/>
    <w:rsid w:val="00C23167"/>
    <w:rsid w:val="00C242D0"/>
    <w:rsid w:val="00C26B97"/>
    <w:rsid w:val="00C27D19"/>
    <w:rsid w:val="00C30A4C"/>
    <w:rsid w:val="00C30AAF"/>
    <w:rsid w:val="00C316A9"/>
    <w:rsid w:val="00C32E56"/>
    <w:rsid w:val="00C33308"/>
    <w:rsid w:val="00C33E42"/>
    <w:rsid w:val="00C3569A"/>
    <w:rsid w:val="00C35CE4"/>
    <w:rsid w:val="00C364FC"/>
    <w:rsid w:val="00C37238"/>
    <w:rsid w:val="00C374A5"/>
    <w:rsid w:val="00C408EF"/>
    <w:rsid w:val="00C409CE"/>
    <w:rsid w:val="00C43600"/>
    <w:rsid w:val="00C46DDC"/>
    <w:rsid w:val="00C50EFA"/>
    <w:rsid w:val="00C527C3"/>
    <w:rsid w:val="00C533A1"/>
    <w:rsid w:val="00C54DD8"/>
    <w:rsid w:val="00C55C0F"/>
    <w:rsid w:val="00C55D3C"/>
    <w:rsid w:val="00C5609F"/>
    <w:rsid w:val="00C61D07"/>
    <w:rsid w:val="00C64585"/>
    <w:rsid w:val="00C65E31"/>
    <w:rsid w:val="00C6749E"/>
    <w:rsid w:val="00C67710"/>
    <w:rsid w:val="00C716D4"/>
    <w:rsid w:val="00C71F74"/>
    <w:rsid w:val="00C72890"/>
    <w:rsid w:val="00C73AC9"/>
    <w:rsid w:val="00C7436E"/>
    <w:rsid w:val="00C75608"/>
    <w:rsid w:val="00C800CE"/>
    <w:rsid w:val="00C800D3"/>
    <w:rsid w:val="00C83367"/>
    <w:rsid w:val="00C84115"/>
    <w:rsid w:val="00C85B56"/>
    <w:rsid w:val="00C87346"/>
    <w:rsid w:val="00C92562"/>
    <w:rsid w:val="00C92DDC"/>
    <w:rsid w:val="00C95CBB"/>
    <w:rsid w:val="00C95F94"/>
    <w:rsid w:val="00C9635B"/>
    <w:rsid w:val="00C96B08"/>
    <w:rsid w:val="00CA0087"/>
    <w:rsid w:val="00CA3370"/>
    <w:rsid w:val="00CA3E66"/>
    <w:rsid w:val="00CA4975"/>
    <w:rsid w:val="00CA523F"/>
    <w:rsid w:val="00CA5566"/>
    <w:rsid w:val="00CA5CCE"/>
    <w:rsid w:val="00CA78C4"/>
    <w:rsid w:val="00CA7C23"/>
    <w:rsid w:val="00CB16A1"/>
    <w:rsid w:val="00CB20CB"/>
    <w:rsid w:val="00CB2965"/>
    <w:rsid w:val="00CB2B44"/>
    <w:rsid w:val="00CB3061"/>
    <w:rsid w:val="00CB3340"/>
    <w:rsid w:val="00CB5BA6"/>
    <w:rsid w:val="00CB67E6"/>
    <w:rsid w:val="00CB6AD0"/>
    <w:rsid w:val="00CB7B2A"/>
    <w:rsid w:val="00CB7C9B"/>
    <w:rsid w:val="00CB7E50"/>
    <w:rsid w:val="00CC24C3"/>
    <w:rsid w:val="00CC32E1"/>
    <w:rsid w:val="00CC4EA0"/>
    <w:rsid w:val="00CC5E2C"/>
    <w:rsid w:val="00CC7305"/>
    <w:rsid w:val="00CC73F8"/>
    <w:rsid w:val="00CC7474"/>
    <w:rsid w:val="00CD0504"/>
    <w:rsid w:val="00CD0773"/>
    <w:rsid w:val="00CD2241"/>
    <w:rsid w:val="00CD3ED6"/>
    <w:rsid w:val="00CD47E7"/>
    <w:rsid w:val="00CD58AA"/>
    <w:rsid w:val="00CD5EEF"/>
    <w:rsid w:val="00CD6AD2"/>
    <w:rsid w:val="00CE02CA"/>
    <w:rsid w:val="00CE0A00"/>
    <w:rsid w:val="00CE1330"/>
    <w:rsid w:val="00CE258B"/>
    <w:rsid w:val="00CE3B30"/>
    <w:rsid w:val="00CE3C89"/>
    <w:rsid w:val="00CE4061"/>
    <w:rsid w:val="00CE4E15"/>
    <w:rsid w:val="00CF0847"/>
    <w:rsid w:val="00CF22F5"/>
    <w:rsid w:val="00CF62B9"/>
    <w:rsid w:val="00CF66AC"/>
    <w:rsid w:val="00D00B5D"/>
    <w:rsid w:val="00D02D6E"/>
    <w:rsid w:val="00D033F2"/>
    <w:rsid w:val="00D03DD8"/>
    <w:rsid w:val="00D0481F"/>
    <w:rsid w:val="00D05258"/>
    <w:rsid w:val="00D05E13"/>
    <w:rsid w:val="00D079AA"/>
    <w:rsid w:val="00D10341"/>
    <w:rsid w:val="00D11022"/>
    <w:rsid w:val="00D11C5E"/>
    <w:rsid w:val="00D150D8"/>
    <w:rsid w:val="00D15EB9"/>
    <w:rsid w:val="00D169DC"/>
    <w:rsid w:val="00D17062"/>
    <w:rsid w:val="00D20EA0"/>
    <w:rsid w:val="00D21C9A"/>
    <w:rsid w:val="00D22A61"/>
    <w:rsid w:val="00D22F9C"/>
    <w:rsid w:val="00D22FEA"/>
    <w:rsid w:val="00D23452"/>
    <w:rsid w:val="00D23AEA"/>
    <w:rsid w:val="00D23D2B"/>
    <w:rsid w:val="00D23D5A"/>
    <w:rsid w:val="00D242EB"/>
    <w:rsid w:val="00D27098"/>
    <w:rsid w:val="00D27734"/>
    <w:rsid w:val="00D305D1"/>
    <w:rsid w:val="00D30661"/>
    <w:rsid w:val="00D32640"/>
    <w:rsid w:val="00D3280F"/>
    <w:rsid w:val="00D3522B"/>
    <w:rsid w:val="00D35A5C"/>
    <w:rsid w:val="00D36261"/>
    <w:rsid w:val="00D366F2"/>
    <w:rsid w:val="00D370CD"/>
    <w:rsid w:val="00D374FF"/>
    <w:rsid w:val="00D375BB"/>
    <w:rsid w:val="00D37F43"/>
    <w:rsid w:val="00D42BC3"/>
    <w:rsid w:val="00D45E29"/>
    <w:rsid w:val="00D47081"/>
    <w:rsid w:val="00D50FAD"/>
    <w:rsid w:val="00D5166D"/>
    <w:rsid w:val="00D524A3"/>
    <w:rsid w:val="00D52617"/>
    <w:rsid w:val="00D539A9"/>
    <w:rsid w:val="00D53B2D"/>
    <w:rsid w:val="00D53CC9"/>
    <w:rsid w:val="00D555F7"/>
    <w:rsid w:val="00D559A5"/>
    <w:rsid w:val="00D56CE0"/>
    <w:rsid w:val="00D60775"/>
    <w:rsid w:val="00D62019"/>
    <w:rsid w:val="00D623CE"/>
    <w:rsid w:val="00D6261D"/>
    <w:rsid w:val="00D62826"/>
    <w:rsid w:val="00D63597"/>
    <w:rsid w:val="00D638FC"/>
    <w:rsid w:val="00D64D35"/>
    <w:rsid w:val="00D66BC6"/>
    <w:rsid w:val="00D67632"/>
    <w:rsid w:val="00D70B68"/>
    <w:rsid w:val="00D713A5"/>
    <w:rsid w:val="00D72C33"/>
    <w:rsid w:val="00D739CB"/>
    <w:rsid w:val="00D739D0"/>
    <w:rsid w:val="00D74078"/>
    <w:rsid w:val="00D744F1"/>
    <w:rsid w:val="00D761BC"/>
    <w:rsid w:val="00D81FFF"/>
    <w:rsid w:val="00D850BF"/>
    <w:rsid w:val="00D861B7"/>
    <w:rsid w:val="00D912EF"/>
    <w:rsid w:val="00D91606"/>
    <w:rsid w:val="00D91A7D"/>
    <w:rsid w:val="00D92F6B"/>
    <w:rsid w:val="00D93E92"/>
    <w:rsid w:val="00D93FD5"/>
    <w:rsid w:val="00D94A88"/>
    <w:rsid w:val="00D96EB9"/>
    <w:rsid w:val="00D975EF"/>
    <w:rsid w:val="00DA0F50"/>
    <w:rsid w:val="00DA20F5"/>
    <w:rsid w:val="00DA2179"/>
    <w:rsid w:val="00DA2889"/>
    <w:rsid w:val="00DA3097"/>
    <w:rsid w:val="00DA33C6"/>
    <w:rsid w:val="00DA3819"/>
    <w:rsid w:val="00DA67A1"/>
    <w:rsid w:val="00DA75A9"/>
    <w:rsid w:val="00DA7B82"/>
    <w:rsid w:val="00DB032F"/>
    <w:rsid w:val="00DB0C5C"/>
    <w:rsid w:val="00DB1B45"/>
    <w:rsid w:val="00DB25BB"/>
    <w:rsid w:val="00DB2F3E"/>
    <w:rsid w:val="00DC02B9"/>
    <w:rsid w:val="00DC057E"/>
    <w:rsid w:val="00DC0FD6"/>
    <w:rsid w:val="00DC1978"/>
    <w:rsid w:val="00DC2E07"/>
    <w:rsid w:val="00DC3BDA"/>
    <w:rsid w:val="00DC421A"/>
    <w:rsid w:val="00DC4A74"/>
    <w:rsid w:val="00DC51A5"/>
    <w:rsid w:val="00DC594A"/>
    <w:rsid w:val="00DC6269"/>
    <w:rsid w:val="00DD038E"/>
    <w:rsid w:val="00DD0957"/>
    <w:rsid w:val="00DD0E42"/>
    <w:rsid w:val="00DD1E85"/>
    <w:rsid w:val="00DD24E6"/>
    <w:rsid w:val="00DD25C0"/>
    <w:rsid w:val="00DD29CE"/>
    <w:rsid w:val="00DD3245"/>
    <w:rsid w:val="00DD3286"/>
    <w:rsid w:val="00DD367C"/>
    <w:rsid w:val="00DD3741"/>
    <w:rsid w:val="00DD4ABF"/>
    <w:rsid w:val="00DD5100"/>
    <w:rsid w:val="00DD5763"/>
    <w:rsid w:val="00DD6402"/>
    <w:rsid w:val="00DD700B"/>
    <w:rsid w:val="00DE0687"/>
    <w:rsid w:val="00DE321E"/>
    <w:rsid w:val="00DE45D9"/>
    <w:rsid w:val="00DE5894"/>
    <w:rsid w:val="00DE6BCB"/>
    <w:rsid w:val="00DE6DD6"/>
    <w:rsid w:val="00DE751D"/>
    <w:rsid w:val="00DE7C69"/>
    <w:rsid w:val="00DF0739"/>
    <w:rsid w:val="00DF0873"/>
    <w:rsid w:val="00DF1094"/>
    <w:rsid w:val="00DF1EC5"/>
    <w:rsid w:val="00DF223C"/>
    <w:rsid w:val="00DF2384"/>
    <w:rsid w:val="00DF3701"/>
    <w:rsid w:val="00DF3A6D"/>
    <w:rsid w:val="00DF5371"/>
    <w:rsid w:val="00DF5B03"/>
    <w:rsid w:val="00DF5B05"/>
    <w:rsid w:val="00DF5E41"/>
    <w:rsid w:val="00DF77E9"/>
    <w:rsid w:val="00E00255"/>
    <w:rsid w:val="00E0036E"/>
    <w:rsid w:val="00E03DCB"/>
    <w:rsid w:val="00E041D7"/>
    <w:rsid w:val="00E04E0C"/>
    <w:rsid w:val="00E052C9"/>
    <w:rsid w:val="00E05AEC"/>
    <w:rsid w:val="00E05C42"/>
    <w:rsid w:val="00E06FB3"/>
    <w:rsid w:val="00E1072A"/>
    <w:rsid w:val="00E11724"/>
    <w:rsid w:val="00E130F9"/>
    <w:rsid w:val="00E148E6"/>
    <w:rsid w:val="00E14B48"/>
    <w:rsid w:val="00E15117"/>
    <w:rsid w:val="00E15A81"/>
    <w:rsid w:val="00E16039"/>
    <w:rsid w:val="00E17823"/>
    <w:rsid w:val="00E21A72"/>
    <w:rsid w:val="00E22939"/>
    <w:rsid w:val="00E248F5"/>
    <w:rsid w:val="00E24AB2"/>
    <w:rsid w:val="00E25356"/>
    <w:rsid w:val="00E26C90"/>
    <w:rsid w:val="00E273DA"/>
    <w:rsid w:val="00E27E4C"/>
    <w:rsid w:val="00E30DEE"/>
    <w:rsid w:val="00E30F59"/>
    <w:rsid w:val="00E33126"/>
    <w:rsid w:val="00E3542E"/>
    <w:rsid w:val="00E364E1"/>
    <w:rsid w:val="00E36574"/>
    <w:rsid w:val="00E37F29"/>
    <w:rsid w:val="00E40FA9"/>
    <w:rsid w:val="00E41D65"/>
    <w:rsid w:val="00E436D5"/>
    <w:rsid w:val="00E43B21"/>
    <w:rsid w:val="00E43CB5"/>
    <w:rsid w:val="00E446D4"/>
    <w:rsid w:val="00E45BCE"/>
    <w:rsid w:val="00E45DF1"/>
    <w:rsid w:val="00E5156D"/>
    <w:rsid w:val="00E51E95"/>
    <w:rsid w:val="00E53922"/>
    <w:rsid w:val="00E5474F"/>
    <w:rsid w:val="00E54931"/>
    <w:rsid w:val="00E54E01"/>
    <w:rsid w:val="00E5529B"/>
    <w:rsid w:val="00E56E03"/>
    <w:rsid w:val="00E57B8F"/>
    <w:rsid w:val="00E57D58"/>
    <w:rsid w:val="00E60762"/>
    <w:rsid w:val="00E6187F"/>
    <w:rsid w:val="00E62007"/>
    <w:rsid w:val="00E63988"/>
    <w:rsid w:val="00E63D0F"/>
    <w:rsid w:val="00E648C4"/>
    <w:rsid w:val="00E64A6F"/>
    <w:rsid w:val="00E64FB8"/>
    <w:rsid w:val="00E66603"/>
    <w:rsid w:val="00E66C01"/>
    <w:rsid w:val="00E66C62"/>
    <w:rsid w:val="00E66D14"/>
    <w:rsid w:val="00E670D1"/>
    <w:rsid w:val="00E6770D"/>
    <w:rsid w:val="00E70D03"/>
    <w:rsid w:val="00E70F83"/>
    <w:rsid w:val="00E72329"/>
    <w:rsid w:val="00E728D0"/>
    <w:rsid w:val="00E72F3F"/>
    <w:rsid w:val="00E730AA"/>
    <w:rsid w:val="00E738BF"/>
    <w:rsid w:val="00E76465"/>
    <w:rsid w:val="00E765EE"/>
    <w:rsid w:val="00E76654"/>
    <w:rsid w:val="00E76CEE"/>
    <w:rsid w:val="00E77A6C"/>
    <w:rsid w:val="00E77E93"/>
    <w:rsid w:val="00E81D1B"/>
    <w:rsid w:val="00E82900"/>
    <w:rsid w:val="00E830E8"/>
    <w:rsid w:val="00E84E95"/>
    <w:rsid w:val="00E86DC8"/>
    <w:rsid w:val="00E87227"/>
    <w:rsid w:val="00E94CC5"/>
    <w:rsid w:val="00E95F00"/>
    <w:rsid w:val="00EA13D1"/>
    <w:rsid w:val="00EA215B"/>
    <w:rsid w:val="00EA2C0D"/>
    <w:rsid w:val="00EA329D"/>
    <w:rsid w:val="00EA42F1"/>
    <w:rsid w:val="00EA4CE1"/>
    <w:rsid w:val="00EA4F51"/>
    <w:rsid w:val="00EA54B4"/>
    <w:rsid w:val="00EA75A8"/>
    <w:rsid w:val="00EA7BE6"/>
    <w:rsid w:val="00EB02A6"/>
    <w:rsid w:val="00EB22F3"/>
    <w:rsid w:val="00EB24D1"/>
    <w:rsid w:val="00EB3367"/>
    <w:rsid w:val="00EB34F0"/>
    <w:rsid w:val="00EB475B"/>
    <w:rsid w:val="00EB6C8D"/>
    <w:rsid w:val="00EC0CC1"/>
    <w:rsid w:val="00EC1E8F"/>
    <w:rsid w:val="00EC4451"/>
    <w:rsid w:val="00ED03B2"/>
    <w:rsid w:val="00ED17BC"/>
    <w:rsid w:val="00ED1EDE"/>
    <w:rsid w:val="00ED4001"/>
    <w:rsid w:val="00ED496F"/>
    <w:rsid w:val="00ED4E3E"/>
    <w:rsid w:val="00ED545D"/>
    <w:rsid w:val="00ED668B"/>
    <w:rsid w:val="00ED79DC"/>
    <w:rsid w:val="00EE03BD"/>
    <w:rsid w:val="00EE0D30"/>
    <w:rsid w:val="00EE140C"/>
    <w:rsid w:val="00EE1A4A"/>
    <w:rsid w:val="00EE29F6"/>
    <w:rsid w:val="00EE3FAF"/>
    <w:rsid w:val="00EE550E"/>
    <w:rsid w:val="00EE61BD"/>
    <w:rsid w:val="00EE6F1E"/>
    <w:rsid w:val="00EE7229"/>
    <w:rsid w:val="00EE7B98"/>
    <w:rsid w:val="00EF0882"/>
    <w:rsid w:val="00EF12EF"/>
    <w:rsid w:val="00EF16AE"/>
    <w:rsid w:val="00EF1800"/>
    <w:rsid w:val="00EF1B1F"/>
    <w:rsid w:val="00EF2A83"/>
    <w:rsid w:val="00EF2E58"/>
    <w:rsid w:val="00EF34CF"/>
    <w:rsid w:val="00EF39A3"/>
    <w:rsid w:val="00EF40A3"/>
    <w:rsid w:val="00EF5486"/>
    <w:rsid w:val="00EF6580"/>
    <w:rsid w:val="00EF65FE"/>
    <w:rsid w:val="00EF70C2"/>
    <w:rsid w:val="00EF7835"/>
    <w:rsid w:val="00F0030C"/>
    <w:rsid w:val="00F00958"/>
    <w:rsid w:val="00F0372A"/>
    <w:rsid w:val="00F03D27"/>
    <w:rsid w:val="00F046C5"/>
    <w:rsid w:val="00F04A11"/>
    <w:rsid w:val="00F05337"/>
    <w:rsid w:val="00F05F2D"/>
    <w:rsid w:val="00F119A1"/>
    <w:rsid w:val="00F11E86"/>
    <w:rsid w:val="00F1204C"/>
    <w:rsid w:val="00F12F62"/>
    <w:rsid w:val="00F13419"/>
    <w:rsid w:val="00F13A2F"/>
    <w:rsid w:val="00F13D35"/>
    <w:rsid w:val="00F149AF"/>
    <w:rsid w:val="00F1580D"/>
    <w:rsid w:val="00F17A30"/>
    <w:rsid w:val="00F23C60"/>
    <w:rsid w:val="00F2573C"/>
    <w:rsid w:val="00F305C7"/>
    <w:rsid w:val="00F3085A"/>
    <w:rsid w:val="00F30FBB"/>
    <w:rsid w:val="00F3206D"/>
    <w:rsid w:val="00F33CEC"/>
    <w:rsid w:val="00F35844"/>
    <w:rsid w:val="00F35EF9"/>
    <w:rsid w:val="00F4103D"/>
    <w:rsid w:val="00F41D1A"/>
    <w:rsid w:val="00F41D72"/>
    <w:rsid w:val="00F43020"/>
    <w:rsid w:val="00F447B7"/>
    <w:rsid w:val="00F45056"/>
    <w:rsid w:val="00F46342"/>
    <w:rsid w:val="00F46CC6"/>
    <w:rsid w:val="00F47E62"/>
    <w:rsid w:val="00F47F7E"/>
    <w:rsid w:val="00F51AB9"/>
    <w:rsid w:val="00F525D7"/>
    <w:rsid w:val="00F53571"/>
    <w:rsid w:val="00F538B0"/>
    <w:rsid w:val="00F53A24"/>
    <w:rsid w:val="00F541E7"/>
    <w:rsid w:val="00F5520F"/>
    <w:rsid w:val="00F553C1"/>
    <w:rsid w:val="00F553C3"/>
    <w:rsid w:val="00F56E40"/>
    <w:rsid w:val="00F57B61"/>
    <w:rsid w:val="00F60A75"/>
    <w:rsid w:val="00F60CA7"/>
    <w:rsid w:val="00F61032"/>
    <w:rsid w:val="00F6141F"/>
    <w:rsid w:val="00F62462"/>
    <w:rsid w:val="00F625F5"/>
    <w:rsid w:val="00F62E49"/>
    <w:rsid w:val="00F638E2"/>
    <w:rsid w:val="00F6461A"/>
    <w:rsid w:val="00F65057"/>
    <w:rsid w:val="00F65D3E"/>
    <w:rsid w:val="00F720DD"/>
    <w:rsid w:val="00F7235A"/>
    <w:rsid w:val="00F74616"/>
    <w:rsid w:val="00F74722"/>
    <w:rsid w:val="00F74CB3"/>
    <w:rsid w:val="00F755E7"/>
    <w:rsid w:val="00F75ACF"/>
    <w:rsid w:val="00F76B7C"/>
    <w:rsid w:val="00F77C1B"/>
    <w:rsid w:val="00F77E7B"/>
    <w:rsid w:val="00F809CE"/>
    <w:rsid w:val="00F81985"/>
    <w:rsid w:val="00F81A2E"/>
    <w:rsid w:val="00F825E5"/>
    <w:rsid w:val="00F827F9"/>
    <w:rsid w:val="00F908B4"/>
    <w:rsid w:val="00F90F7E"/>
    <w:rsid w:val="00F950EB"/>
    <w:rsid w:val="00F953C0"/>
    <w:rsid w:val="00FA01D3"/>
    <w:rsid w:val="00FA2D15"/>
    <w:rsid w:val="00FA36AD"/>
    <w:rsid w:val="00FA3C20"/>
    <w:rsid w:val="00FA4660"/>
    <w:rsid w:val="00FA60FD"/>
    <w:rsid w:val="00FA64B6"/>
    <w:rsid w:val="00FA7283"/>
    <w:rsid w:val="00FA7829"/>
    <w:rsid w:val="00FB0F7C"/>
    <w:rsid w:val="00FB21BC"/>
    <w:rsid w:val="00FB27C6"/>
    <w:rsid w:val="00FB2E76"/>
    <w:rsid w:val="00FB41D3"/>
    <w:rsid w:val="00FB5790"/>
    <w:rsid w:val="00FB6404"/>
    <w:rsid w:val="00FB6E5A"/>
    <w:rsid w:val="00FB70E2"/>
    <w:rsid w:val="00FB7D7F"/>
    <w:rsid w:val="00FC1569"/>
    <w:rsid w:val="00FC21E4"/>
    <w:rsid w:val="00FC235F"/>
    <w:rsid w:val="00FC2C67"/>
    <w:rsid w:val="00FC4E65"/>
    <w:rsid w:val="00FC4ECE"/>
    <w:rsid w:val="00FC6D82"/>
    <w:rsid w:val="00FD1023"/>
    <w:rsid w:val="00FD2737"/>
    <w:rsid w:val="00FD2E4D"/>
    <w:rsid w:val="00FD395E"/>
    <w:rsid w:val="00FD39E9"/>
    <w:rsid w:val="00FD4C61"/>
    <w:rsid w:val="00FD59D8"/>
    <w:rsid w:val="00FD5AFB"/>
    <w:rsid w:val="00FD6594"/>
    <w:rsid w:val="00FD67E9"/>
    <w:rsid w:val="00FD7663"/>
    <w:rsid w:val="00FE053B"/>
    <w:rsid w:val="00FE3185"/>
    <w:rsid w:val="00FE3920"/>
    <w:rsid w:val="00FE4A4E"/>
    <w:rsid w:val="00FE4B18"/>
    <w:rsid w:val="00FE6D87"/>
    <w:rsid w:val="00FE720F"/>
    <w:rsid w:val="00FE7B9E"/>
    <w:rsid w:val="00FF1CBA"/>
    <w:rsid w:val="00FF4F40"/>
    <w:rsid w:val="00FF5BF3"/>
    <w:rsid w:val="00FF743F"/>
    <w:rsid w:val="010012F0"/>
    <w:rsid w:val="010578E4"/>
    <w:rsid w:val="0109024C"/>
    <w:rsid w:val="010929B5"/>
    <w:rsid w:val="011475FB"/>
    <w:rsid w:val="011638A4"/>
    <w:rsid w:val="012A7160"/>
    <w:rsid w:val="0138715C"/>
    <w:rsid w:val="01405081"/>
    <w:rsid w:val="01412BBF"/>
    <w:rsid w:val="01522715"/>
    <w:rsid w:val="015C419A"/>
    <w:rsid w:val="016A0052"/>
    <w:rsid w:val="017319B7"/>
    <w:rsid w:val="017472F4"/>
    <w:rsid w:val="017B0D19"/>
    <w:rsid w:val="01826FE4"/>
    <w:rsid w:val="0185523A"/>
    <w:rsid w:val="018971CC"/>
    <w:rsid w:val="01935F57"/>
    <w:rsid w:val="01AA2003"/>
    <w:rsid w:val="01B05FDC"/>
    <w:rsid w:val="01B678B4"/>
    <w:rsid w:val="01B866C3"/>
    <w:rsid w:val="01BD64F0"/>
    <w:rsid w:val="01C55970"/>
    <w:rsid w:val="01C928B8"/>
    <w:rsid w:val="01D34B66"/>
    <w:rsid w:val="01D45F76"/>
    <w:rsid w:val="01D824D4"/>
    <w:rsid w:val="01D925FC"/>
    <w:rsid w:val="01DC25AD"/>
    <w:rsid w:val="01E11257"/>
    <w:rsid w:val="01EA5E28"/>
    <w:rsid w:val="01EA7461"/>
    <w:rsid w:val="01EE2483"/>
    <w:rsid w:val="01FE33B6"/>
    <w:rsid w:val="020711A5"/>
    <w:rsid w:val="020C5C32"/>
    <w:rsid w:val="020C5F7E"/>
    <w:rsid w:val="02196AEC"/>
    <w:rsid w:val="021B21B3"/>
    <w:rsid w:val="0240360B"/>
    <w:rsid w:val="024176A4"/>
    <w:rsid w:val="0243103A"/>
    <w:rsid w:val="0245263E"/>
    <w:rsid w:val="02526E37"/>
    <w:rsid w:val="02543AB6"/>
    <w:rsid w:val="025C742F"/>
    <w:rsid w:val="025E0EA1"/>
    <w:rsid w:val="025E4917"/>
    <w:rsid w:val="027438C2"/>
    <w:rsid w:val="027C26FE"/>
    <w:rsid w:val="02846F29"/>
    <w:rsid w:val="028E3EDD"/>
    <w:rsid w:val="02940932"/>
    <w:rsid w:val="02987360"/>
    <w:rsid w:val="02A53F68"/>
    <w:rsid w:val="02A95BA4"/>
    <w:rsid w:val="02AB02DE"/>
    <w:rsid w:val="02AB7218"/>
    <w:rsid w:val="02C0483B"/>
    <w:rsid w:val="02C958DB"/>
    <w:rsid w:val="02E32800"/>
    <w:rsid w:val="02E55D12"/>
    <w:rsid w:val="02E569D1"/>
    <w:rsid w:val="02E757F6"/>
    <w:rsid w:val="02EC3677"/>
    <w:rsid w:val="02F86DA5"/>
    <w:rsid w:val="02FC494F"/>
    <w:rsid w:val="030F33AB"/>
    <w:rsid w:val="03126784"/>
    <w:rsid w:val="03133C65"/>
    <w:rsid w:val="03156121"/>
    <w:rsid w:val="03182EE3"/>
    <w:rsid w:val="031872B7"/>
    <w:rsid w:val="031B4A32"/>
    <w:rsid w:val="03276FEF"/>
    <w:rsid w:val="03281F3F"/>
    <w:rsid w:val="032931C4"/>
    <w:rsid w:val="032B3ADD"/>
    <w:rsid w:val="032B3D16"/>
    <w:rsid w:val="032E68DC"/>
    <w:rsid w:val="03321B73"/>
    <w:rsid w:val="03374580"/>
    <w:rsid w:val="034D1CE2"/>
    <w:rsid w:val="03533B5E"/>
    <w:rsid w:val="035B779D"/>
    <w:rsid w:val="037811E6"/>
    <w:rsid w:val="03822DCA"/>
    <w:rsid w:val="038E05CD"/>
    <w:rsid w:val="03AB0054"/>
    <w:rsid w:val="03B55A45"/>
    <w:rsid w:val="03B565C3"/>
    <w:rsid w:val="03C77BB4"/>
    <w:rsid w:val="03C96EAB"/>
    <w:rsid w:val="03D42A9C"/>
    <w:rsid w:val="03D773F9"/>
    <w:rsid w:val="03D95EE2"/>
    <w:rsid w:val="03DC2F73"/>
    <w:rsid w:val="03E215DA"/>
    <w:rsid w:val="03ED20F2"/>
    <w:rsid w:val="03F10199"/>
    <w:rsid w:val="03F35E83"/>
    <w:rsid w:val="03F449BF"/>
    <w:rsid w:val="03F90DC4"/>
    <w:rsid w:val="03F96212"/>
    <w:rsid w:val="0401582F"/>
    <w:rsid w:val="040B6DD7"/>
    <w:rsid w:val="040C4980"/>
    <w:rsid w:val="040E72A8"/>
    <w:rsid w:val="04102165"/>
    <w:rsid w:val="04167A2B"/>
    <w:rsid w:val="04181B7E"/>
    <w:rsid w:val="041A0064"/>
    <w:rsid w:val="042716B5"/>
    <w:rsid w:val="04356810"/>
    <w:rsid w:val="043A64D9"/>
    <w:rsid w:val="045B4DFD"/>
    <w:rsid w:val="04644409"/>
    <w:rsid w:val="046C140B"/>
    <w:rsid w:val="04761C73"/>
    <w:rsid w:val="04824A65"/>
    <w:rsid w:val="04827E66"/>
    <w:rsid w:val="048962A8"/>
    <w:rsid w:val="048A249C"/>
    <w:rsid w:val="048A3A65"/>
    <w:rsid w:val="0493572D"/>
    <w:rsid w:val="049A761A"/>
    <w:rsid w:val="049C3737"/>
    <w:rsid w:val="049E2810"/>
    <w:rsid w:val="04B926D5"/>
    <w:rsid w:val="04C32621"/>
    <w:rsid w:val="04E16532"/>
    <w:rsid w:val="04E71756"/>
    <w:rsid w:val="04EA36C5"/>
    <w:rsid w:val="04F73EE1"/>
    <w:rsid w:val="050A165C"/>
    <w:rsid w:val="050C5280"/>
    <w:rsid w:val="051063EA"/>
    <w:rsid w:val="05111F5F"/>
    <w:rsid w:val="05114E39"/>
    <w:rsid w:val="05133746"/>
    <w:rsid w:val="05225249"/>
    <w:rsid w:val="052A2889"/>
    <w:rsid w:val="05332F0A"/>
    <w:rsid w:val="05333491"/>
    <w:rsid w:val="05404849"/>
    <w:rsid w:val="054D6540"/>
    <w:rsid w:val="054E780A"/>
    <w:rsid w:val="055573BF"/>
    <w:rsid w:val="05670127"/>
    <w:rsid w:val="056B0555"/>
    <w:rsid w:val="056B1DEB"/>
    <w:rsid w:val="056F35E7"/>
    <w:rsid w:val="056F5786"/>
    <w:rsid w:val="057B36BE"/>
    <w:rsid w:val="057D6076"/>
    <w:rsid w:val="057D60DD"/>
    <w:rsid w:val="0581513E"/>
    <w:rsid w:val="05892D04"/>
    <w:rsid w:val="05901238"/>
    <w:rsid w:val="05952D2B"/>
    <w:rsid w:val="059F715B"/>
    <w:rsid w:val="05A54D0A"/>
    <w:rsid w:val="05A841AB"/>
    <w:rsid w:val="05B3279F"/>
    <w:rsid w:val="05C12E8D"/>
    <w:rsid w:val="05CE3F01"/>
    <w:rsid w:val="05DB2603"/>
    <w:rsid w:val="05DC3DF4"/>
    <w:rsid w:val="05E301C5"/>
    <w:rsid w:val="05F154F8"/>
    <w:rsid w:val="05F52F1E"/>
    <w:rsid w:val="05FF1E75"/>
    <w:rsid w:val="05FF47A5"/>
    <w:rsid w:val="060504DD"/>
    <w:rsid w:val="06055085"/>
    <w:rsid w:val="06056722"/>
    <w:rsid w:val="061167EB"/>
    <w:rsid w:val="06167DA4"/>
    <w:rsid w:val="06197FB0"/>
    <w:rsid w:val="061A7B4D"/>
    <w:rsid w:val="061B3CB9"/>
    <w:rsid w:val="062667B4"/>
    <w:rsid w:val="06290035"/>
    <w:rsid w:val="062C6831"/>
    <w:rsid w:val="06301FAE"/>
    <w:rsid w:val="06326D42"/>
    <w:rsid w:val="063547C7"/>
    <w:rsid w:val="0644782C"/>
    <w:rsid w:val="064553BD"/>
    <w:rsid w:val="064E01D2"/>
    <w:rsid w:val="06564249"/>
    <w:rsid w:val="06643059"/>
    <w:rsid w:val="066F7A26"/>
    <w:rsid w:val="06883878"/>
    <w:rsid w:val="06893D86"/>
    <w:rsid w:val="068F634C"/>
    <w:rsid w:val="069E0A73"/>
    <w:rsid w:val="06A3659B"/>
    <w:rsid w:val="06A41E2C"/>
    <w:rsid w:val="06B95F92"/>
    <w:rsid w:val="06C10352"/>
    <w:rsid w:val="06C523E7"/>
    <w:rsid w:val="06D57034"/>
    <w:rsid w:val="06E816A7"/>
    <w:rsid w:val="06F0014F"/>
    <w:rsid w:val="06F07558"/>
    <w:rsid w:val="06F12752"/>
    <w:rsid w:val="06F33FC4"/>
    <w:rsid w:val="06F41525"/>
    <w:rsid w:val="06FB2598"/>
    <w:rsid w:val="07016508"/>
    <w:rsid w:val="07061814"/>
    <w:rsid w:val="070C065A"/>
    <w:rsid w:val="07174E39"/>
    <w:rsid w:val="0718505B"/>
    <w:rsid w:val="071A080C"/>
    <w:rsid w:val="071A7530"/>
    <w:rsid w:val="071D7A5F"/>
    <w:rsid w:val="071E2890"/>
    <w:rsid w:val="072309EB"/>
    <w:rsid w:val="072C2CC3"/>
    <w:rsid w:val="07307676"/>
    <w:rsid w:val="07397C33"/>
    <w:rsid w:val="073B216D"/>
    <w:rsid w:val="074B3CF1"/>
    <w:rsid w:val="074D46CB"/>
    <w:rsid w:val="074D7598"/>
    <w:rsid w:val="07560BE1"/>
    <w:rsid w:val="07560C13"/>
    <w:rsid w:val="075A2523"/>
    <w:rsid w:val="076155D1"/>
    <w:rsid w:val="076329F9"/>
    <w:rsid w:val="0765519B"/>
    <w:rsid w:val="076E0968"/>
    <w:rsid w:val="07762E11"/>
    <w:rsid w:val="077A5D4D"/>
    <w:rsid w:val="077C7500"/>
    <w:rsid w:val="077E0138"/>
    <w:rsid w:val="077E4099"/>
    <w:rsid w:val="07856539"/>
    <w:rsid w:val="07890256"/>
    <w:rsid w:val="07901D8D"/>
    <w:rsid w:val="07904F17"/>
    <w:rsid w:val="079E665A"/>
    <w:rsid w:val="07A00C6D"/>
    <w:rsid w:val="07A37154"/>
    <w:rsid w:val="07A70B8E"/>
    <w:rsid w:val="07A716A8"/>
    <w:rsid w:val="07BA182D"/>
    <w:rsid w:val="07C123F6"/>
    <w:rsid w:val="07C62667"/>
    <w:rsid w:val="07C637F6"/>
    <w:rsid w:val="07CC22A1"/>
    <w:rsid w:val="07DA6DF2"/>
    <w:rsid w:val="07DA7936"/>
    <w:rsid w:val="07DF55AF"/>
    <w:rsid w:val="07E41EE9"/>
    <w:rsid w:val="07EC5CDA"/>
    <w:rsid w:val="07F67DFD"/>
    <w:rsid w:val="07F84BD2"/>
    <w:rsid w:val="07F93CDF"/>
    <w:rsid w:val="08134CEE"/>
    <w:rsid w:val="08152046"/>
    <w:rsid w:val="08165904"/>
    <w:rsid w:val="081B579C"/>
    <w:rsid w:val="081B63BA"/>
    <w:rsid w:val="081E3778"/>
    <w:rsid w:val="08226EC3"/>
    <w:rsid w:val="08255B9F"/>
    <w:rsid w:val="083016E2"/>
    <w:rsid w:val="08323E35"/>
    <w:rsid w:val="083319ED"/>
    <w:rsid w:val="083B33CF"/>
    <w:rsid w:val="083E7FE1"/>
    <w:rsid w:val="08430B8D"/>
    <w:rsid w:val="084465AA"/>
    <w:rsid w:val="08455C4D"/>
    <w:rsid w:val="08492252"/>
    <w:rsid w:val="084A3A86"/>
    <w:rsid w:val="084A4AAE"/>
    <w:rsid w:val="084F5C41"/>
    <w:rsid w:val="085556B0"/>
    <w:rsid w:val="085924AB"/>
    <w:rsid w:val="08596996"/>
    <w:rsid w:val="085A729B"/>
    <w:rsid w:val="085B572A"/>
    <w:rsid w:val="085E468A"/>
    <w:rsid w:val="085E67B5"/>
    <w:rsid w:val="08663C2D"/>
    <w:rsid w:val="086B5C23"/>
    <w:rsid w:val="086F7F9E"/>
    <w:rsid w:val="0870278D"/>
    <w:rsid w:val="087315E2"/>
    <w:rsid w:val="087A21A2"/>
    <w:rsid w:val="08892378"/>
    <w:rsid w:val="089C1B1F"/>
    <w:rsid w:val="08A624FA"/>
    <w:rsid w:val="08A671D9"/>
    <w:rsid w:val="08A714AE"/>
    <w:rsid w:val="08A96042"/>
    <w:rsid w:val="08AD7E23"/>
    <w:rsid w:val="08AF3867"/>
    <w:rsid w:val="08B715D6"/>
    <w:rsid w:val="08B8098B"/>
    <w:rsid w:val="08BF5D81"/>
    <w:rsid w:val="08C42D83"/>
    <w:rsid w:val="08CB1FBC"/>
    <w:rsid w:val="08CC2910"/>
    <w:rsid w:val="08D042F3"/>
    <w:rsid w:val="08E54382"/>
    <w:rsid w:val="08E63994"/>
    <w:rsid w:val="08F864E6"/>
    <w:rsid w:val="08FE2A0D"/>
    <w:rsid w:val="08FF18BD"/>
    <w:rsid w:val="091307F9"/>
    <w:rsid w:val="0918666E"/>
    <w:rsid w:val="091B4B38"/>
    <w:rsid w:val="091B4C91"/>
    <w:rsid w:val="092A3D98"/>
    <w:rsid w:val="093333E1"/>
    <w:rsid w:val="09353F24"/>
    <w:rsid w:val="094804E2"/>
    <w:rsid w:val="094F771B"/>
    <w:rsid w:val="0953678D"/>
    <w:rsid w:val="095B69A9"/>
    <w:rsid w:val="09620D9F"/>
    <w:rsid w:val="09630D92"/>
    <w:rsid w:val="09661823"/>
    <w:rsid w:val="09670A48"/>
    <w:rsid w:val="0979527E"/>
    <w:rsid w:val="097C38C3"/>
    <w:rsid w:val="09A770DE"/>
    <w:rsid w:val="09B2436D"/>
    <w:rsid w:val="09C77D0D"/>
    <w:rsid w:val="09CF0838"/>
    <w:rsid w:val="09DA6B29"/>
    <w:rsid w:val="09DD17FD"/>
    <w:rsid w:val="09E47780"/>
    <w:rsid w:val="09E71385"/>
    <w:rsid w:val="09EA0780"/>
    <w:rsid w:val="09EC7E30"/>
    <w:rsid w:val="09ED0EDA"/>
    <w:rsid w:val="09FA1F67"/>
    <w:rsid w:val="09FF5055"/>
    <w:rsid w:val="0A006B54"/>
    <w:rsid w:val="0A011725"/>
    <w:rsid w:val="0A0D681F"/>
    <w:rsid w:val="0A1F3480"/>
    <w:rsid w:val="0A1F61A2"/>
    <w:rsid w:val="0A203D8E"/>
    <w:rsid w:val="0A2165D3"/>
    <w:rsid w:val="0A260D87"/>
    <w:rsid w:val="0A331ED8"/>
    <w:rsid w:val="0A3554BC"/>
    <w:rsid w:val="0A3632CA"/>
    <w:rsid w:val="0A363CC7"/>
    <w:rsid w:val="0A3C5C69"/>
    <w:rsid w:val="0A3F7A07"/>
    <w:rsid w:val="0A405828"/>
    <w:rsid w:val="0A434544"/>
    <w:rsid w:val="0A486427"/>
    <w:rsid w:val="0A5D3455"/>
    <w:rsid w:val="0A5E448B"/>
    <w:rsid w:val="0A694CF5"/>
    <w:rsid w:val="0A6D3113"/>
    <w:rsid w:val="0A75789C"/>
    <w:rsid w:val="0A803972"/>
    <w:rsid w:val="0A876E61"/>
    <w:rsid w:val="0A8D36C8"/>
    <w:rsid w:val="0A922D42"/>
    <w:rsid w:val="0A9235E7"/>
    <w:rsid w:val="0A941D3A"/>
    <w:rsid w:val="0A955EBF"/>
    <w:rsid w:val="0A9F6B7D"/>
    <w:rsid w:val="0AA049E7"/>
    <w:rsid w:val="0AA0634F"/>
    <w:rsid w:val="0AA82970"/>
    <w:rsid w:val="0AA85154"/>
    <w:rsid w:val="0AAC5199"/>
    <w:rsid w:val="0AB02EF0"/>
    <w:rsid w:val="0AB81C71"/>
    <w:rsid w:val="0AB85331"/>
    <w:rsid w:val="0ABD142C"/>
    <w:rsid w:val="0AC2267A"/>
    <w:rsid w:val="0AC47F3C"/>
    <w:rsid w:val="0ACB55D0"/>
    <w:rsid w:val="0AD44146"/>
    <w:rsid w:val="0AD86F8F"/>
    <w:rsid w:val="0ADC00ED"/>
    <w:rsid w:val="0ADE3BEE"/>
    <w:rsid w:val="0ADF559A"/>
    <w:rsid w:val="0AE16FCA"/>
    <w:rsid w:val="0AE3033B"/>
    <w:rsid w:val="0AE73114"/>
    <w:rsid w:val="0AEC7A4E"/>
    <w:rsid w:val="0AF742A1"/>
    <w:rsid w:val="0B02201F"/>
    <w:rsid w:val="0B036C71"/>
    <w:rsid w:val="0B097769"/>
    <w:rsid w:val="0B0C7962"/>
    <w:rsid w:val="0B117592"/>
    <w:rsid w:val="0B1265FA"/>
    <w:rsid w:val="0B152C31"/>
    <w:rsid w:val="0B1A6BF6"/>
    <w:rsid w:val="0B2406BF"/>
    <w:rsid w:val="0B2B5F07"/>
    <w:rsid w:val="0B3249F0"/>
    <w:rsid w:val="0B3635DC"/>
    <w:rsid w:val="0B377BA9"/>
    <w:rsid w:val="0B3D3A7F"/>
    <w:rsid w:val="0B4E0079"/>
    <w:rsid w:val="0B5D0C30"/>
    <w:rsid w:val="0B5E7C0E"/>
    <w:rsid w:val="0B652C0B"/>
    <w:rsid w:val="0B662BD0"/>
    <w:rsid w:val="0B6E3380"/>
    <w:rsid w:val="0B6F6C1B"/>
    <w:rsid w:val="0B792787"/>
    <w:rsid w:val="0B7D71E5"/>
    <w:rsid w:val="0B802461"/>
    <w:rsid w:val="0B817C16"/>
    <w:rsid w:val="0B871AED"/>
    <w:rsid w:val="0B893705"/>
    <w:rsid w:val="0B8B66FD"/>
    <w:rsid w:val="0B915ADF"/>
    <w:rsid w:val="0B987BFA"/>
    <w:rsid w:val="0B9C7F1E"/>
    <w:rsid w:val="0B9D5357"/>
    <w:rsid w:val="0BA733C8"/>
    <w:rsid w:val="0BBF1F31"/>
    <w:rsid w:val="0BC35123"/>
    <w:rsid w:val="0BC85DDD"/>
    <w:rsid w:val="0BCB737E"/>
    <w:rsid w:val="0BCD63D8"/>
    <w:rsid w:val="0BD46A30"/>
    <w:rsid w:val="0BD62B75"/>
    <w:rsid w:val="0BE21CF6"/>
    <w:rsid w:val="0BE31153"/>
    <w:rsid w:val="0BE51C3C"/>
    <w:rsid w:val="0BF13593"/>
    <w:rsid w:val="0BF15342"/>
    <w:rsid w:val="0BF51632"/>
    <w:rsid w:val="0C032125"/>
    <w:rsid w:val="0C033589"/>
    <w:rsid w:val="0C11763C"/>
    <w:rsid w:val="0C1D381F"/>
    <w:rsid w:val="0C240C59"/>
    <w:rsid w:val="0C2E530B"/>
    <w:rsid w:val="0C2F4EE1"/>
    <w:rsid w:val="0C33101E"/>
    <w:rsid w:val="0C3633F3"/>
    <w:rsid w:val="0C3C6834"/>
    <w:rsid w:val="0C404C42"/>
    <w:rsid w:val="0C474222"/>
    <w:rsid w:val="0C4E63C1"/>
    <w:rsid w:val="0C4F5BDF"/>
    <w:rsid w:val="0C515B0D"/>
    <w:rsid w:val="0C542E4B"/>
    <w:rsid w:val="0C5704EC"/>
    <w:rsid w:val="0C596B38"/>
    <w:rsid w:val="0C5A7162"/>
    <w:rsid w:val="0C604C54"/>
    <w:rsid w:val="0C665C75"/>
    <w:rsid w:val="0C6B0B84"/>
    <w:rsid w:val="0C6E3F99"/>
    <w:rsid w:val="0C722D2B"/>
    <w:rsid w:val="0C74056B"/>
    <w:rsid w:val="0C786C9E"/>
    <w:rsid w:val="0C794032"/>
    <w:rsid w:val="0C7D243E"/>
    <w:rsid w:val="0C7E102F"/>
    <w:rsid w:val="0C842340"/>
    <w:rsid w:val="0C907E1A"/>
    <w:rsid w:val="0C93622B"/>
    <w:rsid w:val="0C9F2EE8"/>
    <w:rsid w:val="0CA54E8C"/>
    <w:rsid w:val="0CA55258"/>
    <w:rsid w:val="0CAB5F7F"/>
    <w:rsid w:val="0CB73123"/>
    <w:rsid w:val="0CBE6A85"/>
    <w:rsid w:val="0CC551FB"/>
    <w:rsid w:val="0CD37B19"/>
    <w:rsid w:val="0CDB3F79"/>
    <w:rsid w:val="0CE4397A"/>
    <w:rsid w:val="0CE77DFC"/>
    <w:rsid w:val="0CEC2E78"/>
    <w:rsid w:val="0CF14677"/>
    <w:rsid w:val="0CF639E8"/>
    <w:rsid w:val="0CFC30ED"/>
    <w:rsid w:val="0D0768AE"/>
    <w:rsid w:val="0D0F41C2"/>
    <w:rsid w:val="0D112A95"/>
    <w:rsid w:val="0D143147"/>
    <w:rsid w:val="0D1A6CE1"/>
    <w:rsid w:val="0D1B34AF"/>
    <w:rsid w:val="0D31469E"/>
    <w:rsid w:val="0D411513"/>
    <w:rsid w:val="0D5163F4"/>
    <w:rsid w:val="0D517DEC"/>
    <w:rsid w:val="0D532635"/>
    <w:rsid w:val="0D541588"/>
    <w:rsid w:val="0D552245"/>
    <w:rsid w:val="0D590138"/>
    <w:rsid w:val="0D6309D1"/>
    <w:rsid w:val="0D7C509E"/>
    <w:rsid w:val="0D7E75B7"/>
    <w:rsid w:val="0D827DA9"/>
    <w:rsid w:val="0D886CC7"/>
    <w:rsid w:val="0D8E0B8F"/>
    <w:rsid w:val="0D8F3E79"/>
    <w:rsid w:val="0D9148D9"/>
    <w:rsid w:val="0D940EE3"/>
    <w:rsid w:val="0D9410AD"/>
    <w:rsid w:val="0D9710C3"/>
    <w:rsid w:val="0D9D6AAC"/>
    <w:rsid w:val="0DA65E45"/>
    <w:rsid w:val="0DA83A86"/>
    <w:rsid w:val="0DAA12E6"/>
    <w:rsid w:val="0DAF7B44"/>
    <w:rsid w:val="0DBB1A8B"/>
    <w:rsid w:val="0DC10BA4"/>
    <w:rsid w:val="0DC30335"/>
    <w:rsid w:val="0DC62BE5"/>
    <w:rsid w:val="0DC955BA"/>
    <w:rsid w:val="0DCC389F"/>
    <w:rsid w:val="0DD03A77"/>
    <w:rsid w:val="0DD65202"/>
    <w:rsid w:val="0DD74C2D"/>
    <w:rsid w:val="0DDE7A28"/>
    <w:rsid w:val="0DE04D59"/>
    <w:rsid w:val="0DEA23E3"/>
    <w:rsid w:val="0DEB37E9"/>
    <w:rsid w:val="0DF1039F"/>
    <w:rsid w:val="0DFA6BB0"/>
    <w:rsid w:val="0E04354E"/>
    <w:rsid w:val="0E1001F2"/>
    <w:rsid w:val="0E172C38"/>
    <w:rsid w:val="0E19336A"/>
    <w:rsid w:val="0E195EFD"/>
    <w:rsid w:val="0E303910"/>
    <w:rsid w:val="0E35068C"/>
    <w:rsid w:val="0E385106"/>
    <w:rsid w:val="0E3A3D2D"/>
    <w:rsid w:val="0E3F539E"/>
    <w:rsid w:val="0E405073"/>
    <w:rsid w:val="0E4F5B8E"/>
    <w:rsid w:val="0E593376"/>
    <w:rsid w:val="0E5936DB"/>
    <w:rsid w:val="0E63561E"/>
    <w:rsid w:val="0E6C2F7E"/>
    <w:rsid w:val="0E717FA6"/>
    <w:rsid w:val="0E7606D4"/>
    <w:rsid w:val="0E7A00D1"/>
    <w:rsid w:val="0E7E7FC0"/>
    <w:rsid w:val="0E832667"/>
    <w:rsid w:val="0E845ECE"/>
    <w:rsid w:val="0E9765D2"/>
    <w:rsid w:val="0E9D132F"/>
    <w:rsid w:val="0EA13474"/>
    <w:rsid w:val="0EA46201"/>
    <w:rsid w:val="0EA56E02"/>
    <w:rsid w:val="0EC46B08"/>
    <w:rsid w:val="0ED07346"/>
    <w:rsid w:val="0ED74326"/>
    <w:rsid w:val="0EEF2B86"/>
    <w:rsid w:val="0EF042B9"/>
    <w:rsid w:val="0EF768A4"/>
    <w:rsid w:val="0F000041"/>
    <w:rsid w:val="0F0A35CC"/>
    <w:rsid w:val="0F1D61D9"/>
    <w:rsid w:val="0F203648"/>
    <w:rsid w:val="0F22668F"/>
    <w:rsid w:val="0F287758"/>
    <w:rsid w:val="0F29203A"/>
    <w:rsid w:val="0F2C5B00"/>
    <w:rsid w:val="0F2C75A8"/>
    <w:rsid w:val="0F335A54"/>
    <w:rsid w:val="0F345620"/>
    <w:rsid w:val="0F357924"/>
    <w:rsid w:val="0F4B3073"/>
    <w:rsid w:val="0F524458"/>
    <w:rsid w:val="0F5F640A"/>
    <w:rsid w:val="0F654F06"/>
    <w:rsid w:val="0F655DF3"/>
    <w:rsid w:val="0F6D0B20"/>
    <w:rsid w:val="0F6D799B"/>
    <w:rsid w:val="0F711E70"/>
    <w:rsid w:val="0F720030"/>
    <w:rsid w:val="0F773C79"/>
    <w:rsid w:val="0F780D1F"/>
    <w:rsid w:val="0F7D63BA"/>
    <w:rsid w:val="0F7E08A2"/>
    <w:rsid w:val="0F7F24E5"/>
    <w:rsid w:val="0F8E1006"/>
    <w:rsid w:val="0F911150"/>
    <w:rsid w:val="0F990A12"/>
    <w:rsid w:val="0F9C7429"/>
    <w:rsid w:val="0F9E1F24"/>
    <w:rsid w:val="0FAA6662"/>
    <w:rsid w:val="0FAF7823"/>
    <w:rsid w:val="0FBE7856"/>
    <w:rsid w:val="0FBF5139"/>
    <w:rsid w:val="0FC84774"/>
    <w:rsid w:val="0FCA7806"/>
    <w:rsid w:val="0FCD569F"/>
    <w:rsid w:val="0FD35327"/>
    <w:rsid w:val="0FDF550B"/>
    <w:rsid w:val="0FE0507C"/>
    <w:rsid w:val="0FEA66AA"/>
    <w:rsid w:val="0FF3211A"/>
    <w:rsid w:val="0FF41DBB"/>
    <w:rsid w:val="0FF735D8"/>
    <w:rsid w:val="0FFD48D1"/>
    <w:rsid w:val="10034C77"/>
    <w:rsid w:val="10051237"/>
    <w:rsid w:val="100E07C9"/>
    <w:rsid w:val="10123D6A"/>
    <w:rsid w:val="10125C76"/>
    <w:rsid w:val="101B6EFD"/>
    <w:rsid w:val="10262105"/>
    <w:rsid w:val="10285846"/>
    <w:rsid w:val="102C119B"/>
    <w:rsid w:val="102D3E75"/>
    <w:rsid w:val="1037599D"/>
    <w:rsid w:val="104068D9"/>
    <w:rsid w:val="10481DDE"/>
    <w:rsid w:val="104B5A50"/>
    <w:rsid w:val="10516DDE"/>
    <w:rsid w:val="10561D4F"/>
    <w:rsid w:val="105A7E43"/>
    <w:rsid w:val="10633378"/>
    <w:rsid w:val="1069073F"/>
    <w:rsid w:val="106A7A33"/>
    <w:rsid w:val="106D6F11"/>
    <w:rsid w:val="10707F15"/>
    <w:rsid w:val="107252F8"/>
    <w:rsid w:val="10840689"/>
    <w:rsid w:val="108D0106"/>
    <w:rsid w:val="10962032"/>
    <w:rsid w:val="1097466B"/>
    <w:rsid w:val="109F3387"/>
    <w:rsid w:val="10A25ED7"/>
    <w:rsid w:val="10AA3683"/>
    <w:rsid w:val="10B716D4"/>
    <w:rsid w:val="10BC1DF7"/>
    <w:rsid w:val="10CB1B5E"/>
    <w:rsid w:val="10D36E5C"/>
    <w:rsid w:val="10D951CF"/>
    <w:rsid w:val="10DA71EA"/>
    <w:rsid w:val="10E02066"/>
    <w:rsid w:val="10E10526"/>
    <w:rsid w:val="10F63B1A"/>
    <w:rsid w:val="10F77A83"/>
    <w:rsid w:val="10FD2AB7"/>
    <w:rsid w:val="11027A0C"/>
    <w:rsid w:val="1103016D"/>
    <w:rsid w:val="110526EF"/>
    <w:rsid w:val="110E6110"/>
    <w:rsid w:val="11157D61"/>
    <w:rsid w:val="11167C32"/>
    <w:rsid w:val="1124374C"/>
    <w:rsid w:val="112561AE"/>
    <w:rsid w:val="11292D77"/>
    <w:rsid w:val="113D3649"/>
    <w:rsid w:val="11403EDD"/>
    <w:rsid w:val="11470E48"/>
    <w:rsid w:val="11480306"/>
    <w:rsid w:val="115024B6"/>
    <w:rsid w:val="115451BA"/>
    <w:rsid w:val="1165426D"/>
    <w:rsid w:val="11714ACD"/>
    <w:rsid w:val="117E582E"/>
    <w:rsid w:val="11930E2B"/>
    <w:rsid w:val="11961C05"/>
    <w:rsid w:val="11A657DF"/>
    <w:rsid w:val="11A77CE7"/>
    <w:rsid w:val="11A86CE1"/>
    <w:rsid w:val="11AA2970"/>
    <w:rsid w:val="11AA4745"/>
    <w:rsid w:val="11AF06D2"/>
    <w:rsid w:val="11B04A9E"/>
    <w:rsid w:val="11B64968"/>
    <w:rsid w:val="11C277D4"/>
    <w:rsid w:val="11C9720D"/>
    <w:rsid w:val="11CA4F03"/>
    <w:rsid w:val="11CC7E4D"/>
    <w:rsid w:val="11D2452E"/>
    <w:rsid w:val="11EB0087"/>
    <w:rsid w:val="11EE22BF"/>
    <w:rsid w:val="11F35B23"/>
    <w:rsid w:val="11F61BF3"/>
    <w:rsid w:val="11F62F56"/>
    <w:rsid w:val="11F64FF8"/>
    <w:rsid w:val="11F653D8"/>
    <w:rsid w:val="11FA26D0"/>
    <w:rsid w:val="11FE538F"/>
    <w:rsid w:val="12001722"/>
    <w:rsid w:val="12036E4F"/>
    <w:rsid w:val="12081F86"/>
    <w:rsid w:val="12140751"/>
    <w:rsid w:val="121445D4"/>
    <w:rsid w:val="121B3520"/>
    <w:rsid w:val="121E1D68"/>
    <w:rsid w:val="12255CD1"/>
    <w:rsid w:val="12260245"/>
    <w:rsid w:val="122C6AAB"/>
    <w:rsid w:val="122F58CD"/>
    <w:rsid w:val="123D77E1"/>
    <w:rsid w:val="12405796"/>
    <w:rsid w:val="124D5EF1"/>
    <w:rsid w:val="124D7A4E"/>
    <w:rsid w:val="125672A4"/>
    <w:rsid w:val="12573D99"/>
    <w:rsid w:val="125D2056"/>
    <w:rsid w:val="1261050E"/>
    <w:rsid w:val="126975DA"/>
    <w:rsid w:val="126C302B"/>
    <w:rsid w:val="12790735"/>
    <w:rsid w:val="12792C56"/>
    <w:rsid w:val="127B3617"/>
    <w:rsid w:val="127C7FD7"/>
    <w:rsid w:val="12805135"/>
    <w:rsid w:val="128E1B69"/>
    <w:rsid w:val="129352EB"/>
    <w:rsid w:val="1294265F"/>
    <w:rsid w:val="129A49E8"/>
    <w:rsid w:val="129B1B91"/>
    <w:rsid w:val="129B70A0"/>
    <w:rsid w:val="129E35E0"/>
    <w:rsid w:val="12A97BDA"/>
    <w:rsid w:val="12AC404F"/>
    <w:rsid w:val="12B071E1"/>
    <w:rsid w:val="12B20323"/>
    <w:rsid w:val="12B954ED"/>
    <w:rsid w:val="12BB32D2"/>
    <w:rsid w:val="12C03D96"/>
    <w:rsid w:val="12C64BA2"/>
    <w:rsid w:val="12C95E6D"/>
    <w:rsid w:val="12D73397"/>
    <w:rsid w:val="12DA05A8"/>
    <w:rsid w:val="12F3037E"/>
    <w:rsid w:val="12F96F30"/>
    <w:rsid w:val="12FB22E0"/>
    <w:rsid w:val="13072C57"/>
    <w:rsid w:val="130D0DDE"/>
    <w:rsid w:val="131E21BD"/>
    <w:rsid w:val="1321224B"/>
    <w:rsid w:val="1326368B"/>
    <w:rsid w:val="132852E3"/>
    <w:rsid w:val="132971DC"/>
    <w:rsid w:val="132F584E"/>
    <w:rsid w:val="1331254E"/>
    <w:rsid w:val="13321E20"/>
    <w:rsid w:val="1338791E"/>
    <w:rsid w:val="133B0891"/>
    <w:rsid w:val="1346168A"/>
    <w:rsid w:val="13490E8E"/>
    <w:rsid w:val="134D3B60"/>
    <w:rsid w:val="13511143"/>
    <w:rsid w:val="13533D67"/>
    <w:rsid w:val="135352DE"/>
    <w:rsid w:val="1354071D"/>
    <w:rsid w:val="135F1453"/>
    <w:rsid w:val="13600EA6"/>
    <w:rsid w:val="136103A7"/>
    <w:rsid w:val="13640F10"/>
    <w:rsid w:val="13647549"/>
    <w:rsid w:val="13666486"/>
    <w:rsid w:val="136E0725"/>
    <w:rsid w:val="137114AE"/>
    <w:rsid w:val="137B5B8E"/>
    <w:rsid w:val="137C4B3D"/>
    <w:rsid w:val="13815A6C"/>
    <w:rsid w:val="13833128"/>
    <w:rsid w:val="13897902"/>
    <w:rsid w:val="13936557"/>
    <w:rsid w:val="1394115E"/>
    <w:rsid w:val="13953DCA"/>
    <w:rsid w:val="13983B7E"/>
    <w:rsid w:val="139C4BF3"/>
    <w:rsid w:val="13AC2D9C"/>
    <w:rsid w:val="13B132E2"/>
    <w:rsid w:val="13B904F2"/>
    <w:rsid w:val="13BF6FA2"/>
    <w:rsid w:val="13C14C3F"/>
    <w:rsid w:val="13C34E0D"/>
    <w:rsid w:val="13C5111F"/>
    <w:rsid w:val="13C53D5A"/>
    <w:rsid w:val="13C70343"/>
    <w:rsid w:val="13DF6353"/>
    <w:rsid w:val="13FA0F89"/>
    <w:rsid w:val="14064815"/>
    <w:rsid w:val="14070FA7"/>
    <w:rsid w:val="1408198D"/>
    <w:rsid w:val="140A37BE"/>
    <w:rsid w:val="141B55CA"/>
    <w:rsid w:val="141C6DED"/>
    <w:rsid w:val="142929C2"/>
    <w:rsid w:val="142E0565"/>
    <w:rsid w:val="14327507"/>
    <w:rsid w:val="14332D69"/>
    <w:rsid w:val="14353135"/>
    <w:rsid w:val="143771DA"/>
    <w:rsid w:val="1440691A"/>
    <w:rsid w:val="14415C68"/>
    <w:rsid w:val="14476730"/>
    <w:rsid w:val="14481C9A"/>
    <w:rsid w:val="144A57FC"/>
    <w:rsid w:val="14506BFF"/>
    <w:rsid w:val="1456460D"/>
    <w:rsid w:val="145773C6"/>
    <w:rsid w:val="145B55FE"/>
    <w:rsid w:val="145E1024"/>
    <w:rsid w:val="14654877"/>
    <w:rsid w:val="1466343C"/>
    <w:rsid w:val="14672A1F"/>
    <w:rsid w:val="14674624"/>
    <w:rsid w:val="14733FC8"/>
    <w:rsid w:val="14736D67"/>
    <w:rsid w:val="14753C5E"/>
    <w:rsid w:val="147548E3"/>
    <w:rsid w:val="14800B71"/>
    <w:rsid w:val="148B69BD"/>
    <w:rsid w:val="149534C9"/>
    <w:rsid w:val="149A4472"/>
    <w:rsid w:val="149C75EA"/>
    <w:rsid w:val="14A637EB"/>
    <w:rsid w:val="14A73CF2"/>
    <w:rsid w:val="14AC0F50"/>
    <w:rsid w:val="14AF3B69"/>
    <w:rsid w:val="14B6102B"/>
    <w:rsid w:val="14CA124A"/>
    <w:rsid w:val="14D60E70"/>
    <w:rsid w:val="14DC422D"/>
    <w:rsid w:val="14E92097"/>
    <w:rsid w:val="14E9303E"/>
    <w:rsid w:val="14ED0C1F"/>
    <w:rsid w:val="14F20293"/>
    <w:rsid w:val="14F9204B"/>
    <w:rsid w:val="14FE12D1"/>
    <w:rsid w:val="14FE529A"/>
    <w:rsid w:val="15031D62"/>
    <w:rsid w:val="15076350"/>
    <w:rsid w:val="150A7225"/>
    <w:rsid w:val="151C4753"/>
    <w:rsid w:val="151D13FD"/>
    <w:rsid w:val="152362A9"/>
    <w:rsid w:val="15272C9E"/>
    <w:rsid w:val="152774FD"/>
    <w:rsid w:val="153952A6"/>
    <w:rsid w:val="15437729"/>
    <w:rsid w:val="154A296A"/>
    <w:rsid w:val="154F7A33"/>
    <w:rsid w:val="155B6956"/>
    <w:rsid w:val="156A2C0B"/>
    <w:rsid w:val="156D3D98"/>
    <w:rsid w:val="15732BD9"/>
    <w:rsid w:val="158058F7"/>
    <w:rsid w:val="1581074F"/>
    <w:rsid w:val="158B0832"/>
    <w:rsid w:val="159155E8"/>
    <w:rsid w:val="15A3462F"/>
    <w:rsid w:val="15A92070"/>
    <w:rsid w:val="15A9308D"/>
    <w:rsid w:val="15B016A7"/>
    <w:rsid w:val="15B12E1B"/>
    <w:rsid w:val="15B257A7"/>
    <w:rsid w:val="15BD3FF1"/>
    <w:rsid w:val="15C26F61"/>
    <w:rsid w:val="15CE6A59"/>
    <w:rsid w:val="15DC7579"/>
    <w:rsid w:val="15E648B4"/>
    <w:rsid w:val="15E90B2D"/>
    <w:rsid w:val="15EF6CAA"/>
    <w:rsid w:val="15F83502"/>
    <w:rsid w:val="15FD6CE3"/>
    <w:rsid w:val="15FE17CA"/>
    <w:rsid w:val="15FF32EA"/>
    <w:rsid w:val="16012D48"/>
    <w:rsid w:val="160C357F"/>
    <w:rsid w:val="16167533"/>
    <w:rsid w:val="161E197C"/>
    <w:rsid w:val="16252505"/>
    <w:rsid w:val="163007F5"/>
    <w:rsid w:val="163560CB"/>
    <w:rsid w:val="1636083F"/>
    <w:rsid w:val="163E778E"/>
    <w:rsid w:val="164047C1"/>
    <w:rsid w:val="16460D4A"/>
    <w:rsid w:val="1649375A"/>
    <w:rsid w:val="164A186C"/>
    <w:rsid w:val="164C0F68"/>
    <w:rsid w:val="164D36E3"/>
    <w:rsid w:val="16603AEF"/>
    <w:rsid w:val="16684015"/>
    <w:rsid w:val="166A1D0F"/>
    <w:rsid w:val="166B5BF0"/>
    <w:rsid w:val="167B36D8"/>
    <w:rsid w:val="16896828"/>
    <w:rsid w:val="168A0D84"/>
    <w:rsid w:val="168C25C3"/>
    <w:rsid w:val="16906A38"/>
    <w:rsid w:val="169242FC"/>
    <w:rsid w:val="16925D3D"/>
    <w:rsid w:val="16945EE3"/>
    <w:rsid w:val="169855C9"/>
    <w:rsid w:val="1699401C"/>
    <w:rsid w:val="169E0732"/>
    <w:rsid w:val="169E5604"/>
    <w:rsid w:val="16A81368"/>
    <w:rsid w:val="16B161E0"/>
    <w:rsid w:val="16B83C86"/>
    <w:rsid w:val="16C2049C"/>
    <w:rsid w:val="16D51FF3"/>
    <w:rsid w:val="16E621DE"/>
    <w:rsid w:val="16E92601"/>
    <w:rsid w:val="16EC4592"/>
    <w:rsid w:val="16EF71F0"/>
    <w:rsid w:val="16F0127A"/>
    <w:rsid w:val="16F93E59"/>
    <w:rsid w:val="16FA74AF"/>
    <w:rsid w:val="16FE266B"/>
    <w:rsid w:val="170215AA"/>
    <w:rsid w:val="1705795F"/>
    <w:rsid w:val="1714634C"/>
    <w:rsid w:val="171F627C"/>
    <w:rsid w:val="1721465D"/>
    <w:rsid w:val="17236F5F"/>
    <w:rsid w:val="1726100F"/>
    <w:rsid w:val="172A7E9B"/>
    <w:rsid w:val="17311765"/>
    <w:rsid w:val="173D6E9A"/>
    <w:rsid w:val="1742008D"/>
    <w:rsid w:val="17591EE0"/>
    <w:rsid w:val="17636745"/>
    <w:rsid w:val="177C4AE9"/>
    <w:rsid w:val="177E618B"/>
    <w:rsid w:val="178148EA"/>
    <w:rsid w:val="17830CCD"/>
    <w:rsid w:val="178D5EDE"/>
    <w:rsid w:val="17946EF7"/>
    <w:rsid w:val="179774FC"/>
    <w:rsid w:val="17984D31"/>
    <w:rsid w:val="179A682F"/>
    <w:rsid w:val="179A7913"/>
    <w:rsid w:val="179B5BFE"/>
    <w:rsid w:val="17A10166"/>
    <w:rsid w:val="17A7215C"/>
    <w:rsid w:val="17A85D1C"/>
    <w:rsid w:val="17AC06B9"/>
    <w:rsid w:val="17B25773"/>
    <w:rsid w:val="17BB059D"/>
    <w:rsid w:val="17C600A6"/>
    <w:rsid w:val="17CB1221"/>
    <w:rsid w:val="17D42404"/>
    <w:rsid w:val="17DC31E3"/>
    <w:rsid w:val="17DC46D3"/>
    <w:rsid w:val="17E02678"/>
    <w:rsid w:val="17E43935"/>
    <w:rsid w:val="17E97246"/>
    <w:rsid w:val="17EB1027"/>
    <w:rsid w:val="17F14AB2"/>
    <w:rsid w:val="17F46BAF"/>
    <w:rsid w:val="18020CDE"/>
    <w:rsid w:val="18202E7E"/>
    <w:rsid w:val="182451BD"/>
    <w:rsid w:val="18252DC9"/>
    <w:rsid w:val="182B03AF"/>
    <w:rsid w:val="183B0A82"/>
    <w:rsid w:val="183C4EB8"/>
    <w:rsid w:val="1841077D"/>
    <w:rsid w:val="18512C48"/>
    <w:rsid w:val="18513767"/>
    <w:rsid w:val="18523DC3"/>
    <w:rsid w:val="1854468D"/>
    <w:rsid w:val="185816AF"/>
    <w:rsid w:val="18606492"/>
    <w:rsid w:val="1862743D"/>
    <w:rsid w:val="186A2153"/>
    <w:rsid w:val="186B1D01"/>
    <w:rsid w:val="186C37A4"/>
    <w:rsid w:val="18785698"/>
    <w:rsid w:val="1879646E"/>
    <w:rsid w:val="18797794"/>
    <w:rsid w:val="187A6768"/>
    <w:rsid w:val="1880616C"/>
    <w:rsid w:val="18824FDC"/>
    <w:rsid w:val="188B448D"/>
    <w:rsid w:val="18925B78"/>
    <w:rsid w:val="18932B08"/>
    <w:rsid w:val="18983B58"/>
    <w:rsid w:val="18A35997"/>
    <w:rsid w:val="18A758D7"/>
    <w:rsid w:val="18B0368C"/>
    <w:rsid w:val="18BD1C71"/>
    <w:rsid w:val="18C0405A"/>
    <w:rsid w:val="18C05BF3"/>
    <w:rsid w:val="18C53F56"/>
    <w:rsid w:val="18CB0BC5"/>
    <w:rsid w:val="18D44D82"/>
    <w:rsid w:val="18D945F4"/>
    <w:rsid w:val="18DF13FF"/>
    <w:rsid w:val="18E115EF"/>
    <w:rsid w:val="18E52041"/>
    <w:rsid w:val="18E82FEB"/>
    <w:rsid w:val="18EA080C"/>
    <w:rsid w:val="18ED0923"/>
    <w:rsid w:val="19055DCD"/>
    <w:rsid w:val="19065FAA"/>
    <w:rsid w:val="19190849"/>
    <w:rsid w:val="19261540"/>
    <w:rsid w:val="193F1BB1"/>
    <w:rsid w:val="19501F5B"/>
    <w:rsid w:val="195A46F0"/>
    <w:rsid w:val="196A6859"/>
    <w:rsid w:val="196F0B74"/>
    <w:rsid w:val="197F3553"/>
    <w:rsid w:val="19921789"/>
    <w:rsid w:val="19951403"/>
    <w:rsid w:val="19AF20E2"/>
    <w:rsid w:val="19B830F5"/>
    <w:rsid w:val="19BC7EA6"/>
    <w:rsid w:val="19C15571"/>
    <w:rsid w:val="19D22DFD"/>
    <w:rsid w:val="19E578F8"/>
    <w:rsid w:val="19E62E48"/>
    <w:rsid w:val="19E65494"/>
    <w:rsid w:val="19E83AE1"/>
    <w:rsid w:val="19E86360"/>
    <w:rsid w:val="19F5435A"/>
    <w:rsid w:val="19F67DE3"/>
    <w:rsid w:val="19F97F73"/>
    <w:rsid w:val="1A031009"/>
    <w:rsid w:val="1A140C66"/>
    <w:rsid w:val="1A150442"/>
    <w:rsid w:val="1A184071"/>
    <w:rsid w:val="1A253A2E"/>
    <w:rsid w:val="1A301A89"/>
    <w:rsid w:val="1A31768F"/>
    <w:rsid w:val="1A454685"/>
    <w:rsid w:val="1A5058BE"/>
    <w:rsid w:val="1A5925A3"/>
    <w:rsid w:val="1A646433"/>
    <w:rsid w:val="1A6E3D7C"/>
    <w:rsid w:val="1A702C52"/>
    <w:rsid w:val="1A7638B2"/>
    <w:rsid w:val="1A7640D7"/>
    <w:rsid w:val="1A7735C5"/>
    <w:rsid w:val="1A7B4835"/>
    <w:rsid w:val="1A801531"/>
    <w:rsid w:val="1A8844C5"/>
    <w:rsid w:val="1A8A573C"/>
    <w:rsid w:val="1A8D4ED0"/>
    <w:rsid w:val="1A8D7899"/>
    <w:rsid w:val="1A956608"/>
    <w:rsid w:val="1A9807D9"/>
    <w:rsid w:val="1AA01984"/>
    <w:rsid w:val="1AAA538A"/>
    <w:rsid w:val="1AB25789"/>
    <w:rsid w:val="1AB6206C"/>
    <w:rsid w:val="1AB909C6"/>
    <w:rsid w:val="1AC73C45"/>
    <w:rsid w:val="1ACB2AEF"/>
    <w:rsid w:val="1AD27B6E"/>
    <w:rsid w:val="1AD720E8"/>
    <w:rsid w:val="1ADD0B1C"/>
    <w:rsid w:val="1AE24EC0"/>
    <w:rsid w:val="1AE709B1"/>
    <w:rsid w:val="1AEC3A6B"/>
    <w:rsid w:val="1AF018A2"/>
    <w:rsid w:val="1AF15602"/>
    <w:rsid w:val="1AF55088"/>
    <w:rsid w:val="1B102CE1"/>
    <w:rsid w:val="1B1145B6"/>
    <w:rsid w:val="1B13518A"/>
    <w:rsid w:val="1B3149E4"/>
    <w:rsid w:val="1B3225C1"/>
    <w:rsid w:val="1B3D3434"/>
    <w:rsid w:val="1B467687"/>
    <w:rsid w:val="1B486497"/>
    <w:rsid w:val="1B524FD7"/>
    <w:rsid w:val="1B525E0E"/>
    <w:rsid w:val="1B671001"/>
    <w:rsid w:val="1B74371F"/>
    <w:rsid w:val="1B7B02DD"/>
    <w:rsid w:val="1B7D00E9"/>
    <w:rsid w:val="1B7D73D4"/>
    <w:rsid w:val="1B85059A"/>
    <w:rsid w:val="1B9026C0"/>
    <w:rsid w:val="1B983F5B"/>
    <w:rsid w:val="1B9F1A03"/>
    <w:rsid w:val="1BA5157F"/>
    <w:rsid w:val="1BA8249D"/>
    <w:rsid w:val="1BAC02C4"/>
    <w:rsid w:val="1BB35441"/>
    <w:rsid w:val="1BBA6D29"/>
    <w:rsid w:val="1BC14321"/>
    <w:rsid w:val="1BCA5257"/>
    <w:rsid w:val="1BCB3BD8"/>
    <w:rsid w:val="1BCD304F"/>
    <w:rsid w:val="1BCD4D69"/>
    <w:rsid w:val="1BD94FD4"/>
    <w:rsid w:val="1BE26099"/>
    <w:rsid w:val="1BE46CB1"/>
    <w:rsid w:val="1BE960EA"/>
    <w:rsid w:val="1BF77EAF"/>
    <w:rsid w:val="1BFC7E37"/>
    <w:rsid w:val="1C0F4FF6"/>
    <w:rsid w:val="1C101ADD"/>
    <w:rsid w:val="1C137005"/>
    <w:rsid w:val="1C143C7C"/>
    <w:rsid w:val="1C1B13E3"/>
    <w:rsid w:val="1C1B303C"/>
    <w:rsid w:val="1C1F3C42"/>
    <w:rsid w:val="1C2359DA"/>
    <w:rsid w:val="1C2A59CC"/>
    <w:rsid w:val="1C396550"/>
    <w:rsid w:val="1C481846"/>
    <w:rsid w:val="1C494B41"/>
    <w:rsid w:val="1C4F1C99"/>
    <w:rsid w:val="1C545E10"/>
    <w:rsid w:val="1C5F0AA8"/>
    <w:rsid w:val="1C64337D"/>
    <w:rsid w:val="1C6B4A40"/>
    <w:rsid w:val="1C707E5F"/>
    <w:rsid w:val="1C7629DA"/>
    <w:rsid w:val="1C774BDF"/>
    <w:rsid w:val="1C793BA4"/>
    <w:rsid w:val="1C7A47F2"/>
    <w:rsid w:val="1C8608FB"/>
    <w:rsid w:val="1C901DD4"/>
    <w:rsid w:val="1C946E5D"/>
    <w:rsid w:val="1C954BDC"/>
    <w:rsid w:val="1C957256"/>
    <w:rsid w:val="1C9D69AF"/>
    <w:rsid w:val="1C9E2742"/>
    <w:rsid w:val="1CA42A30"/>
    <w:rsid w:val="1CA930F1"/>
    <w:rsid w:val="1CB120EA"/>
    <w:rsid w:val="1CB47522"/>
    <w:rsid w:val="1CC073B4"/>
    <w:rsid w:val="1CC42BE1"/>
    <w:rsid w:val="1CC614C2"/>
    <w:rsid w:val="1CCD2A6C"/>
    <w:rsid w:val="1CD41D11"/>
    <w:rsid w:val="1CDC7B9B"/>
    <w:rsid w:val="1CDD3E11"/>
    <w:rsid w:val="1CDE3940"/>
    <w:rsid w:val="1CEB6DAC"/>
    <w:rsid w:val="1CF81DAB"/>
    <w:rsid w:val="1CFB3704"/>
    <w:rsid w:val="1CFD5EA3"/>
    <w:rsid w:val="1CFE225D"/>
    <w:rsid w:val="1CFE7574"/>
    <w:rsid w:val="1CFF719C"/>
    <w:rsid w:val="1D0070F8"/>
    <w:rsid w:val="1D0731A9"/>
    <w:rsid w:val="1D095BCF"/>
    <w:rsid w:val="1D187BF6"/>
    <w:rsid w:val="1D1F4B2C"/>
    <w:rsid w:val="1D317CA3"/>
    <w:rsid w:val="1D387212"/>
    <w:rsid w:val="1D4507CB"/>
    <w:rsid w:val="1D47017C"/>
    <w:rsid w:val="1D49190A"/>
    <w:rsid w:val="1D492D85"/>
    <w:rsid w:val="1D4C0979"/>
    <w:rsid w:val="1D4E3FC5"/>
    <w:rsid w:val="1D506B76"/>
    <w:rsid w:val="1D507A4C"/>
    <w:rsid w:val="1D584B86"/>
    <w:rsid w:val="1D5C14C2"/>
    <w:rsid w:val="1D5E06E8"/>
    <w:rsid w:val="1D693974"/>
    <w:rsid w:val="1D6E7441"/>
    <w:rsid w:val="1D7C2B86"/>
    <w:rsid w:val="1D7F0484"/>
    <w:rsid w:val="1D84531E"/>
    <w:rsid w:val="1D8615FE"/>
    <w:rsid w:val="1D8F0032"/>
    <w:rsid w:val="1D945E71"/>
    <w:rsid w:val="1D984337"/>
    <w:rsid w:val="1DA60873"/>
    <w:rsid w:val="1DA84603"/>
    <w:rsid w:val="1DBA7F58"/>
    <w:rsid w:val="1DBD53A4"/>
    <w:rsid w:val="1DBE46CE"/>
    <w:rsid w:val="1DBF1B4C"/>
    <w:rsid w:val="1DC30693"/>
    <w:rsid w:val="1DC4758C"/>
    <w:rsid w:val="1DC77670"/>
    <w:rsid w:val="1DCD4585"/>
    <w:rsid w:val="1DD67775"/>
    <w:rsid w:val="1DD81CA1"/>
    <w:rsid w:val="1DE50EBB"/>
    <w:rsid w:val="1DE84837"/>
    <w:rsid w:val="1DF32E9E"/>
    <w:rsid w:val="1E0045AF"/>
    <w:rsid w:val="1E090342"/>
    <w:rsid w:val="1E09146C"/>
    <w:rsid w:val="1E1268E5"/>
    <w:rsid w:val="1E1348BE"/>
    <w:rsid w:val="1E15299C"/>
    <w:rsid w:val="1E162A6F"/>
    <w:rsid w:val="1E1B6D21"/>
    <w:rsid w:val="1E1F1A55"/>
    <w:rsid w:val="1E20590F"/>
    <w:rsid w:val="1E2A72C5"/>
    <w:rsid w:val="1E387972"/>
    <w:rsid w:val="1E4178EB"/>
    <w:rsid w:val="1E456D2F"/>
    <w:rsid w:val="1E4A45C9"/>
    <w:rsid w:val="1E596D21"/>
    <w:rsid w:val="1E5B65AD"/>
    <w:rsid w:val="1E6D73D6"/>
    <w:rsid w:val="1E785BCD"/>
    <w:rsid w:val="1E8F4469"/>
    <w:rsid w:val="1E921A11"/>
    <w:rsid w:val="1E95505F"/>
    <w:rsid w:val="1EA25CE1"/>
    <w:rsid w:val="1EA35FA5"/>
    <w:rsid w:val="1EA944B8"/>
    <w:rsid w:val="1EAB24E4"/>
    <w:rsid w:val="1EB5411E"/>
    <w:rsid w:val="1EBC732C"/>
    <w:rsid w:val="1EC13376"/>
    <w:rsid w:val="1EC16646"/>
    <w:rsid w:val="1ECE0646"/>
    <w:rsid w:val="1ED54C31"/>
    <w:rsid w:val="1ED678BC"/>
    <w:rsid w:val="1ED733C3"/>
    <w:rsid w:val="1EDF07EA"/>
    <w:rsid w:val="1EE85876"/>
    <w:rsid w:val="1EE85AF5"/>
    <w:rsid w:val="1EED3BBF"/>
    <w:rsid w:val="1EF106E1"/>
    <w:rsid w:val="1EF3512A"/>
    <w:rsid w:val="1EF813E9"/>
    <w:rsid w:val="1EFC774B"/>
    <w:rsid w:val="1F07352E"/>
    <w:rsid w:val="1F0B1BFA"/>
    <w:rsid w:val="1F0C5F4A"/>
    <w:rsid w:val="1F132DA0"/>
    <w:rsid w:val="1F14245A"/>
    <w:rsid w:val="1F1C093D"/>
    <w:rsid w:val="1F1C4D9C"/>
    <w:rsid w:val="1F230C47"/>
    <w:rsid w:val="1F2320E3"/>
    <w:rsid w:val="1F2424E1"/>
    <w:rsid w:val="1F2661F0"/>
    <w:rsid w:val="1F2A6C25"/>
    <w:rsid w:val="1F366B54"/>
    <w:rsid w:val="1F4531CA"/>
    <w:rsid w:val="1F475B64"/>
    <w:rsid w:val="1F5068B4"/>
    <w:rsid w:val="1F5817E4"/>
    <w:rsid w:val="1F5D1A62"/>
    <w:rsid w:val="1F6D4A31"/>
    <w:rsid w:val="1F70177E"/>
    <w:rsid w:val="1F7D3FAE"/>
    <w:rsid w:val="1F827B85"/>
    <w:rsid w:val="1F8E03DF"/>
    <w:rsid w:val="1F915E88"/>
    <w:rsid w:val="1F987EA2"/>
    <w:rsid w:val="1F9F0206"/>
    <w:rsid w:val="1FA03C7C"/>
    <w:rsid w:val="1FAB37FD"/>
    <w:rsid w:val="1FAE2E0E"/>
    <w:rsid w:val="1FCA52CF"/>
    <w:rsid w:val="1FD97D57"/>
    <w:rsid w:val="1FDB7A6E"/>
    <w:rsid w:val="1FE764F2"/>
    <w:rsid w:val="1FEE4478"/>
    <w:rsid w:val="1FEF3447"/>
    <w:rsid w:val="1FF73FA5"/>
    <w:rsid w:val="1FFF084E"/>
    <w:rsid w:val="2000313F"/>
    <w:rsid w:val="200244BE"/>
    <w:rsid w:val="200B2AD9"/>
    <w:rsid w:val="200E1514"/>
    <w:rsid w:val="201E2A9D"/>
    <w:rsid w:val="20210021"/>
    <w:rsid w:val="20287634"/>
    <w:rsid w:val="202A342D"/>
    <w:rsid w:val="202B24A2"/>
    <w:rsid w:val="2033479B"/>
    <w:rsid w:val="20337367"/>
    <w:rsid w:val="203448CC"/>
    <w:rsid w:val="20411D75"/>
    <w:rsid w:val="20440534"/>
    <w:rsid w:val="20451E8B"/>
    <w:rsid w:val="20510653"/>
    <w:rsid w:val="2051761C"/>
    <w:rsid w:val="20525C83"/>
    <w:rsid w:val="20560B0E"/>
    <w:rsid w:val="20704EF0"/>
    <w:rsid w:val="207536D3"/>
    <w:rsid w:val="20777791"/>
    <w:rsid w:val="207808C1"/>
    <w:rsid w:val="207939B3"/>
    <w:rsid w:val="20793C4D"/>
    <w:rsid w:val="207D7D59"/>
    <w:rsid w:val="207E4835"/>
    <w:rsid w:val="208130D6"/>
    <w:rsid w:val="2082387A"/>
    <w:rsid w:val="208D08C0"/>
    <w:rsid w:val="208F17B3"/>
    <w:rsid w:val="209E4751"/>
    <w:rsid w:val="209E6B8E"/>
    <w:rsid w:val="20A12657"/>
    <w:rsid w:val="20AC13A1"/>
    <w:rsid w:val="20B54044"/>
    <w:rsid w:val="20B7296F"/>
    <w:rsid w:val="20BD0BEE"/>
    <w:rsid w:val="20C134D7"/>
    <w:rsid w:val="20C14618"/>
    <w:rsid w:val="20CB6DF9"/>
    <w:rsid w:val="20CD5338"/>
    <w:rsid w:val="20CE522A"/>
    <w:rsid w:val="20CE7B50"/>
    <w:rsid w:val="20CF590B"/>
    <w:rsid w:val="20D559BF"/>
    <w:rsid w:val="20F11DCB"/>
    <w:rsid w:val="20F30DD3"/>
    <w:rsid w:val="20F47798"/>
    <w:rsid w:val="2111038A"/>
    <w:rsid w:val="2112142C"/>
    <w:rsid w:val="21141AF2"/>
    <w:rsid w:val="21190148"/>
    <w:rsid w:val="21224EE6"/>
    <w:rsid w:val="212A6640"/>
    <w:rsid w:val="21376D36"/>
    <w:rsid w:val="213872DE"/>
    <w:rsid w:val="213C2C46"/>
    <w:rsid w:val="21460967"/>
    <w:rsid w:val="214D7753"/>
    <w:rsid w:val="214F5CDE"/>
    <w:rsid w:val="2151001D"/>
    <w:rsid w:val="21594B84"/>
    <w:rsid w:val="215B4ADE"/>
    <w:rsid w:val="21626A79"/>
    <w:rsid w:val="216D2FFC"/>
    <w:rsid w:val="216D5176"/>
    <w:rsid w:val="217D3742"/>
    <w:rsid w:val="21821571"/>
    <w:rsid w:val="21851132"/>
    <w:rsid w:val="218F653D"/>
    <w:rsid w:val="2198046C"/>
    <w:rsid w:val="21A03AEC"/>
    <w:rsid w:val="21A056B2"/>
    <w:rsid w:val="21A33381"/>
    <w:rsid w:val="21A370AB"/>
    <w:rsid w:val="21A8288C"/>
    <w:rsid w:val="21AF7F5F"/>
    <w:rsid w:val="21B94FF0"/>
    <w:rsid w:val="21C9077A"/>
    <w:rsid w:val="21CD1DAC"/>
    <w:rsid w:val="21CE478D"/>
    <w:rsid w:val="21D2207F"/>
    <w:rsid w:val="21D33C94"/>
    <w:rsid w:val="21D60036"/>
    <w:rsid w:val="21D674A1"/>
    <w:rsid w:val="21D84E1C"/>
    <w:rsid w:val="21E525C9"/>
    <w:rsid w:val="21E96799"/>
    <w:rsid w:val="21EB23A0"/>
    <w:rsid w:val="21EB6A0A"/>
    <w:rsid w:val="21FC1785"/>
    <w:rsid w:val="220166FC"/>
    <w:rsid w:val="220C692C"/>
    <w:rsid w:val="221409AF"/>
    <w:rsid w:val="221446F4"/>
    <w:rsid w:val="22167F7F"/>
    <w:rsid w:val="22215713"/>
    <w:rsid w:val="22215733"/>
    <w:rsid w:val="22277463"/>
    <w:rsid w:val="22293737"/>
    <w:rsid w:val="222B6D88"/>
    <w:rsid w:val="223131F1"/>
    <w:rsid w:val="2236208A"/>
    <w:rsid w:val="223668EE"/>
    <w:rsid w:val="223C4965"/>
    <w:rsid w:val="22462139"/>
    <w:rsid w:val="2246725D"/>
    <w:rsid w:val="224B1887"/>
    <w:rsid w:val="224B4164"/>
    <w:rsid w:val="224D7E2B"/>
    <w:rsid w:val="22524F36"/>
    <w:rsid w:val="22584138"/>
    <w:rsid w:val="225D7A6A"/>
    <w:rsid w:val="2262590C"/>
    <w:rsid w:val="22645D7D"/>
    <w:rsid w:val="2265309D"/>
    <w:rsid w:val="2266390F"/>
    <w:rsid w:val="22672D59"/>
    <w:rsid w:val="22693AEC"/>
    <w:rsid w:val="226C7798"/>
    <w:rsid w:val="226E0D7F"/>
    <w:rsid w:val="226F0B85"/>
    <w:rsid w:val="227566E6"/>
    <w:rsid w:val="228B2793"/>
    <w:rsid w:val="228C7617"/>
    <w:rsid w:val="22907DF7"/>
    <w:rsid w:val="22954513"/>
    <w:rsid w:val="22981F66"/>
    <w:rsid w:val="229A7679"/>
    <w:rsid w:val="229E432F"/>
    <w:rsid w:val="229E6ACA"/>
    <w:rsid w:val="22AF3E19"/>
    <w:rsid w:val="22BF5189"/>
    <w:rsid w:val="22BF746F"/>
    <w:rsid w:val="22C25B84"/>
    <w:rsid w:val="22C55E91"/>
    <w:rsid w:val="22CB155F"/>
    <w:rsid w:val="22CC22F4"/>
    <w:rsid w:val="22CD7ED5"/>
    <w:rsid w:val="22D85D27"/>
    <w:rsid w:val="22DE4B23"/>
    <w:rsid w:val="22F11960"/>
    <w:rsid w:val="22FC5965"/>
    <w:rsid w:val="230700D2"/>
    <w:rsid w:val="23076E7A"/>
    <w:rsid w:val="230E3A4A"/>
    <w:rsid w:val="231D5323"/>
    <w:rsid w:val="232C56A9"/>
    <w:rsid w:val="23340C60"/>
    <w:rsid w:val="233479AA"/>
    <w:rsid w:val="23390F93"/>
    <w:rsid w:val="234370A9"/>
    <w:rsid w:val="23460F5F"/>
    <w:rsid w:val="235032A4"/>
    <w:rsid w:val="23526D87"/>
    <w:rsid w:val="235360A2"/>
    <w:rsid w:val="23565DCF"/>
    <w:rsid w:val="23587E87"/>
    <w:rsid w:val="23753866"/>
    <w:rsid w:val="238853FD"/>
    <w:rsid w:val="238E36D3"/>
    <w:rsid w:val="23906D45"/>
    <w:rsid w:val="239D07A6"/>
    <w:rsid w:val="23A9585C"/>
    <w:rsid w:val="23AB2EAE"/>
    <w:rsid w:val="23AD2967"/>
    <w:rsid w:val="23BA200A"/>
    <w:rsid w:val="23C106E3"/>
    <w:rsid w:val="23C85BC8"/>
    <w:rsid w:val="23CD1503"/>
    <w:rsid w:val="23E22085"/>
    <w:rsid w:val="23EA2D32"/>
    <w:rsid w:val="23EB334A"/>
    <w:rsid w:val="23F76B07"/>
    <w:rsid w:val="23FB6BD3"/>
    <w:rsid w:val="24013874"/>
    <w:rsid w:val="240A7708"/>
    <w:rsid w:val="240B092D"/>
    <w:rsid w:val="241D1F1C"/>
    <w:rsid w:val="242B5D7F"/>
    <w:rsid w:val="242F1873"/>
    <w:rsid w:val="243E7795"/>
    <w:rsid w:val="2447468C"/>
    <w:rsid w:val="24485FD9"/>
    <w:rsid w:val="244A6128"/>
    <w:rsid w:val="244D109E"/>
    <w:rsid w:val="24506F6E"/>
    <w:rsid w:val="24571506"/>
    <w:rsid w:val="24572D96"/>
    <w:rsid w:val="245E2969"/>
    <w:rsid w:val="24615358"/>
    <w:rsid w:val="24662019"/>
    <w:rsid w:val="24687537"/>
    <w:rsid w:val="24750093"/>
    <w:rsid w:val="24882C59"/>
    <w:rsid w:val="248F4E1A"/>
    <w:rsid w:val="24932B20"/>
    <w:rsid w:val="24952ACF"/>
    <w:rsid w:val="24980295"/>
    <w:rsid w:val="24A51AB4"/>
    <w:rsid w:val="24AA0AC5"/>
    <w:rsid w:val="24AD2FD4"/>
    <w:rsid w:val="24B645A0"/>
    <w:rsid w:val="24CA1A96"/>
    <w:rsid w:val="24CB0709"/>
    <w:rsid w:val="24D01A8D"/>
    <w:rsid w:val="24E65FCF"/>
    <w:rsid w:val="24EF559C"/>
    <w:rsid w:val="24F23716"/>
    <w:rsid w:val="24F57C09"/>
    <w:rsid w:val="24F83E40"/>
    <w:rsid w:val="24FA66DF"/>
    <w:rsid w:val="2512700D"/>
    <w:rsid w:val="251B110A"/>
    <w:rsid w:val="252314C6"/>
    <w:rsid w:val="252C549B"/>
    <w:rsid w:val="25326998"/>
    <w:rsid w:val="253D234B"/>
    <w:rsid w:val="253D5217"/>
    <w:rsid w:val="2540070D"/>
    <w:rsid w:val="2545385E"/>
    <w:rsid w:val="254F0687"/>
    <w:rsid w:val="254F75E0"/>
    <w:rsid w:val="25507E53"/>
    <w:rsid w:val="25526981"/>
    <w:rsid w:val="255B1815"/>
    <w:rsid w:val="25672CFB"/>
    <w:rsid w:val="256C2BE6"/>
    <w:rsid w:val="25715CD6"/>
    <w:rsid w:val="258C5C31"/>
    <w:rsid w:val="258D18C5"/>
    <w:rsid w:val="258D2E2C"/>
    <w:rsid w:val="25932330"/>
    <w:rsid w:val="259A4652"/>
    <w:rsid w:val="259D46B1"/>
    <w:rsid w:val="259E515A"/>
    <w:rsid w:val="25A528C0"/>
    <w:rsid w:val="25AB0070"/>
    <w:rsid w:val="25B17C30"/>
    <w:rsid w:val="25B21335"/>
    <w:rsid w:val="25B50BBD"/>
    <w:rsid w:val="25C7219F"/>
    <w:rsid w:val="25CF489C"/>
    <w:rsid w:val="25D07DFB"/>
    <w:rsid w:val="25D15194"/>
    <w:rsid w:val="25D7742E"/>
    <w:rsid w:val="25E70E9A"/>
    <w:rsid w:val="25EA2CFE"/>
    <w:rsid w:val="25F24D7D"/>
    <w:rsid w:val="25FB3A93"/>
    <w:rsid w:val="260574A1"/>
    <w:rsid w:val="260E6085"/>
    <w:rsid w:val="261405A3"/>
    <w:rsid w:val="261909EF"/>
    <w:rsid w:val="26196DF0"/>
    <w:rsid w:val="261A1F27"/>
    <w:rsid w:val="262203C8"/>
    <w:rsid w:val="26261512"/>
    <w:rsid w:val="262D0435"/>
    <w:rsid w:val="2635729C"/>
    <w:rsid w:val="263E02D1"/>
    <w:rsid w:val="26432746"/>
    <w:rsid w:val="2644611E"/>
    <w:rsid w:val="26462DB4"/>
    <w:rsid w:val="26515F66"/>
    <w:rsid w:val="2652704D"/>
    <w:rsid w:val="2655306A"/>
    <w:rsid w:val="2658686D"/>
    <w:rsid w:val="266A25ED"/>
    <w:rsid w:val="266B199F"/>
    <w:rsid w:val="267156CC"/>
    <w:rsid w:val="26791ECF"/>
    <w:rsid w:val="267E47D5"/>
    <w:rsid w:val="26833D9B"/>
    <w:rsid w:val="26850053"/>
    <w:rsid w:val="268F6DEF"/>
    <w:rsid w:val="26925992"/>
    <w:rsid w:val="269A2065"/>
    <w:rsid w:val="26A12A2A"/>
    <w:rsid w:val="26A77454"/>
    <w:rsid w:val="26A81784"/>
    <w:rsid w:val="26B37A04"/>
    <w:rsid w:val="26B90075"/>
    <w:rsid w:val="26C64EBB"/>
    <w:rsid w:val="26D1442D"/>
    <w:rsid w:val="26FC3F2C"/>
    <w:rsid w:val="26FF6FD4"/>
    <w:rsid w:val="27047E37"/>
    <w:rsid w:val="270A7522"/>
    <w:rsid w:val="271D5D63"/>
    <w:rsid w:val="27291127"/>
    <w:rsid w:val="272915BD"/>
    <w:rsid w:val="272D1D26"/>
    <w:rsid w:val="272D2EA3"/>
    <w:rsid w:val="272D6557"/>
    <w:rsid w:val="27306F46"/>
    <w:rsid w:val="2740401E"/>
    <w:rsid w:val="27502434"/>
    <w:rsid w:val="27514B7A"/>
    <w:rsid w:val="27585A7D"/>
    <w:rsid w:val="276265A5"/>
    <w:rsid w:val="27716AFC"/>
    <w:rsid w:val="27724761"/>
    <w:rsid w:val="277C2A45"/>
    <w:rsid w:val="277C4206"/>
    <w:rsid w:val="27874258"/>
    <w:rsid w:val="27953D77"/>
    <w:rsid w:val="279D0693"/>
    <w:rsid w:val="27A345D4"/>
    <w:rsid w:val="27A448D9"/>
    <w:rsid w:val="27A65AEE"/>
    <w:rsid w:val="27BC57E0"/>
    <w:rsid w:val="27BD6DD8"/>
    <w:rsid w:val="27C0070A"/>
    <w:rsid w:val="27C1461C"/>
    <w:rsid w:val="27CE26EE"/>
    <w:rsid w:val="27E85D36"/>
    <w:rsid w:val="27EC554B"/>
    <w:rsid w:val="27F20F04"/>
    <w:rsid w:val="27FB0875"/>
    <w:rsid w:val="27FE1AF6"/>
    <w:rsid w:val="28051F89"/>
    <w:rsid w:val="28094210"/>
    <w:rsid w:val="280B2924"/>
    <w:rsid w:val="28131457"/>
    <w:rsid w:val="28136213"/>
    <w:rsid w:val="28161102"/>
    <w:rsid w:val="281864E6"/>
    <w:rsid w:val="282211A7"/>
    <w:rsid w:val="28255AB5"/>
    <w:rsid w:val="28313B23"/>
    <w:rsid w:val="28364C74"/>
    <w:rsid w:val="28372C05"/>
    <w:rsid w:val="283919CE"/>
    <w:rsid w:val="283C45C8"/>
    <w:rsid w:val="28496B83"/>
    <w:rsid w:val="284B3269"/>
    <w:rsid w:val="284B6675"/>
    <w:rsid w:val="284E38A1"/>
    <w:rsid w:val="284E61C5"/>
    <w:rsid w:val="28533112"/>
    <w:rsid w:val="285634EF"/>
    <w:rsid w:val="285649EF"/>
    <w:rsid w:val="286708C5"/>
    <w:rsid w:val="28677201"/>
    <w:rsid w:val="286A5855"/>
    <w:rsid w:val="286D5A44"/>
    <w:rsid w:val="28813954"/>
    <w:rsid w:val="288400C8"/>
    <w:rsid w:val="28963D0E"/>
    <w:rsid w:val="289D6386"/>
    <w:rsid w:val="28A66BA2"/>
    <w:rsid w:val="28A9464F"/>
    <w:rsid w:val="28AD4169"/>
    <w:rsid w:val="28B54BE5"/>
    <w:rsid w:val="28D725F9"/>
    <w:rsid w:val="28DB499D"/>
    <w:rsid w:val="28DD488E"/>
    <w:rsid w:val="28DE4F3C"/>
    <w:rsid w:val="28E10B68"/>
    <w:rsid w:val="28E23F44"/>
    <w:rsid w:val="28F14292"/>
    <w:rsid w:val="28FF1182"/>
    <w:rsid w:val="2919607F"/>
    <w:rsid w:val="292344A0"/>
    <w:rsid w:val="29260DDD"/>
    <w:rsid w:val="292E252D"/>
    <w:rsid w:val="29374058"/>
    <w:rsid w:val="293B7A6D"/>
    <w:rsid w:val="29513B7A"/>
    <w:rsid w:val="29556FEA"/>
    <w:rsid w:val="2968626C"/>
    <w:rsid w:val="29690831"/>
    <w:rsid w:val="296A4838"/>
    <w:rsid w:val="298A49E8"/>
    <w:rsid w:val="299526FB"/>
    <w:rsid w:val="29A146CE"/>
    <w:rsid w:val="29A62A88"/>
    <w:rsid w:val="29A71BB4"/>
    <w:rsid w:val="29AD062C"/>
    <w:rsid w:val="29AE6243"/>
    <w:rsid w:val="29B77350"/>
    <w:rsid w:val="29CA08E1"/>
    <w:rsid w:val="29CF4E34"/>
    <w:rsid w:val="29D10857"/>
    <w:rsid w:val="29D14CEE"/>
    <w:rsid w:val="29DB0D60"/>
    <w:rsid w:val="29DF1991"/>
    <w:rsid w:val="29E01972"/>
    <w:rsid w:val="29E967CC"/>
    <w:rsid w:val="29F27010"/>
    <w:rsid w:val="29FC34F7"/>
    <w:rsid w:val="2A007014"/>
    <w:rsid w:val="2A114460"/>
    <w:rsid w:val="2A1D6308"/>
    <w:rsid w:val="2A35753A"/>
    <w:rsid w:val="2A3C48C5"/>
    <w:rsid w:val="2A3F0D4F"/>
    <w:rsid w:val="2A4027CE"/>
    <w:rsid w:val="2A412535"/>
    <w:rsid w:val="2A4763F9"/>
    <w:rsid w:val="2A486E17"/>
    <w:rsid w:val="2A5512B9"/>
    <w:rsid w:val="2A5B3B85"/>
    <w:rsid w:val="2A627A09"/>
    <w:rsid w:val="2A63498C"/>
    <w:rsid w:val="2A6461BA"/>
    <w:rsid w:val="2A6B3F5D"/>
    <w:rsid w:val="2A730F83"/>
    <w:rsid w:val="2A767B76"/>
    <w:rsid w:val="2A7D14C4"/>
    <w:rsid w:val="2A89201A"/>
    <w:rsid w:val="2A8D6758"/>
    <w:rsid w:val="2A9164F9"/>
    <w:rsid w:val="2A967B28"/>
    <w:rsid w:val="2AA96D4A"/>
    <w:rsid w:val="2AAD43F6"/>
    <w:rsid w:val="2ABA26E2"/>
    <w:rsid w:val="2AC30068"/>
    <w:rsid w:val="2AC43D4B"/>
    <w:rsid w:val="2AC5545B"/>
    <w:rsid w:val="2ADC64A7"/>
    <w:rsid w:val="2AE6024A"/>
    <w:rsid w:val="2AE73BE2"/>
    <w:rsid w:val="2AF00F83"/>
    <w:rsid w:val="2AF108C6"/>
    <w:rsid w:val="2AFA30DB"/>
    <w:rsid w:val="2B046AB2"/>
    <w:rsid w:val="2B086D31"/>
    <w:rsid w:val="2B09239E"/>
    <w:rsid w:val="2B096878"/>
    <w:rsid w:val="2B1C6981"/>
    <w:rsid w:val="2B28280F"/>
    <w:rsid w:val="2B2C3BE8"/>
    <w:rsid w:val="2B2C6CC0"/>
    <w:rsid w:val="2B3B3014"/>
    <w:rsid w:val="2B3B7B93"/>
    <w:rsid w:val="2B3C08D8"/>
    <w:rsid w:val="2B43148E"/>
    <w:rsid w:val="2B445F6F"/>
    <w:rsid w:val="2B45530F"/>
    <w:rsid w:val="2B4762E6"/>
    <w:rsid w:val="2B49290C"/>
    <w:rsid w:val="2B536D07"/>
    <w:rsid w:val="2B5D353D"/>
    <w:rsid w:val="2B6215AD"/>
    <w:rsid w:val="2B656D74"/>
    <w:rsid w:val="2B6771F4"/>
    <w:rsid w:val="2B6F4101"/>
    <w:rsid w:val="2B717153"/>
    <w:rsid w:val="2B717BA2"/>
    <w:rsid w:val="2B72241A"/>
    <w:rsid w:val="2B76689D"/>
    <w:rsid w:val="2B814C82"/>
    <w:rsid w:val="2B816E44"/>
    <w:rsid w:val="2B876769"/>
    <w:rsid w:val="2BB100ED"/>
    <w:rsid w:val="2BB92877"/>
    <w:rsid w:val="2BBA0EF6"/>
    <w:rsid w:val="2BBC3D7F"/>
    <w:rsid w:val="2BC05318"/>
    <w:rsid w:val="2BCB0CF4"/>
    <w:rsid w:val="2BCB35B4"/>
    <w:rsid w:val="2BCB7D46"/>
    <w:rsid w:val="2BD171CD"/>
    <w:rsid w:val="2BD7407B"/>
    <w:rsid w:val="2BD85FDB"/>
    <w:rsid w:val="2BDC4AC6"/>
    <w:rsid w:val="2BFA3A4A"/>
    <w:rsid w:val="2C0004C9"/>
    <w:rsid w:val="2C083277"/>
    <w:rsid w:val="2C0A7DC7"/>
    <w:rsid w:val="2C330CAA"/>
    <w:rsid w:val="2C354A56"/>
    <w:rsid w:val="2C3802DB"/>
    <w:rsid w:val="2C3A1CEA"/>
    <w:rsid w:val="2C3D7866"/>
    <w:rsid w:val="2C436AD2"/>
    <w:rsid w:val="2C44180F"/>
    <w:rsid w:val="2C444412"/>
    <w:rsid w:val="2C446CD1"/>
    <w:rsid w:val="2C4549CE"/>
    <w:rsid w:val="2C52509E"/>
    <w:rsid w:val="2C551DCC"/>
    <w:rsid w:val="2C5639DE"/>
    <w:rsid w:val="2C572C6C"/>
    <w:rsid w:val="2C5B0EF5"/>
    <w:rsid w:val="2C640A5C"/>
    <w:rsid w:val="2C664B5B"/>
    <w:rsid w:val="2C7165E2"/>
    <w:rsid w:val="2C7410FD"/>
    <w:rsid w:val="2C866AFF"/>
    <w:rsid w:val="2C872720"/>
    <w:rsid w:val="2C893C47"/>
    <w:rsid w:val="2C923DC8"/>
    <w:rsid w:val="2CAB20C1"/>
    <w:rsid w:val="2CAF29A5"/>
    <w:rsid w:val="2CB42797"/>
    <w:rsid w:val="2CC80ABF"/>
    <w:rsid w:val="2CCA11E1"/>
    <w:rsid w:val="2CD07555"/>
    <w:rsid w:val="2CD5528F"/>
    <w:rsid w:val="2CD56E6D"/>
    <w:rsid w:val="2CD801EF"/>
    <w:rsid w:val="2CDA0522"/>
    <w:rsid w:val="2CEA1EE5"/>
    <w:rsid w:val="2CEC77CC"/>
    <w:rsid w:val="2CF84284"/>
    <w:rsid w:val="2CF912DB"/>
    <w:rsid w:val="2D0F774D"/>
    <w:rsid w:val="2D1017BC"/>
    <w:rsid w:val="2D102709"/>
    <w:rsid w:val="2D112B95"/>
    <w:rsid w:val="2D144880"/>
    <w:rsid w:val="2D194D0D"/>
    <w:rsid w:val="2D1B7CA7"/>
    <w:rsid w:val="2D1F79E6"/>
    <w:rsid w:val="2D2149CD"/>
    <w:rsid w:val="2D2F0FE9"/>
    <w:rsid w:val="2D34553A"/>
    <w:rsid w:val="2D3F70D8"/>
    <w:rsid w:val="2D424E44"/>
    <w:rsid w:val="2D42708D"/>
    <w:rsid w:val="2D436F96"/>
    <w:rsid w:val="2D4D0432"/>
    <w:rsid w:val="2D4E47B6"/>
    <w:rsid w:val="2D5C5FF8"/>
    <w:rsid w:val="2D6A5266"/>
    <w:rsid w:val="2D6C0C1D"/>
    <w:rsid w:val="2D6F2228"/>
    <w:rsid w:val="2D735EE5"/>
    <w:rsid w:val="2D747619"/>
    <w:rsid w:val="2D781B46"/>
    <w:rsid w:val="2D783257"/>
    <w:rsid w:val="2D7F2F25"/>
    <w:rsid w:val="2D811705"/>
    <w:rsid w:val="2D812E35"/>
    <w:rsid w:val="2D8C2028"/>
    <w:rsid w:val="2D8E4CAD"/>
    <w:rsid w:val="2D961643"/>
    <w:rsid w:val="2D9909CD"/>
    <w:rsid w:val="2DA02F50"/>
    <w:rsid w:val="2DAB52CA"/>
    <w:rsid w:val="2DAC7F17"/>
    <w:rsid w:val="2DB8295F"/>
    <w:rsid w:val="2DBC4A65"/>
    <w:rsid w:val="2DBD1545"/>
    <w:rsid w:val="2DBF2BB4"/>
    <w:rsid w:val="2DC12A6B"/>
    <w:rsid w:val="2DC60F72"/>
    <w:rsid w:val="2DC9707D"/>
    <w:rsid w:val="2DCC1217"/>
    <w:rsid w:val="2DD0195B"/>
    <w:rsid w:val="2DD33D59"/>
    <w:rsid w:val="2DD37BF0"/>
    <w:rsid w:val="2DD51A2B"/>
    <w:rsid w:val="2DDD4530"/>
    <w:rsid w:val="2DE42CBE"/>
    <w:rsid w:val="2DEC1BFA"/>
    <w:rsid w:val="2DF15D1D"/>
    <w:rsid w:val="2DF350A9"/>
    <w:rsid w:val="2DF87E54"/>
    <w:rsid w:val="2E017544"/>
    <w:rsid w:val="2E091DB7"/>
    <w:rsid w:val="2E1073C2"/>
    <w:rsid w:val="2E14446D"/>
    <w:rsid w:val="2E153BC5"/>
    <w:rsid w:val="2E274B5D"/>
    <w:rsid w:val="2E2A0F49"/>
    <w:rsid w:val="2E2E35CC"/>
    <w:rsid w:val="2E384BCA"/>
    <w:rsid w:val="2E415099"/>
    <w:rsid w:val="2E5E5875"/>
    <w:rsid w:val="2E614172"/>
    <w:rsid w:val="2E653D22"/>
    <w:rsid w:val="2E661CEF"/>
    <w:rsid w:val="2E6E0F27"/>
    <w:rsid w:val="2E707ECA"/>
    <w:rsid w:val="2E773398"/>
    <w:rsid w:val="2E7F25AA"/>
    <w:rsid w:val="2E7F6E5A"/>
    <w:rsid w:val="2E88135C"/>
    <w:rsid w:val="2E89094E"/>
    <w:rsid w:val="2E8F0C01"/>
    <w:rsid w:val="2E9400C8"/>
    <w:rsid w:val="2E957535"/>
    <w:rsid w:val="2E9A3780"/>
    <w:rsid w:val="2EA82CF0"/>
    <w:rsid w:val="2EA9792D"/>
    <w:rsid w:val="2EAA354D"/>
    <w:rsid w:val="2EAB4587"/>
    <w:rsid w:val="2EAF45F8"/>
    <w:rsid w:val="2EB01776"/>
    <w:rsid w:val="2EB5370B"/>
    <w:rsid w:val="2EB6644A"/>
    <w:rsid w:val="2EBA5F49"/>
    <w:rsid w:val="2EC44661"/>
    <w:rsid w:val="2EC93F08"/>
    <w:rsid w:val="2ED03166"/>
    <w:rsid w:val="2ED72C9D"/>
    <w:rsid w:val="2EDE0F87"/>
    <w:rsid w:val="2EEC535F"/>
    <w:rsid w:val="2EFE2798"/>
    <w:rsid w:val="2EFE3D81"/>
    <w:rsid w:val="2F017FA0"/>
    <w:rsid w:val="2F0639F2"/>
    <w:rsid w:val="2F094A11"/>
    <w:rsid w:val="2F0C2526"/>
    <w:rsid w:val="2F266F38"/>
    <w:rsid w:val="2F2960D1"/>
    <w:rsid w:val="2F2B5BF9"/>
    <w:rsid w:val="2F3058D9"/>
    <w:rsid w:val="2F3457A5"/>
    <w:rsid w:val="2F3516B6"/>
    <w:rsid w:val="2F364BB8"/>
    <w:rsid w:val="2F395AF0"/>
    <w:rsid w:val="2F3A6A13"/>
    <w:rsid w:val="2F3A6F34"/>
    <w:rsid w:val="2F3C63DB"/>
    <w:rsid w:val="2F3D5389"/>
    <w:rsid w:val="2F3F4B81"/>
    <w:rsid w:val="2F47078D"/>
    <w:rsid w:val="2F48761E"/>
    <w:rsid w:val="2F4E0E0C"/>
    <w:rsid w:val="2F6A2A9F"/>
    <w:rsid w:val="2F7A7985"/>
    <w:rsid w:val="2F7B1010"/>
    <w:rsid w:val="2F8022BC"/>
    <w:rsid w:val="2F8B6C43"/>
    <w:rsid w:val="2F9203F5"/>
    <w:rsid w:val="2F924589"/>
    <w:rsid w:val="2F924BE6"/>
    <w:rsid w:val="2FA820E8"/>
    <w:rsid w:val="2FB200CE"/>
    <w:rsid w:val="2FB862A8"/>
    <w:rsid w:val="2FB9778A"/>
    <w:rsid w:val="2FC041A2"/>
    <w:rsid w:val="2FC8713D"/>
    <w:rsid w:val="2FD0473E"/>
    <w:rsid w:val="2FD350CD"/>
    <w:rsid w:val="2FDA26EE"/>
    <w:rsid w:val="2FE01F03"/>
    <w:rsid w:val="2FE356CC"/>
    <w:rsid w:val="30056B2F"/>
    <w:rsid w:val="3006560C"/>
    <w:rsid w:val="301103DB"/>
    <w:rsid w:val="30132970"/>
    <w:rsid w:val="301D1A07"/>
    <w:rsid w:val="301F14B0"/>
    <w:rsid w:val="302428A8"/>
    <w:rsid w:val="30267A6C"/>
    <w:rsid w:val="302B33EC"/>
    <w:rsid w:val="303629BF"/>
    <w:rsid w:val="303A4467"/>
    <w:rsid w:val="303C7E99"/>
    <w:rsid w:val="30430F5A"/>
    <w:rsid w:val="30457F40"/>
    <w:rsid w:val="30541E94"/>
    <w:rsid w:val="30601807"/>
    <w:rsid w:val="30667BE3"/>
    <w:rsid w:val="306C5C1C"/>
    <w:rsid w:val="306F7BE2"/>
    <w:rsid w:val="307439DA"/>
    <w:rsid w:val="30781CF7"/>
    <w:rsid w:val="307A683C"/>
    <w:rsid w:val="30810176"/>
    <w:rsid w:val="30844808"/>
    <w:rsid w:val="3087252A"/>
    <w:rsid w:val="309319D2"/>
    <w:rsid w:val="30A44927"/>
    <w:rsid w:val="30A96D93"/>
    <w:rsid w:val="30AD3A86"/>
    <w:rsid w:val="30C30076"/>
    <w:rsid w:val="30C8586A"/>
    <w:rsid w:val="30CE18A1"/>
    <w:rsid w:val="30DF320D"/>
    <w:rsid w:val="30E712C5"/>
    <w:rsid w:val="30F8196A"/>
    <w:rsid w:val="30F84D8D"/>
    <w:rsid w:val="30FD2DFB"/>
    <w:rsid w:val="310058B1"/>
    <w:rsid w:val="31045916"/>
    <w:rsid w:val="310905F8"/>
    <w:rsid w:val="310C3F89"/>
    <w:rsid w:val="310E3A2D"/>
    <w:rsid w:val="311150B8"/>
    <w:rsid w:val="3116557E"/>
    <w:rsid w:val="311735AE"/>
    <w:rsid w:val="31187628"/>
    <w:rsid w:val="3122389E"/>
    <w:rsid w:val="31324A29"/>
    <w:rsid w:val="31483D8F"/>
    <w:rsid w:val="31492437"/>
    <w:rsid w:val="31570280"/>
    <w:rsid w:val="31575D46"/>
    <w:rsid w:val="315A70C9"/>
    <w:rsid w:val="31641707"/>
    <w:rsid w:val="316936D9"/>
    <w:rsid w:val="31760365"/>
    <w:rsid w:val="317620F9"/>
    <w:rsid w:val="31842C01"/>
    <w:rsid w:val="31864CE4"/>
    <w:rsid w:val="318C333D"/>
    <w:rsid w:val="318F504E"/>
    <w:rsid w:val="319058B7"/>
    <w:rsid w:val="319371A4"/>
    <w:rsid w:val="31941FB1"/>
    <w:rsid w:val="319F567B"/>
    <w:rsid w:val="31A27F90"/>
    <w:rsid w:val="31A76659"/>
    <w:rsid w:val="31AA0445"/>
    <w:rsid w:val="31AF1276"/>
    <w:rsid w:val="31B477E6"/>
    <w:rsid w:val="31BB0311"/>
    <w:rsid w:val="31BC2898"/>
    <w:rsid w:val="31BC4D75"/>
    <w:rsid w:val="31C26DFF"/>
    <w:rsid w:val="31CB50BF"/>
    <w:rsid w:val="31D57094"/>
    <w:rsid w:val="31D84E20"/>
    <w:rsid w:val="31E378E6"/>
    <w:rsid w:val="31F0583F"/>
    <w:rsid w:val="31FA623E"/>
    <w:rsid w:val="320076F0"/>
    <w:rsid w:val="32090ACF"/>
    <w:rsid w:val="32097FA2"/>
    <w:rsid w:val="320F6B4C"/>
    <w:rsid w:val="3216403C"/>
    <w:rsid w:val="3222621E"/>
    <w:rsid w:val="32290135"/>
    <w:rsid w:val="32300175"/>
    <w:rsid w:val="32360894"/>
    <w:rsid w:val="323E512C"/>
    <w:rsid w:val="32406AF5"/>
    <w:rsid w:val="3243283B"/>
    <w:rsid w:val="32531627"/>
    <w:rsid w:val="32537C0F"/>
    <w:rsid w:val="32594555"/>
    <w:rsid w:val="325A4AF3"/>
    <w:rsid w:val="325D6E5F"/>
    <w:rsid w:val="32643A87"/>
    <w:rsid w:val="32666C3F"/>
    <w:rsid w:val="3276261C"/>
    <w:rsid w:val="32835707"/>
    <w:rsid w:val="32902C43"/>
    <w:rsid w:val="32995C58"/>
    <w:rsid w:val="32A109DD"/>
    <w:rsid w:val="32A25AD7"/>
    <w:rsid w:val="32AB7DAF"/>
    <w:rsid w:val="32AC48A4"/>
    <w:rsid w:val="32AF0A42"/>
    <w:rsid w:val="32AF1416"/>
    <w:rsid w:val="32B377D7"/>
    <w:rsid w:val="32B42458"/>
    <w:rsid w:val="32BB5219"/>
    <w:rsid w:val="32BB747C"/>
    <w:rsid w:val="32C02942"/>
    <w:rsid w:val="32C436BD"/>
    <w:rsid w:val="32C75DD5"/>
    <w:rsid w:val="32D628DF"/>
    <w:rsid w:val="32E535F9"/>
    <w:rsid w:val="32F82BB2"/>
    <w:rsid w:val="33000168"/>
    <w:rsid w:val="33006006"/>
    <w:rsid w:val="33034F68"/>
    <w:rsid w:val="3306744D"/>
    <w:rsid w:val="330F3CE3"/>
    <w:rsid w:val="331C15C5"/>
    <w:rsid w:val="331E7EA6"/>
    <w:rsid w:val="33296EBF"/>
    <w:rsid w:val="3332180B"/>
    <w:rsid w:val="33334651"/>
    <w:rsid w:val="33340944"/>
    <w:rsid w:val="333C1CF8"/>
    <w:rsid w:val="333D56E9"/>
    <w:rsid w:val="33440C07"/>
    <w:rsid w:val="334E7719"/>
    <w:rsid w:val="335A70DB"/>
    <w:rsid w:val="33607861"/>
    <w:rsid w:val="33715AFC"/>
    <w:rsid w:val="3375088B"/>
    <w:rsid w:val="337B7F52"/>
    <w:rsid w:val="337E404E"/>
    <w:rsid w:val="337E56C0"/>
    <w:rsid w:val="3389674C"/>
    <w:rsid w:val="339345B8"/>
    <w:rsid w:val="33AA3CF0"/>
    <w:rsid w:val="33AB1353"/>
    <w:rsid w:val="33B7422B"/>
    <w:rsid w:val="33BF6DEC"/>
    <w:rsid w:val="33C00A63"/>
    <w:rsid w:val="33C039E8"/>
    <w:rsid w:val="33C2779C"/>
    <w:rsid w:val="33CA3982"/>
    <w:rsid w:val="33D21D79"/>
    <w:rsid w:val="33E01061"/>
    <w:rsid w:val="33F5613E"/>
    <w:rsid w:val="33F95706"/>
    <w:rsid w:val="33FA11BD"/>
    <w:rsid w:val="340017B3"/>
    <w:rsid w:val="340934B5"/>
    <w:rsid w:val="341F4064"/>
    <w:rsid w:val="34384586"/>
    <w:rsid w:val="34390BA6"/>
    <w:rsid w:val="343A22D1"/>
    <w:rsid w:val="344031FD"/>
    <w:rsid w:val="34437152"/>
    <w:rsid w:val="34467C2B"/>
    <w:rsid w:val="34481A0E"/>
    <w:rsid w:val="34525DF1"/>
    <w:rsid w:val="34613ECE"/>
    <w:rsid w:val="3462062C"/>
    <w:rsid w:val="34627A93"/>
    <w:rsid w:val="346404B1"/>
    <w:rsid w:val="34644C71"/>
    <w:rsid w:val="34660869"/>
    <w:rsid w:val="3466157C"/>
    <w:rsid w:val="347A2F8C"/>
    <w:rsid w:val="347E09E9"/>
    <w:rsid w:val="34886B43"/>
    <w:rsid w:val="348B50D0"/>
    <w:rsid w:val="349A7AF2"/>
    <w:rsid w:val="34A073FF"/>
    <w:rsid w:val="34A45E0E"/>
    <w:rsid w:val="34A51A27"/>
    <w:rsid w:val="34B40D8C"/>
    <w:rsid w:val="34B550EB"/>
    <w:rsid w:val="34CA36AC"/>
    <w:rsid w:val="34CB7E25"/>
    <w:rsid w:val="34E96F40"/>
    <w:rsid w:val="34EC5006"/>
    <w:rsid w:val="34F02917"/>
    <w:rsid w:val="34FE3ECC"/>
    <w:rsid w:val="34FF7FAF"/>
    <w:rsid w:val="3500215A"/>
    <w:rsid w:val="3516761C"/>
    <w:rsid w:val="35181A2C"/>
    <w:rsid w:val="351C086E"/>
    <w:rsid w:val="351F2BD5"/>
    <w:rsid w:val="351F4E8D"/>
    <w:rsid w:val="35264059"/>
    <w:rsid w:val="352A3DA0"/>
    <w:rsid w:val="35310722"/>
    <w:rsid w:val="353C3AD7"/>
    <w:rsid w:val="353D1B10"/>
    <w:rsid w:val="35415F24"/>
    <w:rsid w:val="35452BF4"/>
    <w:rsid w:val="35472F47"/>
    <w:rsid w:val="354F560D"/>
    <w:rsid w:val="35564F47"/>
    <w:rsid w:val="355B5F5E"/>
    <w:rsid w:val="35627C11"/>
    <w:rsid w:val="35642395"/>
    <w:rsid w:val="35676610"/>
    <w:rsid w:val="35682BEB"/>
    <w:rsid w:val="35733CDF"/>
    <w:rsid w:val="35743CFC"/>
    <w:rsid w:val="35752F5E"/>
    <w:rsid w:val="357619A1"/>
    <w:rsid w:val="358163C5"/>
    <w:rsid w:val="3583365E"/>
    <w:rsid w:val="35924C4A"/>
    <w:rsid w:val="359375A6"/>
    <w:rsid w:val="35982BD8"/>
    <w:rsid w:val="35A6569E"/>
    <w:rsid w:val="35AA062A"/>
    <w:rsid w:val="35AD3069"/>
    <w:rsid w:val="35AD43BD"/>
    <w:rsid w:val="35AE2961"/>
    <w:rsid w:val="35B6327C"/>
    <w:rsid w:val="35B6418C"/>
    <w:rsid w:val="35B90F30"/>
    <w:rsid w:val="35D42756"/>
    <w:rsid w:val="35DA062E"/>
    <w:rsid w:val="35E2522E"/>
    <w:rsid w:val="35E3240B"/>
    <w:rsid w:val="35E33048"/>
    <w:rsid w:val="35E906D6"/>
    <w:rsid w:val="35F0049F"/>
    <w:rsid w:val="35FD76E0"/>
    <w:rsid w:val="36097A77"/>
    <w:rsid w:val="362324A7"/>
    <w:rsid w:val="3625123A"/>
    <w:rsid w:val="362826F2"/>
    <w:rsid w:val="362E625D"/>
    <w:rsid w:val="362E68EA"/>
    <w:rsid w:val="36370D49"/>
    <w:rsid w:val="363953CE"/>
    <w:rsid w:val="363B03F1"/>
    <w:rsid w:val="36427DA0"/>
    <w:rsid w:val="364800C7"/>
    <w:rsid w:val="365E2AD8"/>
    <w:rsid w:val="365F78C1"/>
    <w:rsid w:val="36665305"/>
    <w:rsid w:val="36677D81"/>
    <w:rsid w:val="366A2C2B"/>
    <w:rsid w:val="366C1B00"/>
    <w:rsid w:val="36721E45"/>
    <w:rsid w:val="36814AD6"/>
    <w:rsid w:val="368C537E"/>
    <w:rsid w:val="36913BE9"/>
    <w:rsid w:val="369335B8"/>
    <w:rsid w:val="369379AA"/>
    <w:rsid w:val="369478A0"/>
    <w:rsid w:val="369879AC"/>
    <w:rsid w:val="369C17A5"/>
    <w:rsid w:val="36A460D4"/>
    <w:rsid w:val="36AE5F43"/>
    <w:rsid w:val="36B10355"/>
    <w:rsid w:val="36B46F34"/>
    <w:rsid w:val="36BA64F8"/>
    <w:rsid w:val="36C11C48"/>
    <w:rsid w:val="36C334D2"/>
    <w:rsid w:val="36C3597F"/>
    <w:rsid w:val="36C97678"/>
    <w:rsid w:val="36CD0533"/>
    <w:rsid w:val="36D04E38"/>
    <w:rsid w:val="36D22A7B"/>
    <w:rsid w:val="36D442CC"/>
    <w:rsid w:val="36D55E34"/>
    <w:rsid w:val="36DB44B4"/>
    <w:rsid w:val="36DD2BAF"/>
    <w:rsid w:val="36E66C4E"/>
    <w:rsid w:val="36F23A35"/>
    <w:rsid w:val="36F44B02"/>
    <w:rsid w:val="36F81D31"/>
    <w:rsid w:val="36FD5B30"/>
    <w:rsid w:val="37051082"/>
    <w:rsid w:val="37077B07"/>
    <w:rsid w:val="370A25E6"/>
    <w:rsid w:val="371A2FD8"/>
    <w:rsid w:val="371D7C17"/>
    <w:rsid w:val="372B1E67"/>
    <w:rsid w:val="37374A8C"/>
    <w:rsid w:val="374076E8"/>
    <w:rsid w:val="37421458"/>
    <w:rsid w:val="37423F12"/>
    <w:rsid w:val="37440ACF"/>
    <w:rsid w:val="374A6401"/>
    <w:rsid w:val="37536867"/>
    <w:rsid w:val="3759304E"/>
    <w:rsid w:val="376473FC"/>
    <w:rsid w:val="37653C60"/>
    <w:rsid w:val="376E6CDE"/>
    <w:rsid w:val="37806C6E"/>
    <w:rsid w:val="379A4886"/>
    <w:rsid w:val="37AA07CA"/>
    <w:rsid w:val="37B83B6C"/>
    <w:rsid w:val="37BE7471"/>
    <w:rsid w:val="37C51E53"/>
    <w:rsid w:val="37C63396"/>
    <w:rsid w:val="37CD7627"/>
    <w:rsid w:val="37D54990"/>
    <w:rsid w:val="37DA4A66"/>
    <w:rsid w:val="37E347BF"/>
    <w:rsid w:val="37F24B4F"/>
    <w:rsid w:val="37FB1EC5"/>
    <w:rsid w:val="3803591A"/>
    <w:rsid w:val="38090278"/>
    <w:rsid w:val="380942DB"/>
    <w:rsid w:val="38120575"/>
    <w:rsid w:val="381F1A51"/>
    <w:rsid w:val="38211A0F"/>
    <w:rsid w:val="38215BEE"/>
    <w:rsid w:val="382B16B0"/>
    <w:rsid w:val="382C5206"/>
    <w:rsid w:val="383122E6"/>
    <w:rsid w:val="38375270"/>
    <w:rsid w:val="38381F72"/>
    <w:rsid w:val="383B2BCD"/>
    <w:rsid w:val="383F11BD"/>
    <w:rsid w:val="3841364D"/>
    <w:rsid w:val="38455F7C"/>
    <w:rsid w:val="3846641F"/>
    <w:rsid w:val="38476F2A"/>
    <w:rsid w:val="38477AA9"/>
    <w:rsid w:val="38504126"/>
    <w:rsid w:val="38550785"/>
    <w:rsid w:val="3858330A"/>
    <w:rsid w:val="38585AD3"/>
    <w:rsid w:val="386207DA"/>
    <w:rsid w:val="386319FF"/>
    <w:rsid w:val="3866038E"/>
    <w:rsid w:val="386C72DC"/>
    <w:rsid w:val="386F4CC1"/>
    <w:rsid w:val="387216E2"/>
    <w:rsid w:val="3872513B"/>
    <w:rsid w:val="38734B6F"/>
    <w:rsid w:val="38775BBC"/>
    <w:rsid w:val="387E2E90"/>
    <w:rsid w:val="387F1FE0"/>
    <w:rsid w:val="38806F07"/>
    <w:rsid w:val="388837F6"/>
    <w:rsid w:val="388F2B4E"/>
    <w:rsid w:val="389A0BF0"/>
    <w:rsid w:val="389B42AD"/>
    <w:rsid w:val="38AC1726"/>
    <w:rsid w:val="38B37E6C"/>
    <w:rsid w:val="38B472D0"/>
    <w:rsid w:val="38BB3BF5"/>
    <w:rsid w:val="38C56243"/>
    <w:rsid w:val="38DA5AE2"/>
    <w:rsid w:val="38DB2A70"/>
    <w:rsid w:val="38DB7466"/>
    <w:rsid w:val="38E3367E"/>
    <w:rsid w:val="38E64B37"/>
    <w:rsid w:val="38E75715"/>
    <w:rsid w:val="38F24765"/>
    <w:rsid w:val="38FA1249"/>
    <w:rsid w:val="390973A6"/>
    <w:rsid w:val="391269C5"/>
    <w:rsid w:val="391324E1"/>
    <w:rsid w:val="39136FAC"/>
    <w:rsid w:val="39182DEC"/>
    <w:rsid w:val="391F41FE"/>
    <w:rsid w:val="392549B8"/>
    <w:rsid w:val="39255751"/>
    <w:rsid w:val="39302268"/>
    <w:rsid w:val="39317D5B"/>
    <w:rsid w:val="3938137D"/>
    <w:rsid w:val="393B3689"/>
    <w:rsid w:val="39460336"/>
    <w:rsid w:val="39503CD1"/>
    <w:rsid w:val="39515756"/>
    <w:rsid w:val="39553771"/>
    <w:rsid w:val="39586E2D"/>
    <w:rsid w:val="39614CD5"/>
    <w:rsid w:val="39624FDA"/>
    <w:rsid w:val="397A71B9"/>
    <w:rsid w:val="398424C3"/>
    <w:rsid w:val="399D3E08"/>
    <w:rsid w:val="39A51EE6"/>
    <w:rsid w:val="39AE4BE7"/>
    <w:rsid w:val="39BD00D1"/>
    <w:rsid w:val="39BE610C"/>
    <w:rsid w:val="39C2001E"/>
    <w:rsid w:val="39C356D1"/>
    <w:rsid w:val="39C76B8D"/>
    <w:rsid w:val="39CC2EA3"/>
    <w:rsid w:val="39D34EA5"/>
    <w:rsid w:val="39E46CAE"/>
    <w:rsid w:val="39E75581"/>
    <w:rsid w:val="39E97395"/>
    <w:rsid w:val="39EA181D"/>
    <w:rsid w:val="39EB68D5"/>
    <w:rsid w:val="39F12574"/>
    <w:rsid w:val="39FC0711"/>
    <w:rsid w:val="3A031FED"/>
    <w:rsid w:val="3A0369CF"/>
    <w:rsid w:val="3A1F3E41"/>
    <w:rsid w:val="3A2156A9"/>
    <w:rsid w:val="3A250A24"/>
    <w:rsid w:val="3A260CAD"/>
    <w:rsid w:val="3A267557"/>
    <w:rsid w:val="3A2F40A7"/>
    <w:rsid w:val="3A313EE4"/>
    <w:rsid w:val="3A352CB9"/>
    <w:rsid w:val="3A363074"/>
    <w:rsid w:val="3A3A7C15"/>
    <w:rsid w:val="3A3E7526"/>
    <w:rsid w:val="3A412BEA"/>
    <w:rsid w:val="3A421B71"/>
    <w:rsid w:val="3A45508C"/>
    <w:rsid w:val="3A4B0E80"/>
    <w:rsid w:val="3A4F40A8"/>
    <w:rsid w:val="3A542256"/>
    <w:rsid w:val="3A5B3930"/>
    <w:rsid w:val="3A5C3F5A"/>
    <w:rsid w:val="3A5E5FC6"/>
    <w:rsid w:val="3A6074A7"/>
    <w:rsid w:val="3A6372A8"/>
    <w:rsid w:val="3A7638D0"/>
    <w:rsid w:val="3A780F0D"/>
    <w:rsid w:val="3A7D1243"/>
    <w:rsid w:val="3A82261D"/>
    <w:rsid w:val="3A884B12"/>
    <w:rsid w:val="3A8A317E"/>
    <w:rsid w:val="3A8E4FC3"/>
    <w:rsid w:val="3A8F7764"/>
    <w:rsid w:val="3A8F78E2"/>
    <w:rsid w:val="3A950BA7"/>
    <w:rsid w:val="3A9B304A"/>
    <w:rsid w:val="3A9D2161"/>
    <w:rsid w:val="3AB37805"/>
    <w:rsid w:val="3AC8521E"/>
    <w:rsid w:val="3AC86318"/>
    <w:rsid w:val="3ACA17E9"/>
    <w:rsid w:val="3ACD1A37"/>
    <w:rsid w:val="3ACD4434"/>
    <w:rsid w:val="3ACF60EB"/>
    <w:rsid w:val="3AD055AB"/>
    <w:rsid w:val="3AD220EC"/>
    <w:rsid w:val="3AD44CB4"/>
    <w:rsid w:val="3ADC59F0"/>
    <w:rsid w:val="3AE03FCE"/>
    <w:rsid w:val="3AE144EE"/>
    <w:rsid w:val="3AE23A35"/>
    <w:rsid w:val="3AE42CA8"/>
    <w:rsid w:val="3AE81B89"/>
    <w:rsid w:val="3AEA31CE"/>
    <w:rsid w:val="3AEA7D2A"/>
    <w:rsid w:val="3B010412"/>
    <w:rsid w:val="3B0144F5"/>
    <w:rsid w:val="3B0613E1"/>
    <w:rsid w:val="3B1A26E6"/>
    <w:rsid w:val="3B27741A"/>
    <w:rsid w:val="3B3466C7"/>
    <w:rsid w:val="3B347FA2"/>
    <w:rsid w:val="3B3B6D7A"/>
    <w:rsid w:val="3B406FD8"/>
    <w:rsid w:val="3B4428AD"/>
    <w:rsid w:val="3B464974"/>
    <w:rsid w:val="3B466C05"/>
    <w:rsid w:val="3B4A0BF3"/>
    <w:rsid w:val="3B4D1C16"/>
    <w:rsid w:val="3B5255B4"/>
    <w:rsid w:val="3B583722"/>
    <w:rsid w:val="3B60663E"/>
    <w:rsid w:val="3B6419AA"/>
    <w:rsid w:val="3B65535C"/>
    <w:rsid w:val="3B6E74E9"/>
    <w:rsid w:val="3B7549BE"/>
    <w:rsid w:val="3B791264"/>
    <w:rsid w:val="3B7B6D76"/>
    <w:rsid w:val="3B7E21D7"/>
    <w:rsid w:val="3B801640"/>
    <w:rsid w:val="3B80551E"/>
    <w:rsid w:val="3B8A507A"/>
    <w:rsid w:val="3B8D0DD0"/>
    <w:rsid w:val="3B980024"/>
    <w:rsid w:val="3B9864D9"/>
    <w:rsid w:val="3B9D676D"/>
    <w:rsid w:val="3BA064B0"/>
    <w:rsid w:val="3BBA6478"/>
    <w:rsid w:val="3BCA0E87"/>
    <w:rsid w:val="3BCA18D8"/>
    <w:rsid w:val="3BCE546F"/>
    <w:rsid w:val="3BD26AD9"/>
    <w:rsid w:val="3BD352D5"/>
    <w:rsid w:val="3BD64C9C"/>
    <w:rsid w:val="3BD72C39"/>
    <w:rsid w:val="3BD8462F"/>
    <w:rsid w:val="3BDF79C5"/>
    <w:rsid w:val="3BEA095F"/>
    <w:rsid w:val="3BF5246F"/>
    <w:rsid w:val="3BFA2D06"/>
    <w:rsid w:val="3BFB478E"/>
    <w:rsid w:val="3BFC46DC"/>
    <w:rsid w:val="3BFD79FB"/>
    <w:rsid w:val="3C010456"/>
    <w:rsid w:val="3C061802"/>
    <w:rsid w:val="3C11195E"/>
    <w:rsid w:val="3C130A81"/>
    <w:rsid w:val="3C3A4411"/>
    <w:rsid w:val="3C4C5135"/>
    <w:rsid w:val="3C5844A5"/>
    <w:rsid w:val="3C755F64"/>
    <w:rsid w:val="3C7949D9"/>
    <w:rsid w:val="3C7C7124"/>
    <w:rsid w:val="3C8263C1"/>
    <w:rsid w:val="3C833EF9"/>
    <w:rsid w:val="3C8F6390"/>
    <w:rsid w:val="3C942F7C"/>
    <w:rsid w:val="3C997244"/>
    <w:rsid w:val="3C9D5ADF"/>
    <w:rsid w:val="3CA30278"/>
    <w:rsid w:val="3CA95CFA"/>
    <w:rsid w:val="3CAD0CBA"/>
    <w:rsid w:val="3CB774A0"/>
    <w:rsid w:val="3CBC41C1"/>
    <w:rsid w:val="3CC7252A"/>
    <w:rsid w:val="3CD60314"/>
    <w:rsid w:val="3CD774DA"/>
    <w:rsid w:val="3CD86203"/>
    <w:rsid w:val="3CE25A90"/>
    <w:rsid w:val="3CE760DC"/>
    <w:rsid w:val="3CEC603A"/>
    <w:rsid w:val="3CF0194A"/>
    <w:rsid w:val="3CF27581"/>
    <w:rsid w:val="3CF312C0"/>
    <w:rsid w:val="3CF64D91"/>
    <w:rsid w:val="3CF86FDC"/>
    <w:rsid w:val="3CFB4028"/>
    <w:rsid w:val="3CFC7BC4"/>
    <w:rsid w:val="3CFD70D8"/>
    <w:rsid w:val="3D02119C"/>
    <w:rsid w:val="3D026A72"/>
    <w:rsid w:val="3D02728C"/>
    <w:rsid w:val="3D05172E"/>
    <w:rsid w:val="3D090B1F"/>
    <w:rsid w:val="3D0F763A"/>
    <w:rsid w:val="3D1816A6"/>
    <w:rsid w:val="3D301041"/>
    <w:rsid w:val="3D340846"/>
    <w:rsid w:val="3D3578F0"/>
    <w:rsid w:val="3D3632A2"/>
    <w:rsid w:val="3D4F65FF"/>
    <w:rsid w:val="3D50715F"/>
    <w:rsid w:val="3D592D50"/>
    <w:rsid w:val="3D66688B"/>
    <w:rsid w:val="3D726D22"/>
    <w:rsid w:val="3D75521B"/>
    <w:rsid w:val="3D7812B7"/>
    <w:rsid w:val="3D7C0E08"/>
    <w:rsid w:val="3D855EB0"/>
    <w:rsid w:val="3D956131"/>
    <w:rsid w:val="3D984052"/>
    <w:rsid w:val="3DB652B9"/>
    <w:rsid w:val="3DBA2122"/>
    <w:rsid w:val="3DC212C8"/>
    <w:rsid w:val="3DC34BD7"/>
    <w:rsid w:val="3DC437D3"/>
    <w:rsid w:val="3DC711F2"/>
    <w:rsid w:val="3DC85BBD"/>
    <w:rsid w:val="3DCA7438"/>
    <w:rsid w:val="3DD5415A"/>
    <w:rsid w:val="3DE33895"/>
    <w:rsid w:val="3DE854D6"/>
    <w:rsid w:val="3DEA2D38"/>
    <w:rsid w:val="3DEB6223"/>
    <w:rsid w:val="3DEE3FE8"/>
    <w:rsid w:val="3DF07FCA"/>
    <w:rsid w:val="3DF911C5"/>
    <w:rsid w:val="3DFC317D"/>
    <w:rsid w:val="3DFE1A06"/>
    <w:rsid w:val="3E031E37"/>
    <w:rsid w:val="3E097E19"/>
    <w:rsid w:val="3E113BD8"/>
    <w:rsid w:val="3E1B5EA5"/>
    <w:rsid w:val="3E1C0D20"/>
    <w:rsid w:val="3E380E2C"/>
    <w:rsid w:val="3E3F4FA8"/>
    <w:rsid w:val="3E432F42"/>
    <w:rsid w:val="3E440367"/>
    <w:rsid w:val="3E486F72"/>
    <w:rsid w:val="3E547845"/>
    <w:rsid w:val="3E5A6D6C"/>
    <w:rsid w:val="3E6075EE"/>
    <w:rsid w:val="3E671B22"/>
    <w:rsid w:val="3E7129A3"/>
    <w:rsid w:val="3E751310"/>
    <w:rsid w:val="3E763178"/>
    <w:rsid w:val="3E7C0195"/>
    <w:rsid w:val="3E7D7E25"/>
    <w:rsid w:val="3E8267B6"/>
    <w:rsid w:val="3E837536"/>
    <w:rsid w:val="3E892F7F"/>
    <w:rsid w:val="3E894622"/>
    <w:rsid w:val="3E970333"/>
    <w:rsid w:val="3E991E48"/>
    <w:rsid w:val="3E9A02F8"/>
    <w:rsid w:val="3E9D1DB0"/>
    <w:rsid w:val="3EB039F9"/>
    <w:rsid w:val="3EB05421"/>
    <w:rsid w:val="3EBA467E"/>
    <w:rsid w:val="3EC06C18"/>
    <w:rsid w:val="3ECC29C2"/>
    <w:rsid w:val="3ECE1E7C"/>
    <w:rsid w:val="3ECF00B6"/>
    <w:rsid w:val="3ED25F4F"/>
    <w:rsid w:val="3ED27FF6"/>
    <w:rsid w:val="3ED34EA4"/>
    <w:rsid w:val="3EDE09A5"/>
    <w:rsid w:val="3EEA3F0E"/>
    <w:rsid w:val="3EED409D"/>
    <w:rsid w:val="3EF00086"/>
    <w:rsid w:val="3EF03E64"/>
    <w:rsid w:val="3EF06C86"/>
    <w:rsid w:val="3EF513BF"/>
    <w:rsid w:val="3EF550B3"/>
    <w:rsid w:val="3EF813EA"/>
    <w:rsid w:val="3EF871C1"/>
    <w:rsid w:val="3EFC2D1B"/>
    <w:rsid w:val="3F015BC8"/>
    <w:rsid w:val="3F0B4C22"/>
    <w:rsid w:val="3F122B78"/>
    <w:rsid w:val="3F164C81"/>
    <w:rsid w:val="3F174C1F"/>
    <w:rsid w:val="3F193A39"/>
    <w:rsid w:val="3F195F49"/>
    <w:rsid w:val="3F221A7C"/>
    <w:rsid w:val="3F2F60AB"/>
    <w:rsid w:val="3F305B5B"/>
    <w:rsid w:val="3F3D08BC"/>
    <w:rsid w:val="3F3E1FA6"/>
    <w:rsid w:val="3F417924"/>
    <w:rsid w:val="3F4B0391"/>
    <w:rsid w:val="3F502F66"/>
    <w:rsid w:val="3F5F27D1"/>
    <w:rsid w:val="3F736D2D"/>
    <w:rsid w:val="3F7759B2"/>
    <w:rsid w:val="3F7F332D"/>
    <w:rsid w:val="3F873E74"/>
    <w:rsid w:val="3F8A0647"/>
    <w:rsid w:val="3F8A2CBD"/>
    <w:rsid w:val="3F8A6B8C"/>
    <w:rsid w:val="3F924AF1"/>
    <w:rsid w:val="3F9E481A"/>
    <w:rsid w:val="3FA8410C"/>
    <w:rsid w:val="3FAC0BD6"/>
    <w:rsid w:val="3FB50E9F"/>
    <w:rsid w:val="3FB7653C"/>
    <w:rsid w:val="3FC05525"/>
    <w:rsid w:val="3FCC2D65"/>
    <w:rsid w:val="3FCD662E"/>
    <w:rsid w:val="3FD94D5C"/>
    <w:rsid w:val="3FDC41F0"/>
    <w:rsid w:val="3FE87F89"/>
    <w:rsid w:val="3FEE64AD"/>
    <w:rsid w:val="3FF2097C"/>
    <w:rsid w:val="3FF66B5B"/>
    <w:rsid w:val="3FF80B22"/>
    <w:rsid w:val="3FFA7CA4"/>
    <w:rsid w:val="3FFD4DC6"/>
    <w:rsid w:val="400A748D"/>
    <w:rsid w:val="4011111B"/>
    <w:rsid w:val="40114B5F"/>
    <w:rsid w:val="40145878"/>
    <w:rsid w:val="401C735F"/>
    <w:rsid w:val="401E21BE"/>
    <w:rsid w:val="40290EA5"/>
    <w:rsid w:val="403F5F97"/>
    <w:rsid w:val="404258BA"/>
    <w:rsid w:val="405155C8"/>
    <w:rsid w:val="4059525B"/>
    <w:rsid w:val="40604FD7"/>
    <w:rsid w:val="406E4CC4"/>
    <w:rsid w:val="40756594"/>
    <w:rsid w:val="407D7EFC"/>
    <w:rsid w:val="408116A5"/>
    <w:rsid w:val="4083305A"/>
    <w:rsid w:val="40857C19"/>
    <w:rsid w:val="40860162"/>
    <w:rsid w:val="409A2F26"/>
    <w:rsid w:val="40A01C27"/>
    <w:rsid w:val="40A83474"/>
    <w:rsid w:val="40B03417"/>
    <w:rsid w:val="40B82B5C"/>
    <w:rsid w:val="40C076D4"/>
    <w:rsid w:val="40C224F9"/>
    <w:rsid w:val="40C30E2E"/>
    <w:rsid w:val="40C72257"/>
    <w:rsid w:val="40CD1539"/>
    <w:rsid w:val="40DB4568"/>
    <w:rsid w:val="40E34C8F"/>
    <w:rsid w:val="40E87EF0"/>
    <w:rsid w:val="40E900C0"/>
    <w:rsid w:val="40ED58A1"/>
    <w:rsid w:val="40EE2269"/>
    <w:rsid w:val="40F34C33"/>
    <w:rsid w:val="41085F4A"/>
    <w:rsid w:val="41193D17"/>
    <w:rsid w:val="411A4C69"/>
    <w:rsid w:val="41202361"/>
    <w:rsid w:val="41262BDE"/>
    <w:rsid w:val="41293007"/>
    <w:rsid w:val="41364BAE"/>
    <w:rsid w:val="414211D3"/>
    <w:rsid w:val="414432E1"/>
    <w:rsid w:val="41485055"/>
    <w:rsid w:val="414B43E8"/>
    <w:rsid w:val="4150003D"/>
    <w:rsid w:val="41596845"/>
    <w:rsid w:val="415C4E19"/>
    <w:rsid w:val="4161666B"/>
    <w:rsid w:val="41712EFC"/>
    <w:rsid w:val="41760D67"/>
    <w:rsid w:val="417D7D7D"/>
    <w:rsid w:val="417F3692"/>
    <w:rsid w:val="4184466E"/>
    <w:rsid w:val="419101C5"/>
    <w:rsid w:val="419A0788"/>
    <w:rsid w:val="41A05EF2"/>
    <w:rsid w:val="41A24FD0"/>
    <w:rsid w:val="41AC3600"/>
    <w:rsid w:val="41AE10F8"/>
    <w:rsid w:val="41B170C7"/>
    <w:rsid w:val="41BB6DE2"/>
    <w:rsid w:val="41DA1201"/>
    <w:rsid w:val="41DB56ED"/>
    <w:rsid w:val="41E20629"/>
    <w:rsid w:val="41E60E41"/>
    <w:rsid w:val="41EB3CED"/>
    <w:rsid w:val="41EF3CAD"/>
    <w:rsid w:val="41F51309"/>
    <w:rsid w:val="41FD69B2"/>
    <w:rsid w:val="41FE5964"/>
    <w:rsid w:val="420E4F58"/>
    <w:rsid w:val="4211095D"/>
    <w:rsid w:val="42176788"/>
    <w:rsid w:val="421B5D86"/>
    <w:rsid w:val="422768B0"/>
    <w:rsid w:val="42317739"/>
    <w:rsid w:val="423A0786"/>
    <w:rsid w:val="42455B59"/>
    <w:rsid w:val="42481CC3"/>
    <w:rsid w:val="424974B3"/>
    <w:rsid w:val="424A2288"/>
    <w:rsid w:val="42526E56"/>
    <w:rsid w:val="425516F7"/>
    <w:rsid w:val="42622722"/>
    <w:rsid w:val="42690D56"/>
    <w:rsid w:val="42760552"/>
    <w:rsid w:val="42770146"/>
    <w:rsid w:val="429A4905"/>
    <w:rsid w:val="429C3019"/>
    <w:rsid w:val="429C66DB"/>
    <w:rsid w:val="42B84ACB"/>
    <w:rsid w:val="42C83576"/>
    <w:rsid w:val="42CB12B3"/>
    <w:rsid w:val="42D5650C"/>
    <w:rsid w:val="42E0683D"/>
    <w:rsid w:val="42E70A77"/>
    <w:rsid w:val="42EC3648"/>
    <w:rsid w:val="42F75E8D"/>
    <w:rsid w:val="42FD0629"/>
    <w:rsid w:val="42FE3660"/>
    <w:rsid w:val="42FF3E10"/>
    <w:rsid w:val="43050248"/>
    <w:rsid w:val="43125DE5"/>
    <w:rsid w:val="43137617"/>
    <w:rsid w:val="431C0B91"/>
    <w:rsid w:val="431D3B48"/>
    <w:rsid w:val="431E077B"/>
    <w:rsid w:val="431E6512"/>
    <w:rsid w:val="43243B66"/>
    <w:rsid w:val="43263289"/>
    <w:rsid w:val="432C6C6E"/>
    <w:rsid w:val="433D72A2"/>
    <w:rsid w:val="43400190"/>
    <w:rsid w:val="4346433F"/>
    <w:rsid w:val="434717EE"/>
    <w:rsid w:val="435F258B"/>
    <w:rsid w:val="43621793"/>
    <w:rsid w:val="43655E3C"/>
    <w:rsid w:val="4367632A"/>
    <w:rsid w:val="436B562D"/>
    <w:rsid w:val="436C0830"/>
    <w:rsid w:val="4377186A"/>
    <w:rsid w:val="439027E4"/>
    <w:rsid w:val="43937E35"/>
    <w:rsid w:val="439B6F28"/>
    <w:rsid w:val="43A04AA1"/>
    <w:rsid w:val="43A23441"/>
    <w:rsid w:val="43A65595"/>
    <w:rsid w:val="43AC2F72"/>
    <w:rsid w:val="43B00484"/>
    <w:rsid w:val="43D67D98"/>
    <w:rsid w:val="43E65DB0"/>
    <w:rsid w:val="43E83486"/>
    <w:rsid w:val="43E93914"/>
    <w:rsid w:val="43EF5797"/>
    <w:rsid w:val="43F506A0"/>
    <w:rsid w:val="43F8440B"/>
    <w:rsid w:val="43F90A7D"/>
    <w:rsid w:val="44010DD1"/>
    <w:rsid w:val="440308AF"/>
    <w:rsid w:val="440A6FF4"/>
    <w:rsid w:val="441037CB"/>
    <w:rsid w:val="441130AF"/>
    <w:rsid w:val="44125839"/>
    <w:rsid w:val="44185F98"/>
    <w:rsid w:val="441E1964"/>
    <w:rsid w:val="44204070"/>
    <w:rsid w:val="44263BEF"/>
    <w:rsid w:val="442836E7"/>
    <w:rsid w:val="442E771A"/>
    <w:rsid w:val="443556CD"/>
    <w:rsid w:val="4436205D"/>
    <w:rsid w:val="44412B76"/>
    <w:rsid w:val="44421CBF"/>
    <w:rsid w:val="444A2226"/>
    <w:rsid w:val="4455373A"/>
    <w:rsid w:val="44585AA0"/>
    <w:rsid w:val="445D0D98"/>
    <w:rsid w:val="44752BA0"/>
    <w:rsid w:val="44756F5B"/>
    <w:rsid w:val="44770F30"/>
    <w:rsid w:val="4477391A"/>
    <w:rsid w:val="447B3022"/>
    <w:rsid w:val="447F3A30"/>
    <w:rsid w:val="4480030C"/>
    <w:rsid w:val="4485330E"/>
    <w:rsid w:val="448A4DE2"/>
    <w:rsid w:val="448B4AAA"/>
    <w:rsid w:val="448C5EAE"/>
    <w:rsid w:val="448C7CEA"/>
    <w:rsid w:val="44905198"/>
    <w:rsid w:val="44935162"/>
    <w:rsid w:val="44944696"/>
    <w:rsid w:val="449D4967"/>
    <w:rsid w:val="44A454F5"/>
    <w:rsid w:val="44AA3362"/>
    <w:rsid w:val="44B35B7B"/>
    <w:rsid w:val="44C8095A"/>
    <w:rsid w:val="44D04AF3"/>
    <w:rsid w:val="44D26CD8"/>
    <w:rsid w:val="44D9563E"/>
    <w:rsid w:val="44DD2BB8"/>
    <w:rsid w:val="44F93887"/>
    <w:rsid w:val="44FF5D33"/>
    <w:rsid w:val="450725C8"/>
    <w:rsid w:val="45133235"/>
    <w:rsid w:val="451659F3"/>
    <w:rsid w:val="451B7097"/>
    <w:rsid w:val="45326B61"/>
    <w:rsid w:val="4534525F"/>
    <w:rsid w:val="45345492"/>
    <w:rsid w:val="453526A5"/>
    <w:rsid w:val="453A530B"/>
    <w:rsid w:val="454040C2"/>
    <w:rsid w:val="45404487"/>
    <w:rsid w:val="45443C04"/>
    <w:rsid w:val="45481707"/>
    <w:rsid w:val="4550695D"/>
    <w:rsid w:val="45580A76"/>
    <w:rsid w:val="455A6FEF"/>
    <w:rsid w:val="455C1A2A"/>
    <w:rsid w:val="45633832"/>
    <w:rsid w:val="45682CD0"/>
    <w:rsid w:val="456950A6"/>
    <w:rsid w:val="456B19DA"/>
    <w:rsid w:val="456C5098"/>
    <w:rsid w:val="456F7289"/>
    <w:rsid w:val="457703A7"/>
    <w:rsid w:val="457B4578"/>
    <w:rsid w:val="4581595B"/>
    <w:rsid w:val="45A877F4"/>
    <w:rsid w:val="45AE04A4"/>
    <w:rsid w:val="45B11385"/>
    <w:rsid w:val="45D47574"/>
    <w:rsid w:val="45E02299"/>
    <w:rsid w:val="45E97855"/>
    <w:rsid w:val="45EA44E9"/>
    <w:rsid w:val="45F24F1C"/>
    <w:rsid w:val="45F57B78"/>
    <w:rsid w:val="46000D8C"/>
    <w:rsid w:val="46061B23"/>
    <w:rsid w:val="461778C8"/>
    <w:rsid w:val="461F74CB"/>
    <w:rsid w:val="463B6663"/>
    <w:rsid w:val="464A2E01"/>
    <w:rsid w:val="464D7E1A"/>
    <w:rsid w:val="46541E79"/>
    <w:rsid w:val="465551C7"/>
    <w:rsid w:val="465E7385"/>
    <w:rsid w:val="46612D1E"/>
    <w:rsid w:val="4665471C"/>
    <w:rsid w:val="466665FC"/>
    <w:rsid w:val="466B5EF7"/>
    <w:rsid w:val="466D7ABC"/>
    <w:rsid w:val="4673405C"/>
    <w:rsid w:val="46791020"/>
    <w:rsid w:val="467A3E9E"/>
    <w:rsid w:val="467C01CE"/>
    <w:rsid w:val="4682257C"/>
    <w:rsid w:val="46837B0B"/>
    <w:rsid w:val="46842B44"/>
    <w:rsid w:val="46861144"/>
    <w:rsid w:val="46885615"/>
    <w:rsid w:val="46890E4A"/>
    <w:rsid w:val="46895440"/>
    <w:rsid w:val="46976682"/>
    <w:rsid w:val="46991D6F"/>
    <w:rsid w:val="469C3D15"/>
    <w:rsid w:val="46A27D20"/>
    <w:rsid w:val="46A83792"/>
    <w:rsid w:val="46AA21E6"/>
    <w:rsid w:val="46AB54BB"/>
    <w:rsid w:val="46B32933"/>
    <w:rsid w:val="46B62101"/>
    <w:rsid w:val="46BB1A09"/>
    <w:rsid w:val="46BE2400"/>
    <w:rsid w:val="46C23149"/>
    <w:rsid w:val="46CE07A6"/>
    <w:rsid w:val="46D20E76"/>
    <w:rsid w:val="46D44A52"/>
    <w:rsid w:val="46D77530"/>
    <w:rsid w:val="46DB45C8"/>
    <w:rsid w:val="46DE2CBB"/>
    <w:rsid w:val="46F449B8"/>
    <w:rsid w:val="46F834E4"/>
    <w:rsid w:val="470A468C"/>
    <w:rsid w:val="470B3CD6"/>
    <w:rsid w:val="47114D3B"/>
    <w:rsid w:val="471517AC"/>
    <w:rsid w:val="47164ED4"/>
    <w:rsid w:val="471A3C98"/>
    <w:rsid w:val="471B5E3B"/>
    <w:rsid w:val="471C14C4"/>
    <w:rsid w:val="471F3ABD"/>
    <w:rsid w:val="47287106"/>
    <w:rsid w:val="473F5448"/>
    <w:rsid w:val="474030B0"/>
    <w:rsid w:val="47425311"/>
    <w:rsid w:val="4749467B"/>
    <w:rsid w:val="4752692D"/>
    <w:rsid w:val="475D1FD0"/>
    <w:rsid w:val="475E2B30"/>
    <w:rsid w:val="476679D8"/>
    <w:rsid w:val="47677E33"/>
    <w:rsid w:val="476B213A"/>
    <w:rsid w:val="4775042A"/>
    <w:rsid w:val="47763172"/>
    <w:rsid w:val="477C0FED"/>
    <w:rsid w:val="478F644A"/>
    <w:rsid w:val="479D677F"/>
    <w:rsid w:val="479E0DB6"/>
    <w:rsid w:val="479F2FE3"/>
    <w:rsid w:val="47A40B21"/>
    <w:rsid w:val="47B14DA4"/>
    <w:rsid w:val="47BC1EE6"/>
    <w:rsid w:val="47BE05CC"/>
    <w:rsid w:val="47BE20E9"/>
    <w:rsid w:val="47C76D07"/>
    <w:rsid w:val="47C80A78"/>
    <w:rsid w:val="47D95BD8"/>
    <w:rsid w:val="47E27B8A"/>
    <w:rsid w:val="47E70B9C"/>
    <w:rsid w:val="47E95DDE"/>
    <w:rsid w:val="47FF1D76"/>
    <w:rsid w:val="480518A3"/>
    <w:rsid w:val="480A7BA0"/>
    <w:rsid w:val="481D07A7"/>
    <w:rsid w:val="481D77BA"/>
    <w:rsid w:val="48294131"/>
    <w:rsid w:val="482C5DA7"/>
    <w:rsid w:val="482E20B9"/>
    <w:rsid w:val="482F0806"/>
    <w:rsid w:val="48411C80"/>
    <w:rsid w:val="48415A33"/>
    <w:rsid w:val="48452AEC"/>
    <w:rsid w:val="484A4A51"/>
    <w:rsid w:val="484C306D"/>
    <w:rsid w:val="484D09C2"/>
    <w:rsid w:val="4859429C"/>
    <w:rsid w:val="48674FC3"/>
    <w:rsid w:val="487D48DD"/>
    <w:rsid w:val="487F0315"/>
    <w:rsid w:val="48827558"/>
    <w:rsid w:val="489007AB"/>
    <w:rsid w:val="48923E9C"/>
    <w:rsid w:val="489619A5"/>
    <w:rsid w:val="489666A2"/>
    <w:rsid w:val="48AF31AD"/>
    <w:rsid w:val="48B54566"/>
    <w:rsid w:val="48C27C2A"/>
    <w:rsid w:val="48C9085D"/>
    <w:rsid w:val="48CA6445"/>
    <w:rsid w:val="48E155A0"/>
    <w:rsid w:val="48E61EF4"/>
    <w:rsid w:val="48EF5FB4"/>
    <w:rsid w:val="48F616E7"/>
    <w:rsid w:val="48F96293"/>
    <w:rsid w:val="48FE12E8"/>
    <w:rsid w:val="49070959"/>
    <w:rsid w:val="490743C8"/>
    <w:rsid w:val="490F6DF7"/>
    <w:rsid w:val="491740DA"/>
    <w:rsid w:val="49331568"/>
    <w:rsid w:val="494908F2"/>
    <w:rsid w:val="49592EF4"/>
    <w:rsid w:val="495E5B00"/>
    <w:rsid w:val="49780B2B"/>
    <w:rsid w:val="497952F0"/>
    <w:rsid w:val="497B363E"/>
    <w:rsid w:val="498F67E0"/>
    <w:rsid w:val="49946A46"/>
    <w:rsid w:val="4995228E"/>
    <w:rsid w:val="4996627C"/>
    <w:rsid w:val="49B27A96"/>
    <w:rsid w:val="49BA79D8"/>
    <w:rsid w:val="49C164AF"/>
    <w:rsid w:val="49CA4A6F"/>
    <w:rsid w:val="49D856DE"/>
    <w:rsid w:val="49E31A1C"/>
    <w:rsid w:val="49E93CFB"/>
    <w:rsid w:val="49F87014"/>
    <w:rsid w:val="4A0568A0"/>
    <w:rsid w:val="4A087FE6"/>
    <w:rsid w:val="4A0935F9"/>
    <w:rsid w:val="4A0B745B"/>
    <w:rsid w:val="4A24431F"/>
    <w:rsid w:val="4A280A8B"/>
    <w:rsid w:val="4A316ECF"/>
    <w:rsid w:val="4A3C54D0"/>
    <w:rsid w:val="4A5A1F80"/>
    <w:rsid w:val="4A5B1F56"/>
    <w:rsid w:val="4A64294C"/>
    <w:rsid w:val="4A65501F"/>
    <w:rsid w:val="4A797F34"/>
    <w:rsid w:val="4A7D4A13"/>
    <w:rsid w:val="4A7E7E10"/>
    <w:rsid w:val="4A816843"/>
    <w:rsid w:val="4A8216F5"/>
    <w:rsid w:val="4A8A6980"/>
    <w:rsid w:val="4A8D06C7"/>
    <w:rsid w:val="4A8E16D6"/>
    <w:rsid w:val="4A8E7DC3"/>
    <w:rsid w:val="4A9E3BF4"/>
    <w:rsid w:val="4AA269F9"/>
    <w:rsid w:val="4AA542ED"/>
    <w:rsid w:val="4AA8696D"/>
    <w:rsid w:val="4AAB3B01"/>
    <w:rsid w:val="4AAC373C"/>
    <w:rsid w:val="4AAD5E59"/>
    <w:rsid w:val="4AB06C22"/>
    <w:rsid w:val="4AB2466B"/>
    <w:rsid w:val="4AB57527"/>
    <w:rsid w:val="4AB9488D"/>
    <w:rsid w:val="4ABB361A"/>
    <w:rsid w:val="4AC45CFC"/>
    <w:rsid w:val="4AC62557"/>
    <w:rsid w:val="4AC75C2C"/>
    <w:rsid w:val="4AD7525B"/>
    <w:rsid w:val="4AE2629D"/>
    <w:rsid w:val="4AF0295F"/>
    <w:rsid w:val="4AFF04B8"/>
    <w:rsid w:val="4B007C7E"/>
    <w:rsid w:val="4B140E66"/>
    <w:rsid w:val="4B1E53AB"/>
    <w:rsid w:val="4B210C59"/>
    <w:rsid w:val="4B2C573F"/>
    <w:rsid w:val="4B2D17C8"/>
    <w:rsid w:val="4B2E079F"/>
    <w:rsid w:val="4B2F4C10"/>
    <w:rsid w:val="4B2F661E"/>
    <w:rsid w:val="4B392B04"/>
    <w:rsid w:val="4B487B39"/>
    <w:rsid w:val="4B494F65"/>
    <w:rsid w:val="4B4971BC"/>
    <w:rsid w:val="4B5300B6"/>
    <w:rsid w:val="4B5661EF"/>
    <w:rsid w:val="4B57168E"/>
    <w:rsid w:val="4B5F4201"/>
    <w:rsid w:val="4B6328FA"/>
    <w:rsid w:val="4B651276"/>
    <w:rsid w:val="4B7D2C99"/>
    <w:rsid w:val="4B800FA5"/>
    <w:rsid w:val="4B8A5A3F"/>
    <w:rsid w:val="4B8D1B38"/>
    <w:rsid w:val="4B955733"/>
    <w:rsid w:val="4B9A6013"/>
    <w:rsid w:val="4B9D5A4F"/>
    <w:rsid w:val="4B9F17D0"/>
    <w:rsid w:val="4BA828F3"/>
    <w:rsid w:val="4BAB7E57"/>
    <w:rsid w:val="4BAE1E9C"/>
    <w:rsid w:val="4BB36A17"/>
    <w:rsid w:val="4BBD568E"/>
    <w:rsid w:val="4BC7634E"/>
    <w:rsid w:val="4BE06F73"/>
    <w:rsid w:val="4BE54AA0"/>
    <w:rsid w:val="4BEE0A86"/>
    <w:rsid w:val="4BF46CEF"/>
    <w:rsid w:val="4C096230"/>
    <w:rsid w:val="4C0E0C6D"/>
    <w:rsid w:val="4C1220CF"/>
    <w:rsid w:val="4C137DFC"/>
    <w:rsid w:val="4C1B674A"/>
    <w:rsid w:val="4C211634"/>
    <w:rsid w:val="4C2A2120"/>
    <w:rsid w:val="4C2B5CD4"/>
    <w:rsid w:val="4C2C5ADB"/>
    <w:rsid w:val="4C2C63CD"/>
    <w:rsid w:val="4C2E4D20"/>
    <w:rsid w:val="4C2F2940"/>
    <w:rsid w:val="4C46569F"/>
    <w:rsid w:val="4C4E17DC"/>
    <w:rsid w:val="4C553BFB"/>
    <w:rsid w:val="4C557B66"/>
    <w:rsid w:val="4C575075"/>
    <w:rsid w:val="4C60159C"/>
    <w:rsid w:val="4C6967EF"/>
    <w:rsid w:val="4C6D2C17"/>
    <w:rsid w:val="4C6F447C"/>
    <w:rsid w:val="4C72425D"/>
    <w:rsid w:val="4C733F18"/>
    <w:rsid w:val="4C792ED9"/>
    <w:rsid w:val="4C7F132B"/>
    <w:rsid w:val="4C992F33"/>
    <w:rsid w:val="4C994581"/>
    <w:rsid w:val="4CAA24B1"/>
    <w:rsid w:val="4CB11E98"/>
    <w:rsid w:val="4CC45777"/>
    <w:rsid w:val="4CC551FA"/>
    <w:rsid w:val="4CCD0918"/>
    <w:rsid w:val="4CD1745C"/>
    <w:rsid w:val="4CD52F5E"/>
    <w:rsid w:val="4CDC7076"/>
    <w:rsid w:val="4CE7275B"/>
    <w:rsid w:val="4CEF467A"/>
    <w:rsid w:val="4CF3295C"/>
    <w:rsid w:val="4D021D17"/>
    <w:rsid w:val="4D032508"/>
    <w:rsid w:val="4D3E18E8"/>
    <w:rsid w:val="4D3E49D5"/>
    <w:rsid w:val="4D4068CA"/>
    <w:rsid w:val="4D413C94"/>
    <w:rsid w:val="4D4527DA"/>
    <w:rsid w:val="4D502FC9"/>
    <w:rsid w:val="4D503DAE"/>
    <w:rsid w:val="4D550701"/>
    <w:rsid w:val="4D587BB5"/>
    <w:rsid w:val="4D65041C"/>
    <w:rsid w:val="4D711C8A"/>
    <w:rsid w:val="4D7205BA"/>
    <w:rsid w:val="4D745EE3"/>
    <w:rsid w:val="4D7A2573"/>
    <w:rsid w:val="4D801A5E"/>
    <w:rsid w:val="4D840839"/>
    <w:rsid w:val="4D86190B"/>
    <w:rsid w:val="4D892F4C"/>
    <w:rsid w:val="4D932A61"/>
    <w:rsid w:val="4D982812"/>
    <w:rsid w:val="4D9C03E1"/>
    <w:rsid w:val="4D9D599D"/>
    <w:rsid w:val="4DA5554E"/>
    <w:rsid w:val="4DA82791"/>
    <w:rsid w:val="4DAF1C47"/>
    <w:rsid w:val="4DBA5985"/>
    <w:rsid w:val="4DBD7A85"/>
    <w:rsid w:val="4DC50878"/>
    <w:rsid w:val="4DC607F8"/>
    <w:rsid w:val="4DCE5DF2"/>
    <w:rsid w:val="4DCE6CF1"/>
    <w:rsid w:val="4DD26961"/>
    <w:rsid w:val="4DDB6AD0"/>
    <w:rsid w:val="4DDB701A"/>
    <w:rsid w:val="4DDC7EAB"/>
    <w:rsid w:val="4DE36A82"/>
    <w:rsid w:val="4DE46EF2"/>
    <w:rsid w:val="4DE720F5"/>
    <w:rsid w:val="4DE979A7"/>
    <w:rsid w:val="4DEE219D"/>
    <w:rsid w:val="4DFB2781"/>
    <w:rsid w:val="4E06447B"/>
    <w:rsid w:val="4E0737D5"/>
    <w:rsid w:val="4E156D5A"/>
    <w:rsid w:val="4E1F384A"/>
    <w:rsid w:val="4E2A1D0E"/>
    <w:rsid w:val="4E311249"/>
    <w:rsid w:val="4E3C4DC0"/>
    <w:rsid w:val="4E4F126D"/>
    <w:rsid w:val="4E5527D3"/>
    <w:rsid w:val="4E5B3EA7"/>
    <w:rsid w:val="4E6D342A"/>
    <w:rsid w:val="4E742B33"/>
    <w:rsid w:val="4E746794"/>
    <w:rsid w:val="4E7C7C09"/>
    <w:rsid w:val="4E7F4F37"/>
    <w:rsid w:val="4E881FF5"/>
    <w:rsid w:val="4E882EBF"/>
    <w:rsid w:val="4E894F4F"/>
    <w:rsid w:val="4E8A2260"/>
    <w:rsid w:val="4E8B5AD6"/>
    <w:rsid w:val="4E8C7E10"/>
    <w:rsid w:val="4E9541DD"/>
    <w:rsid w:val="4E9643FC"/>
    <w:rsid w:val="4E991B96"/>
    <w:rsid w:val="4E9D6C34"/>
    <w:rsid w:val="4EA45038"/>
    <w:rsid w:val="4EAA51CF"/>
    <w:rsid w:val="4EB53C58"/>
    <w:rsid w:val="4EB6346D"/>
    <w:rsid w:val="4EBD75C3"/>
    <w:rsid w:val="4EBF5DAD"/>
    <w:rsid w:val="4ECA6457"/>
    <w:rsid w:val="4ED01DD3"/>
    <w:rsid w:val="4ED0677D"/>
    <w:rsid w:val="4EDF5DC9"/>
    <w:rsid w:val="4EE3434A"/>
    <w:rsid w:val="4EE41619"/>
    <w:rsid w:val="4EE420FA"/>
    <w:rsid w:val="4EE8436A"/>
    <w:rsid w:val="4EF516D9"/>
    <w:rsid w:val="4EF865E5"/>
    <w:rsid w:val="4EFB0E9F"/>
    <w:rsid w:val="4F0750A6"/>
    <w:rsid w:val="4F0C602E"/>
    <w:rsid w:val="4F17231B"/>
    <w:rsid w:val="4F1768A4"/>
    <w:rsid w:val="4F182FD8"/>
    <w:rsid w:val="4F1A40E8"/>
    <w:rsid w:val="4F1B338C"/>
    <w:rsid w:val="4F283B8D"/>
    <w:rsid w:val="4F2E4777"/>
    <w:rsid w:val="4F2E5BA7"/>
    <w:rsid w:val="4F3723FA"/>
    <w:rsid w:val="4F3E40BE"/>
    <w:rsid w:val="4F4A0166"/>
    <w:rsid w:val="4F4D49F9"/>
    <w:rsid w:val="4F5439EC"/>
    <w:rsid w:val="4F567397"/>
    <w:rsid w:val="4F5C38A2"/>
    <w:rsid w:val="4F610AD1"/>
    <w:rsid w:val="4F687B51"/>
    <w:rsid w:val="4F707EB8"/>
    <w:rsid w:val="4F7206A3"/>
    <w:rsid w:val="4F73100F"/>
    <w:rsid w:val="4F735574"/>
    <w:rsid w:val="4F771E70"/>
    <w:rsid w:val="4F797097"/>
    <w:rsid w:val="4F8109DA"/>
    <w:rsid w:val="4F811054"/>
    <w:rsid w:val="4F811278"/>
    <w:rsid w:val="4F84217A"/>
    <w:rsid w:val="4F8A5DC7"/>
    <w:rsid w:val="4F8B6F0E"/>
    <w:rsid w:val="4F902AB6"/>
    <w:rsid w:val="4F9B5ADA"/>
    <w:rsid w:val="4FA004D1"/>
    <w:rsid w:val="4FA17CD5"/>
    <w:rsid w:val="4FA237DF"/>
    <w:rsid w:val="4FA4449B"/>
    <w:rsid w:val="4FA819CD"/>
    <w:rsid w:val="4FA866E4"/>
    <w:rsid w:val="4FA87BA0"/>
    <w:rsid w:val="4FB5783F"/>
    <w:rsid w:val="4FC91507"/>
    <w:rsid w:val="4FD17A5C"/>
    <w:rsid w:val="4FDF39D4"/>
    <w:rsid w:val="4FE9250F"/>
    <w:rsid w:val="4FED703B"/>
    <w:rsid w:val="4FF1213E"/>
    <w:rsid w:val="4FF5429C"/>
    <w:rsid w:val="4FF93CD5"/>
    <w:rsid w:val="500D19F7"/>
    <w:rsid w:val="501E502B"/>
    <w:rsid w:val="502475A1"/>
    <w:rsid w:val="502722B1"/>
    <w:rsid w:val="502932C9"/>
    <w:rsid w:val="502D1038"/>
    <w:rsid w:val="502D1F98"/>
    <w:rsid w:val="502F1228"/>
    <w:rsid w:val="503149BA"/>
    <w:rsid w:val="503F6828"/>
    <w:rsid w:val="5043193C"/>
    <w:rsid w:val="504C135E"/>
    <w:rsid w:val="50551F19"/>
    <w:rsid w:val="50596C3C"/>
    <w:rsid w:val="505C35D2"/>
    <w:rsid w:val="505C7DA1"/>
    <w:rsid w:val="505D35E6"/>
    <w:rsid w:val="505F49E1"/>
    <w:rsid w:val="5063274F"/>
    <w:rsid w:val="5064383C"/>
    <w:rsid w:val="506A7A83"/>
    <w:rsid w:val="506F2C0B"/>
    <w:rsid w:val="507174FD"/>
    <w:rsid w:val="507317A4"/>
    <w:rsid w:val="50745ABA"/>
    <w:rsid w:val="50775892"/>
    <w:rsid w:val="50781CAA"/>
    <w:rsid w:val="50826ECF"/>
    <w:rsid w:val="5084216C"/>
    <w:rsid w:val="50864A3C"/>
    <w:rsid w:val="508F25E6"/>
    <w:rsid w:val="50920916"/>
    <w:rsid w:val="50A074B4"/>
    <w:rsid w:val="50A60ACE"/>
    <w:rsid w:val="50AF2FB8"/>
    <w:rsid w:val="50B73505"/>
    <w:rsid w:val="50C31347"/>
    <w:rsid w:val="50C94730"/>
    <w:rsid w:val="50D11902"/>
    <w:rsid w:val="50DA0CED"/>
    <w:rsid w:val="50DE6732"/>
    <w:rsid w:val="50E234EC"/>
    <w:rsid w:val="50E51434"/>
    <w:rsid w:val="50E738B0"/>
    <w:rsid w:val="50EF614A"/>
    <w:rsid w:val="50FC14C3"/>
    <w:rsid w:val="51045CC3"/>
    <w:rsid w:val="510A151A"/>
    <w:rsid w:val="51136EDB"/>
    <w:rsid w:val="51175340"/>
    <w:rsid w:val="51212648"/>
    <w:rsid w:val="51216274"/>
    <w:rsid w:val="51272E0B"/>
    <w:rsid w:val="512B352D"/>
    <w:rsid w:val="513555A8"/>
    <w:rsid w:val="51382CEA"/>
    <w:rsid w:val="513851F3"/>
    <w:rsid w:val="513A397C"/>
    <w:rsid w:val="513B1F3E"/>
    <w:rsid w:val="513C4BD6"/>
    <w:rsid w:val="514654B8"/>
    <w:rsid w:val="514677C1"/>
    <w:rsid w:val="515809B9"/>
    <w:rsid w:val="516156AF"/>
    <w:rsid w:val="51676181"/>
    <w:rsid w:val="51724D29"/>
    <w:rsid w:val="51736509"/>
    <w:rsid w:val="517A6F86"/>
    <w:rsid w:val="51827A74"/>
    <w:rsid w:val="51845320"/>
    <w:rsid w:val="51887BC2"/>
    <w:rsid w:val="51931835"/>
    <w:rsid w:val="51A27963"/>
    <w:rsid w:val="51A96834"/>
    <w:rsid w:val="51AF6878"/>
    <w:rsid w:val="51AF7709"/>
    <w:rsid w:val="51B065E0"/>
    <w:rsid w:val="51B421EA"/>
    <w:rsid w:val="51B87C89"/>
    <w:rsid w:val="51B935FE"/>
    <w:rsid w:val="51BB6848"/>
    <w:rsid w:val="51CB444C"/>
    <w:rsid w:val="51D06F41"/>
    <w:rsid w:val="51EC31C4"/>
    <w:rsid w:val="51F324B2"/>
    <w:rsid w:val="51F814DF"/>
    <w:rsid w:val="51FB432D"/>
    <w:rsid w:val="51FC2B90"/>
    <w:rsid w:val="52032AAE"/>
    <w:rsid w:val="520416AE"/>
    <w:rsid w:val="520E3ACB"/>
    <w:rsid w:val="52114E4F"/>
    <w:rsid w:val="521211F1"/>
    <w:rsid w:val="521B6F2A"/>
    <w:rsid w:val="522E7B69"/>
    <w:rsid w:val="522F6B55"/>
    <w:rsid w:val="523363D0"/>
    <w:rsid w:val="52337098"/>
    <w:rsid w:val="523C16B5"/>
    <w:rsid w:val="523C1C4E"/>
    <w:rsid w:val="524166F7"/>
    <w:rsid w:val="52420573"/>
    <w:rsid w:val="5254609E"/>
    <w:rsid w:val="52597185"/>
    <w:rsid w:val="525A2C30"/>
    <w:rsid w:val="525A3BF5"/>
    <w:rsid w:val="525B17C2"/>
    <w:rsid w:val="526155F0"/>
    <w:rsid w:val="526C7DFF"/>
    <w:rsid w:val="52713D1B"/>
    <w:rsid w:val="52785EF6"/>
    <w:rsid w:val="5285383D"/>
    <w:rsid w:val="528F396B"/>
    <w:rsid w:val="52974A17"/>
    <w:rsid w:val="529D7CD3"/>
    <w:rsid w:val="52A929AF"/>
    <w:rsid w:val="52AD1665"/>
    <w:rsid w:val="52AF28FC"/>
    <w:rsid w:val="52AF3671"/>
    <w:rsid w:val="52AF435A"/>
    <w:rsid w:val="52AF7BF0"/>
    <w:rsid w:val="52CB7FF0"/>
    <w:rsid w:val="52CF70F5"/>
    <w:rsid w:val="52D94B39"/>
    <w:rsid w:val="52DB452B"/>
    <w:rsid w:val="52DE7E3D"/>
    <w:rsid w:val="52EC3A2E"/>
    <w:rsid w:val="52F07D58"/>
    <w:rsid w:val="52F747B1"/>
    <w:rsid w:val="52FB125C"/>
    <w:rsid w:val="53032D19"/>
    <w:rsid w:val="530A6014"/>
    <w:rsid w:val="530C4703"/>
    <w:rsid w:val="5311094C"/>
    <w:rsid w:val="53150923"/>
    <w:rsid w:val="53175418"/>
    <w:rsid w:val="531C7010"/>
    <w:rsid w:val="53296B4C"/>
    <w:rsid w:val="532F560A"/>
    <w:rsid w:val="533250F1"/>
    <w:rsid w:val="533651BB"/>
    <w:rsid w:val="533D1F6A"/>
    <w:rsid w:val="5340753A"/>
    <w:rsid w:val="534622E6"/>
    <w:rsid w:val="534934BD"/>
    <w:rsid w:val="534F7D80"/>
    <w:rsid w:val="535C4501"/>
    <w:rsid w:val="536A35A1"/>
    <w:rsid w:val="536B79EE"/>
    <w:rsid w:val="537635A0"/>
    <w:rsid w:val="537C36BA"/>
    <w:rsid w:val="53A25BFF"/>
    <w:rsid w:val="53A2733D"/>
    <w:rsid w:val="53A56E97"/>
    <w:rsid w:val="53A571AB"/>
    <w:rsid w:val="53B83500"/>
    <w:rsid w:val="53BD4981"/>
    <w:rsid w:val="53BF0F3B"/>
    <w:rsid w:val="53C03188"/>
    <w:rsid w:val="53C064C1"/>
    <w:rsid w:val="53D4501D"/>
    <w:rsid w:val="53D54F1B"/>
    <w:rsid w:val="53DF5BFD"/>
    <w:rsid w:val="53E028C6"/>
    <w:rsid w:val="53E52A99"/>
    <w:rsid w:val="53EA114F"/>
    <w:rsid w:val="53EF0EDA"/>
    <w:rsid w:val="53F41CC9"/>
    <w:rsid w:val="53F43409"/>
    <w:rsid w:val="53F76B08"/>
    <w:rsid w:val="53F9582D"/>
    <w:rsid w:val="53FB18D4"/>
    <w:rsid w:val="53FD07E8"/>
    <w:rsid w:val="540C40C9"/>
    <w:rsid w:val="540D3F8F"/>
    <w:rsid w:val="541258BE"/>
    <w:rsid w:val="54164A04"/>
    <w:rsid w:val="54173B14"/>
    <w:rsid w:val="54221594"/>
    <w:rsid w:val="542B2480"/>
    <w:rsid w:val="542B511E"/>
    <w:rsid w:val="542D5988"/>
    <w:rsid w:val="54306587"/>
    <w:rsid w:val="54327DB6"/>
    <w:rsid w:val="54330C5A"/>
    <w:rsid w:val="5435654D"/>
    <w:rsid w:val="5437412D"/>
    <w:rsid w:val="5439725A"/>
    <w:rsid w:val="544205F5"/>
    <w:rsid w:val="544B1F61"/>
    <w:rsid w:val="544D4D0F"/>
    <w:rsid w:val="54506F1C"/>
    <w:rsid w:val="545B242C"/>
    <w:rsid w:val="545D78B2"/>
    <w:rsid w:val="54616D99"/>
    <w:rsid w:val="54666A6F"/>
    <w:rsid w:val="54677156"/>
    <w:rsid w:val="546C0A69"/>
    <w:rsid w:val="5476744D"/>
    <w:rsid w:val="54806D7B"/>
    <w:rsid w:val="54882381"/>
    <w:rsid w:val="548876D4"/>
    <w:rsid w:val="548A7958"/>
    <w:rsid w:val="54935872"/>
    <w:rsid w:val="54936137"/>
    <w:rsid w:val="549708DB"/>
    <w:rsid w:val="54973D4F"/>
    <w:rsid w:val="549C548A"/>
    <w:rsid w:val="54A70E2B"/>
    <w:rsid w:val="54C474ED"/>
    <w:rsid w:val="54C640B9"/>
    <w:rsid w:val="54C64323"/>
    <w:rsid w:val="54C95417"/>
    <w:rsid w:val="54C973D0"/>
    <w:rsid w:val="54CC299D"/>
    <w:rsid w:val="54CF125F"/>
    <w:rsid w:val="54D33C29"/>
    <w:rsid w:val="54DD385A"/>
    <w:rsid w:val="54F26C25"/>
    <w:rsid w:val="54F57FC0"/>
    <w:rsid w:val="54F7732D"/>
    <w:rsid w:val="54F87F77"/>
    <w:rsid w:val="54FD7612"/>
    <w:rsid w:val="551206A1"/>
    <w:rsid w:val="55125208"/>
    <w:rsid w:val="551601C8"/>
    <w:rsid w:val="551A4FF4"/>
    <w:rsid w:val="551E5BBA"/>
    <w:rsid w:val="5526302B"/>
    <w:rsid w:val="55274CC9"/>
    <w:rsid w:val="55366494"/>
    <w:rsid w:val="55371833"/>
    <w:rsid w:val="553E4D46"/>
    <w:rsid w:val="554068E9"/>
    <w:rsid w:val="554344A2"/>
    <w:rsid w:val="554573B0"/>
    <w:rsid w:val="554E740D"/>
    <w:rsid w:val="556464EE"/>
    <w:rsid w:val="556637A1"/>
    <w:rsid w:val="557058B1"/>
    <w:rsid w:val="55705EC1"/>
    <w:rsid w:val="55734D36"/>
    <w:rsid w:val="558C0A08"/>
    <w:rsid w:val="559679CF"/>
    <w:rsid w:val="55A00BC3"/>
    <w:rsid w:val="55A5649A"/>
    <w:rsid w:val="55B752A3"/>
    <w:rsid w:val="55B86D1E"/>
    <w:rsid w:val="55C1772A"/>
    <w:rsid w:val="55C2601D"/>
    <w:rsid w:val="55C412D9"/>
    <w:rsid w:val="55C9797F"/>
    <w:rsid w:val="55CD7122"/>
    <w:rsid w:val="55D035B4"/>
    <w:rsid w:val="55D36F53"/>
    <w:rsid w:val="55E11DF7"/>
    <w:rsid w:val="55E73A1E"/>
    <w:rsid w:val="55E83693"/>
    <w:rsid w:val="55ED7BF9"/>
    <w:rsid w:val="55F17FC0"/>
    <w:rsid w:val="55FB5783"/>
    <w:rsid w:val="55FD6087"/>
    <w:rsid w:val="55FF15A9"/>
    <w:rsid w:val="55FF35DF"/>
    <w:rsid w:val="560A0A1A"/>
    <w:rsid w:val="560E45C1"/>
    <w:rsid w:val="5628753B"/>
    <w:rsid w:val="56292187"/>
    <w:rsid w:val="56311E8E"/>
    <w:rsid w:val="56444AA8"/>
    <w:rsid w:val="56450AE8"/>
    <w:rsid w:val="5659741B"/>
    <w:rsid w:val="566E1F4C"/>
    <w:rsid w:val="56732A15"/>
    <w:rsid w:val="56735474"/>
    <w:rsid w:val="568722FD"/>
    <w:rsid w:val="568C4F07"/>
    <w:rsid w:val="56A03F60"/>
    <w:rsid w:val="56AA7B21"/>
    <w:rsid w:val="56C801C8"/>
    <w:rsid w:val="56D0477E"/>
    <w:rsid w:val="56DB47A7"/>
    <w:rsid w:val="56DB48CE"/>
    <w:rsid w:val="56DF0CDE"/>
    <w:rsid w:val="56DF1513"/>
    <w:rsid w:val="56E14E88"/>
    <w:rsid w:val="56E71D52"/>
    <w:rsid w:val="56F6468D"/>
    <w:rsid w:val="56FB0489"/>
    <w:rsid w:val="56FD3D7E"/>
    <w:rsid w:val="57053AAB"/>
    <w:rsid w:val="570863BB"/>
    <w:rsid w:val="57121E85"/>
    <w:rsid w:val="57147B99"/>
    <w:rsid w:val="571666DA"/>
    <w:rsid w:val="571C30E0"/>
    <w:rsid w:val="571E36AC"/>
    <w:rsid w:val="57236FF1"/>
    <w:rsid w:val="57262BF5"/>
    <w:rsid w:val="572A574F"/>
    <w:rsid w:val="573136D3"/>
    <w:rsid w:val="573552E4"/>
    <w:rsid w:val="57407FFC"/>
    <w:rsid w:val="57453525"/>
    <w:rsid w:val="574A4AA6"/>
    <w:rsid w:val="574B0B96"/>
    <w:rsid w:val="57503988"/>
    <w:rsid w:val="575E0B62"/>
    <w:rsid w:val="57660927"/>
    <w:rsid w:val="57675CD4"/>
    <w:rsid w:val="576B79C9"/>
    <w:rsid w:val="576C22EF"/>
    <w:rsid w:val="576E50C0"/>
    <w:rsid w:val="57751229"/>
    <w:rsid w:val="577E7F57"/>
    <w:rsid w:val="578A6078"/>
    <w:rsid w:val="578C3B80"/>
    <w:rsid w:val="579E3B5A"/>
    <w:rsid w:val="57A324C1"/>
    <w:rsid w:val="57A37396"/>
    <w:rsid w:val="57A463FA"/>
    <w:rsid w:val="57AC7585"/>
    <w:rsid w:val="57B74964"/>
    <w:rsid w:val="57BD1901"/>
    <w:rsid w:val="57BD546E"/>
    <w:rsid w:val="57BE2D63"/>
    <w:rsid w:val="57BF3758"/>
    <w:rsid w:val="57C03DD3"/>
    <w:rsid w:val="57CE3E7A"/>
    <w:rsid w:val="57D2741D"/>
    <w:rsid w:val="57DD25B4"/>
    <w:rsid w:val="57EC529C"/>
    <w:rsid w:val="57EF2657"/>
    <w:rsid w:val="57F121E2"/>
    <w:rsid w:val="57FC11B3"/>
    <w:rsid w:val="58054B6F"/>
    <w:rsid w:val="58064C63"/>
    <w:rsid w:val="580E076E"/>
    <w:rsid w:val="58101E33"/>
    <w:rsid w:val="581C1AF7"/>
    <w:rsid w:val="58267AA4"/>
    <w:rsid w:val="582C3DE0"/>
    <w:rsid w:val="58382CC0"/>
    <w:rsid w:val="58420B42"/>
    <w:rsid w:val="58442C6C"/>
    <w:rsid w:val="58442F55"/>
    <w:rsid w:val="58482599"/>
    <w:rsid w:val="584856E5"/>
    <w:rsid w:val="585202AC"/>
    <w:rsid w:val="58587268"/>
    <w:rsid w:val="585F3403"/>
    <w:rsid w:val="58646788"/>
    <w:rsid w:val="586B25C1"/>
    <w:rsid w:val="586B5CCC"/>
    <w:rsid w:val="58720927"/>
    <w:rsid w:val="587D59F1"/>
    <w:rsid w:val="588B524B"/>
    <w:rsid w:val="58926340"/>
    <w:rsid w:val="58A12AB6"/>
    <w:rsid w:val="58A81663"/>
    <w:rsid w:val="58B22C60"/>
    <w:rsid w:val="58B422B7"/>
    <w:rsid w:val="58B6346C"/>
    <w:rsid w:val="58BA7835"/>
    <w:rsid w:val="58C0466A"/>
    <w:rsid w:val="58C67599"/>
    <w:rsid w:val="58C93572"/>
    <w:rsid w:val="58CE7BA3"/>
    <w:rsid w:val="58D03061"/>
    <w:rsid w:val="58D63971"/>
    <w:rsid w:val="58DA4989"/>
    <w:rsid w:val="58DF088E"/>
    <w:rsid w:val="58F10AF3"/>
    <w:rsid w:val="58FE2419"/>
    <w:rsid w:val="58FE4028"/>
    <w:rsid w:val="58FF0A90"/>
    <w:rsid w:val="59024630"/>
    <w:rsid w:val="59077579"/>
    <w:rsid w:val="590D1035"/>
    <w:rsid w:val="59150E99"/>
    <w:rsid w:val="59170092"/>
    <w:rsid w:val="59183E90"/>
    <w:rsid w:val="592107F9"/>
    <w:rsid w:val="59221017"/>
    <w:rsid w:val="59280E91"/>
    <w:rsid w:val="592B4B59"/>
    <w:rsid w:val="59326058"/>
    <w:rsid w:val="59437471"/>
    <w:rsid w:val="59487927"/>
    <w:rsid w:val="594B3A7A"/>
    <w:rsid w:val="595003A8"/>
    <w:rsid w:val="59510B5B"/>
    <w:rsid w:val="595F2441"/>
    <w:rsid w:val="59657836"/>
    <w:rsid w:val="597222F1"/>
    <w:rsid w:val="5975687B"/>
    <w:rsid w:val="597A31B6"/>
    <w:rsid w:val="597E586A"/>
    <w:rsid w:val="59932162"/>
    <w:rsid w:val="599351AB"/>
    <w:rsid w:val="59964D52"/>
    <w:rsid w:val="599A59DD"/>
    <w:rsid w:val="59A30978"/>
    <w:rsid w:val="59A82E4E"/>
    <w:rsid w:val="59AC4786"/>
    <w:rsid w:val="59B3231C"/>
    <w:rsid w:val="59BE03F1"/>
    <w:rsid w:val="59D6160D"/>
    <w:rsid w:val="59DA3AF7"/>
    <w:rsid w:val="59E47507"/>
    <w:rsid w:val="59EC3B67"/>
    <w:rsid w:val="59EF3EDB"/>
    <w:rsid w:val="59FF7C36"/>
    <w:rsid w:val="5A0103CD"/>
    <w:rsid w:val="5A015CE6"/>
    <w:rsid w:val="5A065BD0"/>
    <w:rsid w:val="5A06697C"/>
    <w:rsid w:val="5A071312"/>
    <w:rsid w:val="5A074EB7"/>
    <w:rsid w:val="5A0B734C"/>
    <w:rsid w:val="5A217C08"/>
    <w:rsid w:val="5A343584"/>
    <w:rsid w:val="5A373108"/>
    <w:rsid w:val="5A3F77E8"/>
    <w:rsid w:val="5A443514"/>
    <w:rsid w:val="5A45754E"/>
    <w:rsid w:val="5A4633DF"/>
    <w:rsid w:val="5A4C32CA"/>
    <w:rsid w:val="5A612574"/>
    <w:rsid w:val="5A630EAF"/>
    <w:rsid w:val="5A675ED9"/>
    <w:rsid w:val="5A695DE0"/>
    <w:rsid w:val="5A741272"/>
    <w:rsid w:val="5A75383F"/>
    <w:rsid w:val="5A841E47"/>
    <w:rsid w:val="5A876737"/>
    <w:rsid w:val="5A9B1B73"/>
    <w:rsid w:val="5AA05C16"/>
    <w:rsid w:val="5AA56576"/>
    <w:rsid w:val="5AA776BF"/>
    <w:rsid w:val="5AAB6295"/>
    <w:rsid w:val="5AAF0312"/>
    <w:rsid w:val="5AAF34F6"/>
    <w:rsid w:val="5AB20AD9"/>
    <w:rsid w:val="5AB677D1"/>
    <w:rsid w:val="5AC85593"/>
    <w:rsid w:val="5ACA6C21"/>
    <w:rsid w:val="5AD206D8"/>
    <w:rsid w:val="5AD270F6"/>
    <w:rsid w:val="5AD7114C"/>
    <w:rsid w:val="5ADE29C6"/>
    <w:rsid w:val="5AE8724D"/>
    <w:rsid w:val="5AED0128"/>
    <w:rsid w:val="5AED321E"/>
    <w:rsid w:val="5AF1773E"/>
    <w:rsid w:val="5AF66230"/>
    <w:rsid w:val="5B0814FE"/>
    <w:rsid w:val="5B0D5429"/>
    <w:rsid w:val="5B0F2C8C"/>
    <w:rsid w:val="5B151F60"/>
    <w:rsid w:val="5B1B53AD"/>
    <w:rsid w:val="5B2B61DA"/>
    <w:rsid w:val="5B3801F4"/>
    <w:rsid w:val="5B4433B8"/>
    <w:rsid w:val="5B4E1B65"/>
    <w:rsid w:val="5B5348C6"/>
    <w:rsid w:val="5B554131"/>
    <w:rsid w:val="5B594CA9"/>
    <w:rsid w:val="5B5B4625"/>
    <w:rsid w:val="5B5E006D"/>
    <w:rsid w:val="5B692B9F"/>
    <w:rsid w:val="5B752775"/>
    <w:rsid w:val="5B7C55D3"/>
    <w:rsid w:val="5B7D1F95"/>
    <w:rsid w:val="5B837B26"/>
    <w:rsid w:val="5B844D10"/>
    <w:rsid w:val="5B8D1340"/>
    <w:rsid w:val="5B8D7D0C"/>
    <w:rsid w:val="5B8E3688"/>
    <w:rsid w:val="5BA4097F"/>
    <w:rsid w:val="5BA729D5"/>
    <w:rsid w:val="5BAC4EB9"/>
    <w:rsid w:val="5BBF2477"/>
    <w:rsid w:val="5BC06E88"/>
    <w:rsid w:val="5BC52AAB"/>
    <w:rsid w:val="5BCC01C5"/>
    <w:rsid w:val="5BCD3110"/>
    <w:rsid w:val="5BCE238E"/>
    <w:rsid w:val="5BDC57C7"/>
    <w:rsid w:val="5BDE14AA"/>
    <w:rsid w:val="5BEB7DDF"/>
    <w:rsid w:val="5BF131EA"/>
    <w:rsid w:val="5BF663F2"/>
    <w:rsid w:val="5C002B46"/>
    <w:rsid w:val="5C00553A"/>
    <w:rsid w:val="5C093FCF"/>
    <w:rsid w:val="5C16033A"/>
    <w:rsid w:val="5C193542"/>
    <w:rsid w:val="5C1D19D7"/>
    <w:rsid w:val="5C22603B"/>
    <w:rsid w:val="5C246145"/>
    <w:rsid w:val="5C2C3F64"/>
    <w:rsid w:val="5C406EC4"/>
    <w:rsid w:val="5C464ACF"/>
    <w:rsid w:val="5C4C0779"/>
    <w:rsid w:val="5C581BBA"/>
    <w:rsid w:val="5C6266B1"/>
    <w:rsid w:val="5C7C3747"/>
    <w:rsid w:val="5C8D1B48"/>
    <w:rsid w:val="5C9C0E94"/>
    <w:rsid w:val="5C9D53DC"/>
    <w:rsid w:val="5C9F6B17"/>
    <w:rsid w:val="5CA21180"/>
    <w:rsid w:val="5CAA1C69"/>
    <w:rsid w:val="5CBF0CA6"/>
    <w:rsid w:val="5CCA7D24"/>
    <w:rsid w:val="5CCC657C"/>
    <w:rsid w:val="5CD477E1"/>
    <w:rsid w:val="5CD8247E"/>
    <w:rsid w:val="5CDC02A2"/>
    <w:rsid w:val="5CDC55C3"/>
    <w:rsid w:val="5CDE4252"/>
    <w:rsid w:val="5CEC4810"/>
    <w:rsid w:val="5CEE0D6B"/>
    <w:rsid w:val="5CF6682B"/>
    <w:rsid w:val="5CF91120"/>
    <w:rsid w:val="5CF94334"/>
    <w:rsid w:val="5CFB315B"/>
    <w:rsid w:val="5CFE325B"/>
    <w:rsid w:val="5D032F31"/>
    <w:rsid w:val="5D0645D1"/>
    <w:rsid w:val="5D086848"/>
    <w:rsid w:val="5D0A1A9F"/>
    <w:rsid w:val="5D174826"/>
    <w:rsid w:val="5D1960B0"/>
    <w:rsid w:val="5D2535AD"/>
    <w:rsid w:val="5D2B3E54"/>
    <w:rsid w:val="5D2D4F50"/>
    <w:rsid w:val="5D345407"/>
    <w:rsid w:val="5D39426F"/>
    <w:rsid w:val="5D4A07F9"/>
    <w:rsid w:val="5D59091B"/>
    <w:rsid w:val="5D6106A1"/>
    <w:rsid w:val="5D6B3FBD"/>
    <w:rsid w:val="5D816424"/>
    <w:rsid w:val="5D9154D7"/>
    <w:rsid w:val="5DA74734"/>
    <w:rsid w:val="5DC77444"/>
    <w:rsid w:val="5DCF65A2"/>
    <w:rsid w:val="5DD21281"/>
    <w:rsid w:val="5DED00D2"/>
    <w:rsid w:val="5DF76101"/>
    <w:rsid w:val="5DF76328"/>
    <w:rsid w:val="5DFB2B07"/>
    <w:rsid w:val="5E0528D5"/>
    <w:rsid w:val="5E062FF0"/>
    <w:rsid w:val="5E0C5898"/>
    <w:rsid w:val="5E2D5205"/>
    <w:rsid w:val="5E365241"/>
    <w:rsid w:val="5E4B2C93"/>
    <w:rsid w:val="5E507183"/>
    <w:rsid w:val="5E545981"/>
    <w:rsid w:val="5E552C88"/>
    <w:rsid w:val="5E5F7F50"/>
    <w:rsid w:val="5E6430FD"/>
    <w:rsid w:val="5E677E3E"/>
    <w:rsid w:val="5E6C6C61"/>
    <w:rsid w:val="5E6E4EF1"/>
    <w:rsid w:val="5E6E787D"/>
    <w:rsid w:val="5E6F1D4E"/>
    <w:rsid w:val="5E7A55C2"/>
    <w:rsid w:val="5E7E2A3C"/>
    <w:rsid w:val="5E814952"/>
    <w:rsid w:val="5E822057"/>
    <w:rsid w:val="5E8B268C"/>
    <w:rsid w:val="5E8F40A6"/>
    <w:rsid w:val="5EA135DC"/>
    <w:rsid w:val="5EA27865"/>
    <w:rsid w:val="5EA66843"/>
    <w:rsid w:val="5EAD0FA5"/>
    <w:rsid w:val="5EB94FA6"/>
    <w:rsid w:val="5EBA1A48"/>
    <w:rsid w:val="5EBA32E4"/>
    <w:rsid w:val="5EC06DDB"/>
    <w:rsid w:val="5EC547C2"/>
    <w:rsid w:val="5ECB236E"/>
    <w:rsid w:val="5ED45288"/>
    <w:rsid w:val="5ED96C92"/>
    <w:rsid w:val="5EE648C5"/>
    <w:rsid w:val="5EEC4AD2"/>
    <w:rsid w:val="5EF6014D"/>
    <w:rsid w:val="5EFA6BF6"/>
    <w:rsid w:val="5EFD7A23"/>
    <w:rsid w:val="5F045E52"/>
    <w:rsid w:val="5F0D5560"/>
    <w:rsid w:val="5F0F3352"/>
    <w:rsid w:val="5F106E67"/>
    <w:rsid w:val="5F1C2639"/>
    <w:rsid w:val="5F21506F"/>
    <w:rsid w:val="5F237FA6"/>
    <w:rsid w:val="5F2D4D2E"/>
    <w:rsid w:val="5F32484E"/>
    <w:rsid w:val="5F33369B"/>
    <w:rsid w:val="5F347DB7"/>
    <w:rsid w:val="5F3558BD"/>
    <w:rsid w:val="5F3B4028"/>
    <w:rsid w:val="5F3B492B"/>
    <w:rsid w:val="5F3C256F"/>
    <w:rsid w:val="5F422618"/>
    <w:rsid w:val="5F452643"/>
    <w:rsid w:val="5F4D47FD"/>
    <w:rsid w:val="5F593D88"/>
    <w:rsid w:val="5F5B3DD6"/>
    <w:rsid w:val="5F5C4048"/>
    <w:rsid w:val="5F6404B5"/>
    <w:rsid w:val="5F674089"/>
    <w:rsid w:val="5F696521"/>
    <w:rsid w:val="5F7816B5"/>
    <w:rsid w:val="5F8011AB"/>
    <w:rsid w:val="5F82372A"/>
    <w:rsid w:val="5F8735B4"/>
    <w:rsid w:val="5F883440"/>
    <w:rsid w:val="5F8B2251"/>
    <w:rsid w:val="5F94688A"/>
    <w:rsid w:val="5F9737A8"/>
    <w:rsid w:val="5F9B4EA9"/>
    <w:rsid w:val="5F9E7471"/>
    <w:rsid w:val="5FB11B37"/>
    <w:rsid w:val="5FCF1C83"/>
    <w:rsid w:val="5FD21B2B"/>
    <w:rsid w:val="5FDC5EBF"/>
    <w:rsid w:val="5FE43935"/>
    <w:rsid w:val="5FE74FFB"/>
    <w:rsid w:val="5FE87BF1"/>
    <w:rsid w:val="5FED0AC7"/>
    <w:rsid w:val="5FED23DC"/>
    <w:rsid w:val="5FEE3322"/>
    <w:rsid w:val="5FF14027"/>
    <w:rsid w:val="5FF61086"/>
    <w:rsid w:val="5FFE2563"/>
    <w:rsid w:val="600A3DD7"/>
    <w:rsid w:val="6010589D"/>
    <w:rsid w:val="60135722"/>
    <w:rsid w:val="60175084"/>
    <w:rsid w:val="60194237"/>
    <w:rsid w:val="60221668"/>
    <w:rsid w:val="602355CA"/>
    <w:rsid w:val="602B5100"/>
    <w:rsid w:val="602E0A24"/>
    <w:rsid w:val="602E0D1A"/>
    <w:rsid w:val="60392C92"/>
    <w:rsid w:val="603A50C7"/>
    <w:rsid w:val="603B765C"/>
    <w:rsid w:val="60480C51"/>
    <w:rsid w:val="60481C12"/>
    <w:rsid w:val="604F25FD"/>
    <w:rsid w:val="60525553"/>
    <w:rsid w:val="60532CEE"/>
    <w:rsid w:val="60625C17"/>
    <w:rsid w:val="606A1675"/>
    <w:rsid w:val="606A61D2"/>
    <w:rsid w:val="60732B9E"/>
    <w:rsid w:val="607549B5"/>
    <w:rsid w:val="60775900"/>
    <w:rsid w:val="60792319"/>
    <w:rsid w:val="607B689D"/>
    <w:rsid w:val="607E1B63"/>
    <w:rsid w:val="608528F8"/>
    <w:rsid w:val="60882223"/>
    <w:rsid w:val="608A0705"/>
    <w:rsid w:val="60991D9B"/>
    <w:rsid w:val="60A40959"/>
    <w:rsid w:val="60A87D65"/>
    <w:rsid w:val="60AB44F7"/>
    <w:rsid w:val="60B457AC"/>
    <w:rsid w:val="60BB7EAC"/>
    <w:rsid w:val="60BD4DCA"/>
    <w:rsid w:val="60BE175F"/>
    <w:rsid w:val="60C44447"/>
    <w:rsid w:val="60C73145"/>
    <w:rsid w:val="60CD4814"/>
    <w:rsid w:val="60D1212A"/>
    <w:rsid w:val="60D26CC2"/>
    <w:rsid w:val="60DE0BF4"/>
    <w:rsid w:val="60F141E6"/>
    <w:rsid w:val="61003BCC"/>
    <w:rsid w:val="61014F13"/>
    <w:rsid w:val="61026922"/>
    <w:rsid w:val="61041195"/>
    <w:rsid w:val="61063D31"/>
    <w:rsid w:val="61091243"/>
    <w:rsid w:val="61092BEB"/>
    <w:rsid w:val="61175640"/>
    <w:rsid w:val="61192F69"/>
    <w:rsid w:val="611C5318"/>
    <w:rsid w:val="61323CD2"/>
    <w:rsid w:val="613622B2"/>
    <w:rsid w:val="61395FFA"/>
    <w:rsid w:val="613A04C5"/>
    <w:rsid w:val="613E2E36"/>
    <w:rsid w:val="61451B8E"/>
    <w:rsid w:val="61454C65"/>
    <w:rsid w:val="61584427"/>
    <w:rsid w:val="6159213A"/>
    <w:rsid w:val="615E1660"/>
    <w:rsid w:val="61626AB7"/>
    <w:rsid w:val="616615FC"/>
    <w:rsid w:val="61667903"/>
    <w:rsid w:val="616D0B5B"/>
    <w:rsid w:val="616D7F2C"/>
    <w:rsid w:val="616F4521"/>
    <w:rsid w:val="61815FC4"/>
    <w:rsid w:val="6187748F"/>
    <w:rsid w:val="618C7334"/>
    <w:rsid w:val="61902B8A"/>
    <w:rsid w:val="61904659"/>
    <w:rsid w:val="61937002"/>
    <w:rsid w:val="61941638"/>
    <w:rsid w:val="61973B01"/>
    <w:rsid w:val="61A45CC7"/>
    <w:rsid w:val="61A91477"/>
    <w:rsid w:val="61AE7C2A"/>
    <w:rsid w:val="61B90F37"/>
    <w:rsid w:val="61CB5337"/>
    <w:rsid w:val="61CF0517"/>
    <w:rsid w:val="61D2344D"/>
    <w:rsid w:val="61E17346"/>
    <w:rsid w:val="61EB035A"/>
    <w:rsid w:val="61F93C0E"/>
    <w:rsid w:val="61FD1DA3"/>
    <w:rsid w:val="620A3EF6"/>
    <w:rsid w:val="62151FD5"/>
    <w:rsid w:val="621C5D1E"/>
    <w:rsid w:val="62270CDB"/>
    <w:rsid w:val="62276753"/>
    <w:rsid w:val="622A6918"/>
    <w:rsid w:val="62322ACE"/>
    <w:rsid w:val="623A5BAB"/>
    <w:rsid w:val="62413EAD"/>
    <w:rsid w:val="624654F1"/>
    <w:rsid w:val="624B3893"/>
    <w:rsid w:val="625203FC"/>
    <w:rsid w:val="62534691"/>
    <w:rsid w:val="62624CA2"/>
    <w:rsid w:val="626618EE"/>
    <w:rsid w:val="62674945"/>
    <w:rsid w:val="626E73E0"/>
    <w:rsid w:val="627F010F"/>
    <w:rsid w:val="62813190"/>
    <w:rsid w:val="62833595"/>
    <w:rsid w:val="62881ACA"/>
    <w:rsid w:val="628D26B1"/>
    <w:rsid w:val="628E10B9"/>
    <w:rsid w:val="62914A40"/>
    <w:rsid w:val="62970209"/>
    <w:rsid w:val="62A06702"/>
    <w:rsid w:val="62A229D7"/>
    <w:rsid w:val="62A70379"/>
    <w:rsid w:val="62AA5B8A"/>
    <w:rsid w:val="62AC5F09"/>
    <w:rsid w:val="62C10B68"/>
    <w:rsid w:val="62C13704"/>
    <w:rsid w:val="62C26474"/>
    <w:rsid w:val="62CB09A8"/>
    <w:rsid w:val="62E91FE0"/>
    <w:rsid w:val="62E97F3F"/>
    <w:rsid w:val="62F1359F"/>
    <w:rsid w:val="62F44B10"/>
    <w:rsid w:val="630B206A"/>
    <w:rsid w:val="63174605"/>
    <w:rsid w:val="6319479F"/>
    <w:rsid w:val="631A29EB"/>
    <w:rsid w:val="631A34A4"/>
    <w:rsid w:val="631C6E1E"/>
    <w:rsid w:val="63307362"/>
    <w:rsid w:val="634119DE"/>
    <w:rsid w:val="63495623"/>
    <w:rsid w:val="634970A8"/>
    <w:rsid w:val="63527816"/>
    <w:rsid w:val="63594676"/>
    <w:rsid w:val="637075F1"/>
    <w:rsid w:val="637B41BB"/>
    <w:rsid w:val="637D20B8"/>
    <w:rsid w:val="63800B5B"/>
    <w:rsid w:val="638E594C"/>
    <w:rsid w:val="6392172E"/>
    <w:rsid w:val="63983268"/>
    <w:rsid w:val="63A74B8E"/>
    <w:rsid w:val="63AA4C7D"/>
    <w:rsid w:val="63C12AA5"/>
    <w:rsid w:val="63C51B99"/>
    <w:rsid w:val="63CA04DC"/>
    <w:rsid w:val="63CC1DE3"/>
    <w:rsid w:val="63CD38DE"/>
    <w:rsid w:val="63CF3D3D"/>
    <w:rsid w:val="63D04EFD"/>
    <w:rsid w:val="63D249DE"/>
    <w:rsid w:val="63D75843"/>
    <w:rsid w:val="63DD333B"/>
    <w:rsid w:val="63DE56B6"/>
    <w:rsid w:val="63E57450"/>
    <w:rsid w:val="63F6607C"/>
    <w:rsid w:val="63F86AD9"/>
    <w:rsid w:val="63FD0D7A"/>
    <w:rsid w:val="63FD494A"/>
    <w:rsid w:val="64080FB5"/>
    <w:rsid w:val="640906EC"/>
    <w:rsid w:val="640F5DBB"/>
    <w:rsid w:val="641345F2"/>
    <w:rsid w:val="641A5E6B"/>
    <w:rsid w:val="64201EC6"/>
    <w:rsid w:val="64240D96"/>
    <w:rsid w:val="64292868"/>
    <w:rsid w:val="64336DB8"/>
    <w:rsid w:val="64361244"/>
    <w:rsid w:val="643B090E"/>
    <w:rsid w:val="643E0367"/>
    <w:rsid w:val="643E43A8"/>
    <w:rsid w:val="64425FDD"/>
    <w:rsid w:val="644579C8"/>
    <w:rsid w:val="644E33E1"/>
    <w:rsid w:val="64561853"/>
    <w:rsid w:val="64665272"/>
    <w:rsid w:val="64685122"/>
    <w:rsid w:val="646D7435"/>
    <w:rsid w:val="6476547E"/>
    <w:rsid w:val="64867CC6"/>
    <w:rsid w:val="649058FA"/>
    <w:rsid w:val="649438A2"/>
    <w:rsid w:val="64976884"/>
    <w:rsid w:val="64A00BF0"/>
    <w:rsid w:val="64A12263"/>
    <w:rsid w:val="64A45BF0"/>
    <w:rsid w:val="64A92E8B"/>
    <w:rsid w:val="64AC111C"/>
    <w:rsid w:val="64B33135"/>
    <w:rsid w:val="64BF302D"/>
    <w:rsid w:val="64C74CA0"/>
    <w:rsid w:val="64CC5536"/>
    <w:rsid w:val="64CF108C"/>
    <w:rsid w:val="64D05FBA"/>
    <w:rsid w:val="64D12926"/>
    <w:rsid w:val="64D83E78"/>
    <w:rsid w:val="64D92E97"/>
    <w:rsid w:val="64DB6B65"/>
    <w:rsid w:val="64DE56B8"/>
    <w:rsid w:val="64E46E86"/>
    <w:rsid w:val="64E91A0D"/>
    <w:rsid w:val="64E97054"/>
    <w:rsid w:val="65021B28"/>
    <w:rsid w:val="650B62F5"/>
    <w:rsid w:val="65196473"/>
    <w:rsid w:val="65260CDE"/>
    <w:rsid w:val="65273F02"/>
    <w:rsid w:val="65277C13"/>
    <w:rsid w:val="65286EEF"/>
    <w:rsid w:val="65324177"/>
    <w:rsid w:val="65350E5A"/>
    <w:rsid w:val="653805E1"/>
    <w:rsid w:val="653A3005"/>
    <w:rsid w:val="653E67D8"/>
    <w:rsid w:val="654D030A"/>
    <w:rsid w:val="65567DBD"/>
    <w:rsid w:val="656609B2"/>
    <w:rsid w:val="656C2658"/>
    <w:rsid w:val="65746ECE"/>
    <w:rsid w:val="65803C69"/>
    <w:rsid w:val="658127CD"/>
    <w:rsid w:val="65AD12A8"/>
    <w:rsid w:val="65B60F40"/>
    <w:rsid w:val="65B62968"/>
    <w:rsid w:val="65B9484E"/>
    <w:rsid w:val="65C244A6"/>
    <w:rsid w:val="65C57768"/>
    <w:rsid w:val="65C64C75"/>
    <w:rsid w:val="65DD5917"/>
    <w:rsid w:val="65DE22C9"/>
    <w:rsid w:val="65DF14EA"/>
    <w:rsid w:val="65E136D5"/>
    <w:rsid w:val="65FA0CAF"/>
    <w:rsid w:val="65FA6166"/>
    <w:rsid w:val="65FC06C0"/>
    <w:rsid w:val="66002D0F"/>
    <w:rsid w:val="660D766C"/>
    <w:rsid w:val="660E31E0"/>
    <w:rsid w:val="660F18BE"/>
    <w:rsid w:val="66180F40"/>
    <w:rsid w:val="661D3163"/>
    <w:rsid w:val="6623090E"/>
    <w:rsid w:val="662337A1"/>
    <w:rsid w:val="66253C49"/>
    <w:rsid w:val="662A140C"/>
    <w:rsid w:val="66326ECD"/>
    <w:rsid w:val="663E64EE"/>
    <w:rsid w:val="66436283"/>
    <w:rsid w:val="665A7E0C"/>
    <w:rsid w:val="665C667C"/>
    <w:rsid w:val="6665399B"/>
    <w:rsid w:val="66787871"/>
    <w:rsid w:val="667B44EC"/>
    <w:rsid w:val="66817033"/>
    <w:rsid w:val="66834539"/>
    <w:rsid w:val="66860F20"/>
    <w:rsid w:val="668B15A1"/>
    <w:rsid w:val="668E2BB9"/>
    <w:rsid w:val="66935369"/>
    <w:rsid w:val="669974C6"/>
    <w:rsid w:val="669A3FF9"/>
    <w:rsid w:val="669B3DF8"/>
    <w:rsid w:val="669E44AB"/>
    <w:rsid w:val="66A35910"/>
    <w:rsid w:val="66A4164B"/>
    <w:rsid w:val="66A47B33"/>
    <w:rsid w:val="66AD43EE"/>
    <w:rsid w:val="66AF3DE5"/>
    <w:rsid w:val="66B13A04"/>
    <w:rsid w:val="66B53D2B"/>
    <w:rsid w:val="66B75CC4"/>
    <w:rsid w:val="66C03129"/>
    <w:rsid w:val="66CF1247"/>
    <w:rsid w:val="66CF7C0A"/>
    <w:rsid w:val="66D547B6"/>
    <w:rsid w:val="66D761FD"/>
    <w:rsid w:val="66E14482"/>
    <w:rsid w:val="66E16A02"/>
    <w:rsid w:val="66E66A28"/>
    <w:rsid w:val="66F71B85"/>
    <w:rsid w:val="66FB1B4D"/>
    <w:rsid w:val="66FC7F84"/>
    <w:rsid w:val="67100F3E"/>
    <w:rsid w:val="671E0812"/>
    <w:rsid w:val="672441A4"/>
    <w:rsid w:val="672451E2"/>
    <w:rsid w:val="67280FC0"/>
    <w:rsid w:val="672F6602"/>
    <w:rsid w:val="67334B70"/>
    <w:rsid w:val="6734733A"/>
    <w:rsid w:val="67453C0C"/>
    <w:rsid w:val="67471BCC"/>
    <w:rsid w:val="67490D69"/>
    <w:rsid w:val="674C0535"/>
    <w:rsid w:val="674F70C3"/>
    <w:rsid w:val="67542BD2"/>
    <w:rsid w:val="676707E6"/>
    <w:rsid w:val="676B7477"/>
    <w:rsid w:val="676D4DAD"/>
    <w:rsid w:val="676F5D63"/>
    <w:rsid w:val="67717EFC"/>
    <w:rsid w:val="67776E9E"/>
    <w:rsid w:val="678F59B6"/>
    <w:rsid w:val="67987E53"/>
    <w:rsid w:val="679C7BF2"/>
    <w:rsid w:val="67AB7F96"/>
    <w:rsid w:val="67AF21D2"/>
    <w:rsid w:val="67B1430A"/>
    <w:rsid w:val="67B47B9B"/>
    <w:rsid w:val="67B872BA"/>
    <w:rsid w:val="67C4135C"/>
    <w:rsid w:val="67C62103"/>
    <w:rsid w:val="67C672F3"/>
    <w:rsid w:val="67DA1C71"/>
    <w:rsid w:val="67F51F8C"/>
    <w:rsid w:val="67F94187"/>
    <w:rsid w:val="67FA6758"/>
    <w:rsid w:val="680627B9"/>
    <w:rsid w:val="680653CC"/>
    <w:rsid w:val="680842EB"/>
    <w:rsid w:val="680E769A"/>
    <w:rsid w:val="681200A4"/>
    <w:rsid w:val="68134B02"/>
    <w:rsid w:val="681900B4"/>
    <w:rsid w:val="68194CB4"/>
    <w:rsid w:val="681A696E"/>
    <w:rsid w:val="682450A2"/>
    <w:rsid w:val="68272921"/>
    <w:rsid w:val="68297B82"/>
    <w:rsid w:val="6833384A"/>
    <w:rsid w:val="683363E0"/>
    <w:rsid w:val="68343BC9"/>
    <w:rsid w:val="68392EEB"/>
    <w:rsid w:val="683E562B"/>
    <w:rsid w:val="684E7CB6"/>
    <w:rsid w:val="68556F21"/>
    <w:rsid w:val="68557D71"/>
    <w:rsid w:val="685D3E65"/>
    <w:rsid w:val="687168ED"/>
    <w:rsid w:val="68722B9D"/>
    <w:rsid w:val="687A50F1"/>
    <w:rsid w:val="687A5AC5"/>
    <w:rsid w:val="68810F2F"/>
    <w:rsid w:val="6882170B"/>
    <w:rsid w:val="68836BAC"/>
    <w:rsid w:val="68843F72"/>
    <w:rsid w:val="688510D5"/>
    <w:rsid w:val="68874B28"/>
    <w:rsid w:val="68894E3E"/>
    <w:rsid w:val="6890090E"/>
    <w:rsid w:val="689E03B9"/>
    <w:rsid w:val="68A42CC2"/>
    <w:rsid w:val="68AE0237"/>
    <w:rsid w:val="68AF3734"/>
    <w:rsid w:val="68B20EA0"/>
    <w:rsid w:val="68B65EDA"/>
    <w:rsid w:val="68C37F84"/>
    <w:rsid w:val="68C40974"/>
    <w:rsid w:val="68C92D2C"/>
    <w:rsid w:val="68D318BE"/>
    <w:rsid w:val="68D44D36"/>
    <w:rsid w:val="68DF0C78"/>
    <w:rsid w:val="68DF190C"/>
    <w:rsid w:val="68F4050F"/>
    <w:rsid w:val="69011CEE"/>
    <w:rsid w:val="6904570F"/>
    <w:rsid w:val="691245CD"/>
    <w:rsid w:val="69150BDD"/>
    <w:rsid w:val="691E565C"/>
    <w:rsid w:val="69236968"/>
    <w:rsid w:val="692632E0"/>
    <w:rsid w:val="693E715F"/>
    <w:rsid w:val="69413564"/>
    <w:rsid w:val="69414365"/>
    <w:rsid w:val="694C3859"/>
    <w:rsid w:val="694F3D2A"/>
    <w:rsid w:val="696651EA"/>
    <w:rsid w:val="696A2959"/>
    <w:rsid w:val="696B6C8D"/>
    <w:rsid w:val="696D0BD6"/>
    <w:rsid w:val="69736609"/>
    <w:rsid w:val="69784B36"/>
    <w:rsid w:val="698353D0"/>
    <w:rsid w:val="69894CE7"/>
    <w:rsid w:val="698A1B67"/>
    <w:rsid w:val="69933620"/>
    <w:rsid w:val="69975B7E"/>
    <w:rsid w:val="69996F4D"/>
    <w:rsid w:val="699B20BD"/>
    <w:rsid w:val="69A470C6"/>
    <w:rsid w:val="69B005CC"/>
    <w:rsid w:val="69BC1995"/>
    <w:rsid w:val="69BD3EAB"/>
    <w:rsid w:val="69C20E42"/>
    <w:rsid w:val="69C972B1"/>
    <w:rsid w:val="69CA3AAE"/>
    <w:rsid w:val="69CE1C42"/>
    <w:rsid w:val="69D94D92"/>
    <w:rsid w:val="69DE1C4D"/>
    <w:rsid w:val="69E57CE1"/>
    <w:rsid w:val="69F6294A"/>
    <w:rsid w:val="69FB4D65"/>
    <w:rsid w:val="6A03755C"/>
    <w:rsid w:val="6A0B0B0B"/>
    <w:rsid w:val="6A0C4684"/>
    <w:rsid w:val="6A1E01C2"/>
    <w:rsid w:val="6A1F0300"/>
    <w:rsid w:val="6A1F4D0C"/>
    <w:rsid w:val="6A2010A4"/>
    <w:rsid w:val="6A227532"/>
    <w:rsid w:val="6A301ACB"/>
    <w:rsid w:val="6A457A27"/>
    <w:rsid w:val="6A565177"/>
    <w:rsid w:val="6A796000"/>
    <w:rsid w:val="6A7A5FEB"/>
    <w:rsid w:val="6A8212F1"/>
    <w:rsid w:val="6A834BD9"/>
    <w:rsid w:val="6A8E2800"/>
    <w:rsid w:val="6A9E7332"/>
    <w:rsid w:val="6AA55FF4"/>
    <w:rsid w:val="6AA8521F"/>
    <w:rsid w:val="6AAB3DA9"/>
    <w:rsid w:val="6AB0071B"/>
    <w:rsid w:val="6AB93AF5"/>
    <w:rsid w:val="6AB9483F"/>
    <w:rsid w:val="6ABB50BA"/>
    <w:rsid w:val="6ABE0A6E"/>
    <w:rsid w:val="6AC372A7"/>
    <w:rsid w:val="6AC42DFF"/>
    <w:rsid w:val="6AC96797"/>
    <w:rsid w:val="6ACB55F6"/>
    <w:rsid w:val="6ACF3600"/>
    <w:rsid w:val="6AD32B2A"/>
    <w:rsid w:val="6AD4458E"/>
    <w:rsid w:val="6AD619D1"/>
    <w:rsid w:val="6AD62FE6"/>
    <w:rsid w:val="6AD67F2F"/>
    <w:rsid w:val="6AD77185"/>
    <w:rsid w:val="6ADE3D8D"/>
    <w:rsid w:val="6AE61BF8"/>
    <w:rsid w:val="6AED1C7B"/>
    <w:rsid w:val="6AF91764"/>
    <w:rsid w:val="6AFE4E29"/>
    <w:rsid w:val="6B081669"/>
    <w:rsid w:val="6B0F2D91"/>
    <w:rsid w:val="6B0F2DD1"/>
    <w:rsid w:val="6B0F5A14"/>
    <w:rsid w:val="6B107EAE"/>
    <w:rsid w:val="6B1542E4"/>
    <w:rsid w:val="6B161C51"/>
    <w:rsid w:val="6B182E1D"/>
    <w:rsid w:val="6B1B4354"/>
    <w:rsid w:val="6B1B711C"/>
    <w:rsid w:val="6B1C3BC0"/>
    <w:rsid w:val="6B256B06"/>
    <w:rsid w:val="6B3C7B8A"/>
    <w:rsid w:val="6B3D61D5"/>
    <w:rsid w:val="6B424DC2"/>
    <w:rsid w:val="6B446ACC"/>
    <w:rsid w:val="6B452D04"/>
    <w:rsid w:val="6B460DE3"/>
    <w:rsid w:val="6B51034E"/>
    <w:rsid w:val="6B5E5A1B"/>
    <w:rsid w:val="6B612869"/>
    <w:rsid w:val="6B6761B5"/>
    <w:rsid w:val="6B6A503A"/>
    <w:rsid w:val="6B6B5606"/>
    <w:rsid w:val="6B6C6CAE"/>
    <w:rsid w:val="6B6D4601"/>
    <w:rsid w:val="6B702704"/>
    <w:rsid w:val="6B7163ED"/>
    <w:rsid w:val="6B745D30"/>
    <w:rsid w:val="6B761745"/>
    <w:rsid w:val="6B761EF4"/>
    <w:rsid w:val="6B834FB0"/>
    <w:rsid w:val="6B84625E"/>
    <w:rsid w:val="6B956295"/>
    <w:rsid w:val="6B960189"/>
    <w:rsid w:val="6B9B380E"/>
    <w:rsid w:val="6B9D172C"/>
    <w:rsid w:val="6BA36375"/>
    <w:rsid w:val="6BB2720A"/>
    <w:rsid w:val="6BC467E1"/>
    <w:rsid w:val="6BC848AC"/>
    <w:rsid w:val="6BCB1164"/>
    <w:rsid w:val="6BCE2386"/>
    <w:rsid w:val="6BD66F3E"/>
    <w:rsid w:val="6BDE2638"/>
    <w:rsid w:val="6BE345E8"/>
    <w:rsid w:val="6BE37282"/>
    <w:rsid w:val="6BE756CB"/>
    <w:rsid w:val="6BEA2130"/>
    <w:rsid w:val="6BEF4119"/>
    <w:rsid w:val="6BF067B6"/>
    <w:rsid w:val="6BF45F6A"/>
    <w:rsid w:val="6BFC7950"/>
    <w:rsid w:val="6BFE1939"/>
    <w:rsid w:val="6BFE5F2C"/>
    <w:rsid w:val="6C031CB8"/>
    <w:rsid w:val="6C1245FA"/>
    <w:rsid w:val="6C1B69BE"/>
    <w:rsid w:val="6C211593"/>
    <w:rsid w:val="6C2B30EC"/>
    <w:rsid w:val="6C2B3B8A"/>
    <w:rsid w:val="6C401009"/>
    <w:rsid w:val="6C4929E3"/>
    <w:rsid w:val="6C4935B8"/>
    <w:rsid w:val="6C4E3A63"/>
    <w:rsid w:val="6C523593"/>
    <w:rsid w:val="6C543316"/>
    <w:rsid w:val="6C553B8D"/>
    <w:rsid w:val="6C570634"/>
    <w:rsid w:val="6C5A72AC"/>
    <w:rsid w:val="6C600E9C"/>
    <w:rsid w:val="6C6F0FCD"/>
    <w:rsid w:val="6C7203F4"/>
    <w:rsid w:val="6C790F3A"/>
    <w:rsid w:val="6C7B4E25"/>
    <w:rsid w:val="6C7F5AF2"/>
    <w:rsid w:val="6C7F6072"/>
    <w:rsid w:val="6C9C67C3"/>
    <w:rsid w:val="6C9D0434"/>
    <w:rsid w:val="6C9E0D66"/>
    <w:rsid w:val="6CA04224"/>
    <w:rsid w:val="6CAD7268"/>
    <w:rsid w:val="6CB70C3C"/>
    <w:rsid w:val="6CB81B15"/>
    <w:rsid w:val="6CB85701"/>
    <w:rsid w:val="6CBF34EC"/>
    <w:rsid w:val="6CC80E51"/>
    <w:rsid w:val="6CCF1069"/>
    <w:rsid w:val="6CD43146"/>
    <w:rsid w:val="6CE70783"/>
    <w:rsid w:val="6CE85B15"/>
    <w:rsid w:val="6CF43518"/>
    <w:rsid w:val="6CF451BB"/>
    <w:rsid w:val="6CF724E0"/>
    <w:rsid w:val="6CFC32B6"/>
    <w:rsid w:val="6CFD293D"/>
    <w:rsid w:val="6CFE18C0"/>
    <w:rsid w:val="6CFF5DBD"/>
    <w:rsid w:val="6D0C751F"/>
    <w:rsid w:val="6D111762"/>
    <w:rsid w:val="6D121AB2"/>
    <w:rsid w:val="6D1B0B81"/>
    <w:rsid w:val="6D2601E7"/>
    <w:rsid w:val="6D2F6BCA"/>
    <w:rsid w:val="6D316F28"/>
    <w:rsid w:val="6D330541"/>
    <w:rsid w:val="6D38489B"/>
    <w:rsid w:val="6D3943E9"/>
    <w:rsid w:val="6D3E5935"/>
    <w:rsid w:val="6D4327CE"/>
    <w:rsid w:val="6D487598"/>
    <w:rsid w:val="6D513645"/>
    <w:rsid w:val="6D58313A"/>
    <w:rsid w:val="6D5D521C"/>
    <w:rsid w:val="6D5D788C"/>
    <w:rsid w:val="6D686C3D"/>
    <w:rsid w:val="6D6E4EC6"/>
    <w:rsid w:val="6D705299"/>
    <w:rsid w:val="6D7E6483"/>
    <w:rsid w:val="6D864F6E"/>
    <w:rsid w:val="6D8D0417"/>
    <w:rsid w:val="6D93261B"/>
    <w:rsid w:val="6D945CC3"/>
    <w:rsid w:val="6DA6255B"/>
    <w:rsid w:val="6DA92645"/>
    <w:rsid w:val="6DAB327B"/>
    <w:rsid w:val="6DB029CF"/>
    <w:rsid w:val="6DB25731"/>
    <w:rsid w:val="6DBC4C56"/>
    <w:rsid w:val="6DCD1668"/>
    <w:rsid w:val="6DCD35F4"/>
    <w:rsid w:val="6DCE626C"/>
    <w:rsid w:val="6DDC2C65"/>
    <w:rsid w:val="6DE63E8A"/>
    <w:rsid w:val="6DE9208C"/>
    <w:rsid w:val="6DED5DC4"/>
    <w:rsid w:val="6E037F84"/>
    <w:rsid w:val="6E044EFD"/>
    <w:rsid w:val="6E060F5D"/>
    <w:rsid w:val="6E087914"/>
    <w:rsid w:val="6E0B4958"/>
    <w:rsid w:val="6E0B5136"/>
    <w:rsid w:val="6E155BE6"/>
    <w:rsid w:val="6E250B4B"/>
    <w:rsid w:val="6E257517"/>
    <w:rsid w:val="6E29772B"/>
    <w:rsid w:val="6E3159E4"/>
    <w:rsid w:val="6E315E8C"/>
    <w:rsid w:val="6E396989"/>
    <w:rsid w:val="6E404294"/>
    <w:rsid w:val="6E446D71"/>
    <w:rsid w:val="6E4505AF"/>
    <w:rsid w:val="6E4D5BCB"/>
    <w:rsid w:val="6E5D4BC2"/>
    <w:rsid w:val="6E5F68AF"/>
    <w:rsid w:val="6E622910"/>
    <w:rsid w:val="6E625124"/>
    <w:rsid w:val="6E68592B"/>
    <w:rsid w:val="6E6A26B9"/>
    <w:rsid w:val="6E7A3CFC"/>
    <w:rsid w:val="6E824A4D"/>
    <w:rsid w:val="6EA70115"/>
    <w:rsid w:val="6EA723C8"/>
    <w:rsid w:val="6EA86497"/>
    <w:rsid w:val="6EAA6B05"/>
    <w:rsid w:val="6EBE3902"/>
    <w:rsid w:val="6EC1293F"/>
    <w:rsid w:val="6EC84446"/>
    <w:rsid w:val="6ED03055"/>
    <w:rsid w:val="6ED352D7"/>
    <w:rsid w:val="6ED77A05"/>
    <w:rsid w:val="6EDE62C1"/>
    <w:rsid w:val="6EF55B88"/>
    <w:rsid w:val="6EFE28A2"/>
    <w:rsid w:val="6F0E290E"/>
    <w:rsid w:val="6F1D4941"/>
    <w:rsid w:val="6F27456A"/>
    <w:rsid w:val="6F2A045A"/>
    <w:rsid w:val="6F3C318B"/>
    <w:rsid w:val="6F3E0C9B"/>
    <w:rsid w:val="6F3E6EC9"/>
    <w:rsid w:val="6F403E65"/>
    <w:rsid w:val="6F435C74"/>
    <w:rsid w:val="6F4658FF"/>
    <w:rsid w:val="6F5B36B8"/>
    <w:rsid w:val="6F611D8B"/>
    <w:rsid w:val="6F61552D"/>
    <w:rsid w:val="6F6562A8"/>
    <w:rsid w:val="6F6A4CEA"/>
    <w:rsid w:val="6F79651C"/>
    <w:rsid w:val="6F973EA5"/>
    <w:rsid w:val="6F9C147E"/>
    <w:rsid w:val="6FAA19EE"/>
    <w:rsid w:val="6FAF3B86"/>
    <w:rsid w:val="6FB303AC"/>
    <w:rsid w:val="6FB30F73"/>
    <w:rsid w:val="6FB3687C"/>
    <w:rsid w:val="6FB500FF"/>
    <w:rsid w:val="6FBE2BFF"/>
    <w:rsid w:val="6FD5131B"/>
    <w:rsid w:val="6FD747EA"/>
    <w:rsid w:val="6FE477B6"/>
    <w:rsid w:val="6FF80E2A"/>
    <w:rsid w:val="700E6D7F"/>
    <w:rsid w:val="70130F91"/>
    <w:rsid w:val="70154644"/>
    <w:rsid w:val="701A3545"/>
    <w:rsid w:val="7024111E"/>
    <w:rsid w:val="702B7B23"/>
    <w:rsid w:val="70346DA6"/>
    <w:rsid w:val="70373E66"/>
    <w:rsid w:val="703A175D"/>
    <w:rsid w:val="703C01DD"/>
    <w:rsid w:val="703D5670"/>
    <w:rsid w:val="70567AAA"/>
    <w:rsid w:val="705E1EF8"/>
    <w:rsid w:val="70662D18"/>
    <w:rsid w:val="70731D03"/>
    <w:rsid w:val="707858BC"/>
    <w:rsid w:val="70794C58"/>
    <w:rsid w:val="707A4589"/>
    <w:rsid w:val="708154B3"/>
    <w:rsid w:val="70823620"/>
    <w:rsid w:val="708924F3"/>
    <w:rsid w:val="708E433B"/>
    <w:rsid w:val="709345E3"/>
    <w:rsid w:val="70964C10"/>
    <w:rsid w:val="709C4144"/>
    <w:rsid w:val="70A41F57"/>
    <w:rsid w:val="70A86B67"/>
    <w:rsid w:val="70AB7882"/>
    <w:rsid w:val="70B07426"/>
    <w:rsid w:val="70C17F4A"/>
    <w:rsid w:val="70D36BB6"/>
    <w:rsid w:val="70D81C5D"/>
    <w:rsid w:val="70DB6C26"/>
    <w:rsid w:val="70DF6870"/>
    <w:rsid w:val="70EE5CE1"/>
    <w:rsid w:val="70EF5994"/>
    <w:rsid w:val="70F21595"/>
    <w:rsid w:val="70F3729A"/>
    <w:rsid w:val="70F5061D"/>
    <w:rsid w:val="70FE41C5"/>
    <w:rsid w:val="71040976"/>
    <w:rsid w:val="710D6368"/>
    <w:rsid w:val="711476CD"/>
    <w:rsid w:val="7116743E"/>
    <w:rsid w:val="712A7C2E"/>
    <w:rsid w:val="71323293"/>
    <w:rsid w:val="713A1AC7"/>
    <w:rsid w:val="713C56AD"/>
    <w:rsid w:val="71405299"/>
    <w:rsid w:val="7148790F"/>
    <w:rsid w:val="71521DB4"/>
    <w:rsid w:val="71522C0E"/>
    <w:rsid w:val="715A75D6"/>
    <w:rsid w:val="71677179"/>
    <w:rsid w:val="7168375C"/>
    <w:rsid w:val="71714E92"/>
    <w:rsid w:val="71722AE1"/>
    <w:rsid w:val="71820C0F"/>
    <w:rsid w:val="71824FED"/>
    <w:rsid w:val="71884EFA"/>
    <w:rsid w:val="7193485F"/>
    <w:rsid w:val="71941564"/>
    <w:rsid w:val="71961392"/>
    <w:rsid w:val="71976238"/>
    <w:rsid w:val="719B7F19"/>
    <w:rsid w:val="719C4A27"/>
    <w:rsid w:val="71A542DD"/>
    <w:rsid w:val="71AB7062"/>
    <w:rsid w:val="71B0561D"/>
    <w:rsid w:val="71B31BBF"/>
    <w:rsid w:val="71B6274F"/>
    <w:rsid w:val="71B976C4"/>
    <w:rsid w:val="71BF656F"/>
    <w:rsid w:val="71C126D8"/>
    <w:rsid w:val="71C4143B"/>
    <w:rsid w:val="71CA1B18"/>
    <w:rsid w:val="71D92848"/>
    <w:rsid w:val="71DD2B58"/>
    <w:rsid w:val="71E817CB"/>
    <w:rsid w:val="71E9292C"/>
    <w:rsid w:val="71EF2E49"/>
    <w:rsid w:val="71F21191"/>
    <w:rsid w:val="71F73EBD"/>
    <w:rsid w:val="72096FE9"/>
    <w:rsid w:val="72174C20"/>
    <w:rsid w:val="7225331C"/>
    <w:rsid w:val="72303B5F"/>
    <w:rsid w:val="72423302"/>
    <w:rsid w:val="724F623D"/>
    <w:rsid w:val="72576412"/>
    <w:rsid w:val="725B3B6B"/>
    <w:rsid w:val="725E60FE"/>
    <w:rsid w:val="726A1962"/>
    <w:rsid w:val="726C13CB"/>
    <w:rsid w:val="727D5769"/>
    <w:rsid w:val="727E36DE"/>
    <w:rsid w:val="727F4648"/>
    <w:rsid w:val="72877CD2"/>
    <w:rsid w:val="728C0E8E"/>
    <w:rsid w:val="729507E6"/>
    <w:rsid w:val="7295129E"/>
    <w:rsid w:val="729766D6"/>
    <w:rsid w:val="729B701D"/>
    <w:rsid w:val="729D5EC6"/>
    <w:rsid w:val="72A7319E"/>
    <w:rsid w:val="72AB4970"/>
    <w:rsid w:val="72B106A7"/>
    <w:rsid w:val="72B669AE"/>
    <w:rsid w:val="72BD013E"/>
    <w:rsid w:val="72EC0A67"/>
    <w:rsid w:val="72EC4F22"/>
    <w:rsid w:val="72EF05EE"/>
    <w:rsid w:val="72F34B90"/>
    <w:rsid w:val="72F35D2B"/>
    <w:rsid w:val="730257CA"/>
    <w:rsid w:val="73177039"/>
    <w:rsid w:val="731B7372"/>
    <w:rsid w:val="73273F6D"/>
    <w:rsid w:val="733D0CC3"/>
    <w:rsid w:val="734147EA"/>
    <w:rsid w:val="734E4ECD"/>
    <w:rsid w:val="73520C01"/>
    <w:rsid w:val="7353657A"/>
    <w:rsid w:val="735C60C8"/>
    <w:rsid w:val="73633277"/>
    <w:rsid w:val="736A4C14"/>
    <w:rsid w:val="736E0123"/>
    <w:rsid w:val="736F0E06"/>
    <w:rsid w:val="738C2969"/>
    <w:rsid w:val="738D0B2C"/>
    <w:rsid w:val="7399732A"/>
    <w:rsid w:val="73A27129"/>
    <w:rsid w:val="73A4692C"/>
    <w:rsid w:val="73A6154D"/>
    <w:rsid w:val="73AA64FC"/>
    <w:rsid w:val="73AB32D8"/>
    <w:rsid w:val="73AB72C3"/>
    <w:rsid w:val="73AE1A1C"/>
    <w:rsid w:val="73B65508"/>
    <w:rsid w:val="73B72978"/>
    <w:rsid w:val="73BD1855"/>
    <w:rsid w:val="73C47827"/>
    <w:rsid w:val="73C52942"/>
    <w:rsid w:val="73C74CAA"/>
    <w:rsid w:val="73CD7E8D"/>
    <w:rsid w:val="73D711E0"/>
    <w:rsid w:val="73E44911"/>
    <w:rsid w:val="73E8761A"/>
    <w:rsid w:val="73F0306E"/>
    <w:rsid w:val="73F1531A"/>
    <w:rsid w:val="73FA4694"/>
    <w:rsid w:val="74047541"/>
    <w:rsid w:val="74123BA3"/>
    <w:rsid w:val="7413372C"/>
    <w:rsid w:val="74175F54"/>
    <w:rsid w:val="74204441"/>
    <w:rsid w:val="74230B20"/>
    <w:rsid w:val="74235D03"/>
    <w:rsid w:val="7425284F"/>
    <w:rsid w:val="74307427"/>
    <w:rsid w:val="74326E1B"/>
    <w:rsid w:val="7434279B"/>
    <w:rsid w:val="74390598"/>
    <w:rsid w:val="74570C61"/>
    <w:rsid w:val="7469259F"/>
    <w:rsid w:val="746E251A"/>
    <w:rsid w:val="74723875"/>
    <w:rsid w:val="7475277D"/>
    <w:rsid w:val="74942AB1"/>
    <w:rsid w:val="74980CE8"/>
    <w:rsid w:val="74A17FDC"/>
    <w:rsid w:val="74A2035A"/>
    <w:rsid w:val="74A67624"/>
    <w:rsid w:val="74AC4C53"/>
    <w:rsid w:val="74BF1509"/>
    <w:rsid w:val="74C5001D"/>
    <w:rsid w:val="74CC0ADE"/>
    <w:rsid w:val="74E157BB"/>
    <w:rsid w:val="74E166CC"/>
    <w:rsid w:val="74E34D66"/>
    <w:rsid w:val="74E6729E"/>
    <w:rsid w:val="74EF6687"/>
    <w:rsid w:val="74F137A6"/>
    <w:rsid w:val="74F66D70"/>
    <w:rsid w:val="75160455"/>
    <w:rsid w:val="751C29EF"/>
    <w:rsid w:val="751D239E"/>
    <w:rsid w:val="7527562B"/>
    <w:rsid w:val="752B79D2"/>
    <w:rsid w:val="75322DD3"/>
    <w:rsid w:val="75346FE7"/>
    <w:rsid w:val="753C7D81"/>
    <w:rsid w:val="753D416E"/>
    <w:rsid w:val="753E3D60"/>
    <w:rsid w:val="75415F86"/>
    <w:rsid w:val="75445F96"/>
    <w:rsid w:val="754A1A3C"/>
    <w:rsid w:val="754B74EA"/>
    <w:rsid w:val="754E6A5E"/>
    <w:rsid w:val="755723A8"/>
    <w:rsid w:val="75572767"/>
    <w:rsid w:val="755E4B45"/>
    <w:rsid w:val="756777DB"/>
    <w:rsid w:val="757356F0"/>
    <w:rsid w:val="75780046"/>
    <w:rsid w:val="757B3E39"/>
    <w:rsid w:val="758F6FBE"/>
    <w:rsid w:val="75902D9A"/>
    <w:rsid w:val="759526EA"/>
    <w:rsid w:val="75983CC6"/>
    <w:rsid w:val="75986687"/>
    <w:rsid w:val="75A558E2"/>
    <w:rsid w:val="75A677DD"/>
    <w:rsid w:val="75B04F5A"/>
    <w:rsid w:val="75BE5431"/>
    <w:rsid w:val="75D866DB"/>
    <w:rsid w:val="75D90070"/>
    <w:rsid w:val="75DE6B58"/>
    <w:rsid w:val="75DF497E"/>
    <w:rsid w:val="75F56BEC"/>
    <w:rsid w:val="76001E76"/>
    <w:rsid w:val="76014A1F"/>
    <w:rsid w:val="760467E6"/>
    <w:rsid w:val="760E69D8"/>
    <w:rsid w:val="76140243"/>
    <w:rsid w:val="76152C9C"/>
    <w:rsid w:val="761B429F"/>
    <w:rsid w:val="761D1C84"/>
    <w:rsid w:val="76283831"/>
    <w:rsid w:val="76326E7D"/>
    <w:rsid w:val="763901D8"/>
    <w:rsid w:val="763C37E6"/>
    <w:rsid w:val="76474A81"/>
    <w:rsid w:val="76497F81"/>
    <w:rsid w:val="76531E71"/>
    <w:rsid w:val="765B4879"/>
    <w:rsid w:val="765F2ACC"/>
    <w:rsid w:val="765F70DE"/>
    <w:rsid w:val="7665265C"/>
    <w:rsid w:val="76687C03"/>
    <w:rsid w:val="76697F07"/>
    <w:rsid w:val="76737328"/>
    <w:rsid w:val="767B12A0"/>
    <w:rsid w:val="76856481"/>
    <w:rsid w:val="76A334B8"/>
    <w:rsid w:val="76A35CDA"/>
    <w:rsid w:val="76AE4045"/>
    <w:rsid w:val="76AF702D"/>
    <w:rsid w:val="76B97B4B"/>
    <w:rsid w:val="76BA3837"/>
    <w:rsid w:val="76BF0C77"/>
    <w:rsid w:val="76C43964"/>
    <w:rsid w:val="76C73036"/>
    <w:rsid w:val="76CD09B6"/>
    <w:rsid w:val="76CD3763"/>
    <w:rsid w:val="76CD794F"/>
    <w:rsid w:val="76DB458E"/>
    <w:rsid w:val="76DE21EA"/>
    <w:rsid w:val="76DE55C0"/>
    <w:rsid w:val="76E37AF3"/>
    <w:rsid w:val="76F76567"/>
    <w:rsid w:val="76FB1EE6"/>
    <w:rsid w:val="76FB44A1"/>
    <w:rsid w:val="77055D61"/>
    <w:rsid w:val="77090E1A"/>
    <w:rsid w:val="770D2426"/>
    <w:rsid w:val="77171AF0"/>
    <w:rsid w:val="771E170F"/>
    <w:rsid w:val="77226017"/>
    <w:rsid w:val="77255543"/>
    <w:rsid w:val="77276FC0"/>
    <w:rsid w:val="772C5E55"/>
    <w:rsid w:val="7737331F"/>
    <w:rsid w:val="77396CCC"/>
    <w:rsid w:val="774340D7"/>
    <w:rsid w:val="77447A33"/>
    <w:rsid w:val="77470A05"/>
    <w:rsid w:val="7749477D"/>
    <w:rsid w:val="774D496D"/>
    <w:rsid w:val="775E0809"/>
    <w:rsid w:val="77627054"/>
    <w:rsid w:val="77661609"/>
    <w:rsid w:val="77665A06"/>
    <w:rsid w:val="776764B1"/>
    <w:rsid w:val="7769293B"/>
    <w:rsid w:val="7774777F"/>
    <w:rsid w:val="777B5DEF"/>
    <w:rsid w:val="777D057E"/>
    <w:rsid w:val="778969EC"/>
    <w:rsid w:val="778B55A8"/>
    <w:rsid w:val="77901093"/>
    <w:rsid w:val="77942321"/>
    <w:rsid w:val="779712F7"/>
    <w:rsid w:val="779A46D6"/>
    <w:rsid w:val="779F3F9B"/>
    <w:rsid w:val="77A32D77"/>
    <w:rsid w:val="77A37222"/>
    <w:rsid w:val="77A53AF5"/>
    <w:rsid w:val="77A94008"/>
    <w:rsid w:val="77AA4860"/>
    <w:rsid w:val="77B16F62"/>
    <w:rsid w:val="77B51F7E"/>
    <w:rsid w:val="77B81661"/>
    <w:rsid w:val="77BD549E"/>
    <w:rsid w:val="77BF73DC"/>
    <w:rsid w:val="77C37731"/>
    <w:rsid w:val="77D25209"/>
    <w:rsid w:val="77DA54C4"/>
    <w:rsid w:val="77DC7E71"/>
    <w:rsid w:val="77DF143E"/>
    <w:rsid w:val="77E05500"/>
    <w:rsid w:val="77E26AFB"/>
    <w:rsid w:val="77ED4801"/>
    <w:rsid w:val="77F1469F"/>
    <w:rsid w:val="77F444E3"/>
    <w:rsid w:val="77FD567A"/>
    <w:rsid w:val="77FF387C"/>
    <w:rsid w:val="780A1629"/>
    <w:rsid w:val="780A3FB9"/>
    <w:rsid w:val="781218D0"/>
    <w:rsid w:val="78135BD3"/>
    <w:rsid w:val="781A209E"/>
    <w:rsid w:val="782119BA"/>
    <w:rsid w:val="78267ECD"/>
    <w:rsid w:val="78277BD4"/>
    <w:rsid w:val="78447C4C"/>
    <w:rsid w:val="784C0103"/>
    <w:rsid w:val="78515E34"/>
    <w:rsid w:val="78590DD2"/>
    <w:rsid w:val="785C5593"/>
    <w:rsid w:val="785E4BC0"/>
    <w:rsid w:val="78610943"/>
    <w:rsid w:val="786701C5"/>
    <w:rsid w:val="787504A7"/>
    <w:rsid w:val="787564D5"/>
    <w:rsid w:val="787A068F"/>
    <w:rsid w:val="788C1D36"/>
    <w:rsid w:val="789D3EE2"/>
    <w:rsid w:val="78A86109"/>
    <w:rsid w:val="78B84B86"/>
    <w:rsid w:val="78C0188B"/>
    <w:rsid w:val="78C240D1"/>
    <w:rsid w:val="78CF0EAB"/>
    <w:rsid w:val="78CF4A70"/>
    <w:rsid w:val="78D22468"/>
    <w:rsid w:val="78E61908"/>
    <w:rsid w:val="78E97E17"/>
    <w:rsid w:val="78ED77E3"/>
    <w:rsid w:val="78F41CDF"/>
    <w:rsid w:val="78FF16F5"/>
    <w:rsid w:val="79004F0E"/>
    <w:rsid w:val="79070714"/>
    <w:rsid w:val="790C5DE2"/>
    <w:rsid w:val="793E2D68"/>
    <w:rsid w:val="794A5583"/>
    <w:rsid w:val="794B2284"/>
    <w:rsid w:val="794E21F6"/>
    <w:rsid w:val="7957692C"/>
    <w:rsid w:val="795D6C92"/>
    <w:rsid w:val="79610720"/>
    <w:rsid w:val="79733EF9"/>
    <w:rsid w:val="79795972"/>
    <w:rsid w:val="797E7A59"/>
    <w:rsid w:val="79816001"/>
    <w:rsid w:val="79894900"/>
    <w:rsid w:val="798C5DBA"/>
    <w:rsid w:val="799A3201"/>
    <w:rsid w:val="799C5CFF"/>
    <w:rsid w:val="79A14565"/>
    <w:rsid w:val="79AA3BD4"/>
    <w:rsid w:val="79AA5A51"/>
    <w:rsid w:val="79B40445"/>
    <w:rsid w:val="79BF0290"/>
    <w:rsid w:val="79C66CF1"/>
    <w:rsid w:val="79C95436"/>
    <w:rsid w:val="79D0612D"/>
    <w:rsid w:val="79DC4354"/>
    <w:rsid w:val="79DD451C"/>
    <w:rsid w:val="79DD4893"/>
    <w:rsid w:val="79E1712D"/>
    <w:rsid w:val="79E62474"/>
    <w:rsid w:val="79E8244D"/>
    <w:rsid w:val="79EA1668"/>
    <w:rsid w:val="79EB0BC1"/>
    <w:rsid w:val="79EC3772"/>
    <w:rsid w:val="79F64AB1"/>
    <w:rsid w:val="79F96D81"/>
    <w:rsid w:val="7A037F85"/>
    <w:rsid w:val="7A0940F5"/>
    <w:rsid w:val="7A0B09F9"/>
    <w:rsid w:val="7A0D03E9"/>
    <w:rsid w:val="7A21327B"/>
    <w:rsid w:val="7A244BBF"/>
    <w:rsid w:val="7A303491"/>
    <w:rsid w:val="7A32556A"/>
    <w:rsid w:val="7A387AD9"/>
    <w:rsid w:val="7A395A94"/>
    <w:rsid w:val="7A443AD6"/>
    <w:rsid w:val="7A455222"/>
    <w:rsid w:val="7A495EA6"/>
    <w:rsid w:val="7A4F114D"/>
    <w:rsid w:val="7A506BEE"/>
    <w:rsid w:val="7A582960"/>
    <w:rsid w:val="7A644E42"/>
    <w:rsid w:val="7A6F6FE9"/>
    <w:rsid w:val="7A762B01"/>
    <w:rsid w:val="7A762CA7"/>
    <w:rsid w:val="7A7C5C51"/>
    <w:rsid w:val="7A8315A0"/>
    <w:rsid w:val="7A841088"/>
    <w:rsid w:val="7A860420"/>
    <w:rsid w:val="7A8D6AA6"/>
    <w:rsid w:val="7A9E4FAA"/>
    <w:rsid w:val="7AA73300"/>
    <w:rsid w:val="7AA95188"/>
    <w:rsid w:val="7ABC1FA5"/>
    <w:rsid w:val="7AC747DC"/>
    <w:rsid w:val="7AC86614"/>
    <w:rsid w:val="7AD04144"/>
    <w:rsid w:val="7AD33C28"/>
    <w:rsid w:val="7ADC28DA"/>
    <w:rsid w:val="7ADC3D9F"/>
    <w:rsid w:val="7AE65FEA"/>
    <w:rsid w:val="7AE835F6"/>
    <w:rsid w:val="7AF36B39"/>
    <w:rsid w:val="7AFC716A"/>
    <w:rsid w:val="7B0034C6"/>
    <w:rsid w:val="7B015604"/>
    <w:rsid w:val="7B090432"/>
    <w:rsid w:val="7B096CC4"/>
    <w:rsid w:val="7B0F37F4"/>
    <w:rsid w:val="7B101215"/>
    <w:rsid w:val="7B177751"/>
    <w:rsid w:val="7B1C0A94"/>
    <w:rsid w:val="7B1C1C29"/>
    <w:rsid w:val="7B1F4BF2"/>
    <w:rsid w:val="7B270C62"/>
    <w:rsid w:val="7B274A4E"/>
    <w:rsid w:val="7B2F5E27"/>
    <w:rsid w:val="7B3E62C4"/>
    <w:rsid w:val="7B400730"/>
    <w:rsid w:val="7B463C10"/>
    <w:rsid w:val="7B4A59C2"/>
    <w:rsid w:val="7B4F4C7F"/>
    <w:rsid w:val="7B502B59"/>
    <w:rsid w:val="7B506F68"/>
    <w:rsid w:val="7B511FFB"/>
    <w:rsid w:val="7B5A2FB3"/>
    <w:rsid w:val="7B681456"/>
    <w:rsid w:val="7B9E11A6"/>
    <w:rsid w:val="7BA74166"/>
    <w:rsid w:val="7BA83267"/>
    <w:rsid w:val="7BA96F94"/>
    <w:rsid w:val="7BB7613D"/>
    <w:rsid w:val="7BBE58C5"/>
    <w:rsid w:val="7BBE6279"/>
    <w:rsid w:val="7BBE7DAB"/>
    <w:rsid w:val="7BC1438A"/>
    <w:rsid w:val="7BC45783"/>
    <w:rsid w:val="7BCE2FEE"/>
    <w:rsid w:val="7BE41C8A"/>
    <w:rsid w:val="7BEE4EA7"/>
    <w:rsid w:val="7C095119"/>
    <w:rsid w:val="7C1C2D7C"/>
    <w:rsid w:val="7C2642B6"/>
    <w:rsid w:val="7C2A54A9"/>
    <w:rsid w:val="7C3517E8"/>
    <w:rsid w:val="7C3675EF"/>
    <w:rsid w:val="7C3D580C"/>
    <w:rsid w:val="7C436AB6"/>
    <w:rsid w:val="7C47443F"/>
    <w:rsid w:val="7C4C5394"/>
    <w:rsid w:val="7C4F2D98"/>
    <w:rsid w:val="7C52300E"/>
    <w:rsid w:val="7C5F01CE"/>
    <w:rsid w:val="7C60585F"/>
    <w:rsid w:val="7C6716C9"/>
    <w:rsid w:val="7C6A6364"/>
    <w:rsid w:val="7C6F66FD"/>
    <w:rsid w:val="7C7223E9"/>
    <w:rsid w:val="7C7918D3"/>
    <w:rsid w:val="7C7C3C43"/>
    <w:rsid w:val="7C83098E"/>
    <w:rsid w:val="7C8535AD"/>
    <w:rsid w:val="7C867AF9"/>
    <w:rsid w:val="7C87174D"/>
    <w:rsid w:val="7C8921C4"/>
    <w:rsid w:val="7C896343"/>
    <w:rsid w:val="7C8A0C43"/>
    <w:rsid w:val="7C8B6BB0"/>
    <w:rsid w:val="7C9D384C"/>
    <w:rsid w:val="7CA11FCB"/>
    <w:rsid w:val="7CAE2F45"/>
    <w:rsid w:val="7CB07148"/>
    <w:rsid w:val="7CC30664"/>
    <w:rsid w:val="7CC43E7E"/>
    <w:rsid w:val="7CC51AF2"/>
    <w:rsid w:val="7CC94870"/>
    <w:rsid w:val="7CCA600B"/>
    <w:rsid w:val="7CD74AAE"/>
    <w:rsid w:val="7CDF0797"/>
    <w:rsid w:val="7CE74BA4"/>
    <w:rsid w:val="7CF31EBB"/>
    <w:rsid w:val="7CF667AE"/>
    <w:rsid w:val="7CFB39D7"/>
    <w:rsid w:val="7CFD3B7F"/>
    <w:rsid w:val="7D0043FB"/>
    <w:rsid w:val="7D0C75F9"/>
    <w:rsid w:val="7D212490"/>
    <w:rsid w:val="7D2744D5"/>
    <w:rsid w:val="7D280D19"/>
    <w:rsid w:val="7D294FA4"/>
    <w:rsid w:val="7D317A4C"/>
    <w:rsid w:val="7D325A4A"/>
    <w:rsid w:val="7D366D19"/>
    <w:rsid w:val="7D445DDD"/>
    <w:rsid w:val="7D5242F1"/>
    <w:rsid w:val="7D58483A"/>
    <w:rsid w:val="7D5B050B"/>
    <w:rsid w:val="7D5E0A19"/>
    <w:rsid w:val="7D5F6BC2"/>
    <w:rsid w:val="7D606535"/>
    <w:rsid w:val="7D690280"/>
    <w:rsid w:val="7D703153"/>
    <w:rsid w:val="7D7D3571"/>
    <w:rsid w:val="7D7F7518"/>
    <w:rsid w:val="7D8A4E31"/>
    <w:rsid w:val="7D8C65AD"/>
    <w:rsid w:val="7D947AB9"/>
    <w:rsid w:val="7D975D66"/>
    <w:rsid w:val="7D9A4FDF"/>
    <w:rsid w:val="7D9D2CB3"/>
    <w:rsid w:val="7DAA6DD3"/>
    <w:rsid w:val="7DB131C0"/>
    <w:rsid w:val="7DB74B07"/>
    <w:rsid w:val="7DBF7D16"/>
    <w:rsid w:val="7DC22D95"/>
    <w:rsid w:val="7DC276D1"/>
    <w:rsid w:val="7DC326C4"/>
    <w:rsid w:val="7DD533CD"/>
    <w:rsid w:val="7DE710CF"/>
    <w:rsid w:val="7DEA7BEF"/>
    <w:rsid w:val="7DEB1930"/>
    <w:rsid w:val="7DEC1AE7"/>
    <w:rsid w:val="7DEF45C5"/>
    <w:rsid w:val="7DFB2F86"/>
    <w:rsid w:val="7E041CC6"/>
    <w:rsid w:val="7E09748E"/>
    <w:rsid w:val="7E1D6AC3"/>
    <w:rsid w:val="7E3623E2"/>
    <w:rsid w:val="7E363C42"/>
    <w:rsid w:val="7E367FD8"/>
    <w:rsid w:val="7E3C4C59"/>
    <w:rsid w:val="7E3D57A6"/>
    <w:rsid w:val="7E3E1A64"/>
    <w:rsid w:val="7E4B0D98"/>
    <w:rsid w:val="7E4B158F"/>
    <w:rsid w:val="7E556B63"/>
    <w:rsid w:val="7E567BC6"/>
    <w:rsid w:val="7E576753"/>
    <w:rsid w:val="7E5B187A"/>
    <w:rsid w:val="7E5F0B8E"/>
    <w:rsid w:val="7E5F6AED"/>
    <w:rsid w:val="7E6731B5"/>
    <w:rsid w:val="7E773747"/>
    <w:rsid w:val="7E783655"/>
    <w:rsid w:val="7E804431"/>
    <w:rsid w:val="7E91090B"/>
    <w:rsid w:val="7E913941"/>
    <w:rsid w:val="7E9C288A"/>
    <w:rsid w:val="7EAB447D"/>
    <w:rsid w:val="7EB57A08"/>
    <w:rsid w:val="7EBF6114"/>
    <w:rsid w:val="7EC162A7"/>
    <w:rsid w:val="7EC758E6"/>
    <w:rsid w:val="7ECF352B"/>
    <w:rsid w:val="7ED6738E"/>
    <w:rsid w:val="7ED91556"/>
    <w:rsid w:val="7EDE3F92"/>
    <w:rsid w:val="7EE34943"/>
    <w:rsid w:val="7EE95196"/>
    <w:rsid w:val="7EEB75C9"/>
    <w:rsid w:val="7EED4AD3"/>
    <w:rsid w:val="7F0048FB"/>
    <w:rsid w:val="7F0070F8"/>
    <w:rsid w:val="7F046F50"/>
    <w:rsid w:val="7F247AA3"/>
    <w:rsid w:val="7F262974"/>
    <w:rsid w:val="7F281CE0"/>
    <w:rsid w:val="7F2E5ACF"/>
    <w:rsid w:val="7F2F0432"/>
    <w:rsid w:val="7F321B28"/>
    <w:rsid w:val="7F340C18"/>
    <w:rsid w:val="7F34656F"/>
    <w:rsid w:val="7F37244E"/>
    <w:rsid w:val="7F383D3D"/>
    <w:rsid w:val="7F3C625A"/>
    <w:rsid w:val="7F49159A"/>
    <w:rsid w:val="7F4D0939"/>
    <w:rsid w:val="7F530A65"/>
    <w:rsid w:val="7F572D3B"/>
    <w:rsid w:val="7F59782A"/>
    <w:rsid w:val="7F72258E"/>
    <w:rsid w:val="7F776095"/>
    <w:rsid w:val="7F803E45"/>
    <w:rsid w:val="7F8168DA"/>
    <w:rsid w:val="7F880134"/>
    <w:rsid w:val="7F8B031A"/>
    <w:rsid w:val="7F8E78F6"/>
    <w:rsid w:val="7F903CBD"/>
    <w:rsid w:val="7F9E68D4"/>
    <w:rsid w:val="7FA23242"/>
    <w:rsid w:val="7FAC4E0B"/>
    <w:rsid w:val="7FB25BB6"/>
    <w:rsid w:val="7FBC7391"/>
    <w:rsid w:val="7FC163C7"/>
    <w:rsid w:val="7FC17695"/>
    <w:rsid w:val="7FC46BCD"/>
    <w:rsid w:val="7FC74E74"/>
    <w:rsid w:val="7FD330BF"/>
    <w:rsid w:val="7FD97BFA"/>
    <w:rsid w:val="7FE22D39"/>
    <w:rsid w:val="7FE3646F"/>
    <w:rsid w:val="7FE379F6"/>
    <w:rsid w:val="7FED2F1D"/>
    <w:rsid w:val="7FEE4D89"/>
    <w:rsid w:val="7FF07254"/>
    <w:rsid w:val="7FF420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10">
    <w:name w:val="Default Paragraph Font"/>
    <w:unhideWhenUsed/>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2">
    <w:name w:val="annotation text"/>
    <w:basedOn w:val="1"/>
    <w:link w:val="19"/>
    <w:semiHidden/>
    <w:unhideWhenUsed/>
    <w:qFormat/>
    <w:uiPriority w:val="99"/>
    <w:pPr>
      <w:jc w:val="left"/>
    </w:pPr>
    <w:rPr>
      <w:szCs w:val="21"/>
    </w:rPr>
  </w:style>
  <w:style w:type="paragraph" w:styleId="3">
    <w:name w:val="Plain Text"/>
    <w:basedOn w:val="1"/>
    <w:link w:val="12"/>
    <w:uiPriority w:val="0"/>
    <w:rPr>
      <w:rFonts w:ascii="宋体" w:hAnsi="Courier New"/>
      <w:szCs w:val="20"/>
    </w:rPr>
  </w:style>
  <w:style w:type="paragraph" w:styleId="4">
    <w:name w:val="Date"/>
    <w:basedOn w:val="1"/>
    <w:next w:val="1"/>
    <w:link w:val="13"/>
    <w:unhideWhenUsed/>
    <w:uiPriority w:val="99"/>
    <w:pPr>
      <w:ind w:left="100" w:leftChars="2500"/>
    </w:pPr>
  </w:style>
  <w:style w:type="paragraph" w:styleId="5">
    <w:name w:val="Body Text Indent 2"/>
    <w:basedOn w:val="1"/>
    <w:link w:val="14"/>
    <w:uiPriority w:val="0"/>
    <w:pPr>
      <w:spacing w:after="120" w:line="480" w:lineRule="auto"/>
      <w:ind w:left="420" w:leftChars="200"/>
    </w:pPr>
    <w:rPr>
      <w:rFonts w:ascii="Times New Roman" w:hAnsi="Times New Roman"/>
      <w:szCs w:val="21"/>
    </w:rPr>
  </w:style>
  <w:style w:type="paragraph" w:styleId="6">
    <w:name w:val="footer"/>
    <w:basedOn w:val="1"/>
    <w:link w:val="15"/>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7">
    <w:name w:val="header"/>
    <w:basedOn w:val="1"/>
    <w:link w:val="16"/>
    <w:unhideWhenUsed/>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iPriority w:val="0"/>
    <w:pPr>
      <w:widowControl/>
      <w:spacing w:before="100" w:beforeAutospacing="1" w:after="100" w:afterAutospacing="1"/>
      <w:jc w:val="left"/>
    </w:pPr>
    <w:rPr>
      <w:rFonts w:ascii="宋体" w:hAnsi="宋体" w:cs="宋体"/>
      <w:kern w:val="0"/>
      <w:sz w:val="24"/>
      <w:szCs w:val="24"/>
    </w:rPr>
  </w:style>
  <w:style w:type="character" w:styleId="11">
    <w:name w:val="page number"/>
    <w:basedOn w:val="10"/>
    <w:uiPriority w:val="0"/>
    <w:rPr>
      <w:rFonts w:ascii="Calibri" w:hAnsi="Calibri" w:eastAsia="宋体" w:cs="Times New Roman"/>
    </w:rPr>
  </w:style>
  <w:style w:type="character" w:customStyle="1" w:styleId="12">
    <w:name w:val="纯文本 Char1"/>
    <w:basedOn w:val="10"/>
    <w:link w:val="3"/>
    <w:semiHidden/>
    <w:uiPriority w:val="99"/>
    <w:rPr>
      <w:rFonts w:ascii="宋体" w:hAnsi="Courier New" w:eastAsia="宋体" w:cs="Times New Roman"/>
      <w:szCs w:val="20"/>
    </w:rPr>
  </w:style>
  <w:style w:type="character" w:customStyle="1" w:styleId="13">
    <w:name w:val="日期 Char"/>
    <w:basedOn w:val="10"/>
    <w:link w:val="4"/>
    <w:semiHidden/>
    <w:uiPriority w:val="99"/>
    <w:rPr>
      <w:rFonts w:ascii="Calibri" w:hAnsi="Calibri" w:eastAsia="宋体" w:cs="Times New Roman"/>
    </w:rPr>
  </w:style>
  <w:style w:type="character" w:customStyle="1" w:styleId="14">
    <w:name w:val="正文文本缩进 2 Char"/>
    <w:basedOn w:val="10"/>
    <w:link w:val="5"/>
    <w:uiPriority w:val="0"/>
    <w:rPr>
      <w:rFonts w:ascii="Times New Roman" w:hAnsi="Times New Roman" w:eastAsia="宋体" w:cs="Times New Roman"/>
      <w:szCs w:val="21"/>
    </w:rPr>
  </w:style>
  <w:style w:type="character" w:customStyle="1" w:styleId="15">
    <w:name w:val="页脚 Char"/>
    <w:basedOn w:val="10"/>
    <w:link w:val="6"/>
    <w:uiPriority w:val="0"/>
    <w:rPr>
      <w:rFonts w:ascii="Times New Roman" w:hAnsi="Times New Roman" w:eastAsia="宋体" w:cs="Times New Roman"/>
      <w:sz w:val="18"/>
      <w:szCs w:val="18"/>
    </w:rPr>
  </w:style>
  <w:style w:type="character" w:customStyle="1" w:styleId="16">
    <w:name w:val="页眉 Char"/>
    <w:basedOn w:val="10"/>
    <w:link w:val="7"/>
    <w:semiHidden/>
    <w:uiPriority w:val="99"/>
    <w:rPr>
      <w:rFonts w:ascii="Calibri" w:hAnsi="Calibri" w:eastAsia="宋体" w:cs="Times New Roman"/>
      <w:sz w:val="18"/>
      <w:szCs w:val="18"/>
    </w:rPr>
  </w:style>
  <w:style w:type="character" w:customStyle="1" w:styleId="17">
    <w:name w:val="纯文本 Char"/>
    <w:uiPriority w:val="0"/>
    <w:rPr>
      <w:rFonts w:ascii="宋体" w:hAnsi="Courier New" w:eastAsia="宋体" w:cs="Times New Roman"/>
      <w:kern w:val="2"/>
      <w:sz w:val="21"/>
    </w:rPr>
  </w:style>
  <w:style w:type="paragraph" w:customStyle="1" w:styleId="18">
    <w:name w:val="文本正文"/>
    <w:basedOn w:val="1"/>
    <w:uiPriority w:val="0"/>
    <w:pPr>
      <w:snapToGrid w:val="0"/>
      <w:spacing w:line="360" w:lineRule="auto"/>
      <w:ind w:firstLine="510" w:firstLineChars="200"/>
      <w:jc w:val="left"/>
    </w:pPr>
    <w:rPr>
      <w:rFonts w:ascii="Times New Roman" w:hAnsi="Times New Roman"/>
      <w:spacing w:val="4"/>
      <w:kern w:val="24"/>
      <w:sz w:val="24"/>
      <w:szCs w:val="24"/>
      <w:lang w:val="zh-CN"/>
    </w:rPr>
  </w:style>
  <w:style w:type="character" w:customStyle="1" w:styleId="19">
    <w:name w:val="批注文字 Char"/>
    <w:basedOn w:val="10"/>
    <w:link w:val="2"/>
    <w:semiHidden/>
    <w:uiPriority w:val="99"/>
    <w:rPr>
      <w:rFonts w:ascii="Calibri" w:hAnsi="Calibri" w:eastAsia="宋体" w:cs="Times New Roman"/>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8"/>
    <customShpInfo spid="_x0000_s1029"/>
    <customShpInfo spid="_x0000_s1030"/>
    <customShpInfo spid="_x0000_s103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昆明市直属党政机关单位</Company>
  <Pages>6</Pages>
  <Words>2596</Words>
  <Characters>2792</Characters>
  <Lines>0</Lines>
  <Paragraphs>0</Paragraphs>
  <TotalTime>0</TotalTime>
  <ScaleCrop>false</ScaleCrop>
  <LinksUpToDate>false</LinksUpToDate>
  <CharactersWithSpaces>2847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2026-02-09T07:53:00Z</dcterms:created>
  <dc:creator>李敏</dc:creator>
  <cp:lastModifiedBy>M</cp:lastModifiedBy>
  <dcterms:modified xsi:type="dcterms:W3CDTF">2026-03-02T06:14:13Z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eyJoZGlkIjoiNTBmMTIzZmNiNjE2ZmNkNTIwYzVlZTQ0ZmRkNTdjYzYiLCJ1c2VySWQiOiI0MjU2NDUzNDUifQ==</vt:lpwstr>
  </property>
  <property fmtid="{D5CDD505-2E9C-101B-9397-08002B2CF9AE}" pid="4" name="ICV">
    <vt:lpwstr>34803A2CB4414F15B64CD277709F4948_12</vt:lpwstr>
  </property>
</Properties>
</file>