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采购需求</w:t>
      </w:r>
    </w:p>
    <w:bookmarkEnd w:id="0"/>
    <w:p w14:paraId="5CA8B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沙雅县达西勒克调蓄池工程</w:t>
      </w:r>
    </w:p>
    <w:p w14:paraId="6F522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项目法人：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沙雅县水利建设发展与质量安全中心</w:t>
      </w:r>
    </w:p>
    <w:p w14:paraId="3CEA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3、项目主管单位：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沙雅县水利建设发展与质量安全中心</w:t>
      </w:r>
    </w:p>
    <w:p w14:paraId="1BC4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4、项目实施地点：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沙雅县英买力镇、央塔克协海尔乡、海楼镇</w:t>
      </w:r>
    </w:p>
    <w:p w14:paraId="300D931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5、项目主要建设内容：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新建调蓄池1座，总库容981万立方米，由引水工程、调蓄池工程、坝后放水闸、泵站、放水渠及放空工程组成。工程规模为小（1）型，主要建筑物为4级，次要建筑物为5级，临时性建筑物为5级，抗震设防烈度为Ⅶ度。</w:t>
      </w:r>
    </w:p>
    <w:p w14:paraId="6EB5801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宋体" w:hAnsi="宋体" w:eastAsia="宋体" w:cs="宋体"/>
          <w:b/>
          <w:bCs/>
          <w:snapToGrid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6、竞价范围: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沙雅县达西勒克调蓄池工程项目进行林地、草地及湿地勘察设计，编制《一般湿地影响评价报告》、《使用林地可行性研究报告》、及《使用草地申报材料》，并取得林草主管部门核发的使用湿地、林地及草地准予行政许可决定书。</w:t>
      </w:r>
    </w:p>
    <w:p w14:paraId="137C998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7、设计质量要求: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按照资金来源、各类项目审批要求、国家有关技术标准及规范要求，达到相应阶段的技术要求，并通过相关部门审查批复。</w:t>
      </w:r>
    </w:p>
    <w:p w14:paraId="37BE9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8、供应商要求：</w:t>
      </w:r>
    </w:p>
    <w:p w14:paraId="34595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①须具备有效的林业调查规划设计资质丙级及以上；</w:t>
      </w:r>
    </w:p>
    <w:p w14:paraId="015D0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②具备有效的营业执照；</w:t>
      </w:r>
    </w:p>
    <w:p w14:paraId="341B9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③提供2024年度财务审计报告或财务报表</w:t>
      </w:r>
    </w:p>
    <w:p w14:paraId="003B8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④提供本单位最近三个月完税缴纳证明；</w:t>
      </w:r>
    </w:p>
    <w:p w14:paraId="6BAD5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⑤提供本单位最近三个月社保缴纳证明</w:t>
      </w:r>
    </w:p>
    <w:p w14:paraId="4AF05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⑥近一年至少完成过一项类似业绩；</w:t>
      </w:r>
    </w:p>
    <w:p w14:paraId="4E2A0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⑦提供法人身份证正反面，委托人参加的提供法人及委托人身份证正反面；</w:t>
      </w:r>
    </w:p>
    <w:p w14:paraId="7818C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⑧提供竞价时间范围内的信用中国及中国政府采购网查询记录截图；</w:t>
      </w:r>
    </w:p>
    <w:p w14:paraId="07E9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⑨现场踏勘：</w:t>
      </w:r>
      <w:r>
        <w:rPr>
          <w:rFonts w:hint="eastAsia" w:ascii="仿宋_GB2312" w:hAnsi="仿宋_GB2312" w:eastAsia="仿宋_GB2312" w:cs="仿宋_GB2312"/>
          <w:sz w:val="30"/>
          <w:szCs w:val="30"/>
        </w:rPr>
        <w:t>由投标单位自行组织踏勘，踏勘完毕后由业主单位在踏勘证明上盖章确认（需上传确认资料），否则视为报名无效。</w:t>
      </w:r>
    </w:p>
    <w:p w14:paraId="50B22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备注：以上供应商要求需上传加盖公章扫描件，否则视为响应无效。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DdkNzMzMGYwYzZkYzI1ZmI1YjkzMWFkNTFkZmIifQ=="/>
  </w:docVars>
  <w:rsids>
    <w:rsidRoot w:val="00340FE1"/>
    <w:rsid w:val="00012CC0"/>
    <w:rsid w:val="000256AA"/>
    <w:rsid w:val="000D5996"/>
    <w:rsid w:val="000F5C2C"/>
    <w:rsid w:val="001012AF"/>
    <w:rsid w:val="00140046"/>
    <w:rsid w:val="001E0741"/>
    <w:rsid w:val="0027088F"/>
    <w:rsid w:val="00292E99"/>
    <w:rsid w:val="002B7828"/>
    <w:rsid w:val="002D62D1"/>
    <w:rsid w:val="00336FC9"/>
    <w:rsid w:val="00340FE1"/>
    <w:rsid w:val="00341FA6"/>
    <w:rsid w:val="00362F23"/>
    <w:rsid w:val="003961A8"/>
    <w:rsid w:val="00453D6C"/>
    <w:rsid w:val="00465351"/>
    <w:rsid w:val="0049190F"/>
    <w:rsid w:val="004A72BE"/>
    <w:rsid w:val="004B05CE"/>
    <w:rsid w:val="005054BA"/>
    <w:rsid w:val="005409B9"/>
    <w:rsid w:val="00570EF1"/>
    <w:rsid w:val="005B5153"/>
    <w:rsid w:val="005B666E"/>
    <w:rsid w:val="005E1F27"/>
    <w:rsid w:val="00667D8F"/>
    <w:rsid w:val="006772FD"/>
    <w:rsid w:val="007443E9"/>
    <w:rsid w:val="00865EDD"/>
    <w:rsid w:val="00870B8D"/>
    <w:rsid w:val="0087579C"/>
    <w:rsid w:val="008B5E3E"/>
    <w:rsid w:val="008E7E8F"/>
    <w:rsid w:val="00900190"/>
    <w:rsid w:val="0096403F"/>
    <w:rsid w:val="009A339D"/>
    <w:rsid w:val="009B4996"/>
    <w:rsid w:val="009C215D"/>
    <w:rsid w:val="00A32047"/>
    <w:rsid w:val="00A433FF"/>
    <w:rsid w:val="00A92D7F"/>
    <w:rsid w:val="00AD7C28"/>
    <w:rsid w:val="00AE50BC"/>
    <w:rsid w:val="00B165B8"/>
    <w:rsid w:val="00B90B4A"/>
    <w:rsid w:val="00B91032"/>
    <w:rsid w:val="00BA6FED"/>
    <w:rsid w:val="00C4311F"/>
    <w:rsid w:val="00C621A7"/>
    <w:rsid w:val="00C90B45"/>
    <w:rsid w:val="00CA6C02"/>
    <w:rsid w:val="00D43D81"/>
    <w:rsid w:val="00D47043"/>
    <w:rsid w:val="00D712BE"/>
    <w:rsid w:val="00DE610A"/>
    <w:rsid w:val="00E026B6"/>
    <w:rsid w:val="00E83488"/>
    <w:rsid w:val="00E87624"/>
    <w:rsid w:val="00EE0394"/>
    <w:rsid w:val="00F14EAC"/>
    <w:rsid w:val="00F30730"/>
    <w:rsid w:val="00F33372"/>
    <w:rsid w:val="00F77CB3"/>
    <w:rsid w:val="1A751F83"/>
    <w:rsid w:val="1D370062"/>
    <w:rsid w:val="1EDC34C8"/>
    <w:rsid w:val="268A0B96"/>
    <w:rsid w:val="28C51645"/>
    <w:rsid w:val="295B5F46"/>
    <w:rsid w:val="34485CC7"/>
    <w:rsid w:val="404C3770"/>
    <w:rsid w:val="4EC34CE8"/>
    <w:rsid w:val="5BC7564C"/>
    <w:rsid w:val="618B5A4F"/>
    <w:rsid w:val="634363BA"/>
    <w:rsid w:val="671D218B"/>
    <w:rsid w:val="6AFE53A9"/>
    <w:rsid w:val="6E0F17B6"/>
    <w:rsid w:val="78716B67"/>
    <w:rsid w:val="7EA2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645</Characters>
  <Lines>6</Lines>
  <Paragraphs>1</Paragraphs>
  <TotalTime>0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2024-07-24T11:02:00Z</dcterms:created>
  <dc:creator>Administrator</dc:creator>
  <cp:lastModifiedBy>♡R♢T♡</cp:lastModifiedBy>
  <cp:lastPrinted>2024-10-23T04:04:00Z</cp:lastPrinted>
  <dcterms:modified xsi:type="dcterms:W3CDTF">2025-09-24T08:21:42Z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1CA4641C1DC24BD1A812923AAFFE1E35_13</vt:lpwstr>
  </property>
  <property fmtid="{D5CDD505-2E9C-101B-9397-08002B2CF9AE}" pid="4" name="KSOTemplateDocerSaveRecord">
    <vt:lpwstr>eyJoZGlkIjoiOWE0YmMyOGYyYjhmZGQwNTM3ZDdkNDY0OTA4NGI2NGQiLCJ1c2VySWQiOiIyNTA1ODkwOTkifQ==</vt:lpwstr>
  </property>
</Properties>
</file>