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9"/>
        <w:textAlignment w:val="center"/>
        <w:rPr>
          <w:rFonts w:hint="eastAsia" w:ascii="等线 Light" w:hAnsi="等线 Light" w:eastAsia="等线 Light" w:cs="等线 Light"/>
          <w:highlight w:val="none"/>
          <w:lang w:eastAsia="zh-CN"/>
        </w:rPr>
      </w:pPr>
      <w:r>
        <w:rPr>
          <w:rFonts w:hint="eastAsia" w:ascii="等线 Light" w:hAnsi="等线 Light" w:eastAsia="等线 Light" w:cs="等线 Light"/>
          <w:highlight w:val="none"/>
          <w:lang w:eastAsia="zh-CN"/>
        </w:rPr>
        <w:drawing>
          <wp:inline distT="0" distB="0" distL="114300" distR="114300">
            <wp:extent cx="5904865" cy="8350250"/>
            <wp:effectExtent l="0" t="0" r="8255" b="1270"/>
            <wp:docPr id="1" name="图片 1" descr="doc06027820240408143945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oc06027820240408143945_001"/>
                    <pic:cNvPicPr>
                      <a:picLocks noChangeAspect="1"/>
                    </pic:cNvPicPr>
                  </pic:nvPicPr>
                  <pic:blipFill>
                    <a:blip r:embed="rId51"/>
                    <a:stretch>
                      <a:fillRect/>
                    </a:stretch>
                  </pic:blipFill>
                  <pic:spPr>
                    <a:xfrm>
                      <a:off x="0" y="0"/>
                      <a:ext cx="5904865" cy="8350250"/>
                    </a:xfrm>
                    <a:prstGeom prst="rect">
                      <a:avLst/>
                    </a:prstGeom>
                  </pic:spPr>
                </pic:pic>
              </a:graphicData>
            </a:graphic>
          </wp:inline>
        </w:drawing>
      </w:r>
    </w:p>
    <w:p>
      <w:pPr>
        <w:rPr>
          <w:rFonts w:hint="eastAsia" w:ascii="等线 Light" w:hAnsi="等线 Light" w:eastAsia="等线 Light" w:cs="等线 Light"/>
          <w:highlight w:val="none"/>
        </w:rPr>
        <w:sectPr>
          <w:footerReference r:id="rId5" w:type="default"/>
          <w:pgSz w:w="11906" w:h="16840"/>
          <w:pgMar w:top="1331" w:right="1645" w:bottom="1304" w:left="1785" w:header="283" w:footer="794" w:gutter="0"/>
          <w:pgNumType w:fmt="decimal"/>
          <w:cols w:space="720" w:num="1"/>
        </w:sectPr>
      </w:pPr>
    </w:p>
    <w:sdt>
      <w:sdtPr>
        <w:rPr>
          <w:rFonts w:hint="eastAsia" w:ascii="等线 Light" w:hAnsi="等线 Light" w:eastAsia="等线 Light" w:cs="等线 Light"/>
          <w:b/>
          <w:bCs/>
          <w:snapToGrid w:val="0"/>
          <w:color w:val="000000"/>
          <w:kern w:val="0"/>
          <w:sz w:val="32"/>
          <w:szCs w:val="32"/>
          <w:highlight w:val="none"/>
        </w:rPr>
        <w:id w:val="147478145"/>
        <w15:color w:val="DBDBDB"/>
        <w:docPartObj>
          <w:docPartGallery w:val="Table of Contents"/>
          <w:docPartUnique/>
        </w:docPartObj>
      </w:sdtPr>
      <w:sdtEndPr>
        <w:rPr>
          <w:rFonts w:hint="eastAsia" w:ascii="等线 Light" w:hAnsi="等线 Light" w:eastAsia="等线 Light" w:cs="等线 Light"/>
          <w:b/>
          <w:bCs/>
          <w:snapToGrid w:val="0"/>
          <w:color w:val="000000"/>
          <w:kern w:val="0"/>
          <w:sz w:val="21"/>
          <w:szCs w:val="21"/>
          <w:highlight w:val="none"/>
        </w:rPr>
      </w:sdtEndPr>
      <w:sdtContent>
        <w:p>
          <w:pPr>
            <w:spacing w:before="0" w:beforeLines="0" w:after="0" w:afterLines="0" w:line="240" w:lineRule="auto"/>
            <w:ind w:left="0" w:leftChars="0" w:right="0" w:rightChars="0" w:firstLine="0" w:firstLineChars="0"/>
            <w:jc w:val="center"/>
            <w:rPr>
              <w:rFonts w:hint="eastAsia" w:ascii="等线 Light" w:hAnsi="等线 Light" w:eastAsia="等线 Light" w:cs="等线 Light"/>
              <w:b/>
              <w:bCs/>
              <w:sz w:val="32"/>
              <w:szCs w:val="32"/>
              <w:highlight w:val="none"/>
            </w:rPr>
          </w:pPr>
          <w:r>
            <w:rPr>
              <w:rFonts w:hint="eastAsia" w:ascii="等线 Light" w:hAnsi="等线 Light" w:eastAsia="等线 Light" w:cs="等线 Light"/>
              <w:b/>
              <w:bCs/>
              <w:sz w:val="32"/>
              <w:szCs w:val="32"/>
              <w:highlight w:val="none"/>
            </w:rPr>
            <w:t>目</w:t>
          </w:r>
          <w:r>
            <w:rPr>
              <w:rFonts w:hint="eastAsia" w:ascii="等线 Light" w:hAnsi="等线 Light" w:eastAsia="等线 Light" w:cs="等线 Light"/>
              <w:b/>
              <w:bCs/>
              <w:sz w:val="32"/>
              <w:szCs w:val="32"/>
              <w:highlight w:val="none"/>
              <w:lang w:val="en-US" w:eastAsia="zh-CN"/>
            </w:rPr>
            <w:t xml:space="preserve">       </w:t>
          </w:r>
          <w:r>
            <w:rPr>
              <w:rFonts w:hint="eastAsia" w:ascii="等线 Light" w:hAnsi="等线 Light" w:eastAsia="等线 Light" w:cs="等线 Light"/>
              <w:b/>
              <w:bCs/>
              <w:sz w:val="32"/>
              <w:szCs w:val="32"/>
              <w:highlight w:val="none"/>
            </w:rPr>
            <w:t>录</w:t>
          </w:r>
        </w:p>
        <w:p>
          <w:pPr>
            <w:pStyle w:val="10"/>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TOC \o "1-3" \h \u </w:instrText>
          </w:r>
          <w:r>
            <w:rPr>
              <w:rFonts w:hint="eastAsia" w:ascii="等线 Light" w:hAnsi="等线 Light" w:eastAsia="等线 Light" w:cs="等线 Light"/>
              <w:sz w:val="21"/>
              <w:szCs w:val="21"/>
              <w:highlight w:val="none"/>
            </w:rPr>
            <w:fldChar w:fldCharType="separate"/>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_Toc2380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lang w:val="en-US" w:eastAsia="zh-CN"/>
            </w:rPr>
            <w:t>第一部分  采购公告</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_Toc2380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3</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_Toc1687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lang w:val="en-US" w:eastAsia="zh-CN"/>
            </w:rPr>
            <w:t>第二部分   供应商须知前附表</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_Toc1687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6</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_Toc8728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lang w:val="en-US" w:eastAsia="zh-CN"/>
            </w:rPr>
            <w:t>第三部分 供应商须知</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_Toc8728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10</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_Toc12738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lang w:val="en-US" w:eastAsia="zh-CN"/>
            </w:rPr>
            <w:t>第四部分  合同主要条款及格式</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_Toc12738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18</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_Toc20160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bCs/>
              <w:spacing w:val="12"/>
              <w:sz w:val="21"/>
              <w:szCs w:val="21"/>
              <w:highlight w:val="none"/>
            </w:rPr>
            <w:t>第</w:t>
          </w:r>
          <w:r>
            <w:rPr>
              <w:rFonts w:hint="eastAsia" w:ascii="等线 Light" w:hAnsi="等线 Light" w:eastAsia="等线 Light" w:cs="等线 Light"/>
              <w:bCs/>
              <w:spacing w:val="12"/>
              <w:sz w:val="21"/>
              <w:szCs w:val="21"/>
              <w:highlight w:val="none"/>
              <w:lang w:val="en-US" w:eastAsia="zh-CN"/>
            </w:rPr>
            <w:t>五</w:t>
          </w:r>
          <w:r>
            <w:rPr>
              <w:rFonts w:hint="eastAsia" w:ascii="等线 Light" w:hAnsi="等线 Light" w:eastAsia="等线 Light" w:cs="等线 Light"/>
              <w:bCs/>
              <w:spacing w:val="12"/>
              <w:sz w:val="21"/>
              <w:szCs w:val="21"/>
              <w:highlight w:val="none"/>
            </w:rPr>
            <w:t>部分</w:t>
          </w:r>
          <w:r>
            <w:rPr>
              <w:rFonts w:hint="eastAsia" w:ascii="等线 Light" w:hAnsi="等线 Light" w:eastAsia="等线 Light" w:cs="等线 Light"/>
              <w:bCs/>
              <w:spacing w:val="12"/>
              <w:sz w:val="21"/>
              <w:szCs w:val="21"/>
              <w:highlight w:val="none"/>
              <w:lang w:val="en-US" w:eastAsia="zh-CN"/>
            </w:rPr>
            <w:t xml:space="preserve">   </w:t>
          </w:r>
          <w:r>
            <w:rPr>
              <w:rFonts w:hint="eastAsia" w:ascii="等线 Light" w:hAnsi="等线 Light" w:eastAsia="等线 Light" w:cs="等线 Light"/>
              <w:bCs/>
              <w:spacing w:val="12"/>
              <w:sz w:val="21"/>
              <w:szCs w:val="21"/>
              <w:highlight w:val="none"/>
            </w:rPr>
            <w:t>招标项目服务需求及具体要求</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_Toc20160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21</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_Toc18262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bCs/>
              <w:spacing w:val="12"/>
              <w:sz w:val="21"/>
              <w:szCs w:val="21"/>
              <w:highlight w:val="none"/>
            </w:rPr>
            <w:t>第</w:t>
          </w:r>
          <w:r>
            <w:rPr>
              <w:rFonts w:hint="eastAsia" w:ascii="等线 Light" w:hAnsi="等线 Light" w:eastAsia="等线 Light" w:cs="等线 Light"/>
              <w:bCs/>
              <w:spacing w:val="12"/>
              <w:sz w:val="21"/>
              <w:szCs w:val="21"/>
              <w:highlight w:val="none"/>
              <w:lang w:val="en-US" w:eastAsia="zh-CN"/>
            </w:rPr>
            <w:t>六</w:t>
          </w:r>
          <w:r>
            <w:rPr>
              <w:rFonts w:hint="eastAsia" w:ascii="等线 Light" w:hAnsi="等线 Light" w:eastAsia="等线 Light" w:cs="等线 Light"/>
              <w:bCs/>
              <w:spacing w:val="12"/>
              <w:sz w:val="21"/>
              <w:szCs w:val="21"/>
              <w:highlight w:val="none"/>
            </w:rPr>
            <w:t>部分</w:t>
          </w:r>
          <w:r>
            <w:rPr>
              <w:rFonts w:hint="eastAsia" w:ascii="等线 Light" w:hAnsi="等线 Light" w:eastAsia="等线 Light" w:cs="等线 Light"/>
              <w:bCs/>
              <w:spacing w:val="12"/>
              <w:sz w:val="21"/>
              <w:szCs w:val="21"/>
              <w:highlight w:val="none"/>
              <w:lang w:val="en-US" w:eastAsia="zh-CN"/>
            </w:rPr>
            <w:t xml:space="preserve">  </w:t>
          </w:r>
          <w:r>
            <w:rPr>
              <w:rFonts w:hint="eastAsia" w:ascii="等线 Light" w:hAnsi="等线 Light" w:eastAsia="等线 Light" w:cs="等线 Light"/>
              <w:bCs/>
              <w:spacing w:val="12"/>
              <w:sz w:val="21"/>
              <w:szCs w:val="21"/>
              <w:highlight w:val="none"/>
            </w:rPr>
            <w:t>评审程序和评标办法</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_Toc18262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22</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1"/>
            <w:tabs>
              <w:tab w:val="right" w:leader="dot" w:pos="9342"/>
            </w:tabs>
            <w:spacing w:line="480"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HYPERLINK \l _Toc7348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bCs/>
              <w:spacing w:val="12"/>
              <w:sz w:val="21"/>
              <w:szCs w:val="21"/>
              <w:highlight w:val="none"/>
              <w:lang w:val="en-US" w:eastAsia="zh-CN"/>
            </w:rPr>
            <w:t>第七部分   投标文件格式</w:t>
          </w:r>
          <w:r>
            <w:rPr>
              <w:rFonts w:hint="eastAsia" w:ascii="等线 Light" w:hAnsi="等线 Light" w:eastAsia="等线 Light" w:cs="等线 Light"/>
              <w:sz w:val="21"/>
              <w:szCs w:val="21"/>
              <w:highlight w:val="none"/>
            </w:rPr>
            <w:tab/>
          </w:r>
          <w:r>
            <w:rPr>
              <w:rFonts w:hint="eastAsia" w:ascii="等线 Light" w:hAnsi="等线 Light" w:eastAsia="等线 Light" w:cs="等线 Light"/>
              <w:sz w:val="21"/>
              <w:szCs w:val="21"/>
              <w:highlight w:val="none"/>
            </w:rPr>
            <w:fldChar w:fldCharType="begin"/>
          </w:r>
          <w:r>
            <w:rPr>
              <w:rFonts w:hint="eastAsia" w:ascii="等线 Light" w:hAnsi="等线 Light" w:eastAsia="等线 Light" w:cs="等线 Light"/>
              <w:sz w:val="21"/>
              <w:szCs w:val="21"/>
              <w:highlight w:val="none"/>
            </w:rPr>
            <w:instrText xml:space="preserve"> PAGEREF _Toc7348 \h </w:instrText>
          </w:r>
          <w:r>
            <w:rPr>
              <w:rFonts w:hint="eastAsia" w:ascii="等线 Light" w:hAnsi="等线 Light" w:eastAsia="等线 Light" w:cs="等线 Light"/>
              <w:sz w:val="21"/>
              <w:szCs w:val="21"/>
              <w:highlight w:val="none"/>
            </w:rPr>
            <w:fldChar w:fldCharType="separate"/>
          </w:r>
          <w:r>
            <w:rPr>
              <w:rFonts w:hint="eastAsia" w:ascii="等线 Light" w:hAnsi="等线 Light" w:eastAsia="等线 Light" w:cs="等线 Light"/>
              <w:sz w:val="21"/>
              <w:szCs w:val="21"/>
              <w:highlight w:val="none"/>
            </w:rPr>
            <w:t>27</w:t>
          </w:r>
          <w:r>
            <w:rPr>
              <w:rFonts w:hint="eastAsia" w:ascii="等线 Light" w:hAnsi="等线 Light" w:eastAsia="等线 Light" w:cs="等线 Light"/>
              <w:sz w:val="21"/>
              <w:szCs w:val="21"/>
              <w:highlight w:val="none"/>
            </w:rPr>
            <w:fldChar w:fldCharType="end"/>
          </w:r>
          <w:r>
            <w:rPr>
              <w:rFonts w:hint="eastAsia" w:ascii="等线 Light" w:hAnsi="等线 Light" w:eastAsia="等线 Light" w:cs="等线 Light"/>
              <w:sz w:val="21"/>
              <w:szCs w:val="21"/>
              <w:highlight w:val="none"/>
            </w:rPr>
            <w:fldChar w:fldCharType="end"/>
          </w:r>
        </w:p>
        <w:p>
          <w:pPr>
            <w:pStyle w:val="10"/>
            <w:tabs>
              <w:tab w:val="right" w:leader="dot" w:pos="9342"/>
            </w:tabs>
            <w:spacing w:line="480" w:lineRule="auto"/>
            <w:rPr>
              <w:rFonts w:hint="eastAsia" w:ascii="等线 Light" w:hAnsi="等线 Light" w:eastAsia="等线 Light" w:cs="等线 Light"/>
              <w:sz w:val="21"/>
              <w:szCs w:val="21"/>
              <w:highlight w:val="none"/>
            </w:rPr>
          </w:pPr>
        </w:p>
        <w:p>
          <w:pPr>
            <w:spacing w:line="480" w:lineRule="auto"/>
            <w:rPr>
              <w:rFonts w:hint="eastAsia" w:ascii="等线 Light" w:hAnsi="等线 Light" w:eastAsia="等线 Light" w:cs="等线 Light"/>
              <w:snapToGrid w:val="0"/>
              <w:color w:val="000000"/>
              <w:kern w:val="0"/>
              <w:sz w:val="21"/>
              <w:szCs w:val="21"/>
              <w:highlight w:val="none"/>
            </w:rPr>
          </w:pPr>
          <w:r>
            <w:rPr>
              <w:rFonts w:hint="eastAsia" w:ascii="等线 Light" w:hAnsi="等线 Light" w:eastAsia="等线 Light" w:cs="等线 Light"/>
              <w:sz w:val="21"/>
              <w:szCs w:val="21"/>
              <w:highlight w:val="none"/>
            </w:rPr>
            <w:fldChar w:fldCharType="end"/>
          </w:r>
        </w:p>
      </w:sdtContent>
    </w:sdt>
    <w:p>
      <w:pPr>
        <w:bidi w:val="0"/>
        <w:spacing w:line="480" w:lineRule="auto"/>
        <w:rPr>
          <w:rFonts w:hint="eastAsia" w:ascii="Arial" w:hAnsi="Arial" w:eastAsia="Arial" w:cs="Arial"/>
          <w:snapToGrid w:val="0"/>
          <w:color w:val="000000"/>
          <w:kern w:val="0"/>
          <w:sz w:val="21"/>
          <w:szCs w:val="21"/>
          <w:highlight w:val="none"/>
        </w:rPr>
      </w:pPr>
    </w:p>
    <w:p>
      <w:pPr>
        <w:bidi w:val="0"/>
        <w:rPr>
          <w:rFonts w:hint="eastAsia"/>
          <w:highlight w:val="none"/>
        </w:rPr>
      </w:pPr>
    </w:p>
    <w:p>
      <w:pPr>
        <w:bidi w:val="0"/>
        <w:rPr>
          <w:rFonts w:hint="eastAsia"/>
          <w:highlight w:val="none"/>
        </w:rPr>
      </w:pPr>
    </w:p>
    <w:p>
      <w:pPr>
        <w:bidi w:val="0"/>
        <w:rPr>
          <w:rFonts w:hint="eastAsia"/>
          <w:highlight w:val="none"/>
        </w:rPr>
      </w:pPr>
    </w:p>
    <w:p>
      <w:pPr>
        <w:bidi w:val="0"/>
        <w:rPr>
          <w:rFonts w:hint="eastAsia"/>
          <w:highlight w:val="none"/>
        </w:rPr>
      </w:pPr>
    </w:p>
    <w:p>
      <w:pPr>
        <w:bidi w:val="0"/>
        <w:rPr>
          <w:rFonts w:hint="eastAsia"/>
          <w:highlight w:val="none"/>
        </w:rPr>
      </w:pPr>
    </w:p>
    <w:p>
      <w:pPr>
        <w:tabs>
          <w:tab w:val="center" w:pos="4671"/>
        </w:tabs>
        <w:bidi w:val="0"/>
        <w:jc w:val="left"/>
        <w:rPr>
          <w:rFonts w:hint="eastAsia" w:eastAsia="宋体"/>
          <w:highlight w:val="none"/>
          <w:lang w:eastAsia="zh-CN"/>
        </w:rPr>
        <w:sectPr>
          <w:pgSz w:w="11906" w:h="16840"/>
          <w:pgMar w:top="1338" w:right="1332" w:bottom="1304" w:left="1349" w:header="0" w:footer="680" w:gutter="0"/>
          <w:pgNumType w:fmt="decimal"/>
          <w:cols w:space="720" w:num="1"/>
        </w:sectPr>
      </w:pPr>
      <w:r>
        <w:rPr>
          <w:rFonts w:hint="eastAsia" w:eastAsia="宋体"/>
          <w:highlight w:val="none"/>
          <w:lang w:eastAsia="zh-CN"/>
        </w:rPr>
        <w:tab/>
      </w:r>
    </w:p>
    <w:p>
      <w:pPr>
        <w:pStyle w:val="5"/>
        <w:keepNext/>
        <w:keepLines/>
        <w:pageBreakBefore w:val="0"/>
        <w:widowControl/>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highlight w:val="none"/>
          <w:lang w:val="en-US" w:eastAsia="zh-CN"/>
        </w:rPr>
      </w:pPr>
      <w:bookmarkStart w:id="0" w:name="_Toc2380"/>
      <w:bookmarkStart w:id="1" w:name="_Toc28861"/>
      <w:r>
        <w:rPr>
          <w:rFonts w:hint="eastAsia" w:ascii="等线 Light" w:hAnsi="等线 Light" w:eastAsia="等线 Light" w:cs="等线 Light"/>
          <w:highlight w:val="none"/>
          <w:lang w:val="en-US" w:eastAsia="zh-CN"/>
        </w:rPr>
        <w:t xml:space="preserve">第一部分  </w:t>
      </w:r>
      <w:r>
        <w:rPr>
          <w:rFonts w:hint="eastAsia" w:ascii="等线 Light" w:hAnsi="等线 Light" w:cs="等线 Light"/>
          <w:highlight w:val="none"/>
          <w:lang w:val="en-US" w:eastAsia="zh-CN"/>
        </w:rPr>
        <w:t>采购</w:t>
      </w:r>
      <w:r>
        <w:rPr>
          <w:rFonts w:hint="eastAsia" w:ascii="等线 Light" w:hAnsi="等线 Light" w:eastAsia="等线 Light" w:cs="等线 Light"/>
          <w:highlight w:val="none"/>
          <w:lang w:val="en-US" w:eastAsia="zh-CN"/>
        </w:rPr>
        <w:t>公告</w:t>
      </w:r>
      <w:bookmarkEnd w:id="0"/>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jc w:val="center"/>
        <w:textAlignment w:val="baseline"/>
        <w:outlineLvl w:val="0"/>
        <w:rPr>
          <w:rFonts w:hint="eastAsia" w:ascii="等线 Light" w:hAnsi="等线 Light" w:eastAsia="等线 Light" w:cs="等线 Light"/>
          <w:b/>
          <w:bCs/>
          <w:sz w:val="28"/>
          <w:szCs w:val="28"/>
          <w:highlight w:val="none"/>
          <w:lang w:val="en-US" w:eastAsia="zh-CN"/>
        </w:rPr>
      </w:pPr>
      <w:bookmarkStart w:id="2" w:name="_Toc29919"/>
      <w:bookmarkStart w:id="3" w:name="_Toc20510"/>
      <w:bookmarkStart w:id="4" w:name="_Toc25299"/>
      <w:r>
        <w:rPr>
          <w:rFonts w:hint="eastAsia" w:ascii="等线 Light" w:hAnsi="等线 Light" w:eastAsia="等线 Light" w:cs="等线 Light"/>
          <w:b/>
          <w:bCs/>
          <w:sz w:val="28"/>
          <w:szCs w:val="28"/>
          <w:highlight w:val="none"/>
          <w:lang w:val="en-US" w:eastAsia="zh-CN"/>
        </w:rPr>
        <w:t>原阳县自然资源局人民路北侧、金祥北街西侧国有建设用地文物考古勘探</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jc w:val="center"/>
        <w:textAlignment w:val="baseline"/>
        <w:outlineLvl w:val="0"/>
        <w:rPr>
          <w:rFonts w:hint="eastAsia" w:ascii="等线 Light" w:hAnsi="等线 Light" w:eastAsia="等线 Light" w:cs="等线 Light"/>
          <w:b/>
          <w:bCs/>
          <w:sz w:val="28"/>
          <w:szCs w:val="28"/>
          <w:highlight w:val="none"/>
          <w:lang w:val="en-US" w:eastAsia="zh-CN"/>
        </w:rPr>
      </w:pPr>
      <w:r>
        <w:rPr>
          <w:rFonts w:hint="eastAsia" w:ascii="等线 Light" w:hAnsi="等线 Light" w:eastAsia="等线 Light" w:cs="等线 Light"/>
          <w:b/>
          <w:bCs/>
          <w:sz w:val="28"/>
          <w:szCs w:val="28"/>
          <w:highlight w:val="none"/>
          <w:lang w:val="en-US" w:eastAsia="zh-CN"/>
        </w:rPr>
        <w:t>项目采购公告</w:t>
      </w:r>
      <w:bookmarkEnd w:id="1"/>
      <w:bookmarkEnd w:id="2"/>
      <w:bookmarkEnd w:id="3"/>
      <w:bookmarkEnd w:id="4"/>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outlineLvl w:val="0"/>
        <w:rPr>
          <w:rFonts w:hint="eastAsia" w:ascii="等线 Light" w:hAnsi="等线 Light" w:eastAsia="等线 Light" w:cs="等线 Light"/>
          <w:b/>
          <w:bCs/>
          <w:sz w:val="21"/>
          <w:szCs w:val="21"/>
          <w:highlight w:val="none"/>
        </w:rPr>
      </w:pPr>
      <w:bookmarkStart w:id="5" w:name="_Toc11057"/>
      <w:bookmarkStart w:id="6" w:name="_Toc5032"/>
      <w:bookmarkStart w:id="7" w:name="_Toc29022"/>
      <w:bookmarkStart w:id="8" w:name="_Toc21509"/>
      <w:r>
        <w:rPr>
          <w:rFonts w:hint="eastAsia" w:ascii="等线 Light" w:hAnsi="等线 Light" w:eastAsia="等线 Light" w:cs="等线 Light"/>
          <w:b/>
          <w:bCs/>
          <w:spacing w:val="-1"/>
          <w:sz w:val="21"/>
          <w:szCs w:val="21"/>
          <w:highlight w:val="none"/>
        </w:rPr>
        <w:t>项目</w:t>
      </w:r>
      <w:r>
        <w:rPr>
          <w:rFonts w:hint="eastAsia" w:ascii="等线 Light" w:hAnsi="等线 Light" w:eastAsia="等线 Light" w:cs="等线 Light"/>
          <w:b/>
          <w:bCs/>
          <w:sz w:val="21"/>
          <w:szCs w:val="21"/>
          <w:highlight w:val="none"/>
        </w:rPr>
        <w:t>概况</w:t>
      </w:r>
      <w:bookmarkEnd w:id="5"/>
      <w:bookmarkEnd w:id="6"/>
      <w:bookmarkEnd w:id="7"/>
      <w:bookmarkEnd w:id="8"/>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lang w:eastAsia="zh-CN"/>
        </w:rPr>
        <w:t>原阳县自然资源局人民路北侧、金祥北街西侧国有建设用地文物考古勘探项目</w:t>
      </w:r>
      <w:r>
        <w:rPr>
          <w:rFonts w:hint="eastAsia" w:ascii="等线 Light" w:hAnsi="等线 Light" w:eastAsia="等线 Light" w:cs="等线 Light"/>
          <w:spacing w:val="-2"/>
          <w:sz w:val="21"/>
          <w:szCs w:val="21"/>
          <w:highlight w:val="none"/>
        </w:rPr>
        <w:t>的潜在</w:t>
      </w:r>
      <w:r>
        <w:rPr>
          <w:rFonts w:hint="eastAsia" w:ascii="等线 Light" w:hAnsi="等线 Light" w:eastAsia="等线 Light" w:cs="等线 Light"/>
          <w:spacing w:val="-1"/>
          <w:sz w:val="21"/>
          <w:szCs w:val="21"/>
          <w:highlight w:val="none"/>
        </w:rPr>
        <w:t>供应商应在新乡市公共资源交易中心网站获取</w:t>
      </w:r>
      <w:r>
        <w:rPr>
          <w:rFonts w:hint="eastAsia" w:ascii="等线 Light" w:hAnsi="等线 Light" w:eastAsia="等线 Light" w:cs="等线 Light"/>
          <w:spacing w:val="-1"/>
          <w:sz w:val="21"/>
          <w:szCs w:val="21"/>
          <w:highlight w:val="none"/>
          <w:lang w:eastAsia="zh-CN"/>
        </w:rPr>
        <w:t>招标文件</w:t>
      </w:r>
      <w:r>
        <w:rPr>
          <w:rFonts w:hint="eastAsia" w:ascii="等线 Light" w:hAnsi="等线 Light" w:eastAsia="等线 Light" w:cs="等线 Light"/>
          <w:spacing w:val="-1"/>
          <w:sz w:val="21"/>
          <w:szCs w:val="21"/>
          <w:highlight w:val="none"/>
        </w:rPr>
        <w:t xml:space="preserve"> ，并于 202</w:t>
      </w:r>
      <w:r>
        <w:rPr>
          <w:rFonts w:hint="eastAsia" w:ascii="等线 Light" w:hAnsi="等线 Light" w:eastAsia="等线 Light" w:cs="等线 Light"/>
          <w:spacing w:val="-1"/>
          <w:sz w:val="21"/>
          <w:szCs w:val="21"/>
          <w:highlight w:val="none"/>
          <w:lang w:val="en-US" w:eastAsia="zh-CN"/>
        </w:rPr>
        <w:t>4</w:t>
      </w:r>
      <w:r>
        <w:rPr>
          <w:rFonts w:hint="eastAsia" w:ascii="等线 Light" w:hAnsi="等线 Light" w:eastAsia="等线 Light" w:cs="等线 Light"/>
          <w:spacing w:val="-1"/>
          <w:sz w:val="21"/>
          <w:szCs w:val="21"/>
          <w:highlight w:val="none"/>
        </w:rPr>
        <w:t xml:space="preserve"> 年</w:t>
      </w:r>
      <w:r>
        <w:rPr>
          <w:rFonts w:hint="eastAsia" w:ascii="等线 Light" w:hAnsi="等线 Light" w:eastAsia="等线 Light" w:cs="等线 Light"/>
          <w:spacing w:val="-1"/>
          <w:sz w:val="21"/>
          <w:szCs w:val="21"/>
          <w:highlight w:val="none"/>
          <w:lang w:val="en-US" w:eastAsia="zh-CN"/>
        </w:rPr>
        <w:t>03</w:t>
      </w:r>
      <w:r>
        <w:rPr>
          <w:rFonts w:hint="eastAsia" w:ascii="等线 Light" w:hAnsi="等线 Light" w:eastAsia="等线 Light" w:cs="等线 Light"/>
          <w:spacing w:val="-1"/>
          <w:sz w:val="21"/>
          <w:szCs w:val="21"/>
          <w:highlight w:val="none"/>
        </w:rPr>
        <w:t xml:space="preserve"> 月 </w:t>
      </w:r>
      <w:r>
        <w:rPr>
          <w:rFonts w:hint="eastAsia" w:ascii="等线 Light" w:hAnsi="等线 Light" w:eastAsia="等线 Light" w:cs="等线 Light"/>
          <w:spacing w:val="-1"/>
          <w:sz w:val="21"/>
          <w:szCs w:val="21"/>
          <w:highlight w:val="none"/>
          <w:lang w:val="en-US" w:eastAsia="zh-CN"/>
        </w:rPr>
        <w:t>00</w:t>
      </w:r>
      <w:r>
        <w:rPr>
          <w:rFonts w:hint="eastAsia" w:ascii="等线 Light" w:hAnsi="等线 Light" w:eastAsia="等线 Light" w:cs="等线 Light"/>
          <w:spacing w:val="-1"/>
          <w:sz w:val="21"/>
          <w:szCs w:val="21"/>
          <w:highlight w:val="none"/>
        </w:rPr>
        <w:t>日09 时00 分  (北京时间</w:t>
      </w:r>
      <w:r>
        <w:rPr>
          <w:rFonts w:hint="eastAsia" w:ascii="等线 Light" w:hAnsi="等线 Light" w:eastAsia="等线 Light" w:cs="等线 Light"/>
          <w:sz w:val="21"/>
          <w:szCs w:val="21"/>
          <w:highlight w:val="none"/>
        </w:rPr>
        <w:t>)  前递交响应</w:t>
      </w:r>
      <w:r>
        <w:rPr>
          <w:rFonts w:hint="eastAsia" w:ascii="等线 Light" w:hAnsi="等线 Light" w:eastAsia="等线 Light" w:cs="等线 Light"/>
          <w:spacing w:val="-1"/>
          <w:sz w:val="21"/>
          <w:szCs w:val="21"/>
          <w:highlight w:val="none"/>
        </w:rPr>
        <w:t>文件。</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outlineLvl w:val="1"/>
        <w:rPr>
          <w:rFonts w:hint="eastAsia" w:ascii="等线 Light" w:hAnsi="等线 Light" w:eastAsia="等线 Light" w:cs="等线 Light"/>
          <w:b/>
          <w:bCs/>
          <w:sz w:val="21"/>
          <w:szCs w:val="21"/>
          <w:highlight w:val="none"/>
        </w:rPr>
      </w:pPr>
      <w:bookmarkStart w:id="9" w:name="_Toc10506"/>
      <w:bookmarkStart w:id="10" w:name="_Toc16942"/>
      <w:bookmarkStart w:id="11" w:name="_Toc31490"/>
      <w:bookmarkStart w:id="12" w:name="_Toc17098"/>
      <w:r>
        <w:rPr>
          <w:rFonts w:hint="eastAsia" w:ascii="等线 Light" w:hAnsi="等线 Light" w:eastAsia="等线 Light" w:cs="等线 Light"/>
          <w:b/>
          <w:bCs/>
          <w:spacing w:val="-1"/>
          <w:sz w:val="21"/>
          <w:szCs w:val="21"/>
          <w:highlight w:val="none"/>
        </w:rPr>
        <w:t>一、项</w:t>
      </w:r>
      <w:r>
        <w:rPr>
          <w:rFonts w:hint="eastAsia" w:ascii="等线 Light" w:hAnsi="等线 Light" w:eastAsia="等线 Light" w:cs="等线 Light"/>
          <w:b/>
          <w:bCs/>
          <w:sz w:val="21"/>
          <w:szCs w:val="21"/>
          <w:highlight w:val="none"/>
        </w:rPr>
        <w:t>目基本情况</w:t>
      </w:r>
      <w:bookmarkEnd w:id="9"/>
      <w:bookmarkEnd w:id="10"/>
      <w:bookmarkEnd w:id="11"/>
      <w:bookmarkEnd w:id="12"/>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outlineLvl w:val="2"/>
        <w:rPr>
          <w:rFonts w:hint="eastAsia" w:ascii="等线 Light" w:hAnsi="等线 Light" w:eastAsia="等线 Light" w:cs="等线 Light"/>
          <w:sz w:val="21"/>
          <w:szCs w:val="21"/>
          <w:highlight w:val="none"/>
          <w:lang w:val="en-US" w:eastAsia="zh-CN"/>
        </w:rPr>
      </w:pPr>
      <w:bookmarkStart w:id="13" w:name="_Toc11278"/>
      <w:bookmarkStart w:id="14" w:name="_Toc11530"/>
      <w:bookmarkStart w:id="15" w:name="_Toc25919"/>
      <w:bookmarkStart w:id="16" w:name="_Toc24728"/>
      <w:r>
        <w:rPr>
          <w:rFonts w:hint="eastAsia" w:ascii="等线 Light" w:hAnsi="等线 Light" w:eastAsia="等线 Light" w:cs="等线 Light"/>
          <w:spacing w:val="-2"/>
          <w:position w:val="3"/>
          <w:sz w:val="21"/>
          <w:szCs w:val="21"/>
          <w:highlight w:val="none"/>
        </w:rPr>
        <w:t>1、项目编号：</w:t>
      </w:r>
      <w:bookmarkEnd w:id="13"/>
      <w:bookmarkEnd w:id="14"/>
      <w:bookmarkEnd w:id="15"/>
      <w:bookmarkEnd w:id="16"/>
      <w:r>
        <w:rPr>
          <w:rFonts w:hint="eastAsia" w:ascii="等线 Light" w:hAnsi="等线 Light" w:eastAsia="等线 Light" w:cs="等线 Light"/>
          <w:spacing w:val="-2"/>
          <w:position w:val="3"/>
          <w:sz w:val="21"/>
          <w:szCs w:val="21"/>
          <w:highlight w:val="none"/>
          <w:lang w:val="en-US" w:eastAsia="zh-CN"/>
        </w:rPr>
        <w:t>原交采2024GB 08号</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outlineLvl w:val="2"/>
        <w:rPr>
          <w:rFonts w:hint="eastAsia" w:ascii="等线 Light" w:hAnsi="等线 Light" w:eastAsia="等线 Light" w:cs="等线 Light"/>
          <w:spacing w:val="-2"/>
          <w:position w:val="3"/>
          <w:sz w:val="21"/>
          <w:szCs w:val="21"/>
          <w:highlight w:val="none"/>
          <w:lang w:eastAsia="zh-CN"/>
        </w:rPr>
      </w:pPr>
      <w:r>
        <w:rPr>
          <w:rFonts w:hint="eastAsia" w:ascii="等线 Light" w:hAnsi="等线 Light" w:eastAsia="等线 Light" w:cs="等线 Light"/>
          <w:spacing w:val="-4"/>
          <w:position w:val="3"/>
          <w:sz w:val="21"/>
          <w:szCs w:val="21"/>
          <w:highlight w:val="none"/>
        </w:rPr>
        <w:t>2、项目</w:t>
      </w:r>
      <w:r>
        <w:rPr>
          <w:rFonts w:hint="eastAsia" w:ascii="等线 Light" w:hAnsi="等线 Light" w:eastAsia="等线 Light" w:cs="等线 Light"/>
          <w:spacing w:val="-3"/>
          <w:position w:val="3"/>
          <w:sz w:val="21"/>
          <w:szCs w:val="21"/>
          <w:highlight w:val="none"/>
        </w:rPr>
        <w:t>名</w:t>
      </w:r>
      <w:r>
        <w:rPr>
          <w:rFonts w:hint="eastAsia" w:ascii="等线 Light" w:hAnsi="等线 Light" w:eastAsia="等线 Light" w:cs="等线 Light"/>
          <w:spacing w:val="-2"/>
          <w:position w:val="3"/>
          <w:sz w:val="21"/>
          <w:szCs w:val="21"/>
          <w:highlight w:val="none"/>
        </w:rPr>
        <w:t>称：</w:t>
      </w:r>
      <w:bookmarkStart w:id="17" w:name="_Toc1307"/>
      <w:bookmarkStart w:id="18" w:name="_Toc6555"/>
      <w:bookmarkStart w:id="19" w:name="_Toc30700"/>
      <w:bookmarkStart w:id="20" w:name="_Toc9855"/>
      <w:bookmarkStart w:id="353" w:name="_GoBack"/>
      <w:r>
        <w:rPr>
          <w:rFonts w:hint="eastAsia" w:ascii="等线 Light" w:hAnsi="等线 Light" w:eastAsia="等线 Light" w:cs="等线 Light"/>
          <w:spacing w:val="-2"/>
          <w:position w:val="3"/>
          <w:sz w:val="21"/>
          <w:szCs w:val="21"/>
          <w:highlight w:val="none"/>
          <w:lang w:eastAsia="zh-CN"/>
        </w:rPr>
        <w:t>原阳县自然资源局人民路北侧、金祥北街西侧国有建设用地文物考古勘探项目</w:t>
      </w:r>
      <w:bookmarkEnd w:id="353"/>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outlineLvl w:val="2"/>
        <w:rPr>
          <w:rFonts w:hint="default" w:ascii="等线 Light" w:hAnsi="等线 Light" w:eastAsia="等线 Light" w:cs="等线 Light"/>
          <w:sz w:val="21"/>
          <w:szCs w:val="21"/>
          <w:highlight w:val="none"/>
          <w:lang w:val="en-US" w:eastAsia="zh-CN"/>
        </w:rPr>
      </w:pPr>
      <w:r>
        <w:rPr>
          <w:rFonts w:hint="eastAsia" w:ascii="等线 Light" w:hAnsi="等线 Light" w:eastAsia="等线 Light" w:cs="等线 Light"/>
          <w:spacing w:val="-4"/>
          <w:position w:val="3"/>
          <w:sz w:val="21"/>
          <w:szCs w:val="21"/>
          <w:highlight w:val="none"/>
        </w:rPr>
        <w:t>3、</w:t>
      </w:r>
      <w:r>
        <w:rPr>
          <w:rFonts w:hint="eastAsia" w:ascii="等线 Light" w:hAnsi="等线 Light" w:eastAsia="等线 Light" w:cs="等线 Light"/>
          <w:spacing w:val="-2"/>
          <w:position w:val="3"/>
          <w:sz w:val="21"/>
          <w:szCs w:val="21"/>
          <w:highlight w:val="none"/>
        </w:rPr>
        <w:t>采购方式：</w:t>
      </w:r>
      <w:bookmarkEnd w:id="17"/>
      <w:bookmarkEnd w:id="18"/>
      <w:bookmarkEnd w:id="19"/>
      <w:bookmarkEnd w:id="20"/>
      <w:r>
        <w:rPr>
          <w:rFonts w:hint="eastAsia" w:ascii="等线 Light" w:hAnsi="等线 Light" w:eastAsia="等线 Light" w:cs="等线 Light"/>
          <w:spacing w:val="-2"/>
          <w:position w:val="3"/>
          <w:sz w:val="21"/>
          <w:szCs w:val="21"/>
          <w:highlight w:val="none"/>
          <w:lang w:val="en-US" w:eastAsia="zh-CN"/>
        </w:rPr>
        <w:t>公开招标</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356" w:firstLineChars="200"/>
        <w:textAlignment w:val="baseline"/>
        <w:rPr>
          <w:rFonts w:hint="eastAsia" w:ascii="等线 Light" w:hAnsi="等线 Light" w:eastAsia="等线 Light" w:cs="等线 Light"/>
          <w:spacing w:val="-11"/>
          <w:sz w:val="21"/>
          <w:szCs w:val="21"/>
          <w:highlight w:val="none"/>
        </w:rPr>
      </w:pPr>
      <w:r>
        <w:rPr>
          <w:rFonts w:hint="eastAsia" w:ascii="等线 Light" w:hAnsi="等线 Light" w:eastAsia="等线 Light" w:cs="等线 Light"/>
          <w:spacing w:val="-16"/>
          <w:sz w:val="21"/>
          <w:szCs w:val="21"/>
          <w:highlight w:val="none"/>
        </w:rPr>
        <w:t>4</w:t>
      </w:r>
      <w:r>
        <w:rPr>
          <w:rFonts w:hint="eastAsia" w:ascii="等线 Light" w:hAnsi="等线 Light" w:eastAsia="等线 Light" w:cs="等线 Light"/>
          <w:spacing w:val="-11"/>
          <w:sz w:val="21"/>
          <w:szCs w:val="21"/>
          <w:highlight w:val="none"/>
        </w:rPr>
        <w:t>、预算金额： 646,950.00元</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688" w:firstLineChars="4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9"/>
          <w:sz w:val="21"/>
          <w:szCs w:val="21"/>
          <w:highlight w:val="none"/>
        </w:rPr>
        <w:t>最</w:t>
      </w:r>
      <w:r>
        <w:rPr>
          <w:rFonts w:hint="eastAsia" w:ascii="等线 Light" w:hAnsi="等线 Light" w:eastAsia="等线 Light" w:cs="等线 Light"/>
          <w:spacing w:val="-14"/>
          <w:sz w:val="21"/>
          <w:szCs w:val="21"/>
          <w:highlight w:val="none"/>
        </w:rPr>
        <w:t>高限价：646,950.00元</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5、采购需求  (包括但不限于标的的名</w:t>
      </w:r>
      <w:r>
        <w:rPr>
          <w:rFonts w:hint="eastAsia" w:ascii="等线 Light" w:hAnsi="等线 Light" w:eastAsia="等线 Light" w:cs="等线 Light"/>
          <w:sz w:val="21"/>
          <w:szCs w:val="21"/>
          <w:highlight w:val="none"/>
        </w:rPr>
        <w:t>称、数量、简要技术需求或服务要求等)</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437" w:leftChars="208" w:right="0"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5.1 采购需求：</w:t>
      </w:r>
      <w:r>
        <w:rPr>
          <w:rFonts w:hint="eastAsia" w:ascii="等线 Light" w:hAnsi="等线 Light" w:eastAsia="等线 Light" w:cs="等线 Light"/>
          <w:spacing w:val="-3"/>
          <w:sz w:val="21"/>
          <w:szCs w:val="21"/>
          <w:highlight w:val="none"/>
          <w:lang w:val="en-US" w:eastAsia="zh-CN"/>
        </w:rPr>
        <w:t>开展恢复类耕地潜力调查评价</w:t>
      </w:r>
      <w:r>
        <w:rPr>
          <w:rFonts w:hint="eastAsia" w:ascii="等线 Light" w:hAnsi="等线 Light" w:eastAsia="等线 Light" w:cs="等线 Light"/>
          <w:spacing w:val="-3"/>
          <w:sz w:val="21"/>
          <w:szCs w:val="21"/>
          <w:highlight w:val="none"/>
        </w:rPr>
        <w:t>，具体详见</w:t>
      </w:r>
      <w:r>
        <w:rPr>
          <w:rFonts w:hint="eastAsia" w:ascii="等线 Light" w:hAnsi="等线 Light" w:eastAsia="等线 Light" w:cs="等线 Light"/>
          <w:spacing w:val="-3"/>
          <w:sz w:val="21"/>
          <w:szCs w:val="21"/>
          <w:highlight w:val="none"/>
          <w:lang w:eastAsia="zh-CN"/>
        </w:rPr>
        <w:t>招标文件</w:t>
      </w:r>
      <w:r>
        <w:rPr>
          <w:rFonts w:hint="eastAsia" w:ascii="等线 Light" w:hAnsi="等线 Light" w:eastAsia="等线 Light" w:cs="等线 Light"/>
          <w:spacing w:val="-3"/>
          <w:sz w:val="21"/>
          <w:szCs w:val="21"/>
          <w:highlight w:val="none"/>
        </w:rPr>
        <w:t>中招标项目服务需求及具体要</w:t>
      </w:r>
      <w:r>
        <w:rPr>
          <w:rFonts w:hint="eastAsia" w:ascii="等线 Light" w:hAnsi="等线 Light" w:eastAsia="等线 Light" w:cs="等线 Light"/>
          <w:sz w:val="21"/>
          <w:szCs w:val="21"/>
          <w:highlight w:val="none"/>
        </w:rPr>
        <w:t>求；</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pacing w:val="-2"/>
          <w:sz w:val="21"/>
          <w:szCs w:val="21"/>
          <w:highlight w:val="none"/>
        </w:rPr>
        <w:t>5.</w:t>
      </w:r>
      <w:r>
        <w:rPr>
          <w:rFonts w:hint="eastAsia" w:ascii="等线 Light" w:hAnsi="等线 Light" w:eastAsia="等线 Light" w:cs="等线 Light"/>
          <w:spacing w:val="-2"/>
          <w:sz w:val="21"/>
          <w:szCs w:val="21"/>
          <w:highlight w:val="none"/>
          <w:lang w:val="en-US" w:eastAsia="zh-CN"/>
        </w:rPr>
        <w:t>2</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lang w:val="en-US" w:eastAsia="zh-CN"/>
        </w:rPr>
        <w:t>服务</w:t>
      </w:r>
      <w:r>
        <w:rPr>
          <w:rFonts w:hint="eastAsia" w:ascii="等线 Light" w:hAnsi="等线 Light" w:eastAsia="等线 Light" w:cs="等线 Light"/>
          <w:spacing w:val="-2"/>
          <w:sz w:val="21"/>
          <w:szCs w:val="21"/>
          <w:highlight w:val="none"/>
        </w:rPr>
        <w:t>期限：</w:t>
      </w:r>
      <w:r>
        <w:rPr>
          <w:rFonts w:hint="eastAsia" w:ascii="等线 Light" w:hAnsi="等线 Light" w:eastAsia="等线 Light" w:cs="等线 Light"/>
          <w:sz w:val="21"/>
          <w:szCs w:val="21"/>
          <w:highlight w:val="none"/>
          <w:lang w:val="en-US" w:eastAsia="zh-CN"/>
        </w:rPr>
        <w:t xml:space="preserve">30日历天     </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5.</w:t>
      </w:r>
      <w:r>
        <w:rPr>
          <w:rFonts w:hint="eastAsia" w:ascii="等线 Light" w:hAnsi="等线 Light" w:eastAsia="等线 Light" w:cs="等线 Light"/>
          <w:spacing w:val="-2"/>
          <w:sz w:val="21"/>
          <w:szCs w:val="21"/>
          <w:highlight w:val="none"/>
          <w:lang w:val="en-US" w:eastAsia="zh-CN"/>
        </w:rPr>
        <w:t>3</w:t>
      </w:r>
      <w:r>
        <w:rPr>
          <w:rFonts w:hint="eastAsia" w:ascii="等线 Light" w:hAnsi="等线 Light" w:eastAsia="等线 Light" w:cs="等线 Light"/>
          <w:spacing w:val="-2"/>
          <w:sz w:val="21"/>
          <w:szCs w:val="21"/>
          <w:highlight w:val="none"/>
        </w:rPr>
        <w:t xml:space="preserve"> 服务</w:t>
      </w:r>
      <w:r>
        <w:rPr>
          <w:rFonts w:hint="eastAsia" w:ascii="等线 Light" w:hAnsi="等线 Light" w:eastAsia="等线 Light" w:cs="等线 Light"/>
          <w:spacing w:val="-2"/>
          <w:sz w:val="21"/>
          <w:szCs w:val="21"/>
          <w:highlight w:val="none"/>
          <w:lang w:val="en-US" w:eastAsia="zh-CN"/>
        </w:rPr>
        <w:t>质量</w:t>
      </w:r>
      <w:r>
        <w:rPr>
          <w:rFonts w:hint="eastAsia" w:ascii="等线 Light" w:hAnsi="等线 Light" w:eastAsia="等线 Light" w:cs="等线 Light"/>
          <w:spacing w:val="-2"/>
          <w:sz w:val="21"/>
          <w:szCs w:val="21"/>
          <w:highlight w:val="none"/>
        </w:rPr>
        <w:t>：</w:t>
      </w:r>
      <w:r>
        <w:rPr>
          <w:rFonts w:hint="eastAsia" w:ascii="等线 Light" w:hAnsi="等线 Light" w:eastAsia="等线 Light" w:cs="等线 Light"/>
          <w:spacing w:val="-2"/>
          <w:sz w:val="21"/>
          <w:szCs w:val="21"/>
          <w:highlight w:val="none"/>
          <w:lang w:val="en-US" w:eastAsia="zh-CN"/>
        </w:rPr>
        <w:t>本次勘探质量应符合一般普探的作业要求，勘探完成后乙方向甲方提供原阳县有关部门认可的文物勘探成果报告，文物勘探成果要执行文物勘探有关的国家及行业相关标准、规范</w:t>
      </w:r>
      <w:r>
        <w:rPr>
          <w:rFonts w:hint="eastAsia" w:ascii="等线 Light" w:hAnsi="等线 Light" w:eastAsia="等线 Light" w:cs="等线 Light"/>
          <w:spacing w:val="-1"/>
          <w:sz w:val="21"/>
          <w:szCs w:val="2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pacing w:val="-2"/>
          <w:position w:val="3"/>
          <w:sz w:val="21"/>
          <w:szCs w:val="21"/>
          <w:highlight w:val="none"/>
        </w:rPr>
        <w:t>6、合同履行期限：</w:t>
      </w:r>
      <w:r>
        <w:rPr>
          <w:rFonts w:hint="eastAsia" w:ascii="等线 Light" w:hAnsi="等线 Light" w:eastAsia="等线 Light" w:cs="等线 Light"/>
          <w:sz w:val="21"/>
          <w:szCs w:val="21"/>
          <w:highlight w:val="none"/>
          <w:lang w:val="en-US" w:eastAsia="zh-CN"/>
        </w:rPr>
        <w:t xml:space="preserve">30日历天     </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position w:val="3"/>
          <w:sz w:val="21"/>
          <w:szCs w:val="21"/>
          <w:highlight w:val="none"/>
        </w:rPr>
        <w:t>7、本项目是否接受联合体投标：否</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position w:val="3"/>
          <w:sz w:val="21"/>
          <w:szCs w:val="21"/>
          <w:highlight w:val="none"/>
        </w:rPr>
        <w:t>8</w:t>
      </w:r>
      <w:r>
        <w:rPr>
          <w:rFonts w:hint="eastAsia" w:ascii="等线 Light" w:hAnsi="等线 Light" w:eastAsia="等线 Light" w:cs="等线 Light"/>
          <w:spacing w:val="-1"/>
          <w:position w:val="3"/>
          <w:sz w:val="21"/>
          <w:szCs w:val="21"/>
          <w:highlight w:val="none"/>
        </w:rPr>
        <w:t>、是否接受进口产品：否</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position w:val="3"/>
          <w:sz w:val="21"/>
          <w:szCs w:val="21"/>
          <w:highlight w:val="none"/>
        </w:rPr>
        <w:t>9</w:t>
      </w:r>
      <w:r>
        <w:rPr>
          <w:rFonts w:hint="eastAsia" w:ascii="等线 Light" w:hAnsi="等线 Light" w:eastAsia="等线 Light" w:cs="等线 Light"/>
          <w:spacing w:val="-1"/>
          <w:position w:val="3"/>
          <w:sz w:val="21"/>
          <w:szCs w:val="21"/>
          <w:highlight w:val="none"/>
        </w:rPr>
        <w:t>、是否为只面向中小企业采购：是</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outlineLvl w:val="1"/>
        <w:rPr>
          <w:rFonts w:hint="eastAsia" w:ascii="等线 Light" w:hAnsi="等线 Light" w:eastAsia="等线 Light" w:cs="等线 Light"/>
          <w:b/>
          <w:bCs/>
          <w:sz w:val="21"/>
          <w:szCs w:val="21"/>
          <w:highlight w:val="none"/>
        </w:rPr>
      </w:pPr>
      <w:bookmarkStart w:id="21" w:name="_Toc17449"/>
      <w:bookmarkStart w:id="22" w:name="_Toc32534"/>
      <w:bookmarkStart w:id="23" w:name="_Toc18967"/>
      <w:bookmarkStart w:id="24" w:name="_Toc20250"/>
      <w:r>
        <w:rPr>
          <w:rFonts w:hint="eastAsia" w:ascii="等线 Light" w:hAnsi="等线 Light" w:eastAsia="等线 Light" w:cs="等线 Light"/>
          <w:b/>
          <w:bCs/>
          <w:spacing w:val="-19"/>
          <w:sz w:val="21"/>
          <w:szCs w:val="21"/>
          <w:highlight w:val="none"/>
        </w:rPr>
        <w:t>二</w:t>
      </w:r>
      <w:r>
        <w:rPr>
          <w:rFonts w:hint="eastAsia" w:ascii="等线 Light" w:hAnsi="等线 Light" w:eastAsia="等线 Light" w:cs="等线 Light"/>
          <w:b/>
          <w:bCs/>
          <w:spacing w:val="-18"/>
          <w:sz w:val="21"/>
          <w:szCs w:val="21"/>
          <w:highlight w:val="none"/>
        </w:rPr>
        <w:t>、    申请人资格要求：</w:t>
      </w:r>
      <w:bookmarkEnd w:id="21"/>
      <w:bookmarkEnd w:id="22"/>
      <w:bookmarkEnd w:id="23"/>
      <w:bookmarkEnd w:id="24"/>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outlineLvl w:val="2"/>
        <w:rPr>
          <w:rFonts w:hint="eastAsia" w:ascii="等线 Light" w:hAnsi="等线 Light" w:eastAsia="等线 Light" w:cs="等线 Light"/>
          <w:sz w:val="21"/>
          <w:szCs w:val="21"/>
          <w:highlight w:val="none"/>
        </w:rPr>
      </w:pPr>
      <w:bookmarkStart w:id="25" w:name="_Toc10995"/>
      <w:bookmarkStart w:id="26" w:name="_Toc25740"/>
      <w:bookmarkStart w:id="27" w:name="_Toc1435"/>
      <w:bookmarkStart w:id="28" w:name="_Toc3705"/>
      <w:r>
        <w:rPr>
          <w:rFonts w:hint="eastAsia" w:ascii="等线 Light" w:hAnsi="等线 Light" w:eastAsia="等线 Light" w:cs="等线 Light"/>
          <w:spacing w:val="-2"/>
          <w:position w:val="3"/>
          <w:sz w:val="21"/>
          <w:szCs w:val="21"/>
          <w:highlight w:val="none"/>
        </w:rPr>
        <w:t>1、满足《中华人民共和国政府采购法》</w:t>
      </w:r>
      <w:r>
        <w:rPr>
          <w:rFonts w:hint="eastAsia" w:ascii="等线 Light" w:hAnsi="等线 Light" w:eastAsia="等线 Light" w:cs="等线 Light"/>
          <w:spacing w:val="-1"/>
          <w:position w:val="3"/>
          <w:sz w:val="21"/>
          <w:szCs w:val="21"/>
          <w:highlight w:val="none"/>
        </w:rPr>
        <w:t>第二十二条规定；</w:t>
      </w:r>
      <w:bookmarkEnd w:id="25"/>
      <w:bookmarkEnd w:id="26"/>
      <w:bookmarkEnd w:id="27"/>
      <w:bookmarkEnd w:id="28"/>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2</w:t>
      </w:r>
      <w:r>
        <w:rPr>
          <w:rFonts w:hint="eastAsia" w:ascii="等线 Light" w:hAnsi="等线 Light" w:eastAsia="等线 Light" w:cs="等线 Light"/>
          <w:spacing w:val="-2"/>
          <w:sz w:val="21"/>
          <w:szCs w:val="21"/>
          <w:highlight w:val="none"/>
        </w:rPr>
        <w:t>、落实政府采购政策满足的资格要求：执行《政府采购促进中小企业发展管理办法》 (财</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
          <w:sz w:val="21"/>
          <w:szCs w:val="21"/>
          <w:highlight w:val="none"/>
        </w:rPr>
        <w:t>库[2020]46 号)  和《关于进一步加大政府采购支持中小企业力度的通知》 (财库〔 2</w:t>
      </w:r>
      <w:r>
        <w:rPr>
          <w:rFonts w:hint="eastAsia" w:ascii="等线 Light" w:hAnsi="等线 Light" w:eastAsia="等线 Light" w:cs="等线 Light"/>
          <w:spacing w:val="-1"/>
          <w:sz w:val="21"/>
          <w:szCs w:val="21"/>
          <w:highlight w:val="none"/>
        </w:rPr>
        <w:t>0</w:t>
      </w:r>
      <w:r>
        <w:rPr>
          <w:rFonts w:hint="eastAsia" w:ascii="等线 Light" w:hAnsi="等线 Light" w:eastAsia="等线 Light" w:cs="等线 Light"/>
          <w:sz w:val="21"/>
          <w:szCs w:val="21"/>
          <w:highlight w:val="none"/>
        </w:rPr>
        <w:t>22〕</w:t>
      </w:r>
      <w:r>
        <w:rPr>
          <w:rFonts w:hint="eastAsia" w:ascii="等线 Light" w:hAnsi="等线 Light" w:eastAsia="等线 Light" w:cs="等线 Light"/>
          <w:spacing w:val="-2"/>
          <w:sz w:val="21"/>
          <w:szCs w:val="21"/>
          <w:highlight w:val="none"/>
        </w:rPr>
        <w:t>19 号)  ；《财政部、司法部关于政府采</w:t>
      </w:r>
      <w:r>
        <w:rPr>
          <w:rFonts w:hint="eastAsia" w:ascii="等线 Light" w:hAnsi="等线 Light" w:eastAsia="等线 Light" w:cs="等线 Light"/>
          <w:spacing w:val="-1"/>
          <w:sz w:val="21"/>
          <w:szCs w:val="21"/>
          <w:highlight w:val="none"/>
        </w:rPr>
        <w:t>购支持监 狱企业发展有关问题的通知》  (财库</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[2</w:t>
      </w:r>
      <w:r>
        <w:rPr>
          <w:rFonts w:hint="eastAsia" w:ascii="等线 Light" w:hAnsi="等线 Light" w:eastAsia="等线 Light" w:cs="等线 Light"/>
          <w:sz w:val="21"/>
          <w:szCs w:val="21"/>
          <w:highlight w:val="none"/>
        </w:rPr>
        <w:t xml:space="preserve">014]68 号)  ；《三部门联合发布关于促进残疾人就业政府采购政策的通知》(财库  </w:t>
      </w:r>
      <w:r>
        <w:rPr>
          <w:rFonts w:hint="eastAsia" w:ascii="等线 Light" w:hAnsi="等线 Light" w:eastAsia="等线 Light" w:cs="等线 Light"/>
          <w:spacing w:val="-1"/>
          <w:sz w:val="21"/>
          <w:szCs w:val="21"/>
          <w:highlight w:val="none"/>
        </w:rPr>
        <w:t>[2</w:t>
      </w:r>
      <w:r>
        <w:rPr>
          <w:rFonts w:hint="eastAsia" w:ascii="等线 Light" w:hAnsi="等线 Light" w:eastAsia="等线 Light" w:cs="等线 Light"/>
          <w:sz w:val="21"/>
          <w:szCs w:val="21"/>
          <w:highlight w:val="none"/>
        </w:rPr>
        <w:t xml:space="preserve">017]141 号) </w:t>
      </w:r>
      <w:r>
        <w:rPr>
          <w:rFonts w:hint="eastAsia" w:ascii="等线 Light" w:hAnsi="等线 Light" w:eastAsia="等线 Light" w:cs="等线 Light"/>
          <w:position w:val="-3"/>
          <w:sz w:val="21"/>
          <w:szCs w:val="2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outlineLvl w:val="2"/>
        <w:rPr>
          <w:rFonts w:hint="eastAsia" w:ascii="等线 Light" w:hAnsi="等线 Light" w:eastAsia="等线 Light" w:cs="等线 Light"/>
          <w:sz w:val="21"/>
          <w:szCs w:val="21"/>
          <w:highlight w:val="none"/>
        </w:rPr>
      </w:pPr>
      <w:bookmarkStart w:id="29" w:name="_Toc27688"/>
      <w:bookmarkStart w:id="30" w:name="_Toc10443"/>
      <w:bookmarkStart w:id="31" w:name="_Toc19844"/>
      <w:bookmarkStart w:id="32" w:name="_Toc17478"/>
      <w:r>
        <w:rPr>
          <w:rFonts w:hint="eastAsia" w:ascii="等线 Light" w:hAnsi="等线 Light" w:eastAsia="等线 Light" w:cs="等线 Light"/>
          <w:spacing w:val="-4"/>
          <w:sz w:val="21"/>
          <w:szCs w:val="21"/>
          <w:highlight w:val="none"/>
        </w:rPr>
        <w:t>3</w:t>
      </w:r>
      <w:r>
        <w:rPr>
          <w:rFonts w:hint="eastAsia" w:ascii="等线 Light" w:hAnsi="等线 Light" w:eastAsia="等线 Light" w:cs="等线 Light"/>
          <w:spacing w:val="-2"/>
          <w:sz w:val="21"/>
          <w:szCs w:val="21"/>
          <w:highlight w:val="none"/>
        </w:rPr>
        <w:t>、本项目的特定资格要求</w:t>
      </w:r>
      <w:bookmarkEnd w:id="29"/>
      <w:bookmarkEnd w:id="30"/>
      <w:bookmarkEnd w:id="31"/>
      <w:bookmarkEnd w:id="32"/>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rPr>
          <w:rFonts w:hint="eastAsia" w:ascii="等线 Light" w:hAnsi="等线 Light" w:eastAsia="等线 Light" w:cs="等线 Light"/>
          <w:sz w:val="21"/>
          <w:szCs w:val="21"/>
          <w:highlight w:val="none"/>
        </w:rPr>
        <w:sectPr>
          <w:footerReference r:id="rId6" w:type="default"/>
          <w:pgSz w:w="11906" w:h="16840"/>
          <w:pgMar w:top="915" w:right="1355" w:bottom="973" w:left="1338" w:header="0" w:footer="805"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 xml:space="preserve">3.1 </w:t>
      </w:r>
      <w:r>
        <w:rPr>
          <w:rFonts w:hint="eastAsia" w:ascii="等线 Light" w:hAnsi="等线 Light" w:eastAsia="等线 Light" w:cs="等线 Light"/>
          <w:spacing w:val="-2"/>
          <w:sz w:val="21"/>
          <w:szCs w:val="21"/>
          <w:highlight w:val="none"/>
          <w:lang w:val="en-US" w:eastAsia="zh-CN"/>
        </w:rPr>
        <w:t>供应商具有文物行政主管部门颁发的文物勘探资质证书</w:t>
      </w:r>
      <w:r>
        <w:rPr>
          <w:rFonts w:hint="eastAsia" w:ascii="等线 Light" w:hAnsi="等线 Light" w:eastAsia="等线 Light" w:cs="等线 Light"/>
          <w:spacing w:val="-1"/>
          <w:sz w:val="21"/>
          <w:szCs w:val="2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3.2 信誉要求：供应商被列入“失信被执行人、</w:t>
      </w:r>
      <w:r>
        <w:rPr>
          <w:rFonts w:hint="eastAsia" w:ascii="等线 Light" w:hAnsi="等线 Light" w:eastAsia="等线 Light" w:cs="等线 Light"/>
          <w:spacing w:val="-1"/>
          <w:sz w:val="21"/>
          <w:szCs w:val="21"/>
          <w:highlight w:val="none"/>
        </w:rPr>
        <w:t>政府采购严重违法失信行为记录、重大税收违</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0"/>
          <w:sz w:val="21"/>
          <w:szCs w:val="21"/>
          <w:highlight w:val="none"/>
        </w:rPr>
        <w:t>法失</w:t>
      </w:r>
      <w:r>
        <w:rPr>
          <w:rFonts w:hint="eastAsia" w:ascii="等线 Light" w:hAnsi="等线 Light" w:eastAsia="等线 Light" w:cs="等线 Light"/>
          <w:spacing w:val="-6"/>
          <w:sz w:val="21"/>
          <w:szCs w:val="21"/>
          <w:highlight w:val="none"/>
        </w:rPr>
        <w:t>信</w:t>
      </w:r>
      <w:r>
        <w:rPr>
          <w:rFonts w:hint="eastAsia" w:ascii="等线 Light" w:hAnsi="等线 Light" w:eastAsia="等线 Light" w:cs="等线 Light"/>
          <w:spacing w:val="-5"/>
          <w:sz w:val="21"/>
          <w:szCs w:val="21"/>
          <w:highlight w:val="none"/>
        </w:rPr>
        <w:t>主体”名单的 ，拒绝参加本项目投标活动 ，查询渠道“信用中国”、“中国政府采购网”、</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rPr>
        <w:t>“中国执行</w:t>
      </w:r>
      <w:r>
        <w:rPr>
          <w:rFonts w:hint="eastAsia" w:ascii="等线 Light" w:hAnsi="等线 Light" w:eastAsia="等线 Light" w:cs="等线 Light"/>
          <w:spacing w:val="-3"/>
          <w:sz w:val="21"/>
          <w:szCs w:val="21"/>
          <w:highlight w:val="none"/>
        </w:rPr>
        <w:t>信</w:t>
      </w:r>
      <w:r>
        <w:rPr>
          <w:rFonts w:hint="eastAsia" w:ascii="等线 Light" w:hAnsi="等线 Light" w:eastAsia="等线 Light" w:cs="等线 Light"/>
          <w:spacing w:val="-2"/>
          <w:sz w:val="21"/>
          <w:szCs w:val="21"/>
          <w:highlight w:val="none"/>
        </w:rPr>
        <w:t>息公开网” ，查询日期为本项目公告发布之后；</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3.3 单位负责人为同一人或者存在直接控股、管理关</w:t>
      </w:r>
      <w:r>
        <w:rPr>
          <w:rFonts w:hint="eastAsia" w:ascii="等线 Light" w:hAnsi="等线 Light" w:eastAsia="等线 Light" w:cs="等线 Light"/>
          <w:spacing w:val="-1"/>
          <w:sz w:val="21"/>
          <w:szCs w:val="21"/>
          <w:highlight w:val="none"/>
        </w:rPr>
        <w:t>系的不同供应商，不得参加同一合同下的</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政府采购活动</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outlineLvl w:val="1"/>
        <w:rPr>
          <w:rFonts w:hint="eastAsia" w:ascii="等线 Light" w:hAnsi="等线 Light" w:eastAsia="等线 Light" w:cs="等线 Light"/>
          <w:b/>
          <w:bCs/>
          <w:sz w:val="21"/>
          <w:szCs w:val="21"/>
          <w:highlight w:val="none"/>
        </w:rPr>
      </w:pPr>
      <w:bookmarkStart w:id="33" w:name="_Toc10420"/>
      <w:bookmarkStart w:id="34" w:name="_Toc18451"/>
      <w:bookmarkStart w:id="35" w:name="_Toc29871"/>
      <w:bookmarkStart w:id="36" w:name="_Toc22225"/>
      <w:r>
        <w:rPr>
          <w:rFonts w:hint="eastAsia" w:ascii="等线 Light" w:hAnsi="等线 Light" w:eastAsia="等线 Light" w:cs="等线 Light"/>
          <w:b/>
          <w:bCs/>
          <w:spacing w:val="-2"/>
          <w:sz w:val="21"/>
          <w:szCs w:val="21"/>
          <w:highlight w:val="none"/>
        </w:rPr>
        <w:t>三、</w:t>
      </w:r>
      <w:r>
        <w:rPr>
          <w:rFonts w:hint="eastAsia" w:ascii="等线 Light" w:hAnsi="等线 Light" w:eastAsia="等线 Light" w:cs="等线 Light"/>
          <w:b/>
          <w:bCs/>
          <w:spacing w:val="-1"/>
          <w:sz w:val="21"/>
          <w:szCs w:val="21"/>
          <w:highlight w:val="none"/>
        </w:rPr>
        <w:t>获取</w:t>
      </w:r>
      <w:bookmarkEnd w:id="33"/>
      <w:bookmarkEnd w:id="34"/>
      <w:bookmarkEnd w:id="35"/>
      <w:bookmarkEnd w:id="36"/>
      <w:r>
        <w:rPr>
          <w:rFonts w:hint="eastAsia" w:ascii="等线 Light" w:hAnsi="等线 Light" w:eastAsia="等线 Light" w:cs="等线 Light"/>
          <w:b/>
          <w:bCs/>
          <w:spacing w:val="-1"/>
          <w:sz w:val="21"/>
          <w:szCs w:val="21"/>
          <w:highlight w:val="none"/>
          <w:lang w:val="en-US" w:eastAsia="zh-CN"/>
        </w:rPr>
        <w:t>招标文件</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1.时间：202</w:t>
      </w:r>
      <w:r>
        <w:rPr>
          <w:rFonts w:hint="eastAsia" w:ascii="等线 Light" w:hAnsi="等线 Light" w:eastAsia="等线 Light" w:cs="等线 Light"/>
          <w:spacing w:val="-4"/>
          <w:sz w:val="21"/>
          <w:szCs w:val="21"/>
          <w:highlight w:val="none"/>
          <w:lang w:val="en-US" w:eastAsia="zh-CN"/>
        </w:rPr>
        <w:t>4</w:t>
      </w:r>
      <w:r>
        <w:rPr>
          <w:rFonts w:hint="eastAsia" w:ascii="等线 Light" w:hAnsi="等线 Light" w:eastAsia="等线 Light" w:cs="等线 Light"/>
          <w:spacing w:val="-4"/>
          <w:sz w:val="21"/>
          <w:szCs w:val="21"/>
          <w:highlight w:val="none"/>
        </w:rPr>
        <w:t>年</w:t>
      </w:r>
      <w:r>
        <w:rPr>
          <w:rFonts w:hint="eastAsia" w:ascii="等线 Light" w:hAnsi="等线 Light" w:eastAsia="等线 Light" w:cs="等线 Light"/>
          <w:spacing w:val="-4"/>
          <w:sz w:val="21"/>
          <w:szCs w:val="21"/>
          <w:highlight w:val="none"/>
          <w:lang w:val="en-US" w:eastAsia="zh-CN"/>
        </w:rPr>
        <w:t>04</w:t>
      </w:r>
      <w:r>
        <w:rPr>
          <w:rFonts w:hint="eastAsia" w:ascii="等线 Light" w:hAnsi="等线 Light" w:eastAsia="等线 Light" w:cs="等线 Light"/>
          <w:spacing w:val="-4"/>
          <w:sz w:val="21"/>
          <w:szCs w:val="21"/>
          <w:highlight w:val="none"/>
        </w:rPr>
        <w:t xml:space="preserve"> 月</w:t>
      </w:r>
      <w:r>
        <w:rPr>
          <w:rFonts w:hint="eastAsia" w:ascii="等线 Light" w:hAnsi="等线 Light" w:eastAsia="等线 Light" w:cs="等线 Light"/>
          <w:spacing w:val="-4"/>
          <w:sz w:val="21"/>
          <w:szCs w:val="21"/>
          <w:highlight w:val="none"/>
          <w:lang w:val="en-US" w:eastAsia="zh-CN"/>
        </w:rPr>
        <w:t>09</w:t>
      </w:r>
      <w:r>
        <w:rPr>
          <w:rFonts w:hint="eastAsia" w:ascii="等线 Light" w:hAnsi="等线 Light" w:eastAsia="等线 Light" w:cs="等线 Light"/>
          <w:spacing w:val="-2"/>
          <w:sz w:val="21"/>
          <w:szCs w:val="21"/>
          <w:highlight w:val="none"/>
        </w:rPr>
        <w:t>日至 202</w:t>
      </w:r>
      <w:r>
        <w:rPr>
          <w:rFonts w:hint="eastAsia" w:ascii="等线 Light" w:hAnsi="等线 Light" w:eastAsia="等线 Light" w:cs="等线 Light"/>
          <w:spacing w:val="-2"/>
          <w:sz w:val="21"/>
          <w:szCs w:val="21"/>
          <w:highlight w:val="none"/>
          <w:lang w:val="en-US" w:eastAsia="zh-CN"/>
        </w:rPr>
        <w:t>4</w:t>
      </w:r>
      <w:r>
        <w:rPr>
          <w:rFonts w:hint="eastAsia" w:ascii="等线 Light" w:hAnsi="等线 Light" w:eastAsia="等线 Light" w:cs="等线 Light"/>
          <w:spacing w:val="-2"/>
          <w:sz w:val="21"/>
          <w:szCs w:val="21"/>
          <w:highlight w:val="none"/>
        </w:rPr>
        <w:t xml:space="preserve">年 </w:t>
      </w:r>
      <w:r>
        <w:rPr>
          <w:rFonts w:hint="eastAsia" w:ascii="等线 Light" w:hAnsi="等线 Light" w:eastAsia="等线 Light" w:cs="等线 Light"/>
          <w:spacing w:val="-2"/>
          <w:sz w:val="21"/>
          <w:szCs w:val="21"/>
          <w:highlight w:val="none"/>
          <w:lang w:val="en-US" w:eastAsia="zh-CN"/>
        </w:rPr>
        <w:t>04</w:t>
      </w:r>
      <w:r>
        <w:rPr>
          <w:rFonts w:hint="eastAsia" w:ascii="等线 Light" w:hAnsi="等线 Light" w:eastAsia="等线 Light" w:cs="等线 Light"/>
          <w:spacing w:val="-2"/>
          <w:sz w:val="21"/>
          <w:szCs w:val="21"/>
          <w:highlight w:val="none"/>
        </w:rPr>
        <w:t>月</w:t>
      </w:r>
      <w:r>
        <w:rPr>
          <w:rFonts w:hint="eastAsia" w:ascii="等线 Light" w:hAnsi="等线 Light" w:eastAsia="等线 Light" w:cs="等线 Light"/>
          <w:spacing w:val="-2"/>
          <w:sz w:val="21"/>
          <w:szCs w:val="21"/>
          <w:highlight w:val="none"/>
          <w:lang w:val="en-US" w:eastAsia="zh-CN"/>
        </w:rPr>
        <w:t>15</w:t>
      </w:r>
      <w:r>
        <w:rPr>
          <w:rFonts w:hint="eastAsia" w:ascii="等线 Light" w:hAnsi="等线 Light" w:eastAsia="等线 Light" w:cs="等线 Light"/>
          <w:spacing w:val="-2"/>
          <w:sz w:val="21"/>
          <w:szCs w:val="21"/>
          <w:highlight w:val="none"/>
        </w:rPr>
        <w:t>日 ，每天上午 08:00 至 12:00 ，下午</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rPr>
        <w:t>12:00 至 1</w:t>
      </w:r>
      <w:r>
        <w:rPr>
          <w:rFonts w:hint="eastAsia" w:ascii="等线 Light" w:hAnsi="等线 Light" w:eastAsia="等线 Light" w:cs="等线 Light"/>
          <w:spacing w:val="-2"/>
          <w:sz w:val="21"/>
          <w:szCs w:val="21"/>
          <w:highlight w:val="none"/>
        </w:rPr>
        <w:t>8:00  (北京时间 ，法定节假日除外。)</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outlineLvl w:val="2"/>
        <w:rPr>
          <w:rFonts w:hint="eastAsia" w:ascii="等线 Light" w:hAnsi="等线 Light" w:eastAsia="等线 Light" w:cs="等线 Light"/>
          <w:sz w:val="21"/>
          <w:szCs w:val="21"/>
          <w:highlight w:val="none"/>
        </w:rPr>
      </w:pPr>
      <w:bookmarkStart w:id="37" w:name="_Toc32220"/>
      <w:bookmarkStart w:id="38" w:name="_Toc30947"/>
      <w:bookmarkStart w:id="39" w:name="_Toc22030"/>
      <w:bookmarkStart w:id="40" w:name="_Toc22410"/>
      <w:r>
        <w:rPr>
          <w:rFonts w:hint="eastAsia" w:ascii="等线 Light" w:hAnsi="等线 Light" w:eastAsia="等线 Light" w:cs="等线 Light"/>
          <w:spacing w:val="-2"/>
          <w:position w:val="3"/>
          <w:sz w:val="21"/>
          <w:szCs w:val="21"/>
          <w:highlight w:val="none"/>
        </w:rPr>
        <w:t>2.地点：新乡市公共资源</w:t>
      </w:r>
      <w:r>
        <w:rPr>
          <w:rFonts w:hint="eastAsia" w:ascii="等线 Light" w:hAnsi="等线 Light" w:eastAsia="等线 Light" w:cs="等线 Light"/>
          <w:spacing w:val="-1"/>
          <w:position w:val="3"/>
          <w:sz w:val="21"/>
          <w:szCs w:val="21"/>
          <w:highlight w:val="none"/>
        </w:rPr>
        <w:t>交易中心网站；</w:t>
      </w:r>
      <w:bookmarkEnd w:id="37"/>
      <w:bookmarkEnd w:id="38"/>
      <w:bookmarkEnd w:id="39"/>
      <w:bookmarkEnd w:id="40"/>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39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3.方式：</w:t>
      </w:r>
      <w:r>
        <w:rPr>
          <w:rFonts w:hint="eastAsia" w:ascii="等线 Light" w:hAnsi="等线 Light" w:eastAsia="等线 Light" w:cs="等线 Light"/>
          <w:spacing w:val="-3"/>
          <w:sz w:val="21"/>
          <w:szCs w:val="21"/>
          <w:highlight w:val="none"/>
        </w:rPr>
        <w:t>供应商须注册成为新乡市公共资源交易中心网站会员并取得 CA 密钥 ，凭CA密钥</w:t>
      </w:r>
      <w:r>
        <w:rPr>
          <w:rFonts w:hint="eastAsia" w:ascii="等线 Light" w:hAnsi="等线 Light" w:eastAsia="等线 Light" w:cs="等线 Light"/>
          <w:spacing w:val="-5"/>
          <w:sz w:val="21"/>
          <w:szCs w:val="21"/>
          <w:highlight w:val="none"/>
        </w:rPr>
        <w:t>登陆会员专区并按网上提示自行下载</w:t>
      </w:r>
      <w:r>
        <w:rPr>
          <w:rFonts w:hint="eastAsia" w:ascii="等线 Light" w:hAnsi="等线 Light" w:eastAsia="等线 Light" w:cs="等线 Light"/>
          <w:spacing w:val="-5"/>
          <w:sz w:val="21"/>
          <w:szCs w:val="21"/>
          <w:highlight w:val="none"/>
          <w:lang w:eastAsia="zh-CN"/>
        </w:rPr>
        <w:t>招标文件</w:t>
      </w:r>
      <w:r>
        <w:rPr>
          <w:rFonts w:hint="eastAsia" w:ascii="等线 Light" w:hAnsi="等线 Light" w:eastAsia="等线 Light" w:cs="等线 Light"/>
          <w:spacing w:val="-5"/>
          <w:sz w:val="21"/>
          <w:szCs w:val="21"/>
          <w:highlight w:val="none"/>
        </w:rPr>
        <w:t>(.xxz</w:t>
      </w:r>
      <w:r>
        <w:rPr>
          <w:rFonts w:hint="eastAsia" w:ascii="等线 Light" w:hAnsi="等线 Light" w:eastAsia="等线 Light" w:cs="等线 Light"/>
          <w:sz w:val="21"/>
          <w:szCs w:val="21"/>
          <w:highlight w:val="none"/>
        </w:rPr>
        <w:t>f</w:t>
      </w:r>
      <w:r>
        <w:rPr>
          <w:rFonts w:hint="eastAsia" w:ascii="等线 Light" w:hAnsi="等线 Light" w:eastAsia="等线 Light" w:cs="等线 Light"/>
          <w:spacing w:val="-5"/>
          <w:sz w:val="21"/>
          <w:szCs w:val="21"/>
          <w:highlight w:val="none"/>
        </w:rPr>
        <w:t xml:space="preserve"> 格式)及资料 ，如项目为多标段 ，投报多个标</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rPr>
        <w:t>段时 ，须每个</w:t>
      </w:r>
      <w:r>
        <w:rPr>
          <w:rFonts w:hint="eastAsia" w:ascii="等线 Light" w:hAnsi="等线 Light" w:eastAsia="等线 Light" w:cs="等线 Light"/>
          <w:spacing w:val="-3"/>
          <w:sz w:val="21"/>
          <w:szCs w:val="21"/>
          <w:highlight w:val="none"/>
        </w:rPr>
        <w:t>标</w:t>
      </w:r>
      <w:r>
        <w:rPr>
          <w:rFonts w:hint="eastAsia" w:ascii="等线 Light" w:hAnsi="等线 Light" w:eastAsia="等线 Light" w:cs="等线 Light"/>
          <w:spacing w:val="-2"/>
          <w:sz w:val="21"/>
          <w:szCs w:val="21"/>
          <w:highlight w:val="none"/>
        </w:rPr>
        <w:t>段都进行一次下载招标文件的操作；</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outlineLvl w:val="2"/>
        <w:rPr>
          <w:rFonts w:hint="eastAsia" w:ascii="等线 Light" w:hAnsi="等线 Light" w:eastAsia="等线 Light" w:cs="等线 Light"/>
          <w:sz w:val="21"/>
          <w:szCs w:val="21"/>
          <w:highlight w:val="none"/>
        </w:rPr>
      </w:pPr>
      <w:bookmarkStart w:id="41" w:name="_Toc3997"/>
      <w:bookmarkStart w:id="42" w:name="_Toc32495"/>
      <w:bookmarkStart w:id="43" w:name="_Toc22296"/>
      <w:bookmarkStart w:id="44" w:name="_Toc31547"/>
      <w:r>
        <w:rPr>
          <w:rFonts w:hint="eastAsia" w:ascii="等线 Light" w:hAnsi="等线 Light" w:eastAsia="等线 Light" w:cs="等线 Light"/>
          <w:spacing w:val="-1"/>
          <w:sz w:val="21"/>
          <w:szCs w:val="21"/>
          <w:highlight w:val="none"/>
        </w:rPr>
        <w:t>4.售价：0 元</w:t>
      </w:r>
      <w:bookmarkEnd w:id="41"/>
      <w:bookmarkEnd w:id="42"/>
      <w:bookmarkEnd w:id="43"/>
      <w:bookmarkEnd w:id="44"/>
    </w:p>
    <w:p>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outlineLvl w:val="1"/>
        <w:rPr>
          <w:rFonts w:hint="eastAsia" w:ascii="等线 Light" w:hAnsi="等线 Light" w:eastAsia="等线 Light" w:cs="等线 Light"/>
          <w:b/>
          <w:bCs/>
          <w:sz w:val="21"/>
          <w:szCs w:val="21"/>
          <w:highlight w:val="none"/>
        </w:rPr>
      </w:pPr>
      <w:bookmarkStart w:id="45" w:name="_Toc5636"/>
      <w:bookmarkStart w:id="46" w:name="_Toc16395"/>
      <w:bookmarkStart w:id="47" w:name="_Toc3197"/>
      <w:bookmarkStart w:id="48" w:name="_Toc7756"/>
      <w:r>
        <w:rPr>
          <w:rFonts w:hint="eastAsia" w:ascii="等线 Light" w:hAnsi="等线 Light" w:eastAsia="等线 Light" w:cs="等线 Light"/>
          <w:b/>
          <w:bCs/>
          <w:spacing w:val="-6"/>
          <w:sz w:val="21"/>
          <w:szCs w:val="21"/>
          <w:highlight w:val="none"/>
        </w:rPr>
        <w:t>四、</w:t>
      </w:r>
      <w:r>
        <w:rPr>
          <w:rFonts w:hint="eastAsia" w:ascii="等线 Light" w:hAnsi="等线 Light" w:eastAsia="等线 Light" w:cs="等线 Light"/>
          <w:b/>
          <w:bCs/>
          <w:spacing w:val="-3"/>
          <w:sz w:val="21"/>
          <w:szCs w:val="21"/>
          <w:highlight w:val="none"/>
        </w:rPr>
        <w:t>投标截止时间及地点</w:t>
      </w:r>
      <w:bookmarkEnd w:id="45"/>
      <w:bookmarkEnd w:id="46"/>
      <w:bookmarkEnd w:id="47"/>
      <w:bookmarkEnd w:id="48"/>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1.时间：202</w:t>
      </w:r>
      <w:r>
        <w:rPr>
          <w:rFonts w:hint="eastAsia" w:ascii="等线 Light" w:hAnsi="等线 Light" w:eastAsia="等线 Light" w:cs="等线 Light"/>
          <w:spacing w:val="-4"/>
          <w:sz w:val="21"/>
          <w:szCs w:val="21"/>
          <w:highlight w:val="none"/>
          <w:lang w:val="en-US" w:eastAsia="zh-CN"/>
        </w:rPr>
        <w:t>4</w:t>
      </w:r>
      <w:r>
        <w:rPr>
          <w:rFonts w:hint="eastAsia" w:ascii="等线 Light" w:hAnsi="等线 Light" w:eastAsia="等线 Light" w:cs="等线 Light"/>
          <w:spacing w:val="-4"/>
          <w:sz w:val="21"/>
          <w:szCs w:val="21"/>
          <w:highlight w:val="none"/>
        </w:rPr>
        <w:t xml:space="preserve">年 </w:t>
      </w:r>
      <w:r>
        <w:rPr>
          <w:rFonts w:hint="eastAsia" w:ascii="等线 Light" w:hAnsi="等线 Light" w:eastAsia="等线 Light" w:cs="等线 Light"/>
          <w:spacing w:val="-4"/>
          <w:sz w:val="21"/>
          <w:szCs w:val="21"/>
          <w:highlight w:val="none"/>
          <w:lang w:val="en-US" w:eastAsia="zh-CN"/>
        </w:rPr>
        <w:t>04</w:t>
      </w:r>
      <w:r>
        <w:rPr>
          <w:rFonts w:hint="eastAsia" w:ascii="等线 Light" w:hAnsi="等线 Light" w:eastAsia="等线 Light" w:cs="等线 Light"/>
          <w:spacing w:val="-4"/>
          <w:sz w:val="21"/>
          <w:szCs w:val="21"/>
          <w:highlight w:val="none"/>
        </w:rPr>
        <w:t>月</w:t>
      </w:r>
      <w:r>
        <w:rPr>
          <w:rFonts w:hint="eastAsia" w:ascii="等线 Light" w:hAnsi="等线 Light" w:eastAsia="等线 Light" w:cs="等线 Light"/>
          <w:spacing w:val="-4"/>
          <w:sz w:val="21"/>
          <w:szCs w:val="21"/>
          <w:highlight w:val="none"/>
          <w:lang w:val="en-US" w:eastAsia="zh-CN"/>
        </w:rPr>
        <w:t xml:space="preserve">29 </w:t>
      </w:r>
      <w:r>
        <w:rPr>
          <w:rFonts w:hint="eastAsia" w:ascii="等线 Light" w:hAnsi="等线 Light" w:eastAsia="等线 Light" w:cs="等线 Light"/>
          <w:spacing w:val="-2"/>
          <w:sz w:val="21"/>
          <w:szCs w:val="21"/>
          <w:highlight w:val="none"/>
        </w:rPr>
        <w:t>日 09 时 00 分  (北京时间)</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outlineLvl w:val="2"/>
        <w:rPr>
          <w:rFonts w:hint="eastAsia" w:ascii="等线 Light" w:hAnsi="等线 Light" w:eastAsia="等线 Light" w:cs="等线 Light"/>
          <w:sz w:val="21"/>
          <w:szCs w:val="21"/>
          <w:highlight w:val="none"/>
        </w:rPr>
      </w:pPr>
      <w:bookmarkStart w:id="49" w:name="_Toc24706"/>
      <w:bookmarkStart w:id="50" w:name="_Toc2769"/>
      <w:bookmarkStart w:id="51" w:name="_Toc23706"/>
      <w:bookmarkStart w:id="52" w:name="_Toc15626"/>
      <w:r>
        <w:rPr>
          <w:rFonts w:hint="eastAsia" w:ascii="等线 Light" w:hAnsi="等线 Light" w:eastAsia="等线 Light" w:cs="等线 Light"/>
          <w:spacing w:val="-2"/>
          <w:position w:val="3"/>
          <w:sz w:val="21"/>
          <w:szCs w:val="21"/>
          <w:highlight w:val="none"/>
        </w:rPr>
        <w:t>2.地点：新乡市公共资</w:t>
      </w:r>
      <w:r>
        <w:rPr>
          <w:rFonts w:hint="eastAsia" w:ascii="等线 Light" w:hAnsi="等线 Light" w:eastAsia="等线 Light" w:cs="等线 Light"/>
          <w:spacing w:val="-1"/>
          <w:position w:val="3"/>
          <w:sz w:val="21"/>
          <w:szCs w:val="21"/>
          <w:highlight w:val="none"/>
        </w:rPr>
        <w:t>源交易中心网站</w:t>
      </w:r>
      <w:bookmarkEnd w:id="49"/>
      <w:bookmarkEnd w:id="50"/>
      <w:bookmarkEnd w:id="51"/>
      <w:bookmarkEnd w:id="52"/>
    </w:p>
    <w:p>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outlineLvl w:val="1"/>
        <w:rPr>
          <w:rFonts w:hint="eastAsia" w:ascii="等线 Light" w:hAnsi="等线 Light" w:eastAsia="等线 Light" w:cs="等线 Light"/>
          <w:b/>
          <w:bCs/>
          <w:sz w:val="21"/>
          <w:szCs w:val="21"/>
          <w:highlight w:val="none"/>
        </w:rPr>
      </w:pPr>
      <w:bookmarkStart w:id="53" w:name="_Toc2907"/>
      <w:bookmarkStart w:id="54" w:name="_Toc17466"/>
      <w:bookmarkStart w:id="55" w:name="_Toc346"/>
      <w:bookmarkStart w:id="56" w:name="_Toc19792"/>
      <w:r>
        <w:rPr>
          <w:rFonts w:hint="eastAsia" w:ascii="等线 Light" w:hAnsi="等线 Light" w:eastAsia="等线 Light" w:cs="等线 Light"/>
          <w:b/>
          <w:bCs/>
          <w:spacing w:val="-1"/>
          <w:sz w:val="21"/>
          <w:szCs w:val="21"/>
          <w:highlight w:val="none"/>
        </w:rPr>
        <w:t>五、开标时间及地</w:t>
      </w:r>
      <w:r>
        <w:rPr>
          <w:rFonts w:hint="eastAsia" w:ascii="等线 Light" w:hAnsi="等线 Light" w:eastAsia="等线 Light" w:cs="等线 Light"/>
          <w:b/>
          <w:bCs/>
          <w:sz w:val="21"/>
          <w:szCs w:val="21"/>
          <w:highlight w:val="none"/>
        </w:rPr>
        <w:t>点</w:t>
      </w:r>
      <w:bookmarkEnd w:id="53"/>
      <w:bookmarkEnd w:id="54"/>
      <w:bookmarkEnd w:id="55"/>
      <w:bookmarkEnd w:id="56"/>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1.时间：202</w:t>
      </w:r>
      <w:r>
        <w:rPr>
          <w:rFonts w:hint="eastAsia" w:ascii="等线 Light" w:hAnsi="等线 Light" w:eastAsia="等线 Light" w:cs="等线 Light"/>
          <w:spacing w:val="-3"/>
          <w:sz w:val="21"/>
          <w:szCs w:val="21"/>
          <w:highlight w:val="none"/>
          <w:lang w:val="en-US" w:eastAsia="zh-CN"/>
        </w:rPr>
        <w:t>4</w:t>
      </w:r>
      <w:r>
        <w:rPr>
          <w:rFonts w:hint="eastAsia" w:ascii="等线 Light" w:hAnsi="等线 Light" w:eastAsia="等线 Light" w:cs="等线 Light"/>
          <w:spacing w:val="-3"/>
          <w:sz w:val="21"/>
          <w:szCs w:val="21"/>
          <w:highlight w:val="none"/>
        </w:rPr>
        <w:t xml:space="preserve">年 </w:t>
      </w:r>
      <w:r>
        <w:rPr>
          <w:rFonts w:hint="eastAsia" w:ascii="等线 Light" w:hAnsi="等线 Light" w:eastAsia="等线 Light" w:cs="等线 Light"/>
          <w:spacing w:val="-3"/>
          <w:sz w:val="21"/>
          <w:szCs w:val="21"/>
          <w:highlight w:val="none"/>
          <w:lang w:val="en-US" w:eastAsia="zh-CN"/>
        </w:rPr>
        <w:t>04</w:t>
      </w:r>
      <w:r>
        <w:rPr>
          <w:rFonts w:hint="eastAsia" w:ascii="等线 Light" w:hAnsi="等线 Light" w:eastAsia="等线 Light" w:cs="等线 Light"/>
          <w:spacing w:val="-3"/>
          <w:sz w:val="21"/>
          <w:szCs w:val="21"/>
          <w:highlight w:val="none"/>
        </w:rPr>
        <w:t xml:space="preserve"> 月</w:t>
      </w:r>
      <w:r>
        <w:rPr>
          <w:rFonts w:hint="eastAsia" w:ascii="等线 Light" w:hAnsi="等线 Light" w:eastAsia="等线 Light" w:cs="等线 Light"/>
          <w:spacing w:val="-3"/>
          <w:sz w:val="21"/>
          <w:szCs w:val="21"/>
          <w:highlight w:val="none"/>
          <w:lang w:val="en-US" w:eastAsia="zh-CN"/>
        </w:rPr>
        <w:t>29</w:t>
      </w:r>
      <w:r>
        <w:rPr>
          <w:rFonts w:hint="eastAsia" w:ascii="等线 Light" w:hAnsi="等线 Light" w:eastAsia="等线 Light" w:cs="等线 Light"/>
          <w:spacing w:val="-3"/>
          <w:sz w:val="21"/>
          <w:szCs w:val="21"/>
          <w:highlight w:val="none"/>
        </w:rPr>
        <w:t>日 09 时 00 分  (北京</w:t>
      </w:r>
      <w:r>
        <w:rPr>
          <w:rFonts w:hint="eastAsia" w:ascii="等线 Light" w:hAnsi="等线 Light" w:eastAsia="等线 Light" w:cs="等线 Light"/>
          <w:spacing w:val="-1"/>
          <w:sz w:val="21"/>
          <w:szCs w:val="21"/>
          <w:highlight w:val="none"/>
        </w:rPr>
        <w:t>时</w:t>
      </w:r>
      <w:r>
        <w:rPr>
          <w:rFonts w:hint="eastAsia" w:ascii="等线 Light" w:hAnsi="等线 Light" w:eastAsia="等线 Light" w:cs="等线 Light"/>
          <w:sz w:val="21"/>
          <w:szCs w:val="21"/>
          <w:highlight w:val="none"/>
        </w:rPr>
        <w:t>间)</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2.地点：原阳县公共资源交易中心第</w:t>
      </w:r>
      <w:r>
        <w:rPr>
          <w:rFonts w:hint="eastAsia" w:ascii="等线 Light" w:hAnsi="等线 Light" w:eastAsia="等线 Light" w:cs="等线 Light"/>
          <w:spacing w:val="-2"/>
          <w:sz w:val="21"/>
          <w:szCs w:val="21"/>
          <w:highlight w:val="none"/>
          <w:u w:val="single"/>
        </w:rPr>
        <w:t xml:space="preserve">  </w:t>
      </w:r>
      <w:r>
        <w:rPr>
          <w:rFonts w:hint="eastAsia" w:ascii="等线 Light" w:hAnsi="等线 Light" w:eastAsia="等线 Light" w:cs="等线 Light"/>
          <w:spacing w:val="-2"/>
          <w:sz w:val="21"/>
          <w:szCs w:val="21"/>
          <w:highlight w:val="none"/>
          <w:u w:val="single"/>
          <w:lang w:val="en-US" w:eastAsia="zh-CN"/>
        </w:rPr>
        <w:t>二</w:t>
      </w:r>
      <w:r>
        <w:rPr>
          <w:rFonts w:hint="eastAsia" w:ascii="等线 Light" w:hAnsi="等线 Light" w:eastAsia="等线 Light" w:cs="等线 Light"/>
          <w:spacing w:val="-2"/>
          <w:sz w:val="21"/>
          <w:szCs w:val="21"/>
          <w:highlight w:val="none"/>
          <w:u w:val="single"/>
        </w:rPr>
        <w:t xml:space="preserve">  </w:t>
      </w:r>
      <w:r>
        <w:rPr>
          <w:rFonts w:hint="eastAsia" w:ascii="等线 Light" w:hAnsi="等线 Light" w:eastAsia="等线 Light" w:cs="等线 Light"/>
          <w:spacing w:val="-2"/>
          <w:sz w:val="21"/>
          <w:szCs w:val="21"/>
          <w:highlight w:val="none"/>
        </w:rPr>
        <w:t>开标室。    (加密电子</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须在新乡市</w:t>
      </w:r>
      <w:r>
        <w:rPr>
          <w:rFonts w:hint="eastAsia" w:ascii="等线 Light" w:hAnsi="等线 Light" w:eastAsia="等线 Light" w:cs="等线 Light"/>
          <w:spacing w:val="-1"/>
          <w:sz w:val="21"/>
          <w:szCs w:val="21"/>
          <w:highlight w:val="none"/>
        </w:rPr>
        <w:t>公</w:t>
      </w:r>
      <w:r>
        <w:rPr>
          <w:rFonts w:hint="eastAsia" w:ascii="等线 Light" w:hAnsi="等线 Light" w:eastAsia="等线 Light" w:cs="等线 Light"/>
          <w:sz w:val="21"/>
          <w:szCs w:val="21"/>
          <w:highlight w:val="none"/>
        </w:rPr>
        <w:t xml:space="preserve">共资源 </w:t>
      </w:r>
      <w:r>
        <w:rPr>
          <w:rFonts w:hint="eastAsia" w:ascii="等线 Light" w:hAnsi="等线 Light" w:eastAsia="等线 Light" w:cs="等线 Light"/>
          <w:spacing w:val="-6"/>
          <w:sz w:val="21"/>
          <w:szCs w:val="21"/>
          <w:highlight w:val="none"/>
        </w:rPr>
        <w:t>交易中心网站电</w:t>
      </w:r>
      <w:r>
        <w:rPr>
          <w:rFonts w:hint="eastAsia" w:ascii="等线 Light" w:hAnsi="等线 Light" w:eastAsia="等线 Light" w:cs="等线 Light"/>
          <w:spacing w:val="-4"/>
          <w:sz w:val="21"/>
          <w:szCs w:val="21"/>
          <w:highlight w:val="none"/>
        </w:rPr>
        <w:t>子</w:t>
      </w:r>
      <w:r>
        <w:rPr>
          <w:rFonts w:hint="eastAsia" w:ascii="等线 Light" w:hAnsi="等线 Light" w:eastAsia="等线 Light" w:cs="等线 Light"/>
          <w:spacing w:val="-3"/>
          <w:sz w:val="21"/>
          <w:szCs w:val="21"/>
          <w:highlight w:val="none"/>
        </w:rPr>
        <w:t>交易平台中加密上传 ，上传时必须得到电脑“上传成功”的确认回复后方为</w:t>
      </w:r>
      <w:r>
        <w:rPr>
          <w:rFonts w:hint="eastAsia" w:ascii="等线 Light" w:hAnsi="等线 Light" w:eastAsia="等线 Light" w:cs="等线 Light"/>
          <w:sz w:val="21"/>
          <w:szCs w:val="21"/>
          <w:highlight w:val="none"/>
        </w:rPr>
        <w:t xml:space="preserve"> 上传成功)  。</w:t>
      </w:r>
    </w:p>
    <w:p>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outlineLvl w:val="1"/>
        <w:rPr>
          <w:rFonts w:hint="eastAsia" w:ascii="等线 Light" w:hAnsi="等线 Light" w:eastAsia="等线 Light" w:cs="等线 Light"/>
          <w:b/>
          <w:bCs/>
          <w:sz w:val="21"/>
          <w:szCs w:val="21"/>
          <w:highlight w:val="none"/>
        </w:rPr>
      </w:pPr>
      <w:bookmarkStart w:id="57" w:name="_Toc30783"/>
      <w:bookmarkStart w:id="58" w:name="_Toc32174"/>
      <w:bookmarkStart w:id="59" w:name="_Toc27472"/>
      <w:bookmarkStart w:id="60" w:name="_Toc2812"/>
      <w:r>
        <w:rPr>
          <w:rFonts w:hint="eastAsia" w:ascii="等线 Light" w:hAnsi="等线 Light" w:eastAsia="等线 Light" w:cs="等线 Light"/>
          <w:b/>
          <w:bCs/>
          <w:spacing w:val="-1"/>
          <w:sz w:val="21"/>
          <w:szCs w:val="21"/>
          <w:highlight w:val="none"/>
        </w:rPr>
        <w:t>六、发布公告的媒介及</w:t>
      </w:r>
      <w:r>
        <w:rPr>
          <w:rFonts w:hint="eastAsia" w:ascii="等线 Light" w:hAnsi="等线 Light" w:eastAsia="等线 Light" w:cs="等线 Light"/>
          <w:b/>
          <w:bCs/>
          <w:sz w:val="21"/>
          <w:szCs w:val="21"/>
          <w:highlight w:val="none"/>
        </w:rPr>
        <w:t>招标公告期限</w:t>
      </w:r>
      <w:bookmarkEnd w:id="57"/>
      <w:bookmarkEnd w:id="58"/>
      <w:bookmarkEnd w:id="59"/>
      <w:bookmarkEnd w:id="60"/>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本次</w:t>
      </w:r>
      <w:r>
        <w:rPr>
          <w:rFonts w:hint="eastAsia" w:ascii="等线 Light" w:hAnsi="等线 Light" w:eastAsia="等线 Light" w:cs="等线 Light"/>
          <w:spacing w:val="-3"/>
          <w:sz w:val="21"/>
          <w:szCs w:val="21"/>
          <w:highlight w:val="none"/>
          <w:lang w:val="en-US" w:eastAsia="zh-CN"/>
        </w:rPr>
        <w:t>采购</w:t>
      </w:r>
      <w:r>
        <w:rPr>
          <w:rFonts w:hint="eastAsia" w:ascii="等线 Light" w:hAnsi="等线 Light" w:eastAsia="等线 Light" w:cs="等线 Light"/>
          <w:spacing w:val="-3"/>
          <w:sz w:val="21"/>
          <w:szCs w:val="21"/>
          <w:highlight w:val="none"/>
        </w:rPr>
        <w:t>公告在《河南省政府采购网》、《河南省电子招标投标公共服务平台》、《新乡市</w:t>
      </w:r>
      <w:r>
        <w:rPr>
          <w:rFonts w:hint="eastAsia" w:ascii="等线 Light" w:hAnsi="等线 Light" w:eastAsia="等线 Light" w:cs="等线 Light"/>
          <w:spacing w:val="-2"/>
          <w:sz w:val="21"/>
          <w:szCs w:val="21"/>
          <w:highlight w:val="none"/>
        </w:rPr>
        <w:t>政</w:t>
      </w:r>
      <w:r>
        <w:rPr>
          <w:rFonts w:hint="eastAsia" w:ascii="等线 Light" w:hAnsi="等线 Light" w:eastAsia="等线 Light" w:cs="等线 Light"/>
          <w:spacing w:val="-3"/>
          <w:sz w:val="21"/>
          <w:szCs w:val="21"/>
          <w:highlight w:val="none"/>
        </w:rPr>
        <w:t>府采购网》、《</w:t>
      </w:r>
      <w:r>
        <w:rPr>
          <w:rFonts w:hint="eastAsia" w:ascii="等线 Light" w:hAnsi="等线 Light" w:eastAsia="等线 Light" w:cs="等线 Light"/>
          <w:spacing w:val="-3"/>
          <w:sz w:val="21"/>
          <w:szCs w:val="21"/>
          <w:highlight w:val="none"/>
          <w:lang w:val="en-US" w:eastAsia="zh-CN"/>
        </w:rPr>
        <w:t>新乡市</w:t>
      </w:r>
      <w:r>
        <w:rPr>
          <w:rFonts w:hint="eastAsia" w:ascii="等线 Light" w:hAnsi="等线 Light" w:eastAsia="等线 Light" w:cs="等线 Light"/>
          <w:spacing w:val="-3"/>
          <w:sz w:val="21"/>
          <w:szCs w:val="21"/>
          <w:highlight w:val="none"/>
        </w:rPr>
        <w:t>公共资源交易中心》上发布。招标公告期限为五个工作日</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outlineLvl w:val="1"/>
        <w:rPr>
          <w:rFonts w:hint="eastAsia" w:ascii="等线 Light" w:hAnsi="等线 Light" w:eastAsia="等线 Light" w:cs="等线 Light"/>
          <w:b/>
          <w:bCs/>
          <w:sz w:val="21"/>
          <w:szCs w:val="21"/>
          <w:highlight w:val="none"/>
        </w:rPr>
      </w:pPr>
      <w:bookmarkStart w:id="61" w:name="_Toc27951"/>
      <w:bookmarkStart w:id="62" w:name="_Toc16493"/>
      <w:bookmarkStart w:id="63" w:name="_Toc3679"/>
      <w:bookmarkStart w:id="64" w:name="_Toc22674"/>
      <w:r>
        <w:rPr>
          <w:rFonts w:hint="eastAsia" w:ascii="等线 Light" w:hAnsi="等线 Light" w:eastAsia="等线 Light" w:cs="等线 Light"/>
          <w:b/>
          <w:bCs/>
          <w:spacing w:val="-2"/>
          <w:sz w:val="21"/>
          <w:szCs w:val="21"/>
          <w:highlight w:val="none"/>
        </w:rPr>
        <w:t>七</w:t>
      </w:r>
      <w:r>
        <w:rPr>
          <w:rFonts w:hint="eastAsia" w:ascii="等线 Light" w:hAnsi="等线 Light" w:eastAsia="等线 Light" w:cs="等线 Light"/>
          <w:b/>
          <w:bCs/>
          <w:spacing w:val="-1"/>
          <w:sz w:val="21"/>
          <w:szCs w:val="21"/>
          <w:highlight w:val="none"/>
        </w:rPr>
        <w:t>、其他补充事宜</w:t>
      </w:r>
      <w:bookmarkEnd w:id="61"/>
      <w:bookmarkEnd w:id="62"/>
      <w:bookmarkEnd w:id="63"/>
      <w:bookmarkEnd w:id="64"/>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1、加密电子</w:t>
      </w:r>
      <w:r>
        <w:rPr>
          <w:rFonts w:hint="eastAsia" w:ascii="等线 Light" w:hAnsi="等线 Light" w:eastAsia="等线 Light" w:cs="等线 Light"/>
          <w:spacing w:val="-4"/>
          <w:sz w:val="21"/>
          <w:szCs w:val="21"/>
          <w:highlight w:val="none"/>
          <w:lang w:eastAsia="zh-CN"/>
        </w:rPr>
        <w:t>投标文件</w:t>
      </w:r>
      <w:r>
        <w:rPr>
          <w:rFonts w:hint="eastAsia" w:ascii="等线 Light" w:hAnsi="等线 Light" w:eastAsia="等线 Light" w:cs="等线 Light"/>
          <w:spacing w:val="-4"/>
          <w:sz w:val="21"/>
          <w:szCs w:val="21"/>
          <w:highlight w:val="none"/>
        </w:rPr>
        <w:t>须在新乡市</w:t>
      </w:r>
      <w:r>
        <w:rPr>
          <w:rFonts w:hint="eastAsia" w:ascii="等线 Light" w:hAnsi="等线 Light" w:eastAsia="等线 Light" w:cs="等线 Light"/>
          <w:spacing w:val="-2"/>
          <w:sz w:val="21"/>
          <w:szCs w:val="21"/>
          <w:highlight w:val="none"/>
        </w:rPr>
        <w:t>公共资源交易中心电子交易平台中加密上传 ，上传时必 须</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6"/>
          <w:sz w:val="21"/>
          <w:szCs w:val="21"/>
          <w:highlight w:val="none"/>
        </w:rPr>
        <w:t>得到电脑“上传成功”的</w:t>
      </w:r>
      <w:r>
        <w:rPr>
          <w:rFonts w:hint="eastAsia" w:ascii="等线 Light" w:hAnsi="等线 Light" w:eastAsia="等线 Light" w:cs="等线 Light"/>
          <w:spacing w:val="-3"/>
          <w:sz w:val="21"/>
          <w:szCs w:val="21"/>
          <w:highlight w:val="none"/>
        </w:rPr>
        <w:t>确认回复后方为上传成功，加密电子</w:t>
      </w:r>
      <w:r>
        <w:rPr>
          <w:rFonts w:hint="eastAsia" w:ascii="等线 Light" w:hAnsi="等线 Light" w:eastAsia="等线 Light" w:cs="等线 Light"/>
          <w:spacing w:val="-3"/>
          <w:sz w:val="21"/>
          <w:szCs w:val="21"/>
          <w:highlight w:val="none"/>
          <w:lang w:eastAsia="zh-CN"/>
        </w:rPr>
        <w:t>投标文件</w:t>
      </w:r>
      <w:r>
        <w:rPr>
          <w:rFonts w:hint="eastAsia" w:ascii="等线 Light" w:hAnsi="等线 Light" w:eastAsia="等线 Light" w:cs="等线 Light"/>
          <w:spacing w:val="-3"/>
          <w:sz w:val="21"/>
          <w:szCs w:val="21"/>
          <w:highlight w:val="none"/>
        </w:rPr>
        <w:t>逾期上传的 ，</w:t>
      </w:r>
      <w:r>
        <w:rPr>
          <w:rFonts w:hint="eastAsia" w:ascii="等线 Light" w:hAnsi="等线 Light" w:eastAsia="等线 Light" w:cs="等线 Light"/>
          <w:spacing w:val="-3"/>
          <w:sz w:val="21"/>
          <w:szCs w:val="21"/>
          <w:highlight w:val="none"/>
          <w:lang w:eastAsia="zh-CN"/>
        </w:rPr>
        <w:t>采购人</w:t>
      </w:r>
      <w:r>
        <w:rPr>
          <w:rFonts w:hint="eastAsia" w:ascii="等线 Light" w:hAnsi="等线 Light" w:eastAsia="等线 Light" w:cs="等线 Light"/>
          <w:spacing w:val="-3"/>
          <w:sz w:val="21"/>
          <w:szCs w:val="21"/>
          <w:highlight w:val="none"/>
        </w:rPr>
        <w:t>不予</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
          <w:sz w:val="21"/>
          <w:szCs w:val="21"/>
          <w:highlight w:val="none"/>
        </w:rPr>
        <w:t>受</w:t>
      </w:r>
      <w:r>
        <w:rPr>
          <w:rFonts w:hint="eastAsia" w:ascii="等线 Light" w:hAnsi="等线 Light" w:eastAsia="等线 Light" w:cs="等线 Light"/>
          <w:spacing w:val="-1"/>
          <w:sz w:val="21"/>
          <w:szCs w:val="21"/>
          <w:highlight w:val="none"/>
        </w:rPr>
        <w:t>理；</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2、本项目采用“远程不见面”开标方式，供应商无需到</w:t>
      </w:r>
      <w:r>
        <w:rPr>
          <w:rFonts w:hint="eastAsia" w:ascii="等线 Light" w:hAnsi="等线 Light" w:eastAsia="等线 Light" w:cs="等线 Light"/>
          <w:spacing w:val="-1"/>
          <w:sz w:val="21"/>
          <w:szCs w:val="21"/>
          <w:highlight w:val="none"/>
          <w:lang w:val="en-US" w:eastAsia="zh-CN"/>
        </w:rPr>
        <w:t>原阳县</w:t>
      </w:r>
      <w:r>
        <w:rPr>
          <w:rFonts w:hint="eastAsia" w:ascii="等线 Light" w:hAnsi="等线 Light" w:eastAsia="等线 Light" w:cs="等线 Light"/>
          <w:spacing w:val="-1"/>
          <w:sz w:val="21"/>
          <w:szCs w:val="21"/>
          <w:highlight w:val="none"/>
        </w:rPr>
        <w:t>公共资源交易中心</w:t>
      </w:r>
      <w:r>
        <w:rPr>
          <w:rFonts w:hint="eastAsia" w:ascii="等线 Light" w:hAnsi="等线 Light" w:eastAsia="等线 Light" w:cs="等线 Light"/>
          <w:sz w:val="21"/>
          <w:szCs w:val="21"/>
          <w:highlight w:val="none"/>
        </w:rPr>
        <w:t xml:space="preserve">现场参加开 </w:t>
      </w:r>
      <w:r>
        <w:rPr>
          <w:rFonts w:hint="eastAsia" w:ascii="等线 Light" w:hAnsi="等线 Light" w:eastAsia="等线 Light" w:cs="等线 Light"/>
          <w:spacing w:val="-4"/>
          <w:sz w:val="21"/>
          <w:szCs w:val="21"/>
          <w:highlight w:val="none"/>
        </w:rPr>
        <w:t>标会议，无需</w:t>
      </w:r>
      <w:r>
        <w:rPr>
          <w:rFonts w:hint="eastAsia" w:ascii="等线 Light" w:hAnsi="等线 Light" w:eastAsia="等线 Light" w:cs="等线 Light"/>
          <w:spacing w:val="-2"/>
          <w:sz w:val="21"/>
          <w:szCs w:val="21"/>
          <w:highlight w:val="none"/>
        </w:rPr>
        <w:t>到达现场提交原件资料。供应商应当在投标截止时间前，登录新乡智能不见面开 标大</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6"/>
          <w:sz w:val="21"/>
          <w:szCs w:val="21"/>
          <w:highlight w:val="none"/>
        </w:rPr>
        <w:t>厅，在线准时参加开</w:t>
      </w:r>
      <w:r>
        <w:rPr>
          <w:rFonts w:hint="eastAsia" w:ascii="等线 Light" w:hAnsi="等线 Light" w:eastAsia="等线 Light" w:cs="等线 Light"/>
          <w:spacing w:val="-4"/>
          <w:sz w:val="21"/>
          <w:szCs w:val="21"/>
          <w:highlight w:val="none"/>
        </w:rPr>
        <w:t>标</w:t>
      </w:r>
      <w:r>
        <w:rPr>
          <w:rFonts w:hint="eastAsia" w:ascii="等线 Light" w:hAnsi="等线 Light" w:eastAsia="等线 Light" w:cs="等线 Light"/>
          <w:spacing w:val="-3"/>
          <w:sz w:val="21"/>
          <w:szCs w:val="21"/>
          <w:highlight w:val="none"/>
        </w:rPr>
        <w:t>活动 ，并在规定时间内进行投标文件解密、答疑澄清等。各潜在供应商 因加</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rPr>
        <w:t>密电子</w:t>
      </w:r>
      <w:r>
        <w:rPr>
          <w:rFonts w:hint="eastAsia" w:ascii="等线 Light" w:hAnsi="等线 Light" w:eastAsia="等线 Light" w:cs="等线 Light"/>
          <w:spacing w:val="-4"/>
          <w:sz w:val="21"/>
          <w:szCs w:val="21"/>
          <w:highlight w:val="none"/>
          <w:lang w:eastAsia="zh-CN"/>
        </w:rPr>
        <w:t>投标文件</w:t>
      </w:r>
      <w:r>
        <w:rPr>
          <w:rFonts w:hint="eastAsia" w:ascii="等线 Light" w:hAnsi="等线 Light" w:eastAsia="等线 Light" w:cs="等线 Light"/>
          <w:spacing w:val="-4"/>
          <w:sz w:val="21"/>
          <w:szCs w:val="21"/>
          <w:highlight w:val="none"/>
        </w:rPr>
        <w:t>未能</w:t>
      </w:r>
      <w:r>
        <w:rPr>
          <w:rFonts w:hint="eastAsia" w:ascii="等线 Light" w:hAnsi="等线 Light" w:eastAsia="等线 Light" w:cs="等线 Light"/>
          <w:spacing w:val="-2"/>
          <w:sz w:val="21"/>
          <w:szCs w:val="21"/>
          <w:highlight w:val="none"/>
        </w:rPr>
        <w:t>成功上传 ，其投标将被拒绝。供应商需在开标截止时间后 30 分钟内完成 解密</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w:t>
      </w:r>
      <w:r>
        <w:rPr>
          <w:rFonts w:hint="eastAsia" w:ascii="等线 Light" w:hAnsi="等线 Light" w:eastAsia="等线 Light" w:cs="等线 Light"/>
          <w:spacing w:val="-5"/>
          <w:sz w:val="21"/>
          <w:szCs w:val="21"/>
          <w:highlight w:val="none"/>
        </w:rPr>
        <w:t>否</w:t>
      </w:r>
      <w:r>
        <w:rPr>
          <w:rFonts w:hint="eastAsia" w:ascii="等线 Light" w:hAnsi="等线 Light" w:eastAsia="等线 Light" w:cs="等线 Light"/>
          <w:spacing w:val="-3"/>
          <w:sz w:val="21"/>
          <w:szCs w:val="21"/>
          <w:highlight w:val="none"/>
        </w:rPr>
        <w:t>则造成的一切后果由供应商自行负责。不见面开标服务的具体事宜请查阅新乡市公共资源</w:t>
      </w:r>
      <w:r>
        <w:rPr>
          <w:rFonts w:hint="eastAsia" w:ascii="等线 Light" w:hAnsi="等线 Light" w:eastAsia="等线 Light" w:cs="等线 Light"/>
          <w:spacing w:val="-1"/>
          <w:sz w:val="21"/>
          <w:szCs w:val="21"/>
          <w:highlight w:val="none"/>
        </w:rPr>
        <w:t>交易中心网站“</w:t>
      </w:r>
      <w:r>
        <w:rPr>
          <w:rFonts w:hint="eastAsia" w:ascii="等线 Light" w:hAnsi="等线 Light" w:eastAsia="等线 Light" w:cs="等线 Light"/>
          <w:sz w:val="21"/>
          <w:szCs w:val="21"/>
          <w:highlight w:val="none"/>
        </w:rPr>
        <w:t>网上办事大厅”的《不见面开标手册》；</w:t>
      </w:r>
    </w:p>
    <w:p>
      <w:pPr>
        <w:keepNext w:val="0"/>
        <w:keepLines w:val="0"/>
        <w:pageBreakBefore w:val="0"/>
        <w:widowControl/>
        <w:tabs>
          <w:tab w:val="left" w:pos="886"/>
        </w:tabs>
        <w:kinsoku w:val="0"/>
        <w:wordWrap/>
        <w:overflowPunct/>
        <w:topLinePunct w:val="0"/>
        <w:autoSpaceDE w:val="0"/>
        <w:autoSpaceDN w:val="0"/>
        <w:bidi w:val="0"/>
        <w:adjustRightInd w:val="0"/>
        <w:snapToGrid w:val="0"/>
        <w:spacing w:line="480" w:lineRule="exact"/>
        <w:ind w:left="0" w:leftChars="0" w:right="0" w:firstLine="0" w:firstLineChars="0"/>
        <w:jc w:val="left"/>
        <w:textAlignment w:val="baseline"/>
        <w:outlineLvl w:val="1"/>
        <w:rPr>
          <w:rFonts w:hint="eastAsia" w:ascii="等线 Light" w:hAnsi="等线 Light" w:eastAsia="等线 Light" w:cs="等线 Light"/>
          <w:b/>
          <w:bCs/>
          <w:sz w:val="21"/>
          <w:szCs w:val="21"/>
          <w:highlight w:val="none"/>
        </w:rPr>
      </w:pPr>
      <w:bookmarkStart w:id="65" w:name="_Toc5440"/>
      <w:bookmarkStart w:id="66" w:name="_Toc13533"/>
      <w:bookmarkStart w:id="67" w:name="_Toc28425"/>
      <w:bookmarkStart w:id="68" w:name="_Toc3175"/>
      <w:r>
        <w:rPr>
          <w:rFonts w:hint="eastAsia" w:ascii="等线 Light" w:hAnsi="等线 Light" w:eastAsia="等线 Light" w:cs="等线 Light"/>
          <w:b/>
          <w:bCs/>
          <w:spacing w:val="-3"/>
          <w:sz w:val="21"/>
          <w:szCs w:val="21"/>
          <w:highlight w:val="none"/>
        </w:rPr>
        <w:t>八、凡对本次招标提出询问 ，请按照以下方式</w:t>
      </w:r>
      <w:r>
        <w:rPr>
          <w:rFonts w:hint="eastAsia" w:ascii="等线 Light" w:hAnsi="等线 Light" w:eastAsia="等线 Light" w:cs="等线 Light"/>
          <w:b/>
          <w:bCs/>
          <w:spacing w:val="-2"/>
          <w:sz w:val="21"/>
          <w:szCs w:val="21"/>
          <w:highlight w:val="none"/>
        </w:rPr>
        <w:t>联</w:t>
      </w:r>
      <w:r>
        <w:rPr>
          <w:rFonts w:hint="eastAsia" w:ascii="等线 Light" w:hAnsi="等线 Light" w:eastAsia="等线 Light" w:cs="等线 Light"/>
          <w:b/>
          <w:bCs/>
          <w:sz w:val="21"/>
          <w:szCs w:val="21"/>
          <w:highlight w:val="none"/>
        </w:rPr>
        <w:t>系</w:t>
      </w:r>
      <w:bookmarkEnd w:id="65"/>
      <w:bookmarkEnd w:id="66"/>
      <w:bookmarkEnd w:id="67"/>
      <w:bookmarkEnd w:id="68"/>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outlineLvl w:val="2"/>
        <w:rPr>
          <w:rFonts w:hint="eastAsia" w:ascii="等线 Light" w:hAnsi="等线 Light" w:eastAsia="等线 Light" w:cs="等线 Light"/>
          <w:spacing w:val="-1"/>
          <w:sz w:val="21"/>
          <w:szCs w:val="21"/>
          <w:highlight w:val="none"/>
        </w:rPr>
      </w:pPr>
      <w:bookmarkStart w:id="69" w:name="_Toc31898"/>
      <w:bookmarkStart w:id="70" w:name="_Toc7664"/>
      <w:bookmarkStart w:id="71" w:name="_Toc3666"/>
      <w:bookmarkStart w:id="72" w:name="_Toc27002"/>
      <w:r>
        <w:rPr>
          <w:rFonts w:hint="eastAsia" w:ascii="等线 Light" w:hAnsi="等线 Light" w:eastAsia="等线 Light" w:cs="等线 Light"/>
          <w:spacing w:val="-1"/>
          <w:sz w:val="21"/>
          <w:szCs w:val="21"/>
          <w:highlight w:val="none"/>
        </w:rPr>
        <w:t>1.</w:t>
      </w:r>
      <w:r>
        <w:rPr>
          <w:rFonts w:hint="eastAsia" w:ascii="等线 Light" w:hAnsi="等线 Light" w:eastAsia="等线 Light" w:cs="等线 Light"/>
          <w:spacing w:val="-1"/>
          <w:sz w:val="21"/>
          <w:szCs w:val="21"/>
          <w:highlight w:val="none"/>
          <w:lang w:eastAsia="zh-CN"/>
        </w:rPr>
        <w:t>采购人</w:t>
      </w:r>
      <w:r>
        <w:rPr>
          <w:rFonts w:hint="eastAsia" w:ascii="等线 Light" w:hAnsi="等线 Light" w:eastAsia="等线 Light" w:cs="等线 Light"/>
          <w:spacing w:val="-1"/>
          <w:sz w:val="21"/>
          <w:szCs w:val="21"/>
          <w:highlight w:val="none"/>
        </w:rPr>
        <w:t>信息</w:t>
      </w:r>
      <w:bookmarkEnd w:id="69"/>
      <w:bookmarkEnd w:id="70"/>
      <w:bookmarkEnd w:id="71"/>
      <w:bookmarkEnd w:id="72"/>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名称：原阳县自然资源局</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地址：原阳县中兴街与解放路交叉口</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lang w:val="en-US" w:eastAsia="zh-CN"/>
        </w:rPr>
      </w:pPr>
      <w:r>
        <w:rPr>
          <w:rFonts w:hint="eastAsia" w:ascii="等线 Light" w:hAnsi="等线 Light" w:eastAsia="等线 Light" w:cs="等线 Light"/>
          <w:spacing w:val="-1"/>
          <w:sz w:val="21"/>
          <w:szCs w:val="21"/>
          <w:highlight w:val="none"/>
        </w:rPr>
        <w:t>联系人：</w:t>
      </w:r>
      <w:r>
        <w:rPr>
          <w:rFonts w:hint="eastAsia" w:ascii="等线 Light" w:hAnsi="等线 Light" w:eastAsia="等线 Light" w:cs="等线 Light"/>
          <w:spacing w:val="-1"/>
          <w:sz w:val="21"/>
          <w:szCs w:val="21"/>
          <w:highlight w:val="none"/>
          <w:lang w:val="en-US" w:eastAsia="zh-CN"/>
        </w:rPr>
        <w:t>张禄祯</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联系方式：16650330686</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outlineLvl w:val="2"/>
        <w:rPr>
          <w:rFonts w:hint="eastAsia" w:ascii="等线 Light" w:hAnsi="等线 Light" w:eastAsia="等线 Light" w:cs="等线 Light"/>
          <w:spacing w:val="-1"/>
          <w:sz w:val="21"/>
          <w:szCs w:val="21"/>
          <w:highlight w:val="none"/>
        </w:rPr>
      </w:pPr>
      <w:bookmarkStart w:id="73" w:name="_Toc4153"/>
      <w:bookmarkStart w:id="74" w:name="_Toc16782"/>
      <w:bookmarkStart w:id="75" w:name="_Toc10891"/>
      <w:bookmarkStart w:id="76" w:name="_Toc30474"/>
      <w:r>
        <w:rPr>
          <w:rFonts w:hint="eastAsia" w:ascii="等线 Light" w:hAnsi="等线 Light" w:eastAsia="等线 Light" w:cs="等线 Light"/>
          <w:spacing w:val="-1"/>
          <w:sz w:val="21"/>
          <w:szCs w:val="21"/>
          <w:highlight w:val="none"/>
        </w:rPr>
        <w:t>2.采购代理机构信息(如有)</w:t>
      </w:r>
      <w:bookmarkEnd w:id="73"/>
      <w:bookmarkEnd w:id="74"/>
      <w:bookmarkEnd w:id="75"/>
      <w:bookmarkEnd w:id="76"/>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名称：</w:t>
      </w:r>
      <w:r>
        <w:rPr>
          <w:rFonts w:hint="eastAsia" w:ascii="等线 Light" w:hAnsi="等线 Light" w:eastAsia="等线 Light" w:cs="等线 Light"/>
          <w:spacing w:val="-1"/>
          <w:sz w:val="21"/>
          <w:szCs w:val="21"/>
          <w:highlight w:val="none"/>
          <w:lang w:eastAsia="zh-CN"/>
        </w:rPr>
        <w:t>河南省亿达工程管理咨询有限公司</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地址：郑州市郑汴路与玉凤路交叉口向南500米升龙环球大厦C座</w:t>
      </w:r>
      <w:r>
        <w:rPr>
          <w:rFonts w:hint="eastAsia" w:ascii="等线 Light" w:hAnsi="等线 Light" w:eastAsia="等线 Light" w:cs="等线 Light"/>
          <w:spacing w:val="-1"/>
          <w:sz w:val="21"/>
          <w:szCs w:val="21"/>
          <w:highlight w:val="none"/>
          <w:lang w:val="en-US" w:eastAsia="zh-CN"/>
        </w:rPr>
        <w:t>26</w:t>
      </w:r>
      <w:r>
        <w:rPr>
          <w:rFonts w:hint="eastAsia" w:ascii="等线 Light" w:hAnsi="等线 Light" w:eastAsia="等线 Light" w:cs="等线 Light"/>
          <w:spacing w:val="-1"/>
          <w:sz w:val="21"/>
          <w:szCs w:val="21"/>
          <w:highlight w:val="none"/>
        </w:rPr>
        <w:t>楼</w:t>
      </w:r>
      <w:r>
        <w:rPr>
          <w:rFonts w:hint="eastAsia" w:ascii="等线 Light" w:hAnsi="等线 Light" w:eastAsia="等线 Light" w:cs="等线 Light"/>
          <w:spacing w:val="-1"/>
          <w:sz w:val="21"/>
          <w:szCs w:val="21"/>
          <w:highlight w:val="none"/>
          <w:lang w:val="en-US" w:eastAsia="zh-CN"/>
        </w:rPr>
        <w:t>2605</w:t>
      </w:r>
      <w:r>
        <w:rPr>
          <w:rFonts w:hint="eastAsia" w:ascii="等线 Light" w:hAnsi="等线 Light" w:eastAsia="等线 Light" w:cs="等线 Light"/>
          <w:spacing w:val="-1"/>
          <w:sz w:val="21"/>
          <w:szCs w:val="21"/>
          <w:highlight w:val="none"/>
        </w:rPr>
        <w:t>室</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lang w:val="en-US" w:eastAsia="zh-CN"/>
        </w:rPr>
      </w:pPr>
      <w:r>
        <w:rPr>
          <w:rFonts w:hint="eastAsia" w:ascii="等线 Light" w:hAnsi="等线 Light" w:eastAsia="等线 Light" w:cs="等线 Light"/>
          <w:spacing w:val="-1"/>
          <w:sz w:val="21"/>
          <w:szCs w:val="21"/>
          <w:highlight w:val="none"/>
        </w:rPr>
        <w:t>联系人：</w:t>
      </w:r>
      <w:r>
        <w:rPr>
          <w:rFonts w:hint="eastAsia" w:ascii="等线 Light" w:hAnsi="等线 Light" w:eastAsia="等线 Light" w:cs="等线 Light"/>
          <w:spacing w:val="-1"/>
          <w:sz w:val="21"/>
          <w:szCs w:val="21"/>
          <w:highlight w:val="none"/>
          <w:lang w:val="en-US" w:eastAsia="zh-CN"/>
        </w:rPr>
        <w:t>党子帛</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lang w:val="en-US" w:eastAsia="zh-CN"/>
        </w:rPr>
      </w:pPr>
      <w:r>
        <w:rPr>
          <w:rFonts w:hint="eastAsia" w:ascii="等线 Light" w:hAnsi="等线 Light" w:eastAsia="等线 Light" w:cs="等线 Light"/>
          <w:spacing w:val="-1"/>
          <w:sz w:val="21"/>
          <w:szCs w:val="21"/>
          <w:highlight w:val="none"/>
        </w:rPr>
        <w:t>联系方式：</w:t>
      </w:r>
      <w:r>
        <w:rPr>
          <w:rFonts w:hint="eastAsia" w:ascii="等线 Light" w:hAnsi="等线 Light" w:eastAsia="等线 Light" w:cs="等线 Light"/>
          <w:spacing w:val="-1"/>
          <w:sz w:val="21"/>
          <w:szCs w:val="21"/>
          <w:highlight w:val="none"/>
          <w:lang w:val="en-US" w:eastAsia="zh-CN"/>
        </w:rPr>
        <w:t>13027756052</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outlineLvl w:val="2"/>
        <w:rPr>
          <w:rFonts w:hint="eastAsia" w:ascii="等线 Light" w:hAnsi="等线 Light" w:eastAsia="等线 Light" w:cs="等线 Light"/>
          <w:spacing w:val="-1"/>
          <w:sz w:val="21"/>
          <w:szCs w:val="21"/>
          <w:highlight w:val="none"/>
        </w:rPr>
      </w:pPr>
      <w:bookmarkStart w:id="77" w:name="_Toc8480"/>
      <w:bookmarkStart w:id="78" w:name="_Toc29771"/>
      <w:bookmarkStart w:id="79" w:name="_Toc7331"/>
      <w:bookmarkStart w:id="80" w:name="_Toc5087"/>
      <w:r>
        <w:rPr>
          <w:rFonts w:hint="eastAsia" w:ascii="等线 Light" w:hAnsi="等线 Light" w:eastAsia="等线 Light" w:cs="等线 Light"/>
          <w:spacing w:val="-1"/>
          <w:sz w:val="21"/>
          <w:szCs w:val="21"/>
          <w:highlight w:val="none"/>
        </w:rPr>
        <w:t>3.项目联系方式</w:t>
      </w:r>
      <w:bookmarkEnd w:id="77"/>
      <w:bookmarkEnd w:id="78"/>
      <w:bookmarkEnd w:id="79"/>
      <w:bookmarkEnd w:id="80"/>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lang w:val="en-US" w:eastAsia="zh-CN"/>
        </w:rPr>
      </w:pPr>
      <w:r>
        <w:rPr>
          <w:rFonts w:hint="eastAsia" w:ascii="等线 Light" w:hAnsi="等线 Light" w:eastAsia="等线 Light" w:cs="等线 Light"/>
          <w:spacing w:val="-1"/>
          <w:sz w:val="21"/>
          <w:szCs w:val="21"/>
          <w:highlight w:val="none"/>
        </w:rPr>
        <w:t>联系人：</w:t>
      </w:r>
      <w:r>
        <w:rPr>
          <w:rFonts w:hint="eastAsia" w:ascii="等线 Light" w:hAnsi="等线 Light" w:eastAsia="等线 Light" w:cs="等线 Light"/>
          <w:spacing w:val="-1"/>
          <w:sz w:val="21"/>
          <w:szCs w:val="21"/>
          <w:highlight w:val="none"/>
          <w:lang w:val="en-US" w:eastAsia="zh-CN"/>
        </w:rPr>
        <w:t>党子帛</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lang w:val="en-US" w:eastAsia="zh-CN"/>
        </w:rPr>
      </w:pPr>
      <w:r>
        <w:rPr>
          <w:rFonts w:hint="eastAsia" w:ascii="等线 Light" w:hAnsi="等线 Light" w:eastAsia="等线 Light" w:cs="等线 Light"/>
          <w:spacing w:val="-1"/>
          <w:sz w:val="21"/>
          <w:szCs w:val="21"/>
          <w:highlight w:val="none"/>
        </w:rPr>
        <w:t>联系方式：</w:t>
      </w:r>
      <w:r>
        <w:rPr>
          <w:rFonts w:hint="eastAsia" w:ascii="等线 Light" w:hAnsi="等线 Light" w:eastAsia="等线 Light" w:cs="等线 Light"/>
          <w:spacing w:val="-1"/>
          <w:sz w:val="21"/>
          <w:szCs w:val="21"/>
          <w:highlight w:val="none"/>
          <w:lang w:val="en-US" w:eastAsia="zh-CN"/>
        </w:rPr>
        <w:t>13027756052</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outlineLvl w:val="2"/>
        <w:rPr>
          <w:rFonts w:hint="eastAsia" w:ascii="等线 Light" w:hAnsi="等线 Light" w:eastAsia="等线 Light" w:cs="等线 Light"/>
          <w:spacing w:val="-1"/>
          <w:sz w:val="21"/>
          <w:szCs w:val="21"/>
          <w:highlight w:val="none"/>
        </w:rPr>
      </w:pPr>
      <w:bookmarkStart w:id="81" w:name="_Toc15052"/>
      <w:bookmarkStart w:id="82" w:name="_Toc28357"/>
      <w:bookmarkStart w:id="83" w:name="_Toc3646"/>
      <w:bookmarkStart w:id="84" w:name="_Toc21066"/>
      <w:r>
        <w:rPr>
          <w:rFonts w:hint="eastAsia" w:ascii="等线 Light" w:hAnsi="等线 Light" w:eastAsia="等线 Light" w:cs="等线 Light"/>
          <w:spacing w:val="-1"/>
          <w:sz w:val="21"/>
          <w:szCs w:val="21"/>
          <w:highlight w:val="none"/>
        </w:rPr>
        <w:t>4.监督部门：</w:t>
      </w:r>
      <w:bookmarkEnd w:id="81"/>
      <w:bookmarkEnd w:id="82"/>
      <w:bookmarkEnd w:id="83"/>
      <w:bookmarkEnd w:id="84"/>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采购监督机构:原阳县财政局 0373-7589899。</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采购监督机构:原阳县自然资源局0373-7297539。</w:t>
      </w:r>
    </w:p>
    <w:p>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0" w:firstLineChars="0"/>
        <w:textAlignment w:val="baseline"/>
        <w:rPr>
          <w:rFonts w:hint="eastAsia" w:ascii="等线 Light" w:hAnsi="等线 Light" w:eastAsia="等线 Light" w:cs="等线 Light"/>
          <w:spacing w:val="-1"/>
          <w:sz w:val="21"/>
          <w:szCs w:val="21"/>
          <w:highlight w:val="none"/>
        </w:rPr>
        <w:sectPr>
          <w:footerReference r:id="rId7" w:type="default"/>
          <w:pgSz w:w="11906" w:h="16840"/>
          <w:pgMar w:top="1338" w:right="1332" w:bottom="1315" w:left="1327" w:header="0" w:footer="805" w:gutter="0"/>
          <w:pgNumType w:fmt="decimal"/>
          <w:cols w:space="720" w:num="1"/>
        </w:sectPr>
      </w:pPr>
    </w:p>
    <w:p>
      <w:pPr>
        <w:pStyle w:val="5"/>
        <w:keepNext/>
        <w:keepLines/>
        <w:pageBreakBefore w:val="0"/>
        <w:widowControl/>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highlight w:val="none"/>
          <w:lang w:val="en-US" w:eastAsia="zh-CN"/>
        </w:rPr>
      </w:pPr>
      <w:bookmarkStart w:id="85" w:name="_Toc1687"/>
      <w:r>
        <w:rPr>
          <w:rFonts w:hint="eastAsia" w:ascii="等线 Light" w:hAnsi="等线 Light" w:eastAsia="等线 Light" w:cs="等线 Light"/>
          <w:highlight w:val="none"/>
          <w:lang w:val="en-US" w:eastAsia="zh-CN"/>
        </w:rPr>
        <w:t>第二部分   供应商须知前附表</w:t>
      </w:r>
      <w:bookmarkEnd w:id="85"/>
    </w:p>
    <w:p>
      <w:pPr>
        <w:spacing w:line="113" w:lineRule="exact"/>
        <w:rPr>
          <w:rFonts w:hint="eastAsia" w:ascii="等线 Light" w:hAnsi="等线 Light" w:eastAsia="等线 Light" w:cs="等线 Light"/>
          <w:highlight w:val="none"/>
        </w:rPr>
      </w:pPr>
    </w:p>
    <w:tbl>
      <w:tblPr>
        <w:tblStyle w:val="26"/>
        <w:tblW w:w="9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8"/>
        <w:gridCol w:w="1991"/>
        <w:gridCol w:w="69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678" w:type="dxa"/>
            <w:vAlign w:val="top"/>
          </w:tcPr>
          <w:p>
            <w:pPr>
              <w:spacing w:before="138" w:line="255" w:lineRule="exact"/>
              <w:ind w:firstLine="27"/>
              <w:jc w:val="center"/>
              <w:textAlignment w:val="center"/>
              <w:rPr>
                <w:rFonts w:hint="eastAsia" w:ascii="等线 Light" w:hAnsi="等线 Light" w:eastAsia="等线 Light" w:cs="等线 Light"/>
                <w:b/>
                <w:bCs/>
                <w:sz w:val="21"/>
                <w:szCs w:val="21"/>
                <w:highlight w:val="none"/>
              </w:rPr>
            </w:pPr>
            <w:r>
              <w:rPr>
                <w:rFonts w:hint="eastAsia" w:ascii="等线 Light" w:hAnsi="等线 Light" w:eastAsia="等线 Light" w:cs="等线 Light"/>
                <w:b/>
                <w:bCs/>
                <w:sz w:val="21"/>
                <w:szCs w:val="21"/>
                <w:highlight w:val="none"/>
                <w:lang w:val="en-US" w:eastAsia="zh-CN"/>
              </w:rPr>
              <w:t>序号</w:t>
            </w:r>
          </w:p>
        </w:tc>
        <w:tc>
          <w:tcPr>
            <w:tcW w:w="1991" w:type="dxa"/>
            <w:vAlign w:val="top"/>
          </w:tcPr>
          <w:p>
            <w:pPr>
              <w:spacing w:before="89" w:line="257" w:lineRule="exact"/>
              <w:jc w:val="center"/>
              <w:textAlignment w:val="center"/>
              <w:rPr>
                <w:rFonts w:hint="eastAsia" w:ascii="等线 Light" w:hAnsi="等线 Light" w:eastAsia="等线 Light" w:cs="等线 Light"/>
                <w:b/>
                <w:bCs/>
                <w:sz w:val="21"/>
                <w:szCs w:val="21"/>
                <w:highlight w:val="none"/>
                <w:lang w:eastAsia="zh-CN"/>
              </w:rPr>
            </w:pPr>
            <w:r>
              <w:rPr>
                <w:rFonts w:hint="eastAsia" w:ascii="等线 Light" w:hAnsi="等线 Light" w:eastAsia="等线 Light" w:cs="等线 Light"/>
                <w:b/>
                <w:bCs/>
                <w:sz w:val="21"/>
                <w:szCs w:val="21"/>
                <w:highlight w:val="none"/>
                <w:lang w:val="en-US" w:eastAsia="zh-CN"/>
              </w:rPr>
              <w:t>内容</w:t>
            </w:r>
          </w:p>
        </w:tc>
        <w:tc>
          <w:tcPr>
            <w:tcW w:w="6927" w:type="dxa"/>
            <w:vAlign w:val="top"/>
          </w:tcPr>
          <w:p>
            <w:pPr>
              <w:spacing w:before="90" w:line="256" w:lineRule="exact"/>
              <w:ind w:firstLine="3081"/>
              <w:jc w:val="both"/>
              <w:textAlignment w:val="center"/>
              <w:rPr>
                <w:rFonts w:hint="eastAsia" w:ascii="等线 Light" w:hAnsi="等线 Light" w:eastAsia="等线 Light" w:cs="等线 Light"/>
                <w:b/>
                <w:bCs/>
                <w:sz w:val="21"/>
                <w:szCs w:val="21"/>
                <w:highlight w:val="none"/>
                <w:lang w:eastAsia="zh-CN"/>
              </w:rPr>
            </w:pPr>
            <w:r>
              <w:rPr>
                <w:rFonts w:hint="eastAsia" w:ascii="等线 Light" w:hAnsi="等线 Light" w:eastAsia="等线 Light" w:cs="等线 Light"/>
                <w:b/>
                <w:bCs/>
                <w:sz w:val="21"/>
                <w:szCs w:val="21"/>
                <w:highlight w:val="none"/>
                <w:lang w:val="en-US" w:eastAsia="zh-CN"/>
              </w:rPr>
              <w:t>说明与要求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678" w:type="dxa"/>
            <w:vAlign w:val="center"/>
          </w:tcPr>
          <w:p>
            <w:pPr>
              <w:spacing w:line="263" w:lineRule="auto"/>
              <w:jc w:val="center"/>
              <w:rPr>
                <w:rFonts w:hint="eastAsia" w:ascii="等线 Light" w:hAnsi="等线 Light" w:eastAsia="等线 Light" w:cs="等线 Light"/>
                <w:sz w:val="21"/>
                <w:szCs w:val="21"/>
                <w:highlight w:val="none"/>
              </w:rPr>
            </w:pPr>
          </w:p>
          <w:p>
            <w:pPr>
              <w:spacing w:line="211" w:lineRule="exact"/>
              <w:ind w:firstLine="151"/>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w:t>
            </w:r>
          </w:p>
        </w:tc>
        <w:tc>
          <w:tcPr>
            <w:tcW w:w="1991" w:type="dxa"/>
            <w:vAlign w:val="top"/>
          </w:tcPr>
          <w:p>
            <w:pPr>
              <w:spacing w:before="225" w:line="228" w:lineRule="auto"/>
              <w:ind w:left="295"/>
              <w:outlineLvl w:val="0"/>
              <w:rPr>
                <w:rFonts w:hint="eastAsia" w:ascii="等线 Light" w:hAnsi="等线 Light" w:eastAsia="等线 Light" w:cs="等线 Light"/>
                <w:sz w:val="21"/>
                <w:szCs w:val="21"/>
                <w:highlight w:val="none"/>
              </w:rPr>
            </w:pPr>
            <w:bookmarkStart w:id="86" w:name="_Toc7923"/>
            <w:bookmarkStart w:id="87" w:name="_Toc27665"/>
            <w:bookmarkStart w:id="88" w:name="_Toc19482"/>
            <w:r>
              <w:rPr>
                <w:rFonts w:hint="eastAsia" w:ascii="等线 Light" w:hAnsi="等线 Light" w:eastAsia="等线 Light" w:cs="等线 Light"/>
                <w:spacing w:val="16"/>
                <w:sz w:val="21"/>
                <w:szCs w:val="21"/>
                <w:highlight w:val="none"/>
              </w:rPr>
              <w:t>项</w:t>
            </w:r>
            <w:r>
              <w:rPr>
                <w:rFonts w:hint="eastAsia" w:ascii="等线 Light" w:hAnsi="等线 Light" w:eastAsia="等线 Light" w:cs="等线 Light"/>
                <w:spacing w:val="15"/>
                <w:sz w:val="21"/>
                <w:szCs w:val="21"/>
                <w:highlight w:val="none"/>
              </w:rPr>
              <w:t>目名称及编号</w:t>
            </w:r>
            <w:bookmarkEnd w:id="86"/>
            <w:bookmarkEnd w:id="87"/>
            <w:bookmarkEnd w:id="88"/>
          </w:p>
        </w:tc>
        <w:tc>
          <w:tcPr>
            <w:tcW w:w="6927" w:type="dxa"/>
            <w:vAlign w:val="top"/>
          </w:tcPr>
          <w:p>
            <w:pPr>
              <w:keepNext w:val="0"/>
              <w:keepLines w:val="0"/>
              <w:pageBreakBefore w:val="0"/>
              <w:widowControl/>
              <w:kinsoku w:val="0"/>
              <w:wordWrap/>
              <w:overflowPunct/>
              <w:topLinePunct w:val="0"/>
              <w:autoSpaceDE w:val="0"/>
              <w:autoSpaceDN w:val="0"/>
              <w:bidi w:val="0"/>
              <w:adjustRightInd w:val="0"/>
              <w:snapToGrid w:val="0"/>
              <w:spacing w:before="76" w:line="400" w:lineRule="exact"/>
              <w:ind w:left="21"/>
              <w:textAlignment w:val="baseline"/>
              <w:rPr>
                <w:rFonts w:hint="eastAsia" w:ascii="等线 Light" w:hAnsi="等线 Light" w:eastAsia="等线 Light" w:cs="等线 Light"/>
                <w:spacing w:val="14"/>
                <w:sz w:val="21"/>
                <w:szCs w:val="21"/>
                <w:highlight w:val="none"/>
              </w:rPr>
            </w:pPr>
            <w:r>
              <w:rPr>
                <w:rFonts w:hint="eastAsia" w:ascii="等线 Light" w:hAnsi="等线 Light" w:eastAsia="等线 Light" w:cs="等线 Light"/>
                <w:spacing w:val="17"/>
                <w:sz w:val="21"/>
                <w:szCs w:val="21"/>
                <w:highlight w:val="none"/>
              </w:rPr>
              <w:t>项</w:t>
            </w:r>
            <w:r>
              <w:rPr>
                <w:rFonts w:hint="eastAsia" w:ascii="等线 Light" w:hAnsi="等线 Light" w:eastAsia="等线 Light" w:cs="等线 Light"/>
                <w:spacing w:val="10"/>
                <w:sz w:val="21"/>
                <w:szCs w:val="21"/>
                <w:highlight w:val="none"/>
              </w:rPr>
              <w:t xml:space="preserve"> 目名称</w:t>
            </w:r>
            <w:r>
              <w:rPr>
                <w:rFonts w:hint="eastAsia" w:ascii="等线 Light" w:hAnsi="等线 Light" w:eastAsia="等线 Light" w:cs="等线 Light"/>
                <w:spacing w:val="10"/>
                <w:sz w:val="21"/>
                <w:szCs w:val="21"/>
                <w:highlight w:val="none"/>
                <w:lang w:eastAsia="zh-CN"/>
              </w:rPr>
              <w:t>：原阳县自然资源局人民路北侧、金祥北街西侧国有建设用地文物考古勘探项目</w:t>
            </w:r>
            <w:r>
              <w:rPr>
                <w:rFonts w:hint="eastAsia" w:ascii="等线 Light" w:hAnsi="等线 Light" w:eastAsia="等线 Light" w:cs="等线 Light"/>
                <w:spacing w:val="18"/>
                <w:sz w:val="21"/>
                <w:szCs w:val="21"/>
                <w:highlight w:val="none"/>
              </w:rPr>
              <w:t>项</w:t>
            </w:r>
            <w:r>
              <w:rPr>
                <w:rFonts w:hint="eastAsia" w:ascii="等线 Light" w:hAnsi="等线 Light" w:eastAsia="等线 Light" w:cs="等线 Light"/>
                <w:spacing w:val="14"/>
                <w:sz w:val="21"/>
                <w:szCs w:val="21"/>
                <w:highlight w:val="none"/>
              </w:rPr>
              <w:t>目</w:t>
            </w:r>
          </w:p>
          <w:p>
            <w:pPr>
              <w:keepNext w:val="0"/>
              <w:keepLines w:val="0"/>
              <w:pageBreakBefore w:val="0"/>
              <w:widowControl/>
              <w:kinsoku w:val="0"/>
              <w:wordWrap/>
              <w:overflowPunct/>
              <w:topLinePunct w:val="0"/>
              <w:autoSpaceDE w:val="0"/>
              <w:autoSpaceDN w:val="0"/>
              <w:bidi w:val="0"/>
              <w:adjustRightInd w:val="0"/>
              <w:snapToGrid w:val="0"/>
              <w:spacing w:before="76" w:line="400" w:lineRule="exact"/>
              <w:ind w:left="21"/>
              <w:textAlignment w:val="baseline"/>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pacing w:val="14"/>
                <w:sz w:val="21"/>
                <w:szCs w:val="21"/>
                <w:highlight w:val="none"/>
              </w:rPr>
              <w:t>编号：</w:t>
            </w:r>
            <w:r>
              <w:rPr>
                <w:rFonts w:hint="eastAsia" w:ascii="等线 Light" w:hAnsi="等线 Light" w:eastAsia="等线 Light" w:cs="等线 Light"/>
                <w:spacing w:val="14"/>
                <w:sz w:val="21"/>
                <w:szCs w:val="21"/>
                <w:highlight w:val="none"/>
                <w:lang w:val="en-US" w:eastAsia="zh-CN"/>
              </w:rPr>
              <w:t xml:space="preserve">原交采2024GB08号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678" w:type="dxa"/>
            <w:vAlign w:val="center"/>
          </w:tcPr>
          <w:p>
            <w:pPr>
              <w:spacing w:line="420" w:lineRule="auto"/>
              <w:jc w:val="center"/>
              <w:rPr>
                <w:rFonts w:hint="eastAsia" w:ascii="等线 Light" w:hAnsi="等线 Light" w:eastAsia="等线 Light" w:cs="等线 Light"/>
                <w:sz w:val="21"/>
                <w:szCs w:val="21"/>
                <w:highlight w:val="none"/>
              </w:rPr>
            </w:pPr>
          </w:p>
          <w:p>
            <w:pPr>
              <w:spacing w:line="212" w:lineRule="exact"/>
              <w:ind w:firstLine="124"/>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w:t>
            </w:r>
          </w:p>
        </w:tc>
        <w:tc>
          <w:tcPr>
            <w:tcW w:w="1991" w:type="dxa"/>
            <w:vAlign w:val="top"/>
          </w:tcPr>
          <w:p>
            <w:pPr>
              <w:spacing w:line="317" w:lineRule="auto"/>
              <w:rPr>
                <w:rFonts w:hint="eastAsia" w:ascii="等线 Light" w:hAnsi="等线 Light" w:eastAsia="等线 Light" w:cs="等线 Light"/>
                <w:sz w:val="21"/>
                <w:szCs w:val="21"/>
                <w:highlight w:val="none"/>
              </w:rPr>
            </w:pPr>
          </w:p>
          <w:p>
            <w:pPr>
              <w:spacing w:before="62" w:line="228" w:lineRule="auto"/>
              <w:ind w:left="709"/>
              <w:rPr>
                <w:rFonts w:hint="eastAsia" w:ascii="等线 Light" w:hAnsi="等线 Light" w:eastAsia="等线 Light" w:cs="等线 Light"/>
                <w:sz w:val="21"/>
                <w:szCs w:val="21"/>
                <w:highlight w:val="none"/>
                <w:lang w:eastAsia="zh-CN"/>
              </w:rPr>
            </w:pPr>
            <w:r>
              <w:rPr>
                <w:rFonts w:hint="eastAsia" w:ascii="等线 Light" w:hAnsi="等线 Light" w:eastAsia="等线 Light" w:cs="等线 Light"/>
                <w:spacing w:val="11"/>
                <w:sz w:val="21"/>
                <w:szCs w:val="21"/>
                <w:highlight w:val="none"/>
                <w:lang w:eastAsia="zh-CN"/>
              </w:rPr>
              <w:t>采购人</w:t>
            </w:r>
          </w:p>
        </w:tc>
        <w:tc>
          <w:tcPr>
            <w:tcW w:w="6927" w:type="dxa"/>
            <w:vAlign w:val="top"/>
          </w:tcPr>
          <w:p>
            <w:pPr>
              <w:keepNext w:val="0"/>
              <w:keepLines w:val="0"/>
              <w:pageBreakBefore w:val="0"/>
              <w:widowControl/>
              <w:kinsoku w:val="0"/>
              <w:wordWrap/>
              <w:overflowPunct/>
              <w:topLinePunct w:val="0"/>
              <w:autoSpaceDE w:val="0"/>
              <w:autoSpaceDN w:val="0"/>
              <w:bidi w:val="0"/>
              <w:adjustRightInd w:val="0"/>
              <w:snapToGrid w:val="0"/>
              <w:spacing w:before="65" w:line="400" w:lineRule="exact"/>
              <w:ind w:left="17"/>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名称：原阳县自然资源局</w:t>
            </w:r>
          </w:p>
          <w:p>
            <w:pPr>
              <w:keepNext w:val="0"/>
              <w:keepLines w:val="0"/>
              <w:pageBreakBefore w:val="0"/>
              <w:widowControl/>
              <w:kinsoku w:val="0"/>
              <w:wordWrap/>
              <w:overflowPunct/>
              <w:topLinePunct w:val="0"/>
              <w:autoSpaceDE w:val="0"/>
              <w:autoSpaceDN w:val="0"/>
              <w:bidi w:val="0"/>
              <w:adjustRightInd w:val="0"/>
              <w:snapToGrid w:val="0"/>
              <w:spacing w:before="65" w:line="400" w:lineRule="exact"/>
              <w:ind w:left="17"/>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地址：原阳县中兴街与解放路交叉口</w:t>
            </w:r>
          </w:p>
          <w:p>
            <w:pPr>
              <w:keepNext w:val="0"/>
              <w:keepLines w:val="0"/>
              <w:pageBreakBefore w:val="0"/>
              <w:widowControl/>
              <w:kinsoku w:val="0"/>
              <w:wordWrap/>
              <w:overflowPunct/>
              <w:topLinePunct w:val="0"/>
              <w:autoSpaceDE w:val="0"/>
              <w:autoSpaceDN w:val="0"/>
              <w:bidi w:val="0"/>
              <w:adjustRightInd w:val="0"/>
              <w:snapToGrid w:val="0"/>
              <w:spacing w:before="65" w:line="400" w:lineRule="exact"/>
              <w:ind w:left="17"/>
              <w:textAlignment w:val="baseline"/>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rPr>
              <w:t>联系人：</w:t>
            </w:r>
            <w:r>
              <w:rPr>
                <w:rFonts w:hint="eastAsia" w:ascii="等线 Light" w:hAnsi="等线 Light" w:eastAsia="等线 Light" w:cs="等线 Light"/>
                <w:sz w:val="21"/>
                <w:szCs w:val="21"/>
                <w:highlight w:val="none"/>
                <w:lang w:val="en-US" w:eastAsia="zh-CN"/>
              </w:rPr>
              <w:t>张禄祯</w:t>
            </w:r>
          </w:p>
          <w:p>
            <w:pPr>
              <w:keepNext w:val="0"/>
              <w:keepLines w:val="0"/>
              <w:pageBreakBefore w:val="0"/>
              <w:widowControl/>
              <w:kinsoku w:val="0"/>
              <w:wordWrap/>
              <w:overflowPunct/>
              <w:topLinePunct w:val="0"/>
              <w:autoSpaceDE w:val="0"/>
              <w:autoSpaceDN w:val="0"/>
              <w:bidi w:val="0"/>
              <w:adjustRightInd w:val="0"/>
              <w:snapToGrid w:val="0"/>
              <w:spacing w:before="65" w:line="400" w:lineRule="exact"/>
              <w:ind w:left="17"/>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联系方式：16650330686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678" w:type="dxa"/>
            <w:vAlign w:val="center"/>
          </w:tcPr>
          <w:p>
            <w:pPr>
              <w:spacing w:line="287" w:lineRule="auto"/>
              <w:jc w:val="center"/>
              <w:rPr>
                <w:rFonts w:hint="eastAsia" w:ascii="等线 Light" w:hAnsi="等线 Light" w:eastAsia="等线 Light" w:cs="等线 Light"/>
                <w:sz w:val="21"/>
                <w:szCs w:val="21"/>
                <w:highlight w:val="none"/>
              </w:rPr>
            </w:pPr>
          </w:p>
          <w:p>
            <w:pPr>
              <w:spacing w:line="287" w:lineRule="auto"/>
              <w:jc w:val="center"/>
              <w:rPr>
                <w:rFonts w:hint="eastAsia" w:ascii="等线 Light" w:hAnsi="等线 Light" w:eastAsia="等线 Light" w:cs="等线 Light"/>
                <w:sz w:val="21"/>
                <w:szCs w:val="21"/>
                <w:highlight w:val="none"/>
              </w:rPr>
            </w:pPr>
          </w:p>
          <w:p>
            <w:pPr>
              <w:spacing w:line="211" w:lineRule="exact"/>
              <w:ind w:firstLine="12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3</w:t>
            </w:r>
          </w:p>
        </w:tc>
        <w:tc>
          <w:tcPr>
            <w:tcW w:w="1991" w:type="dxa"/>
            <w:vAlign w:val="top"/>
          </w:tcPr>
          <w:p>
            <w:pPr>
              <w:spacing w:line="475" w:lineRule="auto"/>
              <w:rPr>
                <w:rFonts w:hint="eastAsia" w:ascii="等线 Light" w:hAnsi="等线 Light" w:eastAsia="等线 Light" w:cs="等线 Light"/>
                <w:sz w:val="21"/>
                <w:szCs w:val="21"/>
                <w:highlight w:val="none"/>
              </w:rPr>
            </w:pPr>
          </w:p>
          <w:p>
            <w:pPr>
              <w:spacing w:before="62" w:line="227" w:lineRule="auto"/>
              <w:ind w:left="391"/>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采购代理机构</w:t>
            </w:r>
          </w:p>
        </w:tc>
        <w:tc>
          <w:tcPr>
            <w:tcW w:w="6927" w:type="dxa"/>
            <w:vAlign w:val="top"/>
          </w:tcPr>
          <w:p>
            <w:pPr>
              <w:spacing w:before="67" w:line="219" w:lineRule="auto"/>
              <w:ind w:left="17"/>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名称：</w:t>
            </w:r>
            <w:r>
              <w:rPr>
                <w:rFonts w:hint="eastAsia" w:ascii="等线 Light" w:hAnsi="等线 Light" w:eastAsia="等线 Light" w:cs="等线 Light"/>
                <w:sz w:val="21"/>
                <w:szCs w:val="21"/>
                <w:highlight w:val="none"/>
                <w:lang w:eastAsia="zh-CN"/>
              </w:rPr>
              <w:t>河南省亿达工程管理咨询有限公司</w:t>
            </w:r>
          </w:p>
          <w:p>
            <w:pPr>
              <w:spacing w:before="67" w:line="219" w:lineRule="auto"/>
              <w:ind w:left="17"/>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地址：郑州市郑汴路与玉凤路交叉口向南500米升龙环球大厦C座</w:t>
            </w:r>
            <w:r>
              <w:rPr>
                <w:rFonts w:hint="eastAsia" w:ascii="等线 Light" w:hAnsi="等线 Light" w:eastAsia="等线 Light" w:cs="等线 Light"/>
                <w:sz w:val="21"/>
                <w:szCs w:val="21"/>
                <w:highlight w:val="none"/>
                <w:lang w:val="en-US" w:eastAsia="zh-CN"/>
              </w:rPr>
              <w:t>26</w:t>
            </w:r>
            <w:r>
              <w:rPr>
                <w:rFonts w:hint="eastAsia" w:ascii="等线 Light" w:hAnsi="等线 Light" w:eastAsia="等线 Light" w:cs="等线 Light"/>
                <w:sz w:val="21"/>
                <w:szCs w:val="21"/>
                <w:highlight w:val="none"/>
              </w:rPr>
              <w:t>楼</w:t>
            </w:r>
            <w:r>
              <w:rPr>
                <w:rFonts w:hint="eastAsia" w:ascii="等线 Light" w:hAnsi="等线 Light" w:eastAsia="等线 Light" w:cs="等线 Light"/>
                <w:sz w:val="21"/>
                <w:szCs w:val="21"/>
                <w:highlight w:val="none"/>
                <w:lang w:val="en-US" w:eastAsia="zh-CN"/>
              </w:rPr>
              <w:t>2605</w:t>
            </w:r>
            <w:r>
              <w:rPr>
                <w:rFonts w:hint="eastAsia" w:ascii="等线 Light" w:hAnsi="等线 Light" w:eastAsia="等线 Light" w:cs="等线 Light"/>
                <w:sz w:val="21"/>
                <w:szCs w:val="21"/>
                <w:highlight w:val="none"/>
              </w:rPr>
              <w:t>室</w:t>
            </w:r>
          </w:p>
          <w:p>
            <w:pPr>
              <w:spacing w:before="67" w:line="219" w:lineRule="auto"/>
              <w:ind w:left="17"/>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rPr>
              <w:t>联系人：</w:t>
            </w:r>
            <w:r>
              <w:rPr>
                <w:rFonts w:hint="eastAsia" w:ascii="等线 Light" w:hAnsi="等线 Light" w:eastAsia="等线 Light" w:cs="等线 Light"/>
                <w:sz w:val="21"/>
                <w:szCs w:val="21"/>
                <w:highlight w:val="none"/>
                <w:lang w:val="en-US" w:eastAsia="zh-CN"/>
              </w:rPr>
              <w:t>党子帛</w:t>
            </w:r>
          </w:p>
          <w:p>
            <w:pPr>
              <w:spacing w:before="67" w:line="219" w:lineRule="auto"/>
              <w:ind w:left="17"/>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联系方式：</w:t>
            </w:r>
            <w:r>
              <w:rPr>
                <w:rFonts w:hint="eastAsia" w:ascii="等线 Light" w:hAnsi="等线 Light" w:eastAsia="等线 Light" w:cs="等线 Light"/>
                <w:sz w:val="21"/>
                <w:szCs w:val="21"/>
                <w:highlight w:val="none"/>
                <w:lang w:val="en-US" w:eastAsia="zh-CN"/>
              </w:rPr>
              <w:t>13027756052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78" w:type="dxa"/>
            <w:vAlign w:val="center"/>
          </w:tcPr>
          <w:p>
            <w:pPr>
              <w:spacing w:line="270" w:lineRule="auto"/>
              <w:jc w:val="center"/>
              <w:rPr>
                <w:rFonts w:hint="eastAsia" w:ascii="等线 Light" w:hAnsi="等线 Light" w:eastAsia="等线 Light" w:cs="等线 Light"/>
                <w:sz w:val="21"/>
                <w:szCs w:val="21"/>
                <w:highlight w:val="none"/>
              </w:rPr>
            </w:pPr>
          </w:p>
          <w:p>
            <w:pPr>
              <w:spacing w:line="212" w:lineRule="exact"/>
              <w:ind w:firstLine="11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4</w:t>
            </w:r>
          </w:p>
        </w:tc>
        <w:tc>
          <w:tcPr>
            <w:tcW w:w="1991" w:type="dxa"/>
            <w:vAlign w:val="top"/>
          </w:tcPr>
          <w:p>
            <w:pPr>
              <w:spacing w:before="85" w:line="249" w:lineRule="auto"/>
              <w:ind w:left="602" w:right="82" w:hanging="522"/>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适用的服</w:t>
            </w:r>
            <w:r>
              <w:rPr>
                <w:rFonts w:hint="eastAsia" w:ascii="等线 Light" w:hAnsi="等线 Light" w:eastAsia="等线 Light" w:cs="等线 Light"/>
                <w:spacing w:val="15"/>
                <w:sz w:val="21"/>
                <w:szCs w:val="21"/>
                <w:highlight w:val="none"/>
              </w:rPr>
              <w:t>务</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rPr>
              <w:t>对</w:t>
            </w:r>
            <w:r>
              <w:rPr>
                <w:rFonts w:hint="eastAsia" w:ascii="等线 Light" w:hAnsi="等线 Light" w:eastAsia="等线 Light" w:cs="等线 Light"/>
                <w:spacing w:val="13"/>
                <w:sz w:val="21"/>
                <w:szCs w:val="21"/>
                <w:highlight w:val="none"/>
              </w:rPr>
              <w:t>象范围</w:t>
            </w:r>
          </w:p>
        </w:tc>
        <w:tc>
          <w:tcPr>
            <w:tcW w:w="6927" w:type="dxa"/>
            <w:vAlign w:val="top"/>
          </w:tcPr>
          <w:p>
            <w:pPr>
              <w:spacing w:before="230" w:line="229"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9"/>
                <w:sz w:val="21"/>
                <w:szCs w:val="21"/>
                <w:highlight w:val="none"/>
              </w:rPr>
              <w:t>原</w:t>
            </w:r>
            <w:r>
              <w:rPr>
                <w:rFonts w:hint="eastAsia" w:ascii="等线 Light" w:hAnsi="等线 Light" w:eastAsia="等线 Light" w:cs="等线 Light"/>
                <w:spacing w:val="8"/>
                <w:sz w:val="21"/>
                <w:szCs w:val="21"/>
                <w:highlight w:val="none"/>
              </w:rPr>
              <w:t>阳县自然资源局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8" w:line="210" w:lineRule="exact"/>
              <w:ind w:firstLine="12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5</w:t>
            </w:r>
          </w:p>
        </w:tc>
        <w:tc>
          <w:tcPr>
            <w:tcW w:w="1991" w:type="dxa"/>
            <w:vAlign w:val="top"/>
          </w:tcPr>
          <w:p>
            <w:pPr>
              <w:spacing w:before="117" w:line="229" w:lineRule="auto"/>
              <w:ind w:left="86"/>
              <w:jc w:val="center"/>
              <w:rPr>
                <w:rFonts w:hint="eastAsia" w:ascii="等线 Light" w:hAnsi="等线 Light" w:eastAsia="等线 Light" w:cs="等线 Light"/>
                <w:sz w:val="21"/>
                <w:szCs w:val="21"/>
                <w:highlight w:val="none"/>
                <w:lang w:eastAsia="zh-CN"/>
              </w:rPr>
            </w:pPr>
            <w:r>
              <w:rPr>
                <w:rFonts w:hint="eastAsia" w:ascii="等线 Light" w:hAnsi="等线 Light" w:eastAsia="等线 Light" w:cs="等线 Light"/>
                <w:spacing w:val="20"/>
                <w:sz w:val="21"/>
                <w:szCs w:val="21"/>
                <w:highlight w:val="none"/>
                <w:lang w:val="en-US" w:eastAsia="zh-CN"/>
              </w:rPr>
              <w:t>服务地点</w:t>
            </w:r>
          </w:p>
        </w:tc>
        <w:tc>
          <w:tcPr>
            <w:tcW w:w="6927" w:type="dxa"/>
            <w:vAlign w:val="top"/>
          </w:tcPr>
          <w:p>
            <w:pPr>
              <w:spacing w:before="117" w:line="228" w:lineRule="auto"/>
              <w:ind w:left="18"/>
              <w:rPr>
                <w:rFonts w:hint="eastAsia" w:ascii="等线 Light" w:hAnsi="等线 Light" w:eastAsia="等线 Light" w:cs="等线 Light"/>
                <w:sz w:val="21"/>
                <w:szCs w:val="21"/>
                <w:highlight w:val="none"/>
              </w:rPr>
            </w:pPr>
            <w:r>
              <w:rPr>
                <w:rFonts w:hint="eastAsia" w:ascii="等线 Light" w:hAnsi="等线 Light" w:eastAsia="等线 Light" w:cs="等线 Light"/>
                <w:spacing w:val="15"/>
                <w:sz w:val="21"/>
                <w:szCs w:val="21"/>
                <w:highlight w:val="none"/>
              </w:rPr>
              <w:t>原阳县境</w:t>
            </w:r>
            <w:r>
              <w:rPr>
                <w:rFonts w:hint="eastAsia" w:ascii="等线 Light" w:hAnsi="等线 Light" w:eastAsia="等线 Light" w:cs="等线 Light"/>
                <w:spacing w:val="14"/>
                <w:sz w:val="21"/>
                <w:szCs w:val="21"/>
                <w:highlight w:val="none"/>
              </w:rPr>
              <w:t>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7" w:line="211" w:lineRule="exact"/>
              <w:ind w:firstLine="122"/>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6</w:t>
            </w:r>
          </w:p>
        </w:tc>
        <w:tc>
          <w:tcPr>
            <w:tcW w:w="1991" w:type="dxa"/>
            <w:vAlign w:val="top"/>
          </w:tcPr>
          <w:p>
            <w:pPr>
              <w:spacing w:before="115" w:line="227" w:lineRule="auto"/>
              <w:ind w:left="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最</w:t>
            </w:r>
            <w:r>
              <w:rPr>
                <w:rFonts w:hint="eastAsia" w:ascii="等线 Light" w:hAnsi="等线 Light" w:eastAsia="等线 Light" w:cs="等线 Light"/>
                <w:spacing w:val="14"/>
                <w:sz w:val="21"/>
                <w:szCs w:val="21"/>
                <w:highlight w:val="none"/>
              </w:rPr>
              <w:t>高投标限价</w:t>
            </w:r>
          </w:p>
        </w:tc>
        <w:tc>
          <w:tcPr>
            <w:tcW w:w="6927" w:type="dxa"/>
            <w:vAlign w:val="top"/>
          </w:tcPr>
          <w:p>
            <w:pPr>
              <w:spacing w:before="129" w:line="229" w:lineRule="auto"/>
              <w:ind w:left="31"/>
              <w:rPr>
                <w:rFonts w:hint="eastAsia" w:ascii="等线 Light" w:hAnsi="等线 Light" w:eastAsia="等线 Light" w:cs="等线 Light"/>
                <w:sz w:val="21"/>
                <w:szCs w:val="21"/>
                <w:highlight w:val="none"/>
              </w:rPr>
            </w:pPr>
            <w:r>
              <w:rPr>
                <w:rFonts w:hint="eastAsia" w:ascii="等线 Light" w:hAnsi="等线 Light" w:eastAsia="等线 Light" w:cs="等线 Light"/>
                <w:spacing w:val="7"/>
                <w:sz w:val="21"/>
                <w:szCs w:val="21"/>
                <w:highlight w:val="none"/>
              </w:rPr>
              <w:t>646,950.00元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9" w:line="211" w:lineRule="exact"/>
              <w:ind w:firstLine="130"/>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7</w:t>
            </w:r>
          </w:p>
        </w:tc>
        <w:tc>
          <w:tcPr>
            <w:tcW w:w="1991" w:type="dxa"/>
            <w:vAlign w:val="top"/>
          </w:tcPr>
          <w:p>
            <w:pPr>
              <w:spacing w:before="116" w:line="228" w:lineRule="auto"/>
              <w:ind w:left="622"/>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资</w:t>
            </w:r>
            <w:r>
              <w:rPr>
                <w:rFonts w:hint="eastAsia" w:ascii="等线 Light" w:hAnsi="等线 Light" w:eastAsia="等线 Light" w:cs="等线 Light"/>
                <w:spacing w:val="9"/>
                <w:sz w:val="21"/>
                <w:szCs w:val="21"/>
                <w:highlight w:val="none"/>
              </w:rPr>
              <w:t>金来源</w:t>
            </w:r>
          </w:p>
        </w:tc>
        <w:tc>
          <w:tcPr>
            <w:tcW w:w="6927" w:type="dxa"/>
            <w:vAlign w:val="top"/>
          </w:tcPr>
          <w:p>
            <w:pPr>
              <w:spacing w:before="118" w:line="229" w:lineRule="auto"/>
              <w:ind w:left="17"/>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财政资金， 已落</w:t>
            </w:r>
            <w:r>
              <w:rPr>
                <w:rFonts w:hint="eastAsia" w:ascii="等线 Light" w:hAnsi="等线 Light" w:eastAsia="等线 Light" w:cs="等线 Light"/>
                <w:spacing w:val="2"/>
                <w:sz w:val="21"/>
                <w:szCs w:val="21"/>
                <w:highlight w:val="none"/>
              </w:rPr>
              <w:t>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8" w:line="212" w:lineRule="exact"/>
              <w:ind w:firstLine="121"/>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8</w:t>
            </w:r>
          </w:p>
        </w:tc>
        <w:tc>
          <w:tcPr>
            <w:tcW w:w="1991" w:type="dxa"/>
            <w:vAlign w:val="top"/>
          </w:tcPr>
          <w:p>
            <w:pPr>
              <w:spacing w:before="116" w:line="227" w:lineRule="auto"/>
              <w:ind w:left="603"/>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rPr>
              <w:t>采购范围</w:t>
            </w:r>
          </w:p>
        </w:tc>
        <w:tc>
          <w:tcPr>
            <w:tcW w:w="6927" w:type="dxa"/>
            <w:vAlign w:val="top"/>
          </w:tcPr>
          <w:p>
            <w:pPr>
              <w:spacing w:before="116" w:line="227"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详</w:t>
            </w:r>
            <w:r>
              <w:rPr>
                <w:rFonts w:hint="eastAsia" w:ascii="等线 Light" w:hAnsi="等线 Light" w:eastAsia="等线 Light" w:cs="等线 Light"/>
                <w:spacing w:val="14"/>
                <w:sz w:val="21"/>
                <w:szCs w:val="21"/>
                <w:highlight w:val="none"/>
              </w:rPr>
              <w:t>见</w:t>
            </w:r>
            <w:r>
              <w:rPr>
                <w:rFonts w:hint="eastAsia" w:ascii="等线 Light" w:hAnsi="等线 Light" w:eastAsia="等线 Light" w:cs="等线 Light"/>
                <w:spacing w:val="14"/>
                <w:sz w:val="21"/>
                <w:szCs w:val="21"/>
                <w:highlight w:val="none"/>
                <w:lang w:eastAsia="zh-CN"/>
              </w:rPr>
              <w:t>采购</w:t>
            </w:r>
            <w:r>
              <w:rPr>
                <w:rFonts w:hint="eastAsia" w:ascii="等线 Light" w:hAnsi="等线 Light" w:eastAsia="等线 Light" w:cs="等线 Light"/>
                <w:spacing w:val="14"/>
                <w:sz w:val="21"/>
                <w:szCs w:val="21"/>
                <w:highlight w:val="none"/>
              </w:rPr>
              <w:t>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5" w:line="213" w:lineRule="exact"/>
              <w:ind w:firstLine="5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9</w:t>
            </w:r>
          </w:p>
        </w:tc>
        <w:tc>
          <w:tcPr>
            <w:tcW w:w="1991" w:type="dxa"/>
            <w:vAlign w:val="top"/>
          </w:tcPr>
          <w:p>
            <w:pPr>
              <w:spacing w:before="119" w:line="228" w:lineRule="auto"/>
              <w:ind w:left="86"/>
              <w:rPr>
                <w:rFonts w:hint="eastAsia" w:ascii="等线 Light" w:hAnsi="等线 Light" w:eastAsia="等线 Light" w:cs="等线 Light"/>
                <w:sz w:val="21"/>
                <w:szCs w:val="21"/>
                <w:highlight w:val="none"/>
              </w:rPr>
            </w:pPr>
            <w:r>
              <w:rPr>
                <w:rFonts w:hint="eastAsia" w:ascii="等线 Light" w:hAnsi="等线 Light" w:eastAsia="等线 Light" w:cs="等线 Light"/>
                <w:spacing w:val="20"/>
                <w:sz w:val="21"/>
                <w:szCs w:val="21"/>
                <w:highlight w:val="none"/>
              </w:rPr>
              <w:t>是</w:t>
            </w:r>
            <w:r>
              <w:rPr>
                <w:rFonts w:hint="eastAsia" w:ascii="等线 Light" w:hAnsi="等线 Light" w:eastAsia="等线 Light" w:cs="等线 Light"/>
                <w:spacing w:val="16"/>
                <w:sz w:val="21"/>
                <w:szCs w:val="21"/>
                <w:highlight w:val="none"/>
              </w:rPr>
              <w:t>否允许联合体投标</w:t>
            </w:r>
          </w:p>
        </w:tc>
        <w:tc>
          <w:tcPr>
            <w:tcW w:w="6927" w:type="dxa"/>
            <w:vAlign w:val="top"/>
          </w:tcPr>
          <w:p>
            <w:pPr>
              <w:spacing w:before="119" w:line="229" w:lineRule="auto"/>
              <w:ind w:left="27"/>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7" w:line="213" w:lineRule="exact"/>
              <w:ind w:firstLine="5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10</w:t>
            </w:r>
          </w:p>
        </w:tc>
        <w:tc>
          <w:tcPr>
            <w:tcW w:w="1991" w:type="dxa"/>
            <w:vAlign w:val="top"/>
          </w:tcPr>
          <w:p>
            <w:pPr>
              <w:spacing w:before="119" w:line="228" w:lineRule="auto"/>
              <w:jc w:val="center"/>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lang w:val="en-US" w:eastAsia="zh-CN"/>
              </w:rPr>
              <w:t>服务</w:t>
            </w:r>
            <w:r>
              <w:rPr>
                <w:rFonts w:hint="eastAsia" w:ascii="等线 Light" w:hAnsi="等线 Light" w:eastAsia="等线 Light" w:cs="等线 Light"/>
                <w:spacing w:val="16"/>
                <w:sz w:val="21"/>
                <w:szCs w:val="21"/>
                <w:highlight w:val="none"/>
              </w:rPr>
              <w:t>期限</w:t>
            </w:r>
          </w:p>
        </w:tc>
        <w:tc>
          <w:tcPr>
            <w:tcW w:w="6927" w:type="dxa"/>
            <w:vAlign w:val="top"/>
          </w:tcPr>
          <w:p>
            <w:pPr>
              <w:spacing w:before="118" w:line="227" w:lineRule="auto"/>
              <w:ind w:left="21"/>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 xml:space="preserve"> 30日历天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7" w:line="213" w:lineRule="exact"/>
              <w:ind w:firstLine="5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11</w:t>
            </w:r>
          </w:p>
        </w:tc>
        <w:tc>
          <w:tcPr>
            <w:tcW w:w="1991" w:type="dxa"/>
            <w:vAlign w:val="top"/>
          </w:tcPr>
          <w:p>
            <w:pPr>
              <w:spacing w:before="117" w:line="228" w:lineRule="auto"/>
              <w:jc w:val="center"/>
              <w:rPr>
                <w:rFonts w:hint="eastAsia" w:ascii="等线 Light" w:hAnsi="等线 Light" w:eastAsia="等线 Light" w:cs="等线 Light"/>
                <w:sz w:val="21"/>
                <w:szCs w:val="21"/>
                <w:highlight w:val="none"/>
                <w:lang w:eastAsia="zh-CN"/>
              </w:rPr>
            </w:pPr>
            <w:r>
              <w:rPr>
                <w:rFonts w:hint="eastAsia" w:ascii="等线 Light" w:hAnsi="等线 Light" w:eastAsia="等线 Light" w:cs="等线 Light"/>
                <w:spacing w:val="13"/>
                <w:sz w:val="21"/>
                <w:szCs w:val="21"/>
                <w:highlight w:val="none"/>
              </w:rPr>
              <w:t>服务</w:t>
            </w:r>
            <w:r>
              <w:rPr>
                <w:rFonts w:hint="eastAsia" w:ascii="等线 Light" w:hAnsi="等线 Light" w:eastAsia="等线 Light" w:cs="等线 Light"/>
                <w:spacing w:val="13"/>
                <w:sz w:val="21"/>
                <w:szCs w:val="21"/>
                <w:highlight w:val="none"/>
                <w:lang w:val="en-US" w:eastAsia="zh-CN"/>
              </w:rPr>
              <w:t>质量</w:t>
            </w:r>
          </w:p>
        </w:tc>
        <w:tc>
          <w:tcPr>
            <w:tcW w:w="6927" w:type="dxa"/>
            <w:vAlign w:val="top"/>
          </w:tcPr>
          <w:p>
            <w:pPr>
              <w:spacing w:before="116" w:line="227" w:lineRule="auto"/>
              <w:ind w:left="50"/>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lang w:val="en-US" w:eastAsia="zh-CN"/>
              </w:rPr>
              <w:t>本次勘探质量应符合一般普探的作业要求，勘探完成后乙方向甲方提供原阳县有关部门认可的文物勘探成果报告，文物勘探成果要执行文物勘探有关的国家及行业相关标准、规范。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8" w:type="dxa"/>
            <w:vAlign w:val="center"/>
          </w:tcPr>
          <w:p>
            <w:pPr>
              <w:spacing w:before="158" w:line="213" w:lineRule="exact"/>
              <w:ind w:firstLine="5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12</w:t>
            </w:r>
          </w:p>
        </w:tc>
        <w:tc>
          <w:tcPr>
            <w:tcW w:w="1991" w:type="dxa"/>
            <w:vAlign w:val="top"/>
          </w:tcPr>
          <w:p>
            <w:pPr>
              <w:spacing w:before="119" w:line="229" w:lineRule="auto"/>
              <w:ind w:left="501"/>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转</w:t>
            </w:r>
            <w:r>
              <w:rPr>
                <w:rFonts w:hint="eastAsia" w:ascii="等线 Light" w:hAnsi="等线 Light" w:eastAsia="等线 Light" w:cs="等线 Light"/>
                <w:spacing w:val="14"/>
                <w:sz w:val="21"/>
                <w:szCs w:val="21"/>
                <w:highlight w:val="none"/>
              </w:rPr>
              <w:t>包或分包</w:t>
            </w:r>
          </w:p>
        </w:tc>
        <w:tc>
          <w:tcPr>
            <w:tcW w:w="6927" w:type="dxa"/>
            <w:vAlign w:val="top"/>
          </w:tcPr>
          <w:p>
            <w:pPr>
              <w:spacing w:before="117" w:line="228"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78" w:type="dxa"/>
            <w:vAlign w:val="center"/>
          </w:tcPr>
          <w:p>
            <w:pPr>
              <w:spacing w:before="232" w:line="213" w:lineRule="exact"/>
              <w:ind w:firstLine="5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13</w:t>
            </w:r>
          </w:p>
        </w:tc>
        <w:tc>
          <w:tcPr>
            <w:tcW w:w="1991" w:type="dxa"/>
            <w:vAlign w:val="top"/>
          </w:tcPr>
          <w:p>
            <w:pPr>
              <w:spacing w:before="195" w:line="228" w:lineRule="auto"/>
              <w:ind w:left="605"/>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rPr>
              <w:t>现</w:t>
            </w:r>
            <w:r>
              <w:rPr>
                <w:rFonts w:hint="eastAsia" w:ascii="等线 Light" w:hAnsi="等线 Light" w:eastAsia="等线 Light" w:cs="等线 Light"/>
                <w:spacing w:val="13"/>
                <w:sz w:val="21"/>
                <w:szCs w:val="21"/>
                <w:highlight w:val="none"/>
              </w:rPr>
              <w:t>场勘察</w:t>
            </w:r>
          </w:p>
        </w:tc>
        <w:tc>
          <w:tcPr>
            <w:tcW w:w="6927" w:type="dxa"/>
            <w:vAlign w:val="top"/>
          </w:tcPr>
          <w:p>
            <w:pPr>
              <w:spacing w:before="197" w:line="231"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78" w:type="dxa"/>
            <w:vAlign w:val="center"/>
          </w:tcPr>
          <w:p>
            <w:pPr>
              <w:spacing w:line="267" w:lineRule="auto"/>
              <w:jc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14</w:t>
            </w:r>
          </w:p>
          <w:p>
            <w:pPr>
              <w:spacing w:line="213" w:lineRule="exact"/>
              <w:ind w:firstLine="57"/>
              <w:jc w:val="center"/>
              <w:textAlignment w:val="center"/>
              <w:rPr>
                <w:rFonts w:hint="eastAsia" w:ascii="等线 Light" w:hAnsi="等线 Light" w:eastAsia="等线 Light" w:cs="等线 Light"/>
                <w:sz w:val="21"/>
                <w:szCs w:val="21"/>
                <w:highlight w:val="none"/>
              </w:rPr>
            </w:pPr>
          </w:p>
        </w:tc>
        <w:tc>
          <w:tcPr>
            <w:tcW w:w="1991" w:type="dxa"/>
            <w:vAlign w:val="top"/>
          </w:tcPr>
          <w:p>
            <w:pPr>
              <w:spacing w:before="230" w:line="228" w:lineRule="auto"/>
              <w:ind w:left="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lang w:eastAsia="zh-CN"/>
              </w:rPr>
              <w:t>采购</w:t>
            </w:r>
            <w:r>
              <w:rPr>
                <w:rFonts w:hint="eastAsia" w:ascii="等线 Light" w:hAnsi="等线 Light" w:eastAsia="等线 Light" w:cs="等线 Light"/>
                <w:spacing w:val="14"/>
                <w:sz w:val="21"/>
                <w:szCs w:val="21"/>
                <w:highlight w:val="none"/>
              </w:rPr>
              <w:t>有效</w:t>
            </w:r>
            <w:r>
              <w:rPr>
                <w:rFonts w:hint="eastAsia" w:ascii="等线 Light" w:hAnsi="等线 Light" w:eastAsia="等线 Light" w:cs="等线 Light"/>
                <w:spacing w:val="13"/>
                <w:sz w:val="21"/>
                <w:szCs w:val="21"/>
                <w:highlight w:val="none"/>
              </w:rPr>
              <w:t>期</w:t>
            </w:r>
          </w:p>
        </w:tc>
        <w:tc>
          <w:tcPr>
            <w:tcW w:w="6927" w:type="dxa"/>
            <w:vAlign w:val="top"/>
          </w:tcPr>
          <w:p>
            <w:pPr>
              <w:spacing w:before="87" w:line="248" w:lineRule="auto"/>
              <w:ind w:left="17" w:right="212"/>
              <w:rPr>
                <w:rFonts w:hint="eastAsia" w:ascii="等线 Light" w:hAnsi="等线 Light" w:eastAsia="等线 Light" w:cs="等线 Light"/>
                <w:sz w:val="21"/>
                <w:szCs w:val="21"/>
                <w:highlight w:val="none"/>
              </w:rPr>
            </w:pPr>
            <w:r>
              <w:rPr>
                <w:rFonts w:hint="eastAsia" w:ascii="等线 Light" w:hAnsi="等线 Light" w:eastAsia="等线 Light" w:cs="等线 Light"/>
                <w:spacing w:val="25"/>
                <w:sz w:val="21"/>
                <w:szCs w:val="21"/>
                <w:highlight w:val="none"/>
              </w:rPr>
              <w:t>6</w:t>
            </w:r>
            <w:r>
              <w:rPr>
                <w:rFonts w:hint="eastAsia" w:ascii="等线 Light" w:hAnsi="等线 Light" w:eastAsia="等线 Light" w:cs="等线 Light"/>
                <w:spacing w:val="14"/>
                <w:sz w:val="21"/>
                <w:szCs w:val="21"/>
                <w:highlight w:val="none"/>
              </w:rPr>
              <w:t>0天 ( 日历日) 从开标之日起计算,有效期短于此规定的</w:t>
            </w:r>
            <w:r>
              <w:rPr>
                <w:rFonts w:hint="eastAsia" w:ascii="等线 Light" w:hAnsi="等线 Light" w:eastAsia="等线 Light" w:cs="等线 Light"/>
                <w:spacing w:val="14"/>
                <w:sz w:val="21"/>
                <w:szCs w:val="21"/>
                <w:highlight w:val="none"/>
                <w:lang w:eastAsia="zh-CN"/>
              </w:rPr>
              <w:t>投标文件</w:t>
            </w:r>
            <w:r>
              <w:rPr>
                <w:rFonts w:hint="eastAsia" w:ascii="等线 Light" w:hAnsi="等线 Light" w:eastAsia="等线 Light" w:cs="等线 Light"/>
                <w:spacing w:val="14"/>
                <w:sz w:val="21"/>
                <w:szCs w:val="21"/>
                <w:highlight w:val="none"/>
              </w:rPr>
              <w:t>将被视为</w:t>
            </w:r>
            <w:r>
              <w:rPr>
                <w:rFonts w:hint="eastAsia" w:ascii="等线 Light" w:hAnsi="等线 Light" w:eastAsia="等线 Light" w:cs="等线 Light"/>
                <w:spacing w:val="12"/>
                <w:sz w:val="21"/>
                <w:szCs w:val="21"/>
                <w:highlight w:val="none"/>
              </w:rPr>
              <w:t>无</w:t>
            </w:r>
            <w:r>
              <w:rPr>
                <w:rFonts w:hint="eastAsia" w:ascii="等线 Light" w:hAnsi="等线 Light" w:eastAsia="等线 Light" w:cs="等线 Light"/>
                <w:spacing w:val="9"/>
                <w:sz w:val="21"/>
                <w:szCs w:val="21"/>
                <w:highlight w:val="none"/>
              </w:rPr>
              <w:t>效文件。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678" w:type="dxa"/>
            <w:vAlign w:val="center"/>
          </w:tcPr>
          <w:p>
            <w:pPr>
              <w:spacing w:line="289" w:lineRule="auto"/>
              <w:jc w:val="center"/>
              <w:rPr>
                <w:rFonts w:hint="eastAsia" w:ascii="等线 Light" w:hAnsi="等线 Light" w:eastAsia="等线 Light" w:cs="等线 Light"/>
                <w:sz w:val="21"/>
                <w:szCs w:val="21"/>
                <w:highlight w:val="none"/>
              </w:rPr>
            </w:pPr>
          </w:p>
          <w:p>
            <w:pPr>
              <w:spacing w:line="290" w:lineRule="auto"/>
              <w:jc w:val="center"/>
              <w:rPr>
                <w:rFonts w:hint="eastAsia" w:ascii="等线 Light" w:hAnsi="等线 Light" w:eastAsia="等线 Light" w:cs="等线 Light"/>
                <w:sz w:val="21"/>
                <w:szCs w:val="21"/>
                <w:highlight w:val="none"/>
              </w:rPr>
            </w:pPr>
          </w:p>
          <w:p>
            <w:pPr>
              <w:spacing w:line="213" w:lineRule="exact"/>
              <w:ind w:firstLine="57"/>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15</w:t>
            </w:r>
          </w:p>
        </w:tc>
        <w:tc>
          <w:tcPr>
            <w:tcW w:w="1991" w:type="dxa"/>
            <w:vAlign w:val="top"/>
          </w:tcPr>
          <w:p>
            <w:pPr>
              <w:spacing w:line="333" w:lineRule="auto"/>
              <w:rPr>
                <w:rFonts w:hint="eastAsia" w:ascii="等线 Light" w:hAnsi="等线 Light" w:eastAsia="等线 Light" w:cs="等线 Light"/>
                <w:sz w:val="21"/>
                <w:szCs w:val="21"/>
                <w:highlight w:val="none"/>
              </w:rPr>
            </w:pPr>
          </w:p>
          <w:p>
            <w:pPr>
              <w:spacing w:before="61" w:line="328" w:lineRule="auto"/>
              <w:ind w:left="814" w:right="80" w:hanging="714"/>
              <w:rPr>
                <w:rFonts w:hint="eastAsia" w:ascii="等线 Light" w:hAnsi="等线 Light" w:eastAsia="等线 Light" w:cs="等线 Light"/>
                <w:sz w:val="21"/>
                <w:szCs w:val="21"/>
                <w:highlight w:val="none"/>
              </w:rPr>
            </w:pPr>
            <w:r>
              <w:rPr>
                <w:rFonts w:hint="eastAsia" w:ascii="等线 Light" w:hAnsi="等线 Light" w:eastAsia="等线 Light" w:cs="等线 Light"/>
                <w:spacing w:val="15"/>
                <w:sz w:val="21"/>
                <w:szCs w:val="21"/>
                <w:highlight w:val="none"/>
                <w:lang w:eastAsia="zh-CN"/>
              </w:rPr>
              <w:t>投标文件</w:t>
            </w:r>
            <w:r>
              <w:rPr>
                <w:rFonts w:hint="eastAsia" w:ascii="等线 Light" w:hAnsi="等线 Light" w:eastAsia="等线 Light" w:cs="等线 Light"/>
                <w:spacing w:val="15"/>
                <w:sz w:val="21"/>
                <w:szCs w:val="21"/>
                <w:highlight w:val="none"/>
              </w:rPr>
              <w:t>的澄清或</w:t>
            </w:r>
            <w:r>
              <w:rPr>
                <w:rFonts w:hint="eastAsia" w:ascii="等线 Light" w:hAnsi="等线 Light" w:eastAsia="等线 Light" w:cs="等线 Light"/>
                <w:spacing w:val="14"/>
                <w:sz w:val="21"/>
                <w:szCs w:val="21"/>
                <w:highlight w:val="none"/>
              </w:rPr>
              <w:t>者</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8"/>
                <w:sz w:val="21"/>
                <w:szCs w:val="21"/>
                <w:highlight w:val="none"/>
              </w:rPr>
              <w:t>修</w:t>
            </w:r>
            <w:r>
              <w:rPr>
                <w:rFonts w:hint="eastAsia" w:ascii="等线 Light" w:hAnsi="等线 Light" w:eastAsia="等线 Light" w:cs="等线 Light"/>
                <w:spacing w:val="7"/>
                <w:sz w:val="21"/>
                <w:szCs w:val="21"/>
                <w:highlight w:val="none"/>
              </w:rPr>
              <w:t>改</w:t>
            </w:r>
          </w:p>
        </w:tc>
        <w:tc>
          <w:tcPr>
            <w:tcW w:w="6927" w:type="dxa"/>
            <w:vAlign w:val="top"/>
          </w:tcPr>
          <w:p>
            <w:pPr>
              <w:spacing w:before="87" w:line="272" w:lineRule="auto"/>
              <w:ind w:left="13" w:right="219"/>
              <w:rPr>
                <w:rFonts w:hint="eastAsia" w:ascii="等线 Light" w:hAnsi="等线 Light" w:eastAsia="等线 Light" w:cs="等线 Light"/>
                <w:sz w:val="21"/>
                <w:szCs w:val="21"/>
                <w:highlight w:val="none"/>
              </w:rPr>
            </w:pPr>
            <w:r>
              <w:rPr>
                <w:rFonts w:hint="eastAsia" w:ascii="等线 Light" w:hAnsi="等线 Light" w:eastAsia="等线 Light" w:cs="等线 Light"/>
                <w:spacing w:val="15"/>
                <w:sz w:val="21"/>
                <w:szCs w:val="21"/>
                <w:highlight w:val="none"/>
              </w:rPr>
              <w:t>提 交</w:t>
            </w:r>
            <w:r>
              <w:rPr>
                <w:rFonts w:hint="eastAsia" w:ascii="等线 Light" w:hAnsi="等线 Light" w:eastAsia="等线 Light" w:cs="等线 Light"/>
                <w:spacing w:val="15"/>
                <w:sz w:val="21"/>
                <w:szCs w:val="21"/>
                <w:highlight w:val="none"/>
                <w:lang w:eastAsia="zh-CN"/>
              </w:rPr>
              <w:t>投标文件</w:t>
            </w:r>
            <w:r>
              <w:rPr>
                <w:rFonts w:hint="eastAsia" w:ascii="等线 Light" w:hAnsi="等线 Light" w:eastAsia="等线 Light" w:cs="等线 Light"/>
                <w:spacing w:val="15"/>
                <w:sz w:val="21"/>
                <w:szCs w:val="21"/>
                <w:highlight w:val="none"/>
              </w:rPr>
              <w:t>截止时间15日前 ，</w:t>
            </w:r>
            <w:r>
              <w:rPr>
                <w:rFonts w:hint="eastAsia" w:ascii="等线 Light" w:hAnsi="等线 Light" w:eastAsia="等线 Light" w:cs="等线 Light"/>
                <w:spacing w:val="15"/>
                <w:sz w:val="21"/>
                <w:szCs w:val="21"/>
                <w:highlight w:val="none"/>
                <w:lang w:eastAsia="zh-CN"/>
              </w:rPr>
              <w:t>采购人</w:t>
            </w:r>
            <w:r>
              <w:rPr>
                <w:rFonts w:hint="eastAsia" w:ascii="等线 Light" w:hAnsi="等线 Light" w:eastAsia="等线 Light" w:cs="等线 Light"/>
                <w:spacing w:val="15"/>
                <w:sz w:val="21"/>
                <w:szCs w:val="21"/>
                <w:highlight w:val="none"/>
              </w:rPr>
              <w:t>如对已发出的</w:t>
            </w:r>
            <w:r>
              <w:rPr>
                <w:rFonts w:hint="eastAsia" w:ascii="等线 Light" w:hAnsi="等线 Light" w:eastAsia="等线 Light" w:cs="等线 Light"/>
                <w:spacing w:val="15"/>
                <w:sz w:val="21"/>
                <w:szCs w:val="21"/>
                <w:highlight w:val="none"/>
                <w:lang w:eastAsia="zh-CN"/>
              </w:rPr>
              <w:t>招标文件</w:t>
            </w:r>
            <w:r>
              <w:rPr>
                <w:rFonts w:hint="eastAsia" w:ascii="等线 Light" w:hAnsi="等线 Light" w:eastAsia="等线 Light" w:cs="等线 Light"/>
                <w:spacing w:val="15"/>
                <w:sz w:val="21"/>
                <w:szCs w:val="21"/>
                <w:highlight w:val="none"/>
              </w:rPr>
              <w:t>进行必要</w:t>
            </w:r>
            <w:r>
              <w:rPr>
                <w:rFonts w:hint="eastAsia" w:ascii="等线 Light" w:hAnsi="等线 Light" w:eastAsia="等线 Light" w:cs="等线 Light"/>
                <w:spacing w:val="10"/>
                <w:sz w:val="21"/>
                <w:szCs w:val="21"/>
                <w:highlight w:val="none"/>
              </w:rPr>
              <w:t>澄</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4"/>
                <w:sz w:val="21"/>
                <w:szCs w:val="21"/>
                <w:highlight w:val="none"/>
              </w:rPr>
              <w:t>清</w:t>
            </w:r>
            <w:r>
              <w:rPr>
                <w:rFonts w:hint="eastAsia" w:ascii="等线 Light" w:hAnsi="等线 Light" w:eastAsia="等线 Light" w:cs="等线 Light"/>
                <w:spacing w:val="22"/>
                <w:sz w:val="21"/>
                <w:szCs w:val="21"/>
                <w:highlight w:val="none"/>
              </w:rPr>
              <w:t>或者修改的，将以变更公告方式向已获取</w:t>
            </w:r>
            <w:r>
              <w:rPr>
                <w:rFonts w:hint="eastAsia" w:ascii="等线 Light" w:hAnsi="等线 Light" w:eastAsia="等线 Light" w:cs="等线 Light"/>
                <w:spacing w:val="22"/>
                <w:sz w:val="21"/>
                <w:szCs w:val="21"/>
                <w:highlight w:val="none"/>
                <w:lang w:eastAsia="zh-CN"/>
              </w:rPr>
              <w:t>招标文件</w:t>
            </w:r>
            <w:r>
              <w:rPr>
                <w:rFonts w:hint="eastAsia" w:ascii="等线 Light" w:hAnsi="等线 Light" w:eastAsia="等线 Light" w:cs="等线 Light"/>
                <w:spacing w:val="22"/>
                <w:sz w:val="21"/>
                <w:szCs w:val="21"/>
                <w:highlight w:val="none"/>
              </w:rPr>
              <w:t>的供应商发出，并发</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0"/>
                <w:sz w:val="21"/>
                <w:szCs w:val="21"/>
                <w:highlight w:val="none"/>
              </w:rPr>
              <w:t>布</w:t>
            </w:r>
            <w:r>
              <w:rPr>
                <w:rFonts w:hint="eastAsia" w:ascii="等线 Light" w:hAnsi="等线 Light" w:eastAsia="等线 Light" w:cs="等线 Light"/>
                <w:spacing w:val="16"/>
                <w:sz w:val="21"/>
                <w:szCs w:val="21"/>
                <w:highlight w:val="none"/>
              </w:rPr>
              <w:t>在</w:t>
            </w:r>
            <w:r>
              <w:rPr>
                <w:rFonts w:hint="eastAsia" w:ascii="等线 Light" w:hAnsi="等线 Light" w:eastAsia="等线 Light" w:cs="等线 Light"/>
                <w:spacing w:val="15"/>
                <w:sz w:val="21"/>
                <w:szCs w:val="21"/>
                <w:highlight w:val="none"/>
              </w:rPr>
              <w:t>本次</w:t>
            </w:r>
            <w:r>
              <w:rPr>
                <w:rFonts w:hint="eastAsia" w:ascii="等线 Light" w:hAnsi="等线 Light" w:eastAsia="等线 Light" w:cs="等线 Light"/>
                <w:spacing w:val="15"/>
                <w:sz w:val="21"/>
                <w:szCs w:val="21"/>
                <w:highlight w:val="none"/>
                <w:lang w:eastAsia="zh-CN"/>
              </w:rPr>
              <w:t>采购</w:t>
            </w:r>
            <w:r>
              <w:rPr>
                <w:rFonts w:hint="eastAsia" w:ascii="等线 Light" w:hAnsi="等线 Light" w:eastAsia="等线 Light" w:cs="等线 Light"/>
                <w:spacing w:val="15"/>
                <w:sz w:val="21"/>
                <w:szCs w:val="21"/>
                <w:highlight w:val="none"/>
              </w:rPr>
              <w:t>公告的同一媒体上 ，供应商应实时关注并及时下载 。该澄清</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7"/>
                <w:sz w:val="21"/>
                <w:szCs w:val="21"/>
                <w:highlight w:val="none"/>
              </w:rPr>
              <w:t>或者修改的内容为</w:t>
            </w:r>
            <w:r>
              <w:rPr>
                <w:rFonts w:hint="eastAsia" w:ascii="等线 Light" w:hAnsi="等线 Light" w:eastAsia="等线 Light" w:cs="等线 Light"/>
                <w:spacing w:val="17"/>
                <w:sz w:val="21"/>
                <w:szCs w:val="21"/>
                <w:highlight w:val="none"/>
                <w:lang w:eastAsia="zh-CN"/>
              </w:rPr>
              <w:t>招标文件</w:t>
            </w:r>
            <w:r>
              <w:rPr>
                <w:rFonts w:hint="eastAsia" w:ascii="等线 Light" w:hAnsi="等线 Light" w:eastAsia="等线 Light" w:cs="等线 Light"/>
                <w:spacing w:val="17"/>
                <w:sz w:val="21"/>
                <w:szCs w:val="21"/>
                <w:highlight w:val="none"/>
              </w:rPr>
              <w:t>的组成部分</w:t>
            </w:r>
            <w:r>
              <w:rPr>
                <w:rFonts w:hint="eastAsia" w:ascii="等线 Light" w:hAnsi="等线 Light" w:eastAsia="等线 Light" w:cs="等线 Light"/>
                <w:spacing w:val="15"/>
                <w:sz w:val="21"/>
                <w:szCs w:val="21"/>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678" w:type="dxa"/>
            <w:vAlign w:val="center"/>
          </w:tcPr>
          <w:p>
            <w:pPr>
              <w:spacing w:line="290" w:lineRule="auto"/>
              <w:jc w:val="center"/>
              <w:rPr>
                <w:rFonts w:hint="eastAsia" w:ascii="等线 Light" w:hAnsi="等线 Light" w:eastAsia="等线 Light" w:cs="等线 Light"/>
                <w:sz w:val="21"/>
                <w:szCs w:val="21"/>
                <w:highlight w:val="none"/>
              </w:rPr>
            </w:pPr>
          </w:p>
          <w:p>
            <w:pPr>
              <w:spacing w:line="290" w:lineRule="auto"/>
              <w:jc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16</w:t>
            </w:r>
          </w:p>
          <w:p>
            <w:pPr>
              <w:spacing w:line="213" w:lineRule="exact"/>
              <w:ind w:firstLine="57"/>
              <w:jc w:val="center"/>
              <w:textAlignment w:val="center"/>
              <w:rPr>
                <w:rFonts w:hint="eastAsia" w:ascii="等线 Light" w:hAnsi="等线 Light" w:eastAsia="等线 Light" w:cs="等线 Light"/>
                <w:sz w:val="21"/>
                <w:szCs w:val="21"/>
                <w:highlight w:val="none"/>
              </w:rPr>
            </w:pPr>
          </w:p>
        </w:tc>
        <w:tc>
          <w:tcPr>
            <w:tcW w:w="1991" w:type="dxa"/>
            <w:vAlign w:val="top"/>
          </w:tcPr>
          <w:p>
            <w:pPr>
              <w:spacing w:line="479" w:lineRule="auto"/>
              <w:rPr>
                <w:rFonts w:hint="eastAsia" w:ascii="等线 Light" w:hAnsi="等线 Light" w:eastAsia="等线 Light" w:cs="等线 Light"/>
                <w:sz w:val="21"/>
                <w:szCs w:val="21"/>
                <w:highlight w:val="none"/>
              </w:rPr>
            </w:pPr>
          </w:p>
          <w:p>
            <w:pPr>
              <w:spacing w:before="62" w:line="228" w:lineRule="auto"/>
              <w:ind w:left="206"/>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rPr>
              <w:t>需</w:t>
            </w:r>
            <w:r>
              <w:rPr>
                <w:rFonts w:hint="eastAsia" w:ascii="等线 Light" w:hAnsi="等线 Light" w:eastAsia="等线 Light" w:cs="等线 Light"/>
                <w:spacing w:val="14"/>
                <w:sz w:val="21"/>
                <w:szCs w:val="21"/>
                <w:highlight w:val="none"/>
                <w:lang w:eastAsia="zh-CN"/>
              </w:rPr>
              <w:t>投标文件</w:t>
            </w:r>
            <w:r>
              <w:rPr>
                <w:rFonts w:hint="eastAsia" w:ascii="等线 Light" w:hAnsi="等线 Light" w:eastAsia="等线 Light" w:cs="等线 Light"/>
                <w:spacing w:val="14"/>
                <w:sz w:val="21"/>
                <w:szCs w:val="21"/>
                <w:highlight w:val="none"/>
              </w:rPr>
              <w:t>的编制</w:t>
            </w:r>
          </w:p>
        </w:tc>
        <w:tc>
          <w:tcPr>
            <w:tcW w:w="6927" w:type="dxa"/>
            <w:vAlign w:val="top"/>
          </w:tcPr>
          <w:p>
            <w:pPr>
              <w:numPr>
                <w:ilvl w:val="0"/>
                <w:numId w:val="1"/>
              </w:numPr>
              <w:spacing w:before="87" w:line="285" w:lineRule="auto"/>
              <w:ind w:left="14" w:right="68" w:firstLine="13"/>
              <w:rPr>
                <w:rFonts w:hint="eastAsia" w:ascii="等线 Light" w:hAnsi="等线 Light" w:eastAsia="等线 Light" w:cs="等线 Light"/>
                <w:sz w:val="21"/>
                <w:szCs w:val="21"/>
                <w:highlight w:val="none"/>
              </w:rPr>
            </w:pPr>
            <w:r>
              <w:rPr>
                <w:rFonts w:hint="eastAsia" w:ascii="等线 Light" w:hAnsi="等线 Light" w:eastAsia="等线 Light" w:cs="等线 Light"/>
                <w:spacing w:val="21"/>
                <w:sz w:val="21"/>
                <w:szCs w:val="21"/>
                <w:highlight w:val="none"/>
              </w:rPr>
              <w:t>加密的电子</w:t>
            </w:r>
            <w:r>
              <w:rPr>
                <w:rFonts w:hint="eastAsia" w:ascii="等线 Light" w:hAnsi="等线 Light" w:eastAsia="等线 Light" w:cs="等线 Light"/>
                <w:spacing w:val="21"/>
                <w:sz w:val="21"/>
                <w:szCs w:val="21"/>
                <w:highlight w:val="none"/>
                <w:lang w:eastAsia="zh-CN"/>
              </w:rPr>
              <w:t>投标文件</w:t>
            </w:r>
            <w:r>
              <w:rPr>
                <w:rFonts w:hint="eastAsia" w:ascii="等线 Light" w:hAnsi="等线 Light" w:eastAsia="等线 Light" w:cs="等线 Light"/>
                <w:spacing w:val="21"/>
                <w:sz w:val="21"/>
                <w:szCs w:val="21"/>
                <w:highlight w:val="none"/>
              </w:rPr>
              <w:t xml:space="preserve"> (*.</w:t>
            </w:r>
            <w:r>
              <w:rPr>
                <w:rFonts w:hint="eastAsia" w:ascii="等线 Light" w:hAnsi="等线 Light" w:eastAsia="等线 Light" w:cs="等线 Light"/>
                <w:sz w:val="21"/>
                <w:szCs w:val="21"/>
                <w:highlight w:val="none"/>
              </w:rPr>
              <w:t>xxtf</w:t>
            </w:r>
            <w:r>
              <w:rPr>
                <w:rFonts w:hint="eastAsia" w:ascii="等线 Light" w:hAnsi="等线 Light" w:eastAsia="等线 Light" w:cs="等线 Light"/>
                <w:spacing w:val="21"/>
                <w:sz w:val="21"/>
                <w:szCs w:val="21"/>
                <w:highlight w:val="none"/>
              </w:rPr>
              <w:t>格式) ,应在</w:t>
            </w:r>
            <w:r>
              <w:rPr>
                <w:rFonts w:hint="eastAsia" w:ascii="等线 Light" w:hAnsi="等线 Light" w:eastAsia="等线 Light" w:cs="等线 Light"/>
                <w:spacing w:val="21"/>
                <w:sz w:val="21"/>
                <w:szCs w:val="21"/>
                <w:highlight w:val="none"/>
                <w:lang w:eastAsia="zh-CN"/>
              </w:rPr>
              <w:t>投标文件</w:t>
            </w:r>
            <w:r>
              <w:rPr>
                <w:rFonts w:hint="eastAsia" w:ascii="等线 Light" w:hAnsi="等线 Light" w:eastAsia="等线 Light" w:cs="等线 Light"/>
                <w:spacing w:val="21"/>
                <w:sz w:val="21"/>
                <w:szCs w:val="21"/>
                <w:highlight w:val="none"/>
              </w:rPr>
              <w:t>截止时间前通过“新</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8"/>
                <w:sz w:val="21"/>
                <w:szCs w:val="21"/>
                <w:highlight w:val="none"/>
              </w:rPr>
              <w:t>乡</w:t>
            </w:r>
            <w:r>
              <w:rPr>
                <w:rFonts w:hint="eastAsia" w:ascii="等线 Light" w:hAnsi="等线 Light" w:eastAsia="等线 Light" w:cs="等线 Light"/>
                <w:spacing w:val="17"/>
                <w:sz w:val="21"/>
                <w:szCs w:val="21"/>
                <w:highlight w:val="none"/>
              </w:rPr>
              <w:t>市</w:t>
            </w:r>
            <w:r>
              <w:rPr>
                <w:rFonts w:hint="eastAsia" w:ascii="等线 Light" w:hAnsi="等线 Light" w:eastAsia="等线 Light" w:cs="等线 Light"/>
                <w:spacing w:val="14"/>
                <w:sz w:val="21"/>
                <w:szCs w:val="21"/>
                <w:highlight w:val="none"/>
              </w:rPr>
              <w:t>公共资源交易中心电子交易平台” 内上传；</w:t>
            </w:r>
            <w:r>
              <w:rPr>
                <w:rFonts w:hint="eastAsia" w:ascii="等线 Light" w:hAnsi="等线 Light" w:eastAsia="等线 Light" w:cs="等线 Light"/>
                <w:sz w:val="21"/>
                <w:szCs w:val="21"/>
                <w:highlight w:val="none"/>
              </w:rPr>
              <w:t xml:space="preserve">                           </w:t>
            </w:r>
          </w:p>
          <w:p>
            <w:pPr>
              <w:numPr>
                <w:ilvl w:val="0"/>
                <w:numId w:val="0"/>
              </w:numPr>
              <w:spacing w:before="87" w:line="285" w:lineRule="auto"/>
              <w:ind w:left="27" w:leftChars="0" w:right="68" w:rightChars="0"/>
              <w:rPr>
                <w:rFonts w:hint="eastAsia" w:ascii="等线 Light" w:hAnsi="等线 Light" w:eastAsia="等线 Light" w:cs="等线 Light"/>
                <w:sz w:val="21"/>
                <w:szCs w:val="21"/>
                <w:highlight w:val="none"/>
              </w:rPr>
            </w:pPr>
            <w:r>
              <w:rPr>
                <w:rFonts w:hint="eastAsia" w:ascii="等线 Light" w:hAnsi="等线 Light" w:eastAsia="等线 Light" w:cs="等线 Light"/>
                <w:spacing w:val="34"/>
                <w:sz w:val="21"/>
                <w:szCs w:val="21"/>
                <w:highlight w:val="none"/>
              </w:rPr>
              <w:t>2</w:t>
            </w:r>
            <w:r>
              <w:rPr>
                <w:rFonts w:hint="eastAsia" w:ascii="等线 Light" w:hAnsi="等线 Light" w:eastAsia="等线 Light" w:cs="等线 Light"/>
                <w:spacing w:val="21"/>
                <w:sz w:val="21"/>
                <w:szCs w:val="21"/>
                <w:highlight w:val="none"/>
              </w:rPr>
              <w:t>.</w:t>
            </w:r>
            <w:r>
              <w:rPr>
                <w:rFonts w:hint="eastAsia" w:ascii="等线 Light" w:hAnsi="等线 Light" w:eastAsia="等线 Light" w:cs="等线 Light"/>
                <w:spacing w:val="17"/>
                <w:sz w:val="21"/>
                <w:szCs w:val="21"/>
                <w:highlight w:val="none"/>
              </w:rPr>
              <w:t>加密的电子</w:t>
            </w:r>
            <w:r>
              <w:rPr>
                <w:rFonts w:hint="eastAsia" w:ascii="等线 Light" w:hAnsi="等线 Light" w:eastAsia="等线 Light" w:cs="等线 Light"/>
                <w:spacing w:val="17"/>
                <w:sz w:val="21"/>
                <w:szCs w:val="21"/>
                <w:highlight w:val="none"/>
                <w:lang w:eastAsia="zh-CN"/>
              </w:rPr>
              <w:t>投标文件</w:t>
            </w:r>
            <w:r>
              <w:rPr>
                <w:rFonts w:hint="eastAsia" w:ascii="等线 Light" w:hAnsi="等线 Light" w:eastAsia="等线 Light" w:cs="等线 Light"/>
                <w:spacing w:val="17"/>
                <w:sz w:val="21"/>
                <w:szCs w:val="21"/>
                <w:highlight w:val="none"/>
              </w:rPr>
              <w:t>为“新乡市公共资源交易中心网”网站提供的  “投</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2"/>
                <w:sz w:val="21"/>
                <w:szCs w:val="21"/>
                <w:highlight w:val="none"/>
              </w:rPr>
              <w:t>标</w:t>
            </w:r>
            <w:r>
              <w:rPr>
                <w:rFonts w:hint="eastAsia" w:ascii="等线 Light" w:hAnsi="等线 Light" w:eastAsia="等线 Light" w:cs="等线 Light"/>
                <w:spacing w:val="20"/>
                <w:sz w:val="21"/>
                <w:szCs w:val="21"/>
                <w:highlight w:val="none"/>
              </w:rPr>
              <w:t>文件制作工具”软件制作生成的加密版</w:t>
            </w:r>
            <w:r>
              <w:rPr>
                <w:rFonts w:hint="eastAsia" w:ascii="等线 Light" w:hAnsi="等线 Light" w:eastAsia="等线 Light" w:cs="等线 Light"/>
                <w:spacing w:val="20"/>
                <w:sz w:val="21"/>
                <w:szCs w:val="21"/>
                <w:highlight w:val="none"/>
                <w:lang w:eastAsia="zh-CN"/>
              </w:rPr>
              <w:t>投标文件</w:t>
            </w:r>
            <w:r>
              <w:rPr>
                <w:rFonts w:hint="eastAsia" w:ascii="等线 Light" w:hAnsi="等线 Light" w:eastAsia="等线 Light" w:cs="等线 Light"/>
                <w:spacing w:val="20"/>
                <w:sz w:val="21"/>
                <w:szCs w:val="21"/>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3" w:hRule="atLeast"/>
        </w:trPr>
        <w:tc>
          <w:tcPr>
            <w:tcW w:w="678" w:type="dxa"/>
            <w:vAlign w:val="center"/>
          </w:tcPr>
          <w:p>
            <w:pPr>
              <w:spacing w:line="272" w:lineRule="auto"/>
              <w:jc w:val="center"/>
              <w:rPr>
                <w:rFonts w:hint="eastAsia" w:ascii="等线 Light" w:hAnsi="等线 Light" w:eastAsia="等线 Light" w:cs="等线 Light"/>
                <w:sz w:val="21"/>
                <w:szCs w:val="21"/>
                <w:highlight w:val="none"/>
              </w:rPr>
            </w:pPr>
          </w:p>
          <w:p>
            <w:pPr>
              <w:spacing w:line="212" w:lineRule="exact"/>
              <w:ind w:firstLine="30"/>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17</w:t>
            </w:r>
          </w:p>
        </w:tc>
        <w:tc>
          <w:tcPr>
            <w:tcW w:w="1991" w:type="dxa"/>
            <w:vAlign w:val="top"/>
          </w:tcPr>
          <w:p>
            <w:pPr>
              <w:spacing w:before="233" w:line="227" w:lineRule="auto"/>
              <w:ind w:left="289"/>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签字或盖章要</w:t>
            </w:r>
            <w:r>
              <w:rPr>
                <w:rFonts w:hint="eastAsia" w:ascii="等线 Light" w:hAnsi="等线 Light" w:eastAsia="等线 Light" w:cs="等线 Light"/>
                <w:spacing w:val="15"/>
                <w:sz w:val="21"/>
                <w:szCs w:val="21"/>
                <w:highlight w:val="none"/>
              </w:rPr>
              <w:t>求</w:t>
            </w:r>
          </w:p>
        </w:tc>
        <w:tc>
          <w:tcPr>
            <w:tcW w:w="6927" w:type="dxa"/>
            <w:vAlign w:val="top"/>
          </w:tcPr>
          <w:p>
            <w:pPr>
              <w:spacing w:before="84" w:line="262" w:lineRule="auto"/>
              <w:ind w:left="19" w:right="256" w:firstLine="25"/>
              <w:rPr>
                <w:rFonts w:hint="eastAsia" w:ascii="等线 Light" w:hAnsi="等线 Light" w:eastAsia="等线 Light" w:cs="等线 Light"/>
                <w:sz w:val="21"/>
                <w:szCs w:val="21"/>
                <w:highlight w:val="none"/>
              </w:rPr>
            </w:pPr>
            <w:r>
              <w:rPr>
                <w:rFonts w:hint="eastAsia" w:ascii="等线 Light" w:hAnsi="等线 Light" w:eastAsia="等线 Light" w:cs="等线 Light"/>
                <w:spacing w:val="23"/>
                <w:sz w:val="21"/>
                <w:szCs w:val="21"/>
                <w:highlight w:val="none"/>
              </w:rPr>
              <w:t>1</w:t>
            </w:r>
            <w:r>
              <w:rPr>
                <w:rFonts w:hint="eastAsia" w:ascii="等线 Light" w:hAnsi="等线 Light" w:eastAsia="等线 Light" w:cs="等线 Light"/>
                <w:spacing w:val="19"/>
                <w:sz w:val="21"/>
                <w:szCs w:val="21"/>
                <w:highlight w:val="none"/>
              </w:rPr>
              <w:t>.所有要求供应商电子签章处都须加盖供应商的</w:t>
            </w:r>
            <w:r>
              <w:rPr>
                <w:rFonts w:hint="eastAsia" w:ascii="等线 Light" w:hAnsi="等线 Light" w:eastAsia="等线 Light" w:cs="等线 Light"/>
                <w:sz w:val="21"/>
                <w:szCs w:val="21"/>
                <w:highlight w:val="none"/>
              </w:rPr>
              <w:t>CA</w:t>
            </w:r>
            <w:r>
              <w:rPr>
                <w:rFonts w:hint="eastAsia" w:ascii="等线 Light" w:hAnsi="等线 Light" w:eastAsia="等线 Light" w:cs="等线 Light"/>
                <w:spacing w:val="19"/>
                <w:sz w:val="21"/>
                <w:szCs w:val="21"/>
                <w:highlight w:val="none"/>
              </w:rPr>
              <w:t>印章。</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4"/>
                <w:sz w:val="21"/>
                <w:szCs w:val="21"/>
                <w:highlight w:val="none"/>
              </w:rPr>
              <w:t>2</w:t>
            </w:r>
            <w:r>
              <w:rPr>
                <w:rFonts w:hint="eastAsia" w:ascii="等线 Light" w:hAnsi="等线 Light" w:eastAsia="等线 Light" w:cs="等线 Light"/>
                <w:spacing w:val="19"/>
                <w:sz w:val="21"/>
                <w:szCs w:val="21"/>
                <w:highlight w:val="none"/>
              </w:rPr>
              <w:t>.</w:t>
            </w:r>
            <w:r>
              <w:rPr>
                <w:rFonts w:hint="eastAsia" w:ascii="等线 Light" w:hAnsi="等线 Light" w:eastAsia="等线 Light" w:cs="等线 Light"/>
                <w:spacing w:val="17"/>
                <w:sz w:val="21"/>
                <w:szCs w:val="21"/>
                <w:highlight w:val="none"/>
              </w:rPr>
              <w:t>所有要求法定代表人签字或电子印章处都须供应商法定代表人签字或加</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8"/>
                <w:sz w:val="21"/>
                <w:szCs w:val="21"/>
                <w:highlight w:val="none"/>
              </w:rPr>
              <w:t>盖</w:t>
            </w:r>
            <w:r>
              <w:rPr>
                <w:rFonts w:hint="eastAsia" w:ascii="等线 Light" w:hAnsi="等线 Light" w:eastAsia="等线 Light" w:cs="等线 Light"/>
                <w:sz w:val="21"/>
                <w:szCs w:val="21"/>
                <w:highlight w:val="none"/>
              </w:rPr>
              <w:t>CA</w:t>
            </w:r>
            <w:r>
              <w:rPr>
                <w:rFonts w:hint="eastAsia" w:ascii="等线 Light" w:hAnsi="等线 Light" w:eastAsia="等线 Light" w:cs="等线 Light"/>
                <w:spacing w:val="22"/>
                <w:sz w:val="21"/>
                <w:szCs w:val="21"/>
                <w:highlight w:val="none"/>
              </w:rPr>
              <w:t>印</w:t>
            </w:r>
            <w:r>
              <w:rPr>
                <w:rFonts w:hint="eastAsia" w:ascii="等线 Light" w:hAnsi="等线 Light" w:eastAsia="等线 Light" w:cs="等线 Light"/>
                <w:spacing w:val="14"/>
                <w:sz w:val="21"/>
                <w:szCs w:val="21"/>
                <w:highlight w:val="none"/>
              </w:rPr>
              <w:t xml:space="preserve">章。若由委托代理人签字或盖章，  且委托代理人没有 </w:t>
            </w:r>
            <w:r>
              <w:rPr>
                <w:rFonts w:hint="eastAsia" w:ascii="等线 Light" w:hAnsi="等线 Light" w:eastAsia="等线 Light" w:cs="等线 Light"/>
                <w:sz w:val="21"/>
                <w:szCs w:val="21"/>
                <w:highlight w:val="none"/>
              </w:rPr>
              <w:t>CA</w:t>
            </w:r>
            <w:r>
              <w:rPr>
                <w:rFonts w:hint="eastAsia" w:ascii="等线 Light" w:hAnsi="等线 Light" w:eastAsia="等线 Light" w:cs="等线 Light"/>
                <w:spacing w:val="14"/>
                <w:sz w:val="21"/>
                <w:szCs w:val="21"/>
                <w:highlight w:val="none"/>
              </w:rPr>
              <w:t xml:space="preserve"> 锁的，则</w:t>
            </w:r>
            <w:r>
              <w:rPr>
                <w:rFonts w:hint="eastAsia" w:ascii="等线 Light" w:hAnsi="等线 Light" w:eastAsia="等线 Light" w:cs="等线 Light"/>
                <w:spacing w:val="16"/>
                <w:sz w:val="21"/>
                <w:szCs w:val="21"/>
                <w:highlight w:val="none"/>
                <w:lang w:eastAsia="zh-CN"/>
              </w:rPr>
              <w:t>投标文件</w:t>
            </w:r>
            <w:r>
              <w:rPr>
                <w:rFonts w:hint="eastAsia" w:ascii="等线 Light" w:hAnsi="等线 Light" w:eastAsia="等线 Light" w:cs="等线 Light"/>
                <w:spacing w:val="16"/>
                <w:sz w:val="21"/>
                <w:szCs w:val="21"/>
                <w:highlight w:val="none"/>
              </w:rPr>
              <w:t>需上传有委托代理人手写签名的扫描件</w:t>
            </w:r>
            <w:r>
              <w:rPr>
                <w:rFonts w:hint="eastAsia" w:ascii="等线 Light" w:hAnsi="等线 Light" w:eastAsia="等线 Light" w:cs="等线 Light"/>
                <w:spacing w:val="14"/>
                <w:sz w:val="21"/>
                <w:szCs w:val="21"/>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78" w:type="dxa"/>
            <w:vAlign w:val="center"/>
          </w:tcPr>
          <w:p>
            <w:pPr>
              <w:spacing w:line="267" w:lineRule="auto"/>
              <w:jc w:val="both"/>
              <w:rPr>
                <w:rFonts w:hint="eastAsia" w:ascii="等线 Light" w:hAnsi="等线 Light" w:eastAsia="等线 Light" w:cs="等线 Light"/>
                <w:sz w:val="21"/>
                <w:szCs w:val="21"/>
                <w:highlight w:val="none"/>
              </w:rPr>
            </w:pPr>
          </w:p>
          <w:p>
            <w:pPr>
              <w:spacing w:line="213" w:lineRule="exact"/>
              <w:ind w:firstLine="30"/>
              <w:jc w:val="center"/>
              <w:textAlignment w:val="center"/>
              <w:rPr>
                <w:rFonts w:hint="default"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18</w:t>
            </w:r>
          </w:p>
        </w:tc>
        <w:tc>
          <w:tcPr>
            <w:tcW w:w="1991" w:type="dxa"/>
            <w:vAlign w:val="top"/>
          </w:tcPr>
          <w:p>
            <w:pPr>
              <w:spacing w:before="85" w:line="250" w:lineRule="auto"/>
              <w:ind w:left="833" w:right="80" w:hanging="733"/>
              <w:rPr>
                <w:rFonts w:hint="eastAsia" w:ascii="等线 Light" w:hAnsi="等线 Light" w:eastAsia="等线 Light" w:cs="等线 Light"/>
                <w:sz w:val="21"/>
                <w:szCs w:val="21"/>
                <w:highlight w:val="none"/>
              </w:rPr>
            </w:pPr>
            <w:r>
              <w:rPr>
                <w:rFonts w:hint="eastAsia" w:ascii="等线 Light" w:hAnsi="等线 Light" w:eastAsia="等线 Light" w:cs="等线 Light"/>
                <w:spacing w:val="15"/>
                <w:sz w:val="21"/>
                <w:szCs w:val="21"/>
                <w:highlight w:val="none"/>
                <w:lang w:eastAsia="zh-CN"/>
              </w:rPr>
              <w:t>投标文件</w:t>
            </w:r>
            <w:r>
              <w:rPr>
                <w:rFonts w:hint="eastAsia" w:ascii="等线 Light" w:hAnsi="等线 Light" w:eastAsia="等线 Light" w:cs="等线 Light"/>
                <w:spacing w:val="15"/>
                <w:sz w:val="21"/>
                <w:szCs w:val="21"/>
                <w:highlight w:val="none"/>
              </w:rPr>
              <w:t>递交的截</w:t>
            </w:r>
            <w:r>
              <w:rPr>
                <w:rFonts w:hint="eastAsia" w:ascii="等线 Light" w:hAnsi="等线 Light" w:eastAsia="等线 Light" w:cs="等线 Light"/>
                <w:spacing w:val="14"/>
                <w:sz w:val="21"/>
                <w:szCs w:val="21"/>
                <w:highlight w:val="none"/>
              </w:rPr>
              <w:t>止</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时</w:t>
            </w:r>
            <w:r>
              <w:rPr>
                <w:rFonts w:hint="eastAsia" w:ascii="等线 Light" w:hAnsi="等线 Light" w:eastAsia="等线 Light" w:cs="等线 Light"/>
                <w:sz w:val="21"/>
                <w:szCs w:val="21"/>
                <w:highlight w:val="none"/>
              </w:rPr>
              <w:t>间</w:t>
            </w:r>
          </w:p>
        </w:tc>
        <w:tc>
          <w:tcPr>
            <w:tcW w:w="6927" w:type="dxa"/>
            <w:vAlign w:val="top"/>
          </w:tcPr>
          <w:p>
            <w:pPr>
              <w:spacing w:before="228" w:line="227"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详</w:t>
            </w:r>
            <w:r>
              <w:rPr>
                <w:rFonts w:hint="eastAsia" w:ascii="等线 Light" w:hAnsi="等线 Light" w:eastAsia="等线 Light" w:cs="等线 Light"/>
                <w:spacing w:val="14"/>
                <w:sz w:val="21"/>
                <w:szCs w:val="21"/>
                <w:highlight w:val="none"/>
              </w:rPr>
              <w:t>见</w:t>
            </w:r>
            <w:r>
              <w:rPr>
                <w:rFonts w:hint="eastAsia" w:ascii="等线 Light" w:hAnsi="等线 Light" w:eastAsia="等线 Light" w:cs="等线 Light"/>
                <w:spacing w:val="14"/>
                <w:sz w:val="21"/>
                <w:szCs w:val="21"/>
                <w:highlight w:val="none"/>
                <w:lang w:eastAsia="zh-CN"/>
              </w:rPr>
              <w:t>采购</w:t>
            </w:r>
            <w:r>
              <w:rPr>
                <w:rFonts w:hint="eastAsia" w:ascii="等线 Light" w:hAnsi="等线 Light" w:eastAsia="等线 Light" w:cs="等线 Light"/>
                <w:spacing w:val="14"/>
                <w:sz w:val="21"/>
                <w:szCs w:val="21"/>
                <w:highlight w:val="none"/>
              </w:rPr>
              <w:t>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78" w:type="dxa"/>
            <w:vAlign w:val="center"/>
          </w:tcPr>
          <w:p>
            <w:pPr>
              <w:spacing w:before="161" w:line="212" w:lineRule="exact"/>
              <w:ind w:firstLine="30"/>
              <w:jc w:val="center"/>
              <w:textAlignment w:val="center"/>
              <w:rPr>
                <w:rFonts w:hint="default"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19</w:t>
            </w:r>
          </w:p>
        </w:tc>
        <w:tc>
          <w:tcPr>
            <w:tcW w:w="1991" w:type="dxa"/>
            <w:vAlign w:val="top"/>
          </w:tcPr>
          <w:p>
            <w:pPr>
              <w:spacing w:before="120" w:line="229" w:lineRule="auto"/>
              <w:ind w:left="290"/>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开标时间和地</w:t>
            </w:r>
            <w:r>
              <w:rPr>
                <w:rFonts w:hint="eastAsia" w:ascii="等线 Light" w:hAnsi="等线 Light" w:eastAsia="等线 Light" w:cs="等线 Light"/>
                <w:spacing w:val="14"/>
                <w:sz w:val="21"/>
                <w:szCs w:val="21"/>
                <w:highlight w:val="none"/>
              </w:rPr>
              <w:t>点</w:t>
            </w:r>
          </w:p>
        </w:tc>
        <w:tc>
          <w:tcPr>
            <w:tcW w:w="6927" w:type="dxa"/>
            <w:vAlign w:val="top"/>
          </w:tcPr>
          <w:p>
            <w:pPr>
              <w:spacing w:before="115" w:line="227"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详</w:t>
            </w:r>
            <w:r>
              <w:rPr>
                <w:rFonts w:hint="eastAsia" w:ascii="等线 Light" w:hAnsi="等线 Light" w:eastAsia="等线 Light" w:cs="等线 Light"/>
                <w:spacing w:val="14"/>
                <w:sz w:val="21"/>
                <w:szCs w:val="21"/>
                <w:highlight w:val="none"/>
              </w:rPr>
              <w:t>见</w:t>
            </w:r>
            <w:r>
              <w:rPr>
                <w:rFonts w:hint="eastAsia" w:ascii="等线 Light" w:hAnsi="等线 Light" w:eastAsia="等线 Light" w:cs="等线 Light"/>
                <w:spacing w:val="14"/>
                <w:sz w:val="21"/>
                <w:szCs w:val="21"/>
                <w:highlight w:val="none"/>
                <w:lang w:eastAsia="zh-CN"/>
              </w:rPr>
              <w:t>采购</w:t>
            </w:r>
            <w:r>
              <w:rPr>
                <w:rFonts w:hint="eastAsia" w:ascii="等线 Light" w:hAnsi="等线 Light" w:eastAsia="等线 Light" w:cs="等线 Light"/>
                <w:spacing w:val="14"/>
                <w:sz w:val="21"/>
                <w:szCs w:val="21"/>
                <w:highlight w:val="none"/>
              </w:rPr>
              <w:t>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trPr>
        <w:tc>
          <w:tcPr>
            <w:tcW w:w="678" w:type="dxa"/>
            <w:vAlign w:val="center"/>
          </w:tcPr>
          <w:p>
            <w:pPr>
              <w:spacing w:line="212" w:lineRule="exact"/>
              <w:ind w:firstLine="30"/>
              <w:jc w:val="center"/>
              <w:textAlignment w:val="center"/>
              <w:rPr>
                <w:rFonts w:hint="default" w:ascii="等线 Light" w:hAnsi="等线 Light" w:eastAsia="等线 Light" w:cs="等线 Light"/>
                <w:sz w:val="21"/>
                <w:szCs w:val="21"/>
                <w:highlight w:val="none"/>
                <w:lang w:val="en-US"/>
              </w:rPr>
            </w:pPr>
            <w:r>
              <w:rPr>
                <w:rFonts w:hint="eastAsia" w:ascii="等线 Light" w:hAnsi="等线 Light" w:eastAsia="等线 Light" w:cs="等线 Light"/>
                <w:sz w:val="21"/>
                <w:szCs w:val="21"/>
                <w:highlight w:val="none"/>
                <w:lang w:val="en-US" w:eastAsia="zh-CN"/>
              </w:rPr>
              <w:t>20</w:t>
            </w:r>
          </w:p>
        </w:tc>
        <w:tc>
          <w:tcPr>
            <w:tcW w:w="1991" w:type="dxa"/>
            <w:vAlign w:val="top"/>
          </w:tcPr>
          <w:p>
            <w:pPr>
              <w:spacing w:line="314" w:lineRule="auto"/>
              <w:rPr>
                <w:rFonts w:hint="eastAsia" w:ascii="等线 Light" w:hAnsi="等线 Light" w:eastAsia="等线 Light" w:cs="等线 Light"/>
                <w:sz w:val="21"/>
                <w:szCs w:val="21"/>
                <w:highlight w:val="none"/>
              </w:rPr>
            </w:pPr>
          </w:p>
          <w:p>
            <w:pPr>
              <w:spacing w:before="62" w:line="227" w:lineRule="auto"/>
              <w:ind w:left="183"/>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评标委员会的组建</w:t>
            </w:r>
          </w:p>
        </w:tc>
        <w:tc>
          <w:tcPr>
            <w:tcW w:w="6927" w:type="dxa"/>
            <w:vAlign w:val="top"/>
          </w:tcPr>
          <w:p>
            <w:pPr>
              <w:spacing w:before="68" w:line="227" w:lineRule="auto"/>
              <w:ind w:left="13"/>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评</w:t>
            </w:r>
            <w:r>
              <w:rPr>
                <w:rFonts w:hint="eastAsia" w:ascii="等线 Light" w:hAnsi="等线 Light" w:eastAsia="等线 Light" w:cs="等线 Light"/>
                <w:spacing w:val="5"/>
                <w:sz w:val="21"/>
                <w:szCs w:val="21"/>
                <w:highlight w:val="none"/>
              </w:rPr>
              <w:t>标委员会构成：</w:t>
            </w:r>
            <w:r>
              <w:rPr>
                <w:rFonts w:hint="eastAsia" w:ascii="等线 Light" w:hAnsi="等线 Light" w:eastAsia="等线 Light" w:cs="等线 Light"/>
                <w:spacing w:val="5"/>
                <w:sz w:val="21"/>
                <w:szCs w:val="21"/>
                <w:highlight w:val="none"/>
                <w:lang w:val="en-US" w:eastAsia="zh-CN"/>
              </w:rPr>
              <w:t>5</w:t>
            </w:r>
            <w:r>
              <w:rPr>
                <w:rFonts w:hint="eastAsia" w:ascii="等线 Light" w:hAnsi="等线 Light" w:eastAsia="等线 Light" w:cs="等线 Light"/>
                <w:spacing w:val="5"/>
                <w:sz w:val="21"/>
                <w:szCs w:val="21"/>
                <w:highlight w:val="none"/>
              </w:rPr>
              <w:t>人；</w:t>
            </w:r>
          </w:p>
          <w:p>
            <w:pPr>
              <w:spacing w:before="88" w:line="256" w:lineRule="auto"/>
              <w:ind w:left="34" w:right="20" w:hanging="21"/>
              <w:rPr>
                <w:rFonts w:hint="eastAsia" w:ascii="等线 Light" w:hAnsi="等线 Light" w:eastAsia="等线 Light" w:cs="等线 Light"/>
                <w:sz w:val="21"/>
                <w:szCs w:val="21"/>
                <w:highlight w:val="none"/>
              </w:rPr>
            </w:pPr>
            <w:r>
              <w:rPr>
                <w:rFonts w:hint="eastAsia" w:ascii="等线 Light" w:hAnsi="等线 Light" w:eastAsia="等线 Light" w:cs="等线 Light"/>
                <w:spacing w:val="19"/>
                <w:sz w:val="21"/>
                <w:szCs w:val="21"/>
                <w:highlight w:val="none"/>
              </w:rPr>
              <w:t>评</w:t>
            </w:r>
            <w:r>
              <w:rPr>
                <w:rFonts w:hint="eastAsia" w:ascii="等线 Light" w:hAnsi="等线 Light" w:eastAsia="等线 Light" w:cs="等线 Light"/>
                <w:spacing w:val="18"/>
                <w:sz w:val="21"/>
                <w:szCs w:val="21"/>
                <w:highlight w:val="none"/>
              </w:rPr>
              <w:t>标委员会确定方式： 由</w:t>
            </w:r>
            <w:r>
              <w:rPr>
                <w:rFonts w:hint="eastAsia" w:ascii="等线 Light" w:hAnsi="等线 Light" w:eastAsia="等线 Light" w:cs="等线 Light"/>
                <w:spacing w:val="18"/>
                <w:sz w:val="21"/>
                <w:szCs w:val="21"/>
                <w:highlight w:val="none"/>
                <w:lang w:eastAsia="zh-CN"/>
              </w:rPr>
              <w:t>采购人</w:t>
            </w:r>
            <w:r>
              <w:rPr>
                <w:rFonts w:hint="eastAsia" w:ascii="等线 Light" w:hAnsi="等线 Light" w:eastAsia="等线 Light" w:cs="等线 Light"/>
                <w:spacing w:val="18"/>
                <w:sz w:val="21"/>
                <w:szCs w:val="21"/>
                <w:highlight w:val="none"/>
              </w:rPr>
              <w:t>代表从河南省政府采购专家库随机抽取</w:t>
            </w:r>
            <w:r>
              <w:rPr>
                <w:rFonts w:hint="eastAsia" w:ascii="等线 Light" w:hAnsi="等线 Light" w:eastAsia="等线 Light" w:cs="等线 Light"/>
                <w:spacing w:val="18"/>
                <w:sz w:val="21"/>
                <w:szCs w:val="21"/>
                <w:highlight w:val="none"/>
                <w:lang w:val="en-US" w:eastAsia="zh-CN"/>
              </w:rPr>
              <w:t>4</w:t>
            </w:r>
            <w:r>
              <w:rPr>
                <w:rFonts w:hint="eastAsia" w:ascii="等线 Light" w:hAnsi="等线 Light" w:eastAsia="等线 Light" w:cs="等线 Light"/>
                <w:spacing w:val="18"/>
                <w:sz w:val="21"/>
                <w:szCs w:val="21"/>
                <w:highlight w:val="none"/>
              </w:rPr>
              <w:t xml:space="preserve"> 名</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rPr>
              <w:t>，和1名</w:t>
            </w:r>
            <w:r>
              <w:rPr>
                <w:rFonts w:hint="eastAsia" w:ascii="等线 Light" w:hAnsi="等线 Light" w:eastAsia="等线 Light" w:cs="等线 Light"/>
                <w:spacing w:val="14"/>
                <w:sz w:val="21"/>
                <w:szCs w:val="21"/>
                <w:highlight w:val="none"/>
                <w:lang w:eastAsia="zh-CN"/>
              </w:rPr>
              <w:t>采购人</w:t>
            </w:r>
            <w:r>
              <w:rPr>
                <w:rFonts w:hint="eastAsia" w:ascii="等线 Light" w:hAnsi="等线 Light" w:eastAsia="等线 Light" w:cs="等线 Light"/>
                <w:spacing w:val="14"/>
                <w:sz w:val="21"/>
                <w:szCs w:val="21"/>
                <w:highlight w:val="none"/>
              </w:rPr>
              <w:t>代表共同组成</w:t>
            </w:r>
            <w:r>
              <w:rPr>
                <w:rFonts w:hint="eastAsia" w:ascii="等线 Light" w:hAnsi="等线 Light" w:eastAsia="等线 Light" w:cs="等线 Light"/>
                <w:spacing w:val="13"/>
                <w:sz w:val="21"/>
                <w:szCs w:val="21"/>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78" w:type="dxa"/>
            <w:vAlign w:val="center"/>
          </w:tcPr>
          <w:p>
            <w:pPr>
              <w:spacing w:before="157" w:line="212" w:lineRule="exact"/>
              <w:ind w:firstLine="30"/>
              <w:jc w:val="center"/>
              <w:textAlignment w:val="center"/>
              <w:rPr>
                <w:rFonts w:hint="default"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21</w:t>
            </w:r>
          </w:p>
        </w:tc>
        <w:tc>
          <w:tcPr>
            <w:tcW w:w="1991" w:type="dxa"/>
            <w:vAlign w:val="top"/>
          </w:tcPr>
          <w:p>
            <w:pPr>
              <w:spacing w:before="116" w:line="229" w:lineRule="auto"/>
              <w:ind w:left="506"/>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履</w:t>
            </w:r>
            <w:r>
              <w:rPr>
                <w:rFonts w:hint="eastAsia" w:ascii="等线 Light" w:hAnsi="等线 Light" w:eastAsia="等线 Light" w:cs="等线 Light"/>
                <w:spacing w:val="13"/>
                <w:sz w:val="21"/>
                <w:szCs w:val="21"/>
                <w:highlight w:val="none"/>
              </w:rPr>
              <w:t>约保证金</w:t>
            </w:r>
          </w:p>
        </w:tc>
        <w:tc>
          <w:tcPr>
            <w:tcW w:w="6927" w:type="dxa"/>
            <w:vAlign w:val="top"/>
          </w:tcPr>
          <w:p>
            <w:pPr>
              <w:spacing w:before="116" w:line="229" w:lineRule="auto"/>
              <w:ind w:left="17"/>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78" w:type="dxa"/>
            <w:vAlign w:val="center"/>
          </w:tcPr>
          <w:p>
            <w:pPr>
              <w:spacing w:before="153" w:line="212" w:lineRule="exact"/>
              <w:ind w:firstLine="30"/>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22</w:t>
            </w:r>
          </w:p>
        </w:tc>
        <w:tc>
          <w:tcPr>
            <w:tcW w:w="1991" w:type="dxa"/>
            <w:vAlign w:val="top"/>
          </w:tcPr>
          <w:p>
            <w:pPr>
              <w:spacing w:before="113" w:line="227" w:lineRule="auto"/>
              <w:jc w:val="center"/>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lang w:val="en-US" w:eastAsia="zh-CN"/>
              </w:rPr>
              <w:t>成交结果</w:t>
            </w:r>
            <w:r>
              <w:rPr>
                <w:rFonts w:hint="eastAsia" w:ascii="等线 Light" w:hAnsi="等线 Light" w:eastAsia="等线 Light" w:cs="等线 Light"/>
                <w:spacing w:val="16"/>
                <w:sz w:val="21"/>
                <w:szCs w:val="21"/>
                <w:highlight w:val="none"/>
              </w:rPr>
              <w:t>公告期限</w:t>
            </w:r>
          </w:p>
        </w:tc>
        <w:tc>
          <w:tcPr>
            <w:tcW w:w="6927" w:type="dxa"/>
            <w:vAlign w:val="top"/>
          </w:tcPr>
          <w:p>
            <w:pPr>
              <w:spacing w:before="114" w:line="228" w:lineRule="auto"/>
              <w:ind w:left="45"/>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1</w:t>
            </w:r>
            <w:r>
              <w:rPr>
                <w:rFonts w:hint="eastAsia" w:ascii="等线 Light" w:hAnsi="等线 Light" w:eastAsia="等线 Light" w:cs="等线 Light"/>
                <w:spacing w:val="7"/>
                <w:sz w:val="21"/>
                <w:szCs w:val="21"/>
                <w:highlight w:val="none"/>
              </w:rPr>
              <w:t>个工作日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678" w:type="dxa"/>
            <w:vAlign w:val="center"/>
          </w:tcPr>
          <w:p>
            <w:pPr>
              <w:spacing w:line="296" w:lineRule="auto"/>
              <w:jc w:val="center"/>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lang w:val="en-US" w:eastAsia="zh-CN"/>
              </w:rPr>
              <w:t>23</w:t>
            </w:r>
          </w:p>
        </w:tc>
        <w:tc>
          <w:tcPr>
            <w:tcW w:w="1991" w:type="dxa"/>
            <w:vAlign w:val="top"/>
          </w:tcPr>
          <w:p>
            <w:pPr>
              <w:spacing w:before="62" w:line="228" w:lineRule="auto"/>
              <w:jc w:val="center"/>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构成</w:t>
            </w:r>
            <w:r>
              <w:rPr>
                <w:rFonts w:hint="eastAsia" w:ascii="等线 Light" w:hAnsi="等线 Light" w:eastAsia="等线 Light" w:cs="等线 Light"/>
                <w:sz w:val="21"/>
                <w:szCs w:val="21"/>
                <w:highlight w:val="none"/>
                <w:lang w:val="en-US" w:eastAsia="zh-CN"/>
              </w:rPr>
              <w:t>招标文件</w:t>
            </w:r>
            <w:r>
              <w:rPr>
                <w:rFonts w:hint="eastAsia" w:ascii="等线 Light" w:hAnsi="等线 Light" w:eastAsia="等线 Light" w:cs="等线 Light"/>
                <w:sz w:val="21"/>
                <w:szCs w:val="21"/>
                <w:highlight w:val="none"/>
              </w:rPr>
              <w:t>的其他材料</w:t>
            </w:r>
          </w:p>
        </w:tc>
        <w:tc>
          <w:tcPr>
            <w:tcW w:w="6927" w:type="dxa"/>
            <w:vAlign w:val="center"/>
          </w:tcPr>
          <w:p>
            <w:pPr>
              <w:spacing w:line="263" w:lineRule="auto"/>
              <w:ind w:left="15" w:right="259" w:firstLine="5"/>
              <w:jc w:val="both"/>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lang w:val="en-US" w:eastAsia="zh-CN"/>
              </w:rPr>
              <w:t>采购</w:t>
            </w:r>
            <w:r>
              <w:rPr>
                <w:rFonts w:hint="eastAsia" w:ascii="等线 Light" w:hAnsi="等线 Light" w:eastAsia="等线 Light" w:cs="等线 Light"/>
                <w:sz w:val="21"/>
                <w:szCs w:val="21"/>
                <w:highlight w:val="none"/>
              </w:rPr>
              <w:t>的补充文件(如有) 、</w:t>
            </w:r>
            <w:r>
              <w:rPr>
                <w:rFonts w:hint="eastAsia" w:ascii="等线 Light" w:hAnsi="等线 Light" w:eastAsia="等线 Light" w:cs="等线 Light"/>
                <w:sz w:val="21"/>
                <w:szCs w:val="21"/>
                <w:highlight w:val="none"/>
                <w:lang w:val="en-US" w:eastAsia="zh-CN"/>
              </w:rPr>
              <w:t>澄清、</w:t>
            </w:r>
            <w:r>
              <w:rPr>
                <w:rFonts w:hint="eastAsia" w:ascii="等线 Light" w:hAnsi="等线 Light" w:eastAsia="等线 Light" w:cs="等线 Light"/>
                <w:sz w:val="21"/>
                <w:szCs w:val="21"/>
                <w:highlight w:val="none"/>
              </w:rPr>
              <w:t>答疑纪要等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678" w:type="dxa"/>
            <w:vAlign w:val="center"/>
          </w:tcPr>
          <w:p>
            <w:pPr>
              <w:spacing w:line="271" w:lineRule="auto"/>
              <w:jc w:val="center"/>
              <w:rPr>
                <w:rFonts w:hint="eastAsia" w:ascii="等线 Light" w:hAnsi="等线 Light" w:eastAsia="等线 Light" w:cs="等线 Light"/>
                <w:sz w:val="21"/>
                <w:szCs w:val="21"/>
                <w:highlight w:val="none"/>
              </w:rPr>
            </w:pPr>
          </w:p>
          <w:p>
            <w:pPr>
              <w:spacing w:line="271" w:lineRule="auto"/>
              <w:jc w:val="center"/>
              <w:rPr>
                <w:rFonts w:hint="eastAsia" w:ascii="等线 Light" w:hAnsi="等线 Light" w:eastAsia="等线 Light" w:cs="等线 Light"/>
                <w:sz w:val="21"/>
                <w:szCs w:val="21"/>
                <w:highlight w:val="none"/>
              </w:rPr>
            </w:pPr>
          </w:p>
          <w:p>
            <w:pPr>
              <w:spacing w:line="271" w:lineRule="auto"/>
              <w:jc w:val="center"/>
              <w:rPr>
                <w:rFonts w:hint="eastAsia" w:ascii="等线 Light" w:hAnsi="等线 Light" w:eastAsia="等线 Light" w:cs="等线 Light"/>
                <w:sz w:val="21"/>
                <w:szCs w:val="21"/>
                <w:highlight w:val="none"/>
              </w:rPr>
            </w:pPr>
          </w:p>
          <w:p>
            <w:pPr>
              <w:spacing w:line="271" w:lineRule="auto"/>
              <w:jc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24</w:t>
            </w:r>
          </w:p>
          <w:p>
            <w:pPr>
              <w:spacing w:line="272" w:lineRule="auto"/>
              <w:jc w:val="center"/>
              <w:rPr>
                <w:rFonts w:hint="eastAsia" w:ascii="等线 Light" w:hAnsi="等线 Light" w:eastAsia="等线 Light" w:cs="等线 Light"/>
                <w:sz w:val="21"/>
                <w:szCs w:val="21"/>
                <w:highlight w:val="none"/>
              </w:rPr>
            </w:pPr>
          </w:p>
          <w:p>
            <w:pPr>
              <w:spacing w:line="212" w:lineRule="exact"/>
              <w:ind w:firstLine="34"/>
              <w:jc w:val="center"/>
              <w:textAlignment w:val="center"/>
              <w:rPr>
                <w:rFonts w:hint="eastAsia" w:ascii="等线 Light" w:hAnsi="等线 Light" w:eastAsia="等线 Light" w:cs="等线 Light"/>
                <w:sz w:val="21"/>
                <w:szCs w:val="21"/>
                <w:highlight w:val="none"/>
              </w:rPr>
            </w:pPr>
          </w:p>
        </w:tc>
        <w:tc>
          <w:tcPr>
            <w:tcW w:w="1991" w:type="dxa"/>
            <w:vAlign w:val="top"/>
          </w:tcPr>
          <w:p>
            <w:pPr>
              <w:spacing w:line="250" w:lineRule="auto"/>
              <w:rPr>
                <w:rFonts w:hint="eastAsia" w:ascii="等线 Light" w:hAnsi="等线 Light" w:eastAsia="等线 Light" w:cs="等线 Light"/>
                <w:sz w:val="21"/>
                <w:szCs w:val="21"/>
                <w:highlight w:val="none"/>
              </w:rPr>
            </w:pPr>
          </w:p>
          <w:p>
            <w:pPr>
              <w:spacing w:line="250" w:lineRule="auto"/>
              <w:rPr>
                <w:rFonts w:hint="eastAsia" w:ascii="等线 Light" w:hAnsi="等线 Light" w:eastAsia="等线 Light" w:cs="等线 Light"/>
                <w:sz w:val="21"/>
                <w:szCs w:val="21"/>
                <w:highlight w:val="none"/>
              </w:rPr>
            </w:pPr>
          </w:p>
          <w:p>
            <w:pPr>
              <w:spacing w:line="250" w:lineRule="auto"/>
              <w:rPr>
                <w:rFonts w:hint="eastAsia" w:ascii="等线 Light" w:hAnsi="等线 Light" w:eastAsia="等线 Light" w:cs="等线 Light"/>
                <w:sz w:val="21"/>
                <w:szCs w:val="21"/>
                <w:highlight w:val="none"/>
              </w:rPr>
            </w:pPr>
          </w:p>
          <w:p>
            <w:pPr>
              <w:spacing w:line="251" w:lineRule="auto"/>
              <w:rPr>
                <w:rFonts w:hint="eastAsia" w:ascii="等线 Light" w:hAnsi="等线 Light" w:eastAsia="等线 Light" w:cs="等线 Light"/>
                <w:sz w:val="21"/>
                <w:szCs w:val="21"/>
                <w:highlight w:val="none"/>
              </w:rPr>
            </w:pPr>
          </w:p>
          <w:p>
            <w:pPr>
              <w:spacing w:line="251" w:lineRule="auto"/>
              <w:rPr>
                <w:rFonts w:hint="eastAsia" w:ascii="等线 Light" w:hAnsi="等线 Light" w:eastAsia="等线 Light" w:cs="等线 Light"/>
                <w:sz w:val="21"/>
                <w:szCs w:val="21"/>
                <w:highlight w:val="none"/>
              </w:rPr>
            </w:pPr>
          </w:p>
          <w:p>
            <w:pPr>
              <w:spacing w:before="62" w:line="228" w:lineRule="auto"/>
              <w:ind w:left="187"/>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有</w:t>
            </w:r>
            <w:r>
              <w:rPr>
                <w:rFonts w:hint="eastAsia" w:ascii="等线 Light" w:hAnsi="等线 Light" w:eastAsia="等线 Light" w:cs="等线 Light"/>
                <w:spacing w:val="16"/>
                <w:sz w:val="21"/>
                <w:szCs w:val="21"/>
                <w:highlight w:val="none"/>
              </w:rPr>
              <w:t>关节能产品问题</w:t>
            </w:r>
          </w:p>
        </w:tc>
        <w:tc>
          <w:tcPr>
            <w:tcW w:w="6927" w:type="dxa"/>
            <w:vAlign w:val="top"/>
          </w:tcPr>
          <w:p>
            <w:pPr>
              <w:spacing w:before="84" w:line="298" w:lineRule="auto"/>
              <w:ind w:left="17" w:right="243" w:firstLine="27"/>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1．如本项目中涉及“政府采购节能清单”中规定的属于政府强制采购产</w:t>
            </w:r>
            <w:r>
              <w:rPr>
                <w:rFonts w:hint="eastAsia" w:ascii="等线 Light" w:hAnsi="等线 Light" w:eastAsia="等线 Light" w:cs="等线 Light"/>
                <w:spacing w:val="12"/>
                <w:sz w:val="21"/>
                <w:szCs w:val="21"/>
                <w:highlight w:val="none"/>
              </w:rPr>
              <w:t>品</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rPr>
              <w:t>的</w:t>
            </w:r>
            <w:r>
              <w:rPr>
                <w:rFonts w:hint="eastAsia" w:ascii="等线 Light" w:hAnsi="等线 Light" w:eastAsia="等线 Light" w:cs="等线 Light"/>
                <w:spacing w:val="10"/>
                <w:sz w:val="21"/>
                <w:szCs w:val="21"/>
                <w:highlight w:val="none"/>
              </w:rPr>
              <w:t xml:space="preserve"> ，无论招标文件是否特别指明，投标人均必须投报《节能产品》   (有效</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4"/>
                <w:sz w:val="21"/>
                <w:szCs w:val="21"/>
                <w:highlight w:val="none"/>
              </w:rPr>
              <w:t>期</w:t>
            </w:r>
            <w:r>
              <w:rPr>
                <w:rFonts w:hint="eastAsia" w:ascii="等线 Light" w:hAnsi="等线 Light" w:eastAsia="等线 Light" w:cs="等线 Light"/>
                <w:spacing w:val="16"/>
                <w:sz w:val="21"/>
                <w:szCs w:val="21"/>
                <w:highlight w:val="none"/>
              </w:rPr>
              <w:t>内) 内的产品，其中包括但不限于， 台式计算机、便携式计算机、平板</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2"/>
                <w:sz w:val="21"/>
                <w:szCs w:val="21"/>
                <w:highlight w:val="none"/>
              </w:rPr>
              <w:t>式</w:t>
            </w:r>
            <w:r>
              <w:rPr>
                <w:rFonts w:hint="eastAsia" w:ascii="等线 Light" w:hAnsi="等线 Light" w:eastAsia="等线 Light" w:cs="等线 Light"/>
                <w:spacing w:val="20"/>
                <w:sz w:val="21"/>
                <w:szCs w:val="21"/>
                <w:highlight w:val="none"/>
              </w:rPr>
              <w:t>微型计算机、激光打印机、针式打印机、液晶显示器、制冷压缩机、空</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6"/>
                <w:sz w:val="21"/>
                <w:szCs w:val="21"/>
                <w:highlight w:val="none"/>
              </w:rPr>
              <w:t>调</w:t>
            </w:r>
            <w:r>
              <w:rPr>
                <w:rFonts w:hint="eastAsia" w:ascii="等线 Light" w:hAnsi="等线 Light" w:eastAsia="等线 Light" w:cs="等线 Light"/>
                <w:spacing w:val="17"/>
                <w:sz w:val="21"/>
                <w:szCs w:val="21"/>
                <w:highlight w:val="none"/>
              </w:rPr>
              <w:t>机</w:t>
            </w:r>
            <w:r>
              <w:rPr>
                <w:rFonts w:hint="eastAsia" w:ascii="等线 Light" w:hAnsi="等线 Light" w:eastAsia="等线 Light" w:cs="等线 Light"/>
                <w:spacing w:val="13"/>
                <w:sz w:val="21"/>
                <w:szCs w:val="21"/>
                <w:highlight w:val="none"/>
              </w:rPr>
              <w:t>组、专用制冷、空调设备、镇流器、空调机、  电热水器、普通照明用</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2"/>
                <w:sz w:val="21"/>
                <w:szCs w:val="21"/>
                <w:highlight w:val="none"/>
              </w:rPr>
              <w:t>自镇流荧光灯、普通照明用双端荧光灯、 电视设备、视频监控设备、便器</w:t>
            </w:r>
            <w:r>
              <w:rPr>
                <w:rFonts w:hint="eastAsia" w:ascii="等线 Light" w:hAnsi="等线 Light" w:eastAsia="等线 Light" w:cs="等线 Light"/>
                <w:spacing w:val="7"/>
                <w:sz w:val="21"/>
                <w:szCs w:val="21"/>
                <w:highlight w:val="none"/>
              </w:rPr>
              <w:t>、</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2"/>
                <w:sz w:val="21"/>
                <w:szCs w:val="21"/>
                <w:highlight w:val="none"/>
              </w:rPr>
              <w:t>水</w:t>
            </w:r>
            <w:r>
              <w:rPr>
                <w:rFonts w:hint="eastAsia" w:ascii="等线 Light" w:hAnsi="等线 Light" w:eastAsia="等线 Light" w:cs="等线 Light"/>
                <w:spacing w:val="20"/>
                <w:sz w:val="21"/>
                <w:szCs w:val="21"/>
                <w:highlight w:val="none"/>
              </w:rPr>
              <w:t>嘴等品目为政府强制采购的节能产品，并如实填写《节能、环保产品汇</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rPr>
              <w:t>总表》否则将视为无效投标</w:t>
            </w:r>
            <w:r>
              <w:rPr>
                <w:rFonts w:hint="eastAsia" w:ascii="等线 Light" w:hAnsi="等线 Light" w:eastAsia="等线 Light" w:cs="等线 Light"/>
                <w:spacing w:val="11"/>
                <w:sz w:val="21"/>
                <w:szCs w:val="21"/>
                <w:highlight w:val="none"/>
              </w:rPr>
              <w:t>。</w:t>
            </w:r>
          </w:p>
          <w:p>
            <w:pPr>
              <w:spacing w:before="37" w:line="222"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25"/>
                <w:sz w:val="21"/>
                <w:szCs w:val="21"/>
                <w:highlight w:val="none"/>
              </w:rPr>
              <w:t>2</w:t>
            </w:r>
            <w:r>
              <w:rPr>
                <w:rFonts w:hint="eastAsia" w:ascii="等线 Light" w:hAnsi="等线 Light" w:eastAsia="等线 Light" w:cs="等线 Light"/>
                <w:spacing w:val="17"/>
                <w:sz w:val="21"/>
                <w:szCs w:val="21"/>
                <w:highlight w:val="none"/>
              </w:rPr>
              <w:t>．均以中国政府采购网节能环保清单查询公布的内容为准。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678" w:type="dxa"/>
            <w:vAlign w:val="center"/>
          </w:tcPr>
          <w:p>
            <w:pPr>
              <w:spacing w:line="290" w:lineRule="auto"/>
              <w:jc w:val="center"/>
              <w:rPr>
                <w:rFonts w:hint="eastAsia" w:ascii="等线 Light" w:hAnsi="等线 Light" w:eastAsia="等线 Light" w:cs="等线 Light"/>
                <w:sz w:val="21"/>
                <w:szCs w:val="21"/>
                <w:highlight w:val="none"/>
              </w:rPr>
            </w:pPr>
          </w:p>
          <w:p>
            <w:pPr>
              <w:spacing w:line="290" w:lineRule="auto"/>
              <w:jc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25</w:t>
            </w:r>
          </w:p>
          <w:p>
            <w:pPr>
              <w:spacing w:line="213" w:lineRule="exact"/>
              <w:ind w:firstLine="34"/>
              <w:jc w:val="center"/>
              <w:textAlignment w:val="center"/>
              <w:rPr>
                <w:rFonts w:hint="eastAsia" w:ascii="等线 Light" w:hAnsi="等线 Light" w:eastAsia="等线 Light" w:cs="等线 Light"/>
                <w:sz w:val="21"/>
                <w:szCs w:val="21"/>
                <w:highlight w:val="none"/>
              </w:rPr>
            </w:pPr>
          </w:p>
        </w:tc>
        <w:tc>
          <w:tcPr>
            <w:tcW w:w="1991" w:type="dxa"/>
            <w:vAlign w:val="top"/>
          </w:tcPr>
          <w:p>
            <w:pPr>
              <w:rPr>
                <w:rFonts w:hint="eastAsia" w:ascii="等线 Light" w:hAnsi="等线 Light" w:eastAsia="等线 Light" w:cs="等线 Light"/>
                <w:sz w:val="21"/>
                <w:szCs w:val="21"/>
                <w:highlight w:val="none"/>
              </w:rPr>
            </w:pPr>
          </w:p>
          <w:p>
            <w:pPr>
              <w:spacing w:line="241" w:lineRule="auto"/>
              <w:rPr>
                <w:rFonts w:hint="eastAsia" w:ascii="等线 Light" w:hAnsi="等线 Light" w:eastAsia="等线 Light" w:cs="等线 Light"/>
                <w:sz w:val="21"/>
                <w:szCs w:val="21"/>
                <w:highlight w:val="none"/>
              </w:rPr>
            </w:pPr>
          </w:p>
          <w:p>
            <w:pPr>
              <w:spacing w:before="62" w:line="228" w:lineRule="auto"/>
              <w:ind w:left="187"/>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有</w:t>
            </w:r>
            <w:r>
              <w:rPr>
                <w:rFonts w:hint="eastAsia" w:ascii="等线 Light" w:hAnsi="等线 Light" w:eastAsia="等线 Light" w:cs="等线 Light"/>
                <w:spacing w:val="16"/>
                <w:sz w:val="21"/>
                <w:szCs w:val="21"/>
                <w:highlight w:val="none"/>
              </w:rPr>
              <w:t>关进口产品问题</w:t>
            </w:r>
          </w:p>
        </w:tc>
        <w:tc>
          <w:tcPr>
            <w:tcW w:w="6927" w:type="dxa"/>
            <w:vAlign w:val="top"/>
          </w:tcPr>
          <w:p>
            <w:pPr>
              <w:spacing w:before="85" w:line="272" w:lineRule="auto"/>
              <w:ind w:left="21" w:right="217" w:firstLine="15"/>
              <w:rPr>
                <w:rFonts w:hint="eastAsia" w:ascii="等线 Light" w:hAnsi="等线 Light" w:eastAsia="等线 Light" w:cs="等线 Light"/>
                <w:sz w:val="21"/>
                <w:szCs w:val="21"/>
                <w:highlight w:val="none"/>
              </w:rPr>
            </w:pPr>
            <w:r>
              <w:rPr>
                <w:rFonts w:hint="eastAsia" w:ascii="等线 Light" w:hAnsi="等线 Light" w:eastAsia="等线 Light" w:cs="等线 Light"/>
                <w:spacing w:val="42"/>
                <w:sz w:val="21"/>
                <w:szCs w:val="21"/>
                <w:highlight w:val="none"/>
              </w:rPr>
              <w:t>除</w:t>
            </w:r>
            <w:r>
              <w:rPr>
                <w:rFonts w:hint="eastAsia" w:ascii="等线 Light" w:hAnsi="等线 Light" w:eastAsia="等线 Light" w:cs="等线 Light"/>
                <w:spacing w:val="22"/>
                <w:sz w:val="21"/>
                <w:szCs w:val="21"/>
                <w:highlight w:val="none"/>
                <w:lang w:eastAsia="zh-CN"/>
              </w:rPr>
              <w:t>招标文件</w:t>
            </w:r>
            <w:r>
              <w:rPr>
                <w:rFonts w:hint="eastAsia" w:ascii="等线 Light" w:hAnsi="等线 Light" w:eastAsia="等线 Light" w:cs="等线 Light"/>
                <w:spacing w:val="21"/>
                <w:sz w:val="21"/>
                <w:szCs w:val="21"/>
                <w:highlight w:val="none"/>
              </w:rPr>
              <w:t>中特别约定可以投报进口产品外，其他货物均不得投报进口产</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5"/>
                <w:sz w:val="21"/>
                <w:szCs w:val="21"/>
                <w:highlight w:val="none"/>
              </w:rPr>
              <w:t>品</w:t>
            </w:r>
            <w:r>
              <w:rPr>
                <w:rFonts w:hint="eastAsia" w:ascii="等线 Light" w:hAnsi="等线 Light" w:eastAsia="等线 Light" w:cs="等线 Light"/>
                <w:spacing w:val="21"/>
                <w:sz w:val="21"/>
                <w:szCs w:val="21"/>
                <w:highlight w:val="none"/>
              </w:rPr>
              <w:t xml:space="preserve"> (进口产品是指通过中国海关报关验收进入中国境内且产自关境外的产</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rPr>
              <w:t>品 ， 包括已进入中国境内的进口产品) ，供应商提供的产品 (设备) 必须</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3"/>
                <w:sz w:val="21"/>
                <w:szCs w:val="21"/>
                <w:highlight w:val="none"/>
              </w:rPr>
              <w:t>是</w:t>
            </w:r>
            <w:r>
              <w:rPr>
                <w:rFonts w:hint="eastAsia" w:ascii="等线 Light" w:hAnsi="等线 Light" w:eastAsia="等线 Light" w:cs="等线 Light"/>
                <w:spacing w:val="17"/>
                <w:sz w:val="21"/>
                <w:szCs w:val="21"/>
                <w:highlight w:val="none"/>
              </w:rPr>
              <w:t>在中国境内生产的产品，否则，将视为无效投标。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0" w:hRule="atLeast"/>
        </w:trPr>
        <w:tc>
          <w:tcPr>
            <w:tcW w:w="678" w:type="dxa"/>
            <w:vAlign w:val="center"/>
          </w:tcPr>
          <w:p>
            <w:pPr>
              <w:spacing w:line="261" w:lineRule="auto"/>
              <w:jc w:val="center"/>
              <w:rPr>
                <w:rFonts w:hint="eastAsia" w:ascii="等线 Light" w:hAnsi="等线 Light" w:eastAsia="等线 Light" w:cs="等线 Light"/>
                <w:sz w:val="21"/>
                <w:szCs w:val="21"/>
                <w:highlight w:val="none"/>
              </w:rPr>
            </w:pPr>
          </w:p>
          <w:p>
            <w:pPr>
              <w:spacing w:line="261" w:lineRule="auto"/>
              <w:jc w:val="center"/>
              <w:rPr>
                <w:rFonts w:hint="eastAsia" w:ascii="等线 Light" w:hAnsi="等线 Light" w:eastAsia="等线 Light" w:cs="等线 Light"/>
                <w:sz w:val="21"/>
                <w:szCs w:val="21"/>
                <w:highlight w:val="none"/>
              </w:rPr>
            </w:pPr>
          </w:p>
          <w:p>
            <w:pPr>
              <w:spacing w:line="262" w:lineRule="auto"/>
              <w:jc w:val="center"/>
              <w:rPr>
                <w:rFonts w:hint="eastAsia" w:ascii="等线 Light" w:hAnsi="等线 Light" w:eastAsia="等线 Light" w:cs="等线 Light"/>
                <w:sz w:val="21"/>
                <w:szCs w:val="21"/>
                <w:highlight w:val="none"/>
              </w:rPr>
            </w:pPr>
          </w:p>
          <w:p>
            <w:pPr>
              <w:spacing w:line="262" w:lineRule="auto"/>
              <w:jc w:val="center"/>
              <w:rPr>
                <w:rFonts w:hint="eastAsia" w:ascii="等线 Light" w:hAnsi="等线 Light" w:eastAsia="等线 Light" w:cs="等线 Light"/>
                <w:sz w:val="21"/>
                <w:szCs w:val="21"/>
                <w:highlight w:val="none"/>
              </w:rPr>
            </w:pPr>
          </w:p>
          <w:p>
            <w:pPr>
              <w:spacing w:line="211" w:lineRule="exact"/>
              <w:ind w:firstLine="34"/>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26</w:t>
            </w:r>
          </w:p>
        </w:tc>
        <w:tc>
          <w:tcPr>
            <w:tcW w:w="1991" w:type="dxa"/>
            <w:vAlign w:val="top"/>
          </w:tcPr>
          <w:p>
            <w:pPr>
              <w:spacing w:line="265" w:lineRule="auto"/>
              <w:rPr>
                <w:rFonts w:hint="eastAsia" w:ascii="等线 Light" w:hAnsi="等线 Light" w:eastAsia="等线 Light" w:cs="等线 Light"/>
                <w:sz w:val="21"/>
                <w:szCs w:val="21"/>
                <w:highlight w:val="none"/>
              </w:rPr>
            </w:pPr>
          </w:p>
          <w:p>
            <w:pPr>
              <w:spacing w:line="266" w:lineRule="auto"/>
              <w:rPr>
                <w:rFonts w:hint="eastAsia" w:ascii="等线 Light" w:hAnsi="等线 Light" w:eastAsia="等线 Light" w:cs="等线 Light"/>
                <w:sz w:val="21"/>
                <w:szCs w:val="21"/>
                <w:highlight w:val="none"/>
              </w:rPr>
            </w:pPr>
          </w:p>
          <w:p>
            <w:pPr>
              <w:spacing w:line="266" w:lineRule="auto"/>
              <w:rPr>
                <w:rFonts w:hint="eastAsia" w:ascii="等线 Light" w:hAnsi="等线 Light" w:eastAsia="等线 Light" w:cs="等线 Light"/>
                <w:sz w:val="21"/>
                <w:szCs w:val="21"/>
                <w:highlight w:val="none"/>
              </w:rPr>
            </w:pPr>
          </w:p>
          <w:p>
            <w:pPr>
              <w:spacing w:before="62" w:line="330" w:lineRule="auto"/>
              <w:ind w:left="920" w:right="80" w:hanging="839"/>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有关信用记录查询问</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题</w:t>
            </w:r>
          </w:p>
        </w:tc>
        <w:tc>
          <w:tcPr>
            <w:tcW w:w="6927" w:type="dxa"/>
            <w:vAlign w:val="top"/>
          </w:tcPr>
          <w:p>
            <w:pPr>
              <w:spacing w:before="86" w:line="292" w:lineRule="auto"/>
              <w:ind w:left="13" w:right="20"/>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根据财政部《关于在政府采购活动中查询及使用信用记录有关问题的通知</w:t>
            </w:r>
            <w:r>
              <w:rPr>
                <w:rFonts w:hint="eastAsia" w:ascii="等线 Light" w:hAnsi="等线 Light" w:eastAsia="等线 Light" w:cs="等线 Light"/>
                <w:spacing w:val="11"/>
                <w:sz w:val="21"/>
                <w:szCs w:val="21"/>
                <w:highlight w:val="none"/>
              </w:rPr>
              <w:t>》</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2"/>
                <w:sz w:val="21"/>
                <w:szCs w:val="21"/>
                <w:highlight w:val="none"/>
              </w:rPr>
              <w:t>财库【2016】 125号文件，评审委员会应当在评审时对投标人信用记录查</w:t>
            </w:r>
            <w:r>
              <w:rPr>
                <w:rFonts w:hint="eastAsia" w:ascii="等线 Light" w:hAnsi="等线 Light" w:eastAsia="等线 Light" w:cs="等线 Light"/>
                <w:spacing w:val="9"/>
                <w:sz w:val="21"/>
                <w:szCs w:val="21"/>
                <w:highlight w:val="none"/>
              </w:rPr>
              <w:t>询</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8"/>
                <w:sz w:val="21"/>
                <w:szCs w:val="21"/>
                <w:highlight w:val="none"/>
              </w:rPr>
              <w:t>并</w:t>
            </w:r>
            <w:r>
              <w:rPr>
                <w:rFonts w:hint="eastAsia" w:ascii="等线 Light" w:hAnsi="等线 Light" w:eastAsia="等线 Light" w:cs="等线 Light"/>
                <w:spacing w:val="21"/>
                <w:sz w:val="21"/>
                <w:szCs w:val="21"/>
                <w:highlight w:val="none"/>
              </w:rPr>
              <w:t>在</w:t>
            </w:r>
            <w:r>
              <w:rPr>
                <w:rFonts w:hint="eastAsia" w:ascii="等线 Light" w:hAnsi="等线 Light" w:eastAsia="等线 Light" w:cs="等线 Light"/>
                <w:spacing w:val="19"/>
                <w:sz w:val="21"/>
                <w:szCs w:val="21"/>
                <w:highlight w:val="none"/>
              </w:rPr>
              <w:t>资格和符合性审查中注明是否通过，对列入失信被执行人、重大税收</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8"/>
                <w:sz w:val="21"/>
                <w:szCs w:val="21"/>
                <w:highlight w:val="none"/>
              </w:rPr>
              <w:t>违</w:t>
            </w:r>
            <w:r>
              <w:rPr>
                <w:rFonts w:hint="eastAsia" w:ascii="等线 Light" w:hAnsi="等线 Light" w:eastAsia="等线 Light" w:cs="等线 Light"/>
                <w:spacing w:val="21"/>
                <w:sz w:val="21"/>
                <w:szCs w:val="21"/>
                <w:highlight w:val="none"/>
              </w:rPr>
              <w:t>法</w:t>
            </w:r>
            <w:r>
              <w:rPr>
                <w:rFonts w:hint="eastAsia" w:ascii="等线 Light" w:hAnsi="等线 Light" w:eastAsia="等线 Light" w:cs="等线 Light"/>
                <w:spacing w:val="19"/>
                <w:sz w:val="21"/>
                <w:szCs w:val="21"/>
                <w:highlight w:val="none"/>
              </w:rPr>
              <w:t>案件当事人名单、政府采购严重违法失信行为记录名单及其他不附合</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2"/>
                <w:sz w:val="21"/>
                <w:szCs w:val="21"/>
                <w:highlight w:val="none"/>
              </w:rPr>
              <w:t>《</w:t>
            </w:r>
            <w:r>
              <w:rPr>
                <w:rFonts w:hint="eastAsia" w:ascii="等线 Light" w:hAnsi="等线 Light" w:eastAsia="等线 Light" w:cs="等线 Light"/>
                <w:spacing w:val="16"/>
                <w:sz w:val="21"/>
                <w:szCs w:val="21"/>
                <w:highlight w:val="none"/>
              </w:rPr>
              <w:t>政府采购法》 第二十二条规定条件的投标人，将拒绝其参与政府采购活</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动</w:t>
            </w:r>
            <w:r>
              <w:rPr>
                <w:rFonts w:hint="eastAsia" w:ascii="等线 Light" w:hAnsi="等线 Light" w:eastAsia="等线 Light" w:cs="等线 Light"/>
                <w:sz w:val="21"/>
                <w:szCs w:val="21"/>
                <w:highlight w:val="none"/>
              </w:rPr>
              <w:t xml:space="preserve"> ；  【信用信息查询渠道：  “信用中国”网站和中国政府采购网、 中国执 </w:t>
            </w:r>
            <w:r>
              <w:rPr>
                <w:rFonts w:hint="eastAsia" w:ascii="等线 Light" w:hAnsi="等线 Light" w:eastAsia="等线 Light" w:cs="等线 Light"/>
                <w:spacing w:val="20"/>
                <w:sz w:val="21"/>
                <w:szCs w:val="21"/>
                <w:highlight w:val="none"/>
              </w:rPr>
              <w:t>行</w:t>
            </w:r>
            <w:r>
              <w:rPr>
                <w:rFonts w:hint="eastAsia" w:ascii="等线 Light" w:hAnsi="等线 Light" w:eastAsia="等线 Light" w:cs="等线 Light"/>
                <w:spacing w:val="16"/>
                <w:sz w:val="21"/>
                <w:szCs w:val="21"/>
                <w:highlight w:val="none"/>
              </w:rPr>
              <w:t>信息公开网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trPr>
        <w:tc>
          <w:tcPr>
            <w:tcW w:w="678" w:type="dxa"/>
            <w:vAlign w:val="center"/>
          </w:tcPr>
          <w:p>
            <w:pPr>
              <w:spacing w:line="261" w:lineRule="auto"/>
              <w:jc w:val="center"/>
              <w:rPr>
                <w:rFonts w:hint="eastAsia" w:ascii="等线 Light" w:hAnsi="等线 Light" w:eastAsia="等线 Light" w:cs="等线 Light"/>
                <w:sz w:val="21"/>
                <w:szCs w:val="21"/>
                <w:highlight w:val="none"/>
              </w:rPr>
            </w:pPr>
          </w:p>
          <w:p>
            <w:pPr>
              <w:spacing w:line="211" w:lineRule="exact"/>
              <w:ind w:firstLine="34"/>
              <w:jc w:val="center"/>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27</w:t>
            </w:r>
          </w:p>
        </w:tc>
        <w:tc>
          <w:tcPr>
            <w:tcW w:w="1991" w:type="dxa"/>
            <w:vAlign w:val="center"/>
          </w:tcPr>
          <w:p>
            <w:pPr>
              <w:spacing w:before="61" w:line="228" w:lineRule="auto"/>
              <w:ind w:left="290"/>
              <w:jc w:val="center"/>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招标代理服务</w:t>
            </w:r>
            <w:r>
              <w:rPr>
                <w:rFonts w:hint="eastAsia" w:ascii="等线 Light" w:hAnsi="等线 Light" w:eastAsia="等线 Light" w:cs="等线 Light"/>
                <w:spacing w:val="14"/>
                <w:sz w:val="21"/>
                <w:szCs w:val="21"/>
                <w:highlight w:val="none"/>
              </w:rPr>
              <w:t>费</w:t>
            </w:r>
          </w:p>
        </w:tc>
        <w:tc>
          <w:tcPr>
            <w:tcW w:w="6927" w:type="dxa"/>
            <w:vAlign w:val="center"/>
          </w:tcPr>
          <w:p>
            <w:pPr>
              <w:spacing w:before="75" w:line="219" w:lineRule="auto"/>
              <w:ind w:left="17"/>
              <w:jc w:val="both"/>
              <w:rPr>
                <w:rFonts w:hint="eastAsia" w:ascii="等线 Light" w:hAnsi="等线 Light" w:eastAsia="等线 Light" w:cs="等线 Light"/>
                <w:sz w:val="21"/>
                <w:szCs w:val="21"/>
                <w:highlight w:val="none"/>
              </w:rPr>
            </w:pPr>
            <w:r>
              <w:rPr>
                <w:rFonts w:hint="eastAsia" w:ascii="等线 Light" w:hAnsi="等线 Light" w:eastAsia="等线 Light" w:cs="等线 Light"/>
                <w:spacing w:val="20"/>
                <w:sz w:val="21"/>
                <w:szCs w:val="21"/>
                <w:highlight w:val="none"/>
                <w:lang w:val="en-US" w:eastAsia="zh-CN"/>
              </w:rPr>
              <w:t>招标代理费为11000.00元收取；服务费在成交供应商领取成交通知书前向代理机构支付。供应商在报价时应综合考虑以上费用。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0" w:hRule="atLeast"/>
        </w:trPr>
        <w:tc>
          <w:tcPr>
            <w:tcW w:w="678" w:type="dxa"/>
            <w:vAlign w:val="center"/>
          </w:tcPr>
          <w:p>
            <w:pPr>
              <w:jc w:val="center"/>
              <w:rPr>
                <w:rFonts w:hint="eastAsia" w:ascii="等线 Light" w:hAnsi="等线 Light" w:eastAsia="等线 Light" w:cs="等线 Light"/>
                <w:sz w:val="21"/>
                <w:szCs w:val="21"/>
                <w:highlight w:val="none"/>
              </w:rPr>
            </w:pPr>
          </w:p>
          <w:p>
            <w:pPr>
              <w:jc w:val="center"/>
              <w:rPr>
                <w:rFonts w:hint="eastAsia" w:ascii="等线 Light" w:hAnsi="等线 Light" w:eastAsia="等线 Light" w:cs="等线 Light"/>
                <w:sz w:val="21"/>
                <w:szCs w:val="21"/>
                <w:highlight w:val="none"/>
              </w:rPr>
            </w:pPr>
          </w:p>
          <w:p>
            <w:pPr>
              <w:jc w:val="center"/>
              <w:rPr>
                <w:rFonts w:hint="eastAsia" w:ascii="等线 Light" w:hAnsi="等线 Light" w:eastAsia="等线 Light" w:cs="等线 Light"/>
                <w:sz w:val="21"/>
                <w:szCs w:val="21"/>
                <w:highlight w:val="none"/>
              </w:rPr>
            </w:pPr>
          </w:p>
          <w:p>
            <w:pPr>
              <w:jc w:val="center"/>
              <w:rPr>
                <w:rFonts w:hint="eastAsia" w:ascii="等线 Light" w:hAnsi="等线 Light" w:eastAsia="等线 Light" w:cs="等线 Light"/>
                <w:sz w:val="21"/>
                <w:szCs w:val="21"/>
                <w:highlight w:val="none"/>
              </w:rPr>
            </w:pPr>
          </w:p>
          <w:p>
            <w:pPr>
              <w:spacing w:line="211" w:lineRule="exact"/>
              <w:ind w:firstLine="34"/>
              <w:jc w:val="center"/>
              <w:textAlignment w:val="center"/>
              <w:rPr>
                <w:rFonts w:hint="eastAsia" w:ascii="等线 Light" w:hAnsi="等线 Light" w:eastAsia="等线 Light" w:cs="等线 Light"/>
                <w:sz w:val="21"/>
                <w:szCs w:val="21"/>
                <w:highlight w:val="none"/>
                <w:lang w:val="en-US"/>
              </w:rPr>
            </w:pPr>
            <w:r>
              <w:rPr>
                <w:rFonts w:hint="eastAsia" w:ascii="等线 Light" w:hAnsi="等线 Light" w:eastAsia="等线 Light" w:cs="等线 Light"/>
                <w:sz w:val="21"/>
                <w:szCs w:val="21"/>
                <w:highlight w:val="none"/>
                <w:lang w:val="en-US" w:eastAsia="zh-CN"/>
              </w:rPr>
              <w:t>28</w:t>
            </w:r>
          </w:p>
        </w:tc>
        <w:tc>
          <w:tcPr>
            <w:tcW w:w="1991" w:type="dxa"/>
            <w:vAlign w:val="top"/>
          </w:tcPr>
          <w:p>
            <w:pPr>
              <w:spacing w:line="274" w:lineRule="auto"/>
              <w:rPr>
                <w:rFonts w:hint="eastAsia" w:ascii="等线 Light" w:hAnsi="等线 Light" w:eastAsia="等线 Light" w:cs="等线 Light"/>
                <w:sz w:val="21"/>
                <w:szCs w:val="21"/>
                <w:highlight w:val="none"/>
              </w:rPr>
            </w:pPr>
          </w:p>
          <w:p>
            <w:pPr>
              <w:spacing w:line="274" w:lineRule="auto"/>
              <w:rPr>
                <w:rFonts w:hint="eastAsia" w:ascii="等线 Light" w:hAnsi="等线 Light" w:eastAsia="等线 Light" w:cs="等线 Light"/>
                <w:sz w:val="21"/>
                <w:szCs w:val="21"/>
                <w:highlight w:val="none"/>
              </w:rPr>
            </w:pPr>
          </w:p>
          <w:p>
            <w:pPr>
              <w:spacing w:line="274" w:lineRule="auto"/>
              <w:rPr>
                <w:rFonts w:hint="eastAsia" w:ascii="等线 Light" w:hAnsi="等线 Light" w:eastAsia="等线 Light" w:cs="等线 Light"/>
                <w:sz w:val="21"/>
                <w:szCs w:val="21"/>
                <w:highlight w:val="none"/>
              </w:rPr>
            </w:pPr>
          </w:p>
          <w:p>
            <w:pPr>
              <w:spacing w:line="275" w:lineRule="auto"/>
              <w:rPr>
                <w:rFonts w:hint="eastAsia" w:ascii="等线 Light" w:hAnsi="等线 Light" w:eastAsia="等线 Light" w:cs="等线 Light"/>
                <w:sz w:val="21"/>
                <w:szCs w:val="21"/>
                <w:highlight w:val="none"/>
              </w:rPr>
            </w:pPr>
          </w:p>
          <w:p>
            <w:pPr>
              <w:spacing w:before="62" w:line="229" w:lineRule="auto"/>
              <w:ind w:left="603"/>
              <w:rPr>
                <w:rFonts w:hint="eastAsia" w:ascii="等线 Light" w:hAnsi="等线 Light" w:eastAsia="等线 Light" w:cs="等线 Light"/>
                <w:sz w:val="21"/>
                <w:szCs w:val="21"/>
                <w:highlight w:val="none"/>
              </w:rPr>
            </w:pPr>
            <w:r>
              <w:rPr>
                <w:rFonts w:hint="eastAsia" w:ascii="等线 Light" w:hAnsi="等线 Light" w:eastAsia="等线 Light" w:cs="等线 Light"/>
                <w:spacing w:val="13"/>
                <w:sz w:val="21"/>
                <w:szCs w:val="21"/>
                <w:highlight w:val="none"/>
              </w:rPr>
              <w:t>注意事项</w:t>
            </w:r>
          </w:p>
        </w:tc>
        <w:tc>
          <w:tcPr>
            <w:tcW w:w="6927" w:type="dxa"/>
            <w:vAlign w:val="top"/>
          </w:tcPr>
          <w:p>
            <w:pPr>
              <w:spacing w:before="79" w:line="287" w:lineRule="auto"/>
              <w:ind w:left="13" w:right="15" w:firstLine="32"/>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1、供方应向需方提供完整的技术文件资料，并根据设备技术要求，供方</w:t>
            </w:r>
            <w:r>
              <w:rPr>
                <w:rFonts w:hint="eastAsia" w:ascii="等线 Light" w:hAnsi="等线 Light" w:eastAsia="等线 Light" w:cs="等线 Light"/>
                <w:spacing w:val="15"/>
                <w:sz w:val="21"/>
                <w:szCs w:val="21"/>
                <w:highlight w:val="none"/>
              </w:rPr>
              <w:t>对</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4"/>
                <w:sz w:val="21"/>
                <w:szCs w:val="21"/>
                <w:highlight w:val="none"/>
              </w:rPr>
              <w:t>需</w:t>
            </w:r>
            <w:r>
              <w:rPr>
                <w:rFonts w:hint="eastAsia" w:ascii="等线 Light" w:hAnsi="等线 Light" w:eastAsia="等线 Light" w:cs="等线 Light"/>
                <w:spacing w:val="22"/>
                <w:sz w:val="21"/>
                <w:szCs w:val="21"/>
                <w:highlight w:val="none"/>
              </w:rPr>
              <w:t>方的技术、管理人员对本项目所需设备的操作使用、保养等进行现场培</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3"/>
                <w:sz w:val="21"/>
                <w:szCs w:val="21"/>
                <w:highlight w:val="none"/>
              </w:rPr>
              <w:t>训</w:t>
            </w:r>
            <w:r>
              <w:rPr>
                <w:rFonts w:hint="eastAsia" w:ascii="等线 Light" w:hAnsi="等线 Light" w:eastAsia="等线 Light" w:cs="等线 Light"/>
                <w:spacing w:val="17"/>
                <w:sz w:val="21"/>
                <w:szCs w:val="21"/>
                <w:highlight w:val="none"/>
              </w:rPr>
              <w:t>、技术指导，并向用户提供完整的技术文件；</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0"/>
                <w:sz w:val="21"/>
                <w:szCs w:val="21"/>
                <w:highlight w:val="none"/>
              </w:rPr>
              <w:t>2</w:t>
            </w:r>
            <w:r>
              <w:rPr>
                <w:rFonts w:hint="eastAsia" w:ascii="等线 Light" w:hAnsi="等线 Light" w:eastAsia="等线 Light" w:cs="等线 Light"/>
                <w:spacing w:val="19"/>
                <w:sz w:val="21"/>
                <w:szCs w:val="21"/>
                <w:highlight w:val="none"/>
              </w:rPr>
              <w:t xml:space="preserve"> </w:t>
            </w:r>
            <w:r>
              <w:rPr>
                <w:rFonts w:hint="eastAsia" w:ascii="等线 Light" w:hAnsi="等线 Light" w:eastAsia="等线 Light" w:cs="等线 Light"/>
                <w:spacing w:val="15"/>
                <w:sz w:val="21"/>
                <w:szCs w:val="21"/>
                <w:highlight w:val="none"/>
              </w:rPr>
              <w:t>、所供设备的各项指标和参数应符合验收标准。需方有权委托中国境内有</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0"/>
                <w:sz w:val="21"/>
                <w:szCs w:val="21"/>
                <w:highlight w:val="none"/>
              </w:rPr>
              <w:t>资</w:t>
            </w:r>
            <w:r>
              <w:rPr>
                <w:rFonts w:hint="eastAsia" w:ascii="等线 Light" w:hAnsi="等线 Light" w:eastAsia="等线 Light" w:cs="等线 Light"/>
                <w:spacing w:val="17"/>
                <w:sz w:val="21"/>
                <w:szCs w:val="21"/>
                <w:highlight w:val="none"/>
              </w:rPr>
              <w:t>格单位或机构对设备性能指标进行检测或校核；</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1"/>
                <w:sz w:val="21"/>
                <w:szCs w:val="21"/>
                <w:highlight w:val="none"/>
              </w:rPr>
              <w:t>3 、如对质保期另有约定的，则从其约定；</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0"/>
                <w:sz w:val="21"/>
                <w:szCs w:val="21"/>
                <w:highlight w:val="none"/>
              </w:rPr>
              <w:t>4</w:t>
            </w:r>
            <w:r>
              <w:rPr>
                <w:rFonts w:hint="eastAsia" w:ascii="等线 Light" w:hAnsi="等线 Light" w:eastAsia="等线 Light" w:cs="等线 Light"/>
                <w:spacing w:val="15"/>
                <w:sz w:val="21"/>
                <w:szCs w:val="21"/>
                <w:highlight w:val="none"/>
              </w:rPr>
              <w:t xml:space="preserve"> 、如发现不同供应商制作的</w:t>
            </w:r>
            <w:r>
              <w:rPr>
                <w:rFonts w:hint="eastAsia" w:ascii="等线 Light" w:hAnsi="等线 Light" w:eastAsia="等线 Light" w:cs="等线 Light"/>
                <w:spacing w:val="15"/>
                <w:sz w:val="21"/>
                <w:szCs w:val="21"/>
                <w:highlight w:val="none"/>
                <w:lang w:eastAsia="zh-CN"/>
              </w:rPr>
              <w:t>投标文件</w:t>
            </w:r>
            <w:r>
              <w:rPr>
                <w:rFonts w:hint="eastAsia" w:ascii="等线 Light" w:hAnsi="等线 Light" w:eastAsia="等线 Light" w:cs="等线 Light"/>
                <w:spacing w:val="15"/>
                <w:sz w:val="21"/>
                <w:szCs w:val="21"/>
                <w:highlight w:val="none"/>
              </w:rPr>
              <w:t>为同一机器代码或上传</w:t>
            </w:r>
            <w:r>
              <w:rPr>
                <w:rFonts w:hint="eastAsia" w:ascii="等线 Light" w:hAnsi="等线 Light" w:eastAsia="等线 Light" w:cs="等线 Light"/>
                <w:spacing w:val="15"/>
                <w:sz w:val="21"/>
                <w:szCs w:val="21"/>
                <w:highlight w:val="none"/>
                <w:lang w:eastAsia="zh-CN"/>
              </w:rPr>
              <w:t>投标文件</w:t>
            </w:r>
            <w:r>
              <w:rPr>
                <w:rFonts w:hint="eastAsia" w:ascii="等线 Light" w:hAnsi="等线 Light" w:eastAsia="等线 Light" w:cs="等线 Light"/>
                <w:spacing w:val="15"/>
                <w:sz w:val="21"/>
                <w:szCs w:val="21"/>
                <w:highlight w:val="none"/>
              </w:rPr>
              <w:t>为</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0"/>
                <w:sz w:val="21"/>
                <w:szCs w:val="21"/>
                <w:highlight w:val="none"/>
              </w:rPr>
              <w:t>同</w:t>
            </w:r>
            <w:r>
              <w:rPr>
                <w:rFonts w:hint="eastAsia" w:ascii="等线 Light" w:hAnsi="等线 Light" w:eastAsia="等线 Light" w:cs="等线 Light"/>
                <w:spacing w:val="17"/>
                <w:sz w:val="21"/>
                <w:szCs w:val="21"/>
                <w:highlight w:val="none"/>
              </w:rPr>
              <w:t>一机器代码，一经确认将取消成交资格。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678" w:type="dxa"/>
            <w:vAlign w:val="center"/>
          </w:tcPr>
          <w:p>
            <w:pPr>
              <w:spacing w:line="289" w:lineRule="auto"/>
              <w:jc w:val="center"/>
              <w:rPr>
                <w:rFonts w:hint="eastAsia" w:ascii="等线 Light" w:hAnsi="等线 Light" w:eastAsia="等线 Light" w:cs="等线 Light"/>
                <w:sz w:val="21"/>
                <w:szCs w:val="21"/>
                <w:highlight w:val="none"/>
              </w:rPr>
            </w:pPr>
          </w:p>
          <w:p>
            <w:pPr>
              <w:spacing w:line="212" w:lineRule="exact"/>
              <w:ind w:firstLine="34"/>
              <w:jc w:val="center"/>
              <w:textAlignment w:val="center"/>
              <w:rPr>
                <w:rFonts w:hint="default"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29</w:t>
            </w:r>
          </w:p>
        </w:tc>
        <w:tc>
          <w:tcPr>
            <w:tcW w:w="1991" w:type="dxa"/>
            <w:vAlign w:val="top"/>
          </w:tcPr>
          <w:p>
            <w:pPr>
              <w:spacing w:line="330" w:lineRule="auto"/>
              <w:rPr>
                <w:rFonts w:hint="eastAsia" w:ascii="等线 Light" w:hAnsi="等线 Light" w:eastAsia="等线 Light" w:cs="等线 Light"/>
                <w:sz w:val="21"/>
                <w:szCs w:val="21"/>
                <w:highlight w:val="none"/>
              </w:rPr>
            </w:pPr>
          </w:p>
          <w:p>
            <w:pPr>
              <w:spacing w:before="62" w:line="328" w:lineRule="auto"/>
              <w:ind w:left="304" w:right="80" w:hanging="223"/>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有关政府采购合融 资政策告知内容</w:t>
            </w:r>
          </w:p>
        </w:tc>
        <w:tc>
          <w:tcPr>
            <w:tcW w:w="6927" w:type="dxa"/>
            <w:vAlign w:val="top"/>
          </w:tcPr>
          <w:p>
            <w:pPr>
              <w:spacing w:before="83" w:line="272" w:lineRule="auto"/>
              <w:ind w:left="13" w:right="17"/>
              <w:rPr>
                <w:rFonts w:hint="eastAsia" w:ascii="等线 Light" w:hAnsi="等线 Light" w:eastAsia="等线 Light" w:cs="等线 Light"/>
                <w:sz w:val="21"/>
                <w:szCs w:val="21"/>
                <w:highlight w:val="none"/>
              </w:rPr>
            </w:pPr>
            <w:r>
              <w:rPr>
                <w:rFonts w:hint="eastAsia" w:ascii="等线 Light" w:hAnsi="等线 Light" w:eastAsia="等线 Light" w:cs="等线 Light"/>
                <w:spacing w:val="34"/>
                <w:sz w:val="21"/>
                <w:szCs w:val="21"/>
                <w:highlight w:val="none"/>
              </w:rPr>
              <w:t>根</w:t>
            </w:r>
            <w:r>
              <w:rPr>
                <w:rFonts w:hint="eastAsia" w:ascii="等线 Light" w:hAnsi="等线 Light" w:eastAsia="等线 Light" w:cs="等线 Light"/>
                <w:spacing w:val="22"/>
                <w:sz w:val="21"/>
                <w:szCs w:val="21"/>
                <w:highlight w:val="none"/>
              </w:rPr>
              <w:t>据新乡市财政局《关于进一步推进政府采购合同融资工作实施方案的通</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8"/>
                <w:sz w:val="21"/>
                <w:szCs w:val="21"/>
                <w:highlight w:val="none"/>
              </w:rPr>
              <w:t>知》 (新财购【2020】  10号) 要求，供应商在中标成交后可以持政府采</w:t>
            </w:r>
            <w:r>
              <w:rPr>
                <w:rFonts w:hint="eastAsia" w:ascii="等线 Light" w:hAnsi="等线 Light" w:eastAsia="等线 Light" w:cs="等线 Light"/>
                <w:spacing w:val="7"/>
                <w:sz w:val="21"/>
                <w:szCs w:val="21"/>
                <w:highlight w:val="none"/>
              </w:rPr>
              <w:t>购</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6"/>
                <w:sz w:val="21"/>
                <w:szCs w:val="21"/>
                <w:highlight w:val="none"/>
              </w:rPr>
              <w:t>合</w:t>
            </w:r>
            <w:r>
              <w:rPr>
                <w:rFonts w:hint="eastAsia" w:ascii="等线 Light" w:hAnsi="等线 Light" w:eastAsia="等线 Light" w:cs="等线 Light"/>
                <w:spacing w:val="26"/>
                <w:sz w:val="21"/>
                <w:szCs w:val="21"/>
                <w:highlight w:val="none"/>
              </w:rPr>
              <w:t>同</w:t>
            </w:r>
            <w:r>
              <w:rPr>
                <w:rFonts w:hint="eastAsia" w:ascii="等线 Light" w:hAnsi="等线 Light" w:eastAsia="等线 Light" w:cs="等线 Light"/>
                <w:spacing w:val="18"/>
                <w:sz w:val="21"/>
                <w:szCs w:val="21"/>
                <w:highlight w:val="none"/>
              </w:rPr>
              <w:t>向融资机构申请贷款 。融资渠道和方式可以通过河南省政府采购网或</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4"/>
                <w:sz w:val="21"/>
                <w:szCs w:val="21"/>
                <w:highlight w:val="none"/>
              </w:rPr>
              <w:t>新</w:t>
            </w:r>
            <w:r>
              <w:rPr>
                <w:rFonts w:hint="eastAsia" w:ascii="等线 Light" w:hAnsi="等线 Light" w:eastAsia="等线 Light" w:cs="等线 Light"/>
                <w:spacing w:val="19"/>
                <w:sz w:val="21"/>
                <w:szCs w:val="21"/>
                <w:highlight w:val="none"/>
              </w:rPr>
              <w:t>乡</w:t>
            </w:r>
            <w:r>
              <w:rPr>
                <w:rFonts w:hint="eastAsia" w:ascii="等线 Light" w:hAnsi="等线 Light" w:eastAsia="等线 Light" w:cs="等线 Light"/>
                <w:spacing w:val="17"/>
                <w:sz w:val="21"/>
                <w:szCs w:val="21"/>
                <w:highlight w:val="none"/>
              </w:rPr>
              <w:t>市政府采购网“河南省政府采购合同融资平台”获取。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678" w:type="dxa"/>
            <w:vAlign w:val="center"/>
          </w:tcPr>
          <w:p>
            <w:pPr>
              <w:spacing w:before="161" w:line="212" w:lineRule="exact"/>
              <w:ind w:firstLine="34"/>
              <w:jc w:val="center"/>
              <w:textAlignment w:val="center"/>
              <w:rPr>
                <w:rFonts w:hint="default"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30</w:t>
            </w:r>
          </w:p>
        </w:tc>
        <w:tc>
          <w:tcPr>
            <w:tcW w:w="1991" w:type="dxa"/>
            <w:vAlign w:val="center"/>
          </w:tcPr>
          <w:p>
            <w:pPr>
              <w:spacing w:before="123" w:line="228" w:lineRule="auto"/>
              <w:jc w:val="center"/>
              <w:outlineLvl w:val="0"/>
              <w:rPr>
                <w:rFonts w:hint="eastAsia" w:ascii="等线 Light" w:hAnsi="等线 Light" w:eastAsia="等线 Light" w:cs="等线 Light"/>
                <w:sz w:val="21"/>
                <w:szCs w:val="21"/>
                <w:highlight w:val="none"/>
              </w:rPr>
            </w:pPr>
            <w:bookmarkStart w:id="89" w:name="_Toc5568"/>
            <w:bookmarkStart w:id="90" w:name="_Toc27222"/>
            <w:bookmarkStart w:id="91" w:name="_Toc5192"/>
            <w:r>
              <w:rPr>
                <w:rFonts w:hint="eastAsia" w:ascii="等线 Light" w:hAnsi="等线 Light" w:eastAsia="等线 Light" w:cs="等线 Light"/>
                <w:spacing w:val="13"/>
                <w:sz w:val="21"/>
                <w:szCs w:val="21"/>
                <w:highlight w:val="none"/>
              </w:rPr>
              <w:t>付款方式</w:t>
            </w:r>
            <w:bookmarkEnd w:id="89"/>
            <w:bookmarkEnd w:id="90"/>
            <w:bookmarkEnd w:id="91"/>
          </w:p>
        </w:tc>
        <w:tc>
          <w:tcPr>
            <w:tcW w:w="6927" w:type="dxa"/>
            <w:vAlign w:val="top"/>
          </w:tcPr>
          <w:p>
            <w:pPr>
              <w:spacing w:before="123" w:line="228" w:lineRule="auto"/>
              <w:ind w:left="26"/>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供方开具以需方单位名称为抬头的发票。在项目成果提交（或完工）后，</w:t>
            </w:r>
            <w:r>
              <w:rPr>
                <w:rFonts w:hint="eastAsia" w:ascii="等线 Light" w:hAnsi="等线 Light" w:eastAsia="等线 Light" w:cs="等线 Light"/>
                <w:sz w:val="21"/>
                <w:szCs w:val="21"/>
                <w:highlight w:val="none"/>
                <w:lang w:eastAsia="zh-CN"/>
              </w:rPr>
              <w:t>，</w:t>
            </w:r>
            <w:r>
              <w:rPr>
                <w:rFonts w:hint="eastAsia" w:ascii="等线 Light" w:hAnsi="等线 Light" w:eastAsia="等线 Light" w:cs="等线 Light"/>
                <w:sz w:val="21"/>
                <w:szCs w:val="21"/>
                <w:highlight w:val="none"/>
              </w:rPr>
              <w:t>成果验收完毕后，采购人支付合同价款的</w:t>
            </w:r>
            <w:r>
              <w:rPr>
                <w:rFonts w:hint="eastAsia" w:ascii="等线 Light" w:hAnsi="等线 Light" w:eastAsia="等线 Light" w:cs="等线 Light"/>
                <w:sz w:val="21"/>
                <w:szCs w:val="21"/>
                <w:highlight w:val="none"/>
                <w:lang w:val="en-US" w:eastAsia="zh-CN"/>
              </w:rPr>
              <w:t>100</w:t>
            </w:r>
            <w:r>
              <w:rPr>
                <w:rFonts w:hint="eastAsia" w:ascii="等线 Light" w:hAnsi="等线 Light" w:eastAsia="等线 Light" w:cs="等线 Light"/>
                <w:sz w:val="21"/>
                <w:szCs w:val="21"/>
                <w:highlight w:val="none"/>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2" w:hRule="atLeast"/>
        </w:trPr>
        <w:tc>
          <w:tcPr>
            <w:tcW w:w="678" w:type="dxa"/>
            <w:vAlign w:val="top"/>
          </w:tcPr>
          <w:p>
            <w:pPr>
              <w:spacing w:line="251" w:lineRule="auto"/>
              <w:rPr>
                <w:rFonts w:hint="eastAsia" w:ascii="等线 Light" w:hAnsi="等线 Light" w:eastAsia="等线 Light" w:cs="等线 Light"/>
                <w:sz w:val="21"/>
                <w:szCs w:val="21"/>
                <w:highlight w:val="none"/>
              </w:rPr>
            </w:pPr>
          </w:p>
          <w:p>
            <w:pPr>
              <w:pStyle w:val="2"/>
              <w:rPr>
                <w:rFonts w:hint="eastAsia" w:ascii="等线 Light" w:hAnsi="等线 Light" w:eastAsia="等线 Light" w:cs="等线 Light"/>
                <w:sz w:val="21"/>
                <w:szCs w:val="21"/>
                <w:highlight w:val="none"/>
              </w:rPr>
            </w:pPr>
          </w:p>
          <w:p>
            <w:pPr>
              <w:rPr>
                <w:rFonts w:hint="eastAsia" w:ascii="等线 Light" w:hAnsi="等线 Light" w:eastAsia="等线 Light" w:cs="等线 Light"/>
                <w:sz w:val="21"/>
                <w:szCs w:val="21"/>
                <w:highlight w:val="none"/>
              </w:rPr>
            </w:pPr>
          </w:p>
          <w:p>
            <w:pPr>
              <w:pStyle w:val="2"/>
              <w:rPr>
                <w:rFonts w:hint="eastAsia" w:ascii="等线 Light" w:hAnsi="等线 Light" w:eastAsia="等线 Light" w:cs="等线 Light"/>
                <w:sz w:val="21"/>
                <w:szCs w:val="21"/>
                <w:highlight w:val="none"/>
              </w:rPr>
            </w:pPr>
          </w:p>
          <w:p>
            <w:pPr>
              <w:rPr>
                <w:rFonts w:hint="eastAsia" w:ascii="等线 Light" w:hAnsi="等线 Light" w:eastAsia="等线 Light" w:cs="等线 Light"/>
                <w:sz w:val="21"/>
                <w:szCs w:val="21"/>
                <w:highlight w:val="none"/>
              </w:rPr>
            </w:pPr>
          </w:p>
          <w:p>
            <w:pPr>
              <w:pStyle w:val="2"/>
              <w:rPr>
                <w:rFonts w:hint="eastAsia" w:ascii="等线 Light" w:hAnsi="等线 Light" w:eastAsia="等线 Light" w:cs="等线 Light"/>
                <w:highlight w:val="none"/>
              </w:rPr>
            </w:pPr>
          </w:p>
          <w:p>
            <w:pPr>
              <w:spacing w:line="251" w:lineRule="auto"/>
              <w:rPr>
                <w:rFonts w:hint="eastAsia" w:ascii="等线 Light" w:hAnsi="等线 Light" w:eastAsia="等线 Light" w:cs="等线 Light"/>
                <w:sz w:val="21"/>
                <w:szCs w:val="21"/>
                <w:highlight w:val="none"/>
              </w:rPr>
            </w:pPr>
          </w:p>
          <w:p>
            <w:pPr>
              <w:spacing w:line="251" w:lineRule="auto"/>
              <w:jc w:val="center"/>
              <w:rPr>
                <w:rFonts w:hint="eastAsia" w:ascii="等线 Light" w:hAnsi="等线 Light" w:eastAsia="等线 Light" w:cs="等线 Light"/>
                <w:sz w:val="21"/>
                <w:szCs w:val="21"/>
                <w:highlight w:val="none"/>
                <w:lang w:val="en-US"/>
              </w:rPr>
            </w:pPr>
            <w:r>
              <w:rPr>
                <w:rFonts w:hint="eastAsia" w:ascii="等线 Light" w:hAnsi="等线 Light" w:eastAsia="等线 Light" w:cs="等线 Light"/>
                <w:sz w:val="21"/>
                <w:szCs w:val="21"/>
                <w:highlight w:val="none"/>
                <w:lang w:val="en-US" w:eastAsia="zh-CN"/>
              </w:rPr>
              <w:t>31</w:t>
            </w: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12" w:lineRule="exact"/>
              <w:ind w:firstLine="108"/>
              <w:textAlignment w:val="center"/>
              <w:rPr>
                <w:rFonts w:hint="eastAsia" w:ascii="等线 Light" w:hAnsi="等线 Light" w:eastAsia="等线 Light" w:cs="等线 Light"/>
                <w:sz w:val="21"/>
                <w:szCs w:val="21"/>
                <w:highlight w:val="none"/>
              </w:rPr>
            </w:pPr>
          </w:p>
        </w:tc>
        <w:tc>
          <w:tcPr>
            <w:tcW w:w="1991" w:type="dxa"/>
            <w:vAlign w:val="center"/>
          </w:tcPr>
          <w:p>
            <w:pPr>
              <w:spacing w:before="62" w:line="227" w:lineRule="auto"/>
              <w:ind w:left="83"/>
              <w:jc w:val="center"/>
              <w:outlineLvl w:val="0"/>
              <w:rPr>
                <w:rFonts w:hint="eastAsia" w:ascii="等线 Light" w:hAnsi="等线 Light" w:eastAsia="等线 Light" w:cs="等线 Light"/>
                <w:sz w:val="21"/>
                <w:szCs w:val="21"/>
                <w:highlight w:val="none"/>
              </w:rPr>
            </w:pPr>
            <w:bookmarkStart w:id="92" w:name="_Toc29627"/>
            <w:bookmarkStart w:id="93" w:name="_Toc26095"/>
            <w:bookmarkStart w:id="94" w:name="_Toc13152"/>
            <w:r>
              <w:rPr>
                <w:rFonts w:hint="eastAsia" w:ascii="等线 Light" w:hAnsi="等线 Light" w:eastAsia="等线 Light" w:cs="等线 Light"/>
                <w:spacing w:val="16"/>
                <w:sz w:val="21"/>
                <w:szCs w:val="21"/>
                <w:highlight w:val="none"/>
              </w:rPr>
              <w:t>本项目所属行业及</w:t>
            </w:r>
            <w:r>
              <w:rPr>
                <w:rFonts w:hint="eastAsia" w:ascii="等线 Light" w:hAnsi="等线 Light" w:eastAsia="等线 Light" w:cs="等线 Light"/>
                <w:spacing w:val="15"/>
                <w:sz w:val="21"/>
                <w:szCs w:val="21"/>
                <w:highlight w:val="none"/>
              </w:rPr>
              <w:t>中小企业扶持政</w:t>
            </w:r>
            <w:r>
              <w:rPr>
                <w:rFonts w:hint="eastAsia" w:ascii="等线 Light" w:hAnsi="等线 Light" w:eastAsia="等线 Light" w:cs="等线 Light"/>
                <w:spacing w:val="13"/>
                <w:sz w:val="21"/>
                <w:szCs w:val="21"/>
                <w:highlight w:val="none"/>
              </w:rPr>
              <w:t>策</w:t>
            </w:r>
            <w:bookmarkEnd w:id="92"/>
            <w:bookmarkEnd w:id="93"/>
            <w:bookmarkEnd w:id="94"/>
          </w:p>
        </w:tc>
        <w:tc>
          <w:tcPr>
            <w:tcW w:w="6927" w:type="dxa"/>
            <w:vAlign w:val="top"/>
          </w:tcPr>
          <w:p>
            <w:pPr>
              <w:spacing w:before="123" w:line="227" w:lineRule="auto"/>
              <w:ind w:left="21"/>
              <w:rPr>
                <w:rFonts w:hint="eastAsia" w:ascii="等线 Light" w:hAnsi="等线 Light" w:eastAsia="等线 Light" w:cs="等线 Light"/>
                <w:sz w:val="21"/>
                <w:szCs w:val="21"/>
                <w:highlight w:val="none"/>
              </w:rPr>
            </w:pPr>
            <w:r>
              <w:rPr>
                <w:rFonts w:hint="eastAsia" w:ascii="等线 Light" w:hAnsi="等线 Light" w:eastAsia="等线 Light" w:cs="等线 Light"/>
                <w:spacing w:val="22"/>
                <w:sz w:val="21"/>
                <w:szCs w:val="21"/>
                <w:highlight w:val="none"/>
              </w:rPr>
              <w:t>本</w:t>
            </w:r>
            <w:r>
              <w:rPr>
                <w:rFonts w:hint="eastAsia" w:ascii="等线 Light" w:hAnsi="等线 Light" w:eastAsia="等线 Light" w:cs="等线 Light"/>
                <w:spacing w:val="16"/>
                <w:sz w:val="21"/>
                <w:szCs w:val="21"/>
                <w:highlight w:val="none"/>
              </w:rPr>
              <w:t>项目属于：</w:t>
            </w:r>
            <w:r>
              <w:rPr>
                <w:rFonts w:hint="eastAsia" w:ascii="等线 Light" w:hAnsi="等线 Light" w:eastAsia="等线 Light" w:cs="等线 Light"/>
                <w:spacing w:val="16"/>
                <w:sz w:val="21"/>
                <w:szCs w:val="21"/>
                <w:highlight w:val="none"/>
                <w:u w:val="single" w:color="auto"/>
                <w14:textOutline w14:w="3614" w14:cap="sq" w14:cmpd="sng">
                  <w14:solidFill>
                    <w14:srgbClr w14:val="000000"/>
                  </w14:solidFill>
                  <w14:prstDash w14:val="solid"/>
                  <w14:bevel/>
                </w14:textOutline>
              </w:rPr>
              <w:t>其他未列明行业</w:t>
            </w:r>
            <w:r>
              <w:rPr>
                <w:rFonts w:hint="eastAsia" w:ascii="等线 Light" w:hAnsi="等线 Light" w:eastAsia="等线 Light" w:cs="等线 Light"/>
                <w:spacing w:val="16"/>
                <w:sz w:val="21"/>
                <w:szCs w:val="21"/>
                <w:highlight w:val="none"/>
                <w14:textOutline w14:w="3614" w14:cap="sq" w14:cmpd="sng">
                  <w14:solidFill>
                    <w14:srgbClr w14:val="000000"/>
                  </w14:solidFill>
                  <w14:prstDash w14:val="solid"/>
                  <w14:bevel/>
                </w14:textOutline>
              </w:rPr>
              <w:t>。</w:t>
            </w:r>
          </w:p>
          <w:p>
            <w:pPr>
              <w:spacing w:before="112" w:line="250" w:lineRule="auto"/>
              <w:ind w:left="20" w:right="109"/>
              <w:rPr>
                <w:rFonts w:hint="eastAsia" w:ascii="等线 Light" w:hAnsi="等线 Light" w:eastAsia="等线 Light" w:cs="等线 Light"/>
                <w:sz w:val="21"/>
                <w:szCs w:val="21"/>
                <w:highlight w:val="none"/>
              </w:rPr>
            </w:pPr>
            <w:r>
              <w:rPr>
                <w:rFonts w:hint="eastAsia" w:ascii="等线 Light" w:hAnsi="等线 Light" w:eastAsia="等线 Light" w:cs="等线 Light"/>
                <w:spacing w:val="28"/>
                <w:sz w:val="21"/>
                <w:szCs w:val="21"/>
                <w:highlight w:val="none"/>
              </w:rPr>
              <w:t>划</w:t>
            </w:r>
            <w:r>
              <w:rPr>
                <w:rFonts w:hint="eastAsia" w:ascii="等线 Light" w:hAnsi="等线 Light" w:eastAsia="等线 Light" w:cs="等线 Light"/>
                <w:spacing w:val="19"/>
                <w:sz w:val="21"/>
                <w:szCs w:val="21"/>
                <w:highlight w:val="none"/>
              </w:rPr>
              <w:t>分</w:t>
            </w:r>
            <w:r>
              <w:rPr>
                <w:rFonts w:hint="eastAsia" w:ascii="等线 Light" w:hAnsi="等线 Light" w:eastAsia="等线 Light" w:cs="等线 Light"/>
                <w:spacing w:val="14"/>
                <w:sz w:val="21"/>
                <w:szCs w:val="21"/>
                <w:highlight w:val="none"/>
              </w:rPr>
              <w:t>标准： 从业人员300人以下的为中小微型企业。其中，从业人员100人</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2"/>
                <w:sz w:val="21"/>
                <w:szCs w:val="21"/>
                <w:highlight w:val="none"/>
              </w:rPr>
              <w:t>及以</w:t>
            </w:r>
            <w:r>
              <w:rPr>
                <w:rFonts w:hint="eastAsia" w:ascii="等线 Light" w:hAnsi="等线 Light" w:eastAsia="等线 Light" w:cs="等线 Light"/>
                <w:spacing w:val="11"/>
                <w:sz w:val="21"/>
                <w:szCs w:val="21"/>
                <w:highlight w:val="none"/>
              </w:rPr>
              <w:t>上的为中型企业； 从业人员10人及以上的为小型企业； 从业人员10人</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6"/>
                <w:sz w:val="21"/>
                <w:szCs w:val="21"/>
                <w:highlight w:val="none"/>
              </w:rPr>
              <w:t>以</w:t>
            </w:r>
            <w:r>
              <w:rPr>
                <w:rFonts w:hint="eastAsia" w:ascii="等线 Light" w:hAnsi="等线 Light" w:eastAsia="等线 Light" w:cs="等线 Light"/>
                <w:spacing w:val="15"/>
                <w:sz w:val="21"/>
                <w:szCs w:val="21"/>
                <w:highlight w:val="none"/>
              </w:rPr>
              <w:t>下的为微型企业。</w:t>
            </w:r>
          </w:p>
          <w:p>
            <w:pPr>
              <w:spacing w:before="63" w:line="248" w:lineRule="auto"/>
              <w:ind w:left="21" w:right="10" w:firstLine="18"/>
              <w:rPr>
                <w:rFonts w:hint="eastAsia" w:ascii="等线 Light" w:hAnsi="等线 Light" w:eastAsia="等线 Light" w:cs="等线 Light"/>
                <w:sz w:val="21"/>
                <w:szCs w:val="21"/>
                <w:highlight w:val="none"/>
              </w:rPr>
            </w:pPr>
            <w:r>
              <w:rPr>
                <w:rFonts w:hint="eastAsia" w:ascii="等线 Light" w:hAnsi="等线 Light" w:eastAsia="等线 Light" w:cs="等线 Light"/>
                <w:spacing w:val="24"/>
                <w:sz w:val="21"/>
                <w:szCs w:val="21"/>
                <w:highlight w:val="none"/>
                <w14:textOutline w14:w="3614" w14:cap="sq" w14:cmpd="sng">
                  <w14:solidFill>
                    <w14:srgbClr w14:val="000000"/>
                  </w14:solidFill>
                  <w14:prstDash w14:val="solid"/>
                  <w14:bevel/>
                </w14:textOutline>
              </w:rPr>
              <w:t>中</w:t>
            </w:r>
            <w:r>
              <w:rPr>
                <w:rFonts w:hint="eastAsia" w:ascii="等线 Light" w:hAnsi="等线 Light" w:eastAsia="等线 Light" w:cs="等线 Light"/>
                <w:spacing w:val="14"/>
                <w:sz w:val="21"/>
                <w:szCs w:val="21"/>
                <w:highlight w:val="none"/>
                <w14:textOutline w14:w="3614" w14:cap="sq" w14:cmpd="sng">
                  <w14:solidFill>
                    <w14:srgbClr w14:val="000000"/>
                  </w14:solidFill>
                  <w14:prstDash w14:val="solid"/>
                  <w14:bevel/>
                </w14:textOutline>
              </w:rPr>
              <w:t>小企业扶持政策：</w:t>
            </w:r>
            <w:r>
              <w:rPr>
                <w:rFonts w:hint="eastAsia" w:ascii="等线 Light" w:hAnsi="等线 Light" w:eastAsia="等线 Light" w:cs="等线 Light"/>
                <w:spacing w:val="14"/>
                <w:sz w:val="21"/>
                <w:szCs w:val="21"/>
                <w:highlight w:val="none"/>
              </w:rPr>
              <w:t xml:space="preserve"> 中小微企业供应商所投标的产品为中型、小型和微型</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4"/>
                <w:sz w:val="21"/>
                <w:szCs w:val="21"/>
                <w:highlight w:val="none"/>
              </w:rPr>
              <w:t>企</w:t>
            </w:r>
            <w:r>
              <w:rPr>
                <w:rFonts w:hint="eastAsia" w:ascii="等线 Light" w:hAnsi="等线 Light" w:eastAsia="等线 Light" w:cs="等线 Light"/>
                <w:spacing w:val="25"/>
                <w:sz w:val="21"/>
                <w:szCs w:val="21"/>
                <w:highlight w:val="none"/>
              </w:rPr>
              <w:t>业</w:t>
            </w:r>
            <w:r>
              <w:rPr>
                <w:rFonts w:hint="eastAsia" w:ascii="等线 Light" w:hAnsi="等线 Light" w:eastAsia="等线 Light" w:cs="等线 Light"/>
                <w:spacing w:val="17"/>
                <w:sz w:val="21"/>
                <w:szCs w:val="21"/>
                <w:highlight w:val="none"/>
              </w:rPr>
              <w:t>制造的，则给予该产品报价 20 %的扣除比例扣除，用扣除后的价格参</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8"/>
                <w:sz w:val="21"/>
                <w:szCs w:val="21"/>
                <w:highlight w:val="none"/>
              </w:rPr>
              <w:t>与</w:t>
            </w:r>
            <w:r>
              <w:rPr>
                <w:rFonts w:hint="eastAsia" w:ascii="等线 Light" w:hAnsi="等线 Light" w:eastAsia="等线 Light" w:cs="等线 Light"/>
                <w:spacing w:val="18"/>
                <w:sz w:val="21"/>
                <w:szCs w:val="21"/>
                <w:highlight w:val="none"/>
              </w:rPr>
              <w:t>评审。参加投标的小微企业，应当按照《政府采购 促进中小企业发展管</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
                <w:sz w:val="21"/>
                <w:szCs w:val="21"/>
                <w:highlight w:val="none"/>
              </w:rPr>
              <w:t xml:space="preserve">理办法》 (财库 ﹝  2020  ﹞  46 </w:t>
            </w:r>
            <w:r>
              <w:rPr>
                <w:rFonts w:hint="eastAsia" w:ascii="等线 Light" w:hAnsi="等线 Light" w:eastAsia="等线 Light" w:cs="等线 Light"/>
                <w:spacing w:val="1"/>
                <w:sz w:val="21"/>
                <w:szCs w:val="21"/>
                <w:highlight w:val="none"/>
              </w:rPr>
              <w:t>号) 的规定提供《中小企业声明函》 。</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5"/>
                <w:sz w:val="21"/>
                <w:szCs w:val="21"/>
                <w:highlight w:val="none"/>
              </w:rPr>
              <w:t xml:space="preserve">根据财政部司法部《关于政府采购支持监狱企业发展有关问 题的通知》 </w:t>
            </w:r>
            <w:r>
              <w:rPr>
                <w:rFonts w:hint="eastAsia" w:ascii="等线 Light" w:hAnsi="等线 Light" w:eastAsia="等线 Light" w:cs="等线 Light"/>
                <w:spacing w:val="9"/>
                <w:sz w:val="21"/>
                <w:szCs w:val="21"/>
                <w:highlight w:val="none"/>
              </w:rPr>
              <w:t>(</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8"/>
                <w:sz w:val="21"/>
                <w:szCs w:val="21"/>
                <w:highlight w:val="none"/>
              </w:rPr>
              <w:t>财</w:t>
            </w:r>
            <w:r>
              <w:rPr>
                <w:rFonts w:hint="eastAsia" w:ascii="等线 Light" w:hAnsi="等线 Light" w:eastAsia="等线 Light" w:cs="等线 Light"/>
                <w:spacing w:val="14"/>
                <w:sz w:val="21"/>
                <w:szCs w:val="21"/>
                <w:highlight w:val="none"/>
              </w:rPr>
              <w:t>库〔2014〕 68 号)和财政部民政部中国残疾人联合会《关于促进残疾人</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6"/>
                <w:sz w:val="21"/>
                <w:szCs w:val="21"/>
                <w:highlight w:val="none"/>
              </w:rPr>
              <w:t>就业政</w:t>
            </w:r>
            <w:r>
              <w:rPr>
                <w:rFonts w:hint="eastAsia" w:ascii="等线 Light" w:hAnsi="等线 Light" w:eastAsia="等线 Light" w:cs="等线 Light"/>
                <w:spacing w:val="9"/>
                <w:sz w:val="21"/>
                <w:szCs w:val="21"/>
                <w:highlight w:val="none"/>
              </w:rPr>
              <w:t>府</w:t>
            </w:r>
            <w:r>
              <w:rPr>
                <w:rFonts w:hint="eastAsia" w:ascii="等线 Light" w:hAnsi="等线 Light" w:eastAsia="等线 Light" w:cs="等线 Light"/>
                <w:spacing w:val="8"/>
                <w:sz w:val="21"/>
                <w:szCs w:val="21"/>
                <w:highlight w:val="none"/>
              </w:rPr>
              <w:t>采购政策的通知》 (财 库〔2017〕 141 号) 规定，  本项目对监</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0"/>
                <w:sz w:val="21"/>
                <w:szCs w:val="21"/>
                <w:highlight w:val="none"/>
              </w:rPr>
              <w:t>狱</w:t>
            </w:r>
            <w:r>
              <w:rPr>
                <w:rFonts w:hint="eastAsia" w:ascii="等线 Light" w:hAnsi="等线 Light" w:eastAsia="等线 Light" w:cs="等线 Light"/>
                <w:spacing w:val="18"/>
                <w:sz w:val="21"/>
                <w:szCs w:val="21"/>
                <w:highlight w:val="none"/>
              </w:rPr>
              <w:t>企业、残疾人福利性企业作为供应商所提供的本企业生产的产品的价格</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8"/>
                <w:sz w:val="21"/>
                <w:szCs w:val="21"/>
                <w:highlight w:val="none"/>
              </w:rPr>
              <w:t>给</w:t>
            </w:r>
            <w:r>
              <w:rPr>
                <w:rFonts w:hint="eastAsia" w:ascii="等线 Light" w:hAnsi="等线 Light" w:eastAsia="等线 Light" w:cs="等线 Light"/>
                <w:spacing w:val="13"/>
                <w:sz w:val="21"/>
                <w:szCs w:val="21"/>
                <w:highlight w:val="none"/>
              </w:rPr>
              <w:t>予 20 %的 扣除。</w:t>
            </w:r>
          </w:p>
        </w:tc>
      </w:tr>
    </w:tbl>
    <w:p>
      <w:pPr>
        <w:rPr>
          <w:rFonts w:hint="eastAsia" w:ascii="等线 Light" w:hAnsi="等线 Light" w:eastAsia="等线 Light" w:cs="等线 Light"/>
          <w:sz w:val="21"/>
          <w:szCs w:val="21"/>
          <w:highlight w:val="none"/>
        </w:rPr>
      </w:pPr>
    </w:p>
    <w:p>
      <w:pPr>
        <w:rPr>
          <w:rFonts w:hint="eastAsia" w:ascii="等线 Light" w:hAnsi="等线 Light" w:eastAsia="等线 Light" w:cs="等线 Light"/>
          <w:sz w:val="21"/>
          <w:szCs w:val="21"/>
          <w:highlight w:val="none"/>
        </w:rPr>
        <w:sectPr>
          <w:footerReference r:id="rId8" w:type="default"/>
          <w:pgSz w:w="11906" w:h="16840"/>
          <w:pgMar w:top="1344" w:right="1361" w:bottom="1315" w:left="1315" w:header="0" w:footer="806" w:gutter="0"/>
          <w:pgNumType w:fmt="decimal"/>
          <w:cols w:space="720" w:num="1"/>
        </w:sectPr>
      </w:pPr>
    </w:p>
    <w:tbl>
      <w:tblPr>
        <w:tblStyle w:val="26"/>
        <w:tblW w:w="93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1"/>
        <w:gridCol w:w="2030"/>
        <w:gridCol w:w="68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531" w:type="dxa"/>
            <w:vAlign w:val="top"/>
          </w:tcPr>
          <w:p>
            <w:pPr>
              <w:rPr>
                <w:rFonts w:hint="eastAsia" w:ascii="等线 Light" w:hAnsi="等线 Light" w:eastAsia="等线 Light" w:cs="等线 Light"/>
                <w:sz w:val="21"/>
                <w:szCs w:val="21"/>
                <w:highlight w:val="none"/>
              </w:rPr>
            </w:pPr>
          </w:p>
        </w:tc>
        <w:tc>
          <w:tcPr>
            <w:tcW w:w="2030" w:type="dxa"/>
            <w:vAlign w:val="top"/>
          </w:tcPr>
          <w:p>
            <w:pPr>
              <w:rPr>
                <w:rFonts w:hint="eastAsia" w:ascii="等线 Light" w:hAnsi="等线 Light" w:eastAsia="等线 Light" w:cs="等线 Light"/>
                <w:sz w:val="21"/>
                <w:szCs w:val="21"/>
                <w:highlight w:val="none"/>
              </w:rPr>
            </w:pPr>
          </w:p>
        </w:tc>
        <w:tc>
          <w:tcPr>
            <w:tcW w:w="6833" w:type="dxa"/>
            <w:vAlign w:val="top"/>
          </w:tcPr>
          <w:p>
            <w:pPr>
              <w:spacing w:before="120" w:line="233" w:lineRule="auto"/>
              <w:ind w:left="21" w:right="75" w:firstLine="19"/>
              <w:rPr>
                <w:rFonts w:hint="eastAsia" w:ascii="等线 Light" w:hAnsi="等线 Light" w:eastAsia="等线 Light" w:cs="等线 Light"/>
                <w:sz w:val="21"/>
                <w:szCs w:val="21"/>
                <w:highlight w:val="none"/>
              </w:rPr>
            </w:pPr>
            <w:r>
              <w:rPr>
                <w:rFonts w:hint="eastAsia" w:ascii="等线 Light" w:hAnsi="等线 Light" w:eastAsia="等线 Light" w:cs="等线 Light"/>
                <w:spacing w:val="28"/>
                <w:sz w:val="21"/>
                <w:szCs w:val="21"/>
                <w:highlight w:val="none"/>
              </w:rPr>
              <w:t>同</w:t>
            </w:r>
            <w:r>
              <w:rPr>
                <w:rFonts w:hint="eastAsia" w:ascii="等线 Light" w:hAnsi="等线 Light" w:eastAsia="等线 Light" w:cs="等线 Light"/>
                <w:spacing w:val="14"/>
                <w:sz w:val="21"/>
                <w:szCs w:val="21"/>
                <w:highlight w:val="none"/>
              </w:rPr>
              <w:t>一供应商， 中小微企业、监狱、残疾人福利性企业同一产品价格扣除优</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0"/>
                <w:sz w:val="21"/>
                <w:szCs w:val="21"/>
                <w:highlight w:val="none"/>
              </w:rPr>
              <w:t>惠</w:t>
            </w:r>
            <w:r>
              <w:rPr>
                <w:rFonts w:hint="eastAsia" w:ascii="等线 Light" w:hAnsi="等线 Light" w:eastAsia="等线 Light" w:cs="等线 Light"/>
                <w:spacing w:val="16"/>
                <w:sz w:val="21"/>
                <w:szCs w:val="21"/>
                <w:highlight w:val="none"/>
              </w:rPr>
              <w:t>只</w:t>
            </w:r>
            <w:r>
              <w:rPr>
                <w:rFonts w:hint="eastAsia" w:ascii="等线 Light" w:hAnsi="等线 Light" w:eastAsia="等线 Light" w:cs="等线 Light"/>
                <w:spacing w:val="10"/>
                <w:sz w:val="21"/>
                <w:szCs w:val="21"/>
                <w:highlight w:val="none"/>
              </w:rPr>
              <w:t xml:space="preserve">享受一次，不得重复享受。  </w:t>
            </w:r>
            <w:r>
              <w:rPr>
                <w:rFonts w:hint="eastAsia" w:ascii="等线 Light" w:hAnsi="等线 Light" w:eastAsia="等线 Light" w:cs="等线 Light"/>
                <w:spacing w:val="10"/>
                <w:sz w:val="21"/>
                <w:szCs w:val="21"/>
                <w:highlight w:val="none"/>
                <w14:textOutline w14:w="3614" w14:cap="sq" w14:cmpd="sng">
                  <w14:solidFill>
                    <w14:srgbClr w14:val="000000"/>
                  </w14:solidFill>
                  <w14:prstDash w14:val="solid"/>
                  <w14:bevel/>
                </w14:textOutline>
              </w:rPr>
              <w:t>(本项目属于专门面向中小企业不再进行价</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7"/>
                <w:sz w:val="21"/>
                <w:szCs w:val="21"/>
                <w:highlight w:val="none"/>
                <w14:textOutline w14:w="3614" w14:cap="sq" w14:cmpd="sng">
                  <w14:solidFill>
                    <w14:srgbClr w14:val="000000"/>
                  </w14:solidFill>
                  <w14:prstDash w14:val="solid"/>
                  <w14:bevel/>
                </w14:textOutline>
              </w:rPr>
              <w:t>格</w:t>
            </w:r>
            <w:r>
              <w:rPr>
                <w:rFonts w:hint="eastAsia" w:ascii="等线 Light" w:hAnsi="等线 Light" w:eastAsia="等线 Light" w:cs="等线 Light"/>
                <w:spacing w:val="5"/>
                <w:sz w:val="21"/>
                <w:szCs w:val="21"/>
                <w:highlight w:val="none"/>
                <w14:textOutline w14:w="3614" w14:cap="sq" w14:cmpd="sng">
                  <w14:solidFill>
                    <w14:srgbClr w14:val="000000"/>
                  </w14:solidFill>
                  <w14:prstDash w14:val="solid"/>
                  <w14:bevel/>
                </w14:textOutline>
              </w:rPr>
              <w:t>扣除)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4" w:hRule="atLeast"/>
        </w:trPr>
        <w:tc>
          <w:tcPr>
            <w:tcW w:w="531" w:type="dxa"/>
            <w:vAlign w:val="top"/>
          </w:tcPr>
          <w:p>
            <w:pPr>
              <w:spacing w:line="261" w:lineRule="auto"/>
              <w:rPr>
                <w:rFonts w:hint="eastAsia" w:ascii="等线 Light" w:hAnsi="等线 Light" w:eastAsia="等线 Light" w:cs="等线 Light"/>
                <w:sz w:val="21"/>
                <w:szCs w:val="21"/>
                <w:highlight w:val="none"/>
              </w:rPr>
            </w:pPr>
          </w:p>
          <w:p>
            <w:pPr>
              <w:spacing w:line="261" w:lineRule="auto"/>
              <w:rPr>
                <w:rFonts w:hint="eastAsia" w:ascii="等线 Light" w:hAnsi="等线 Light" w:eastAsia="等线 Light" w:cs="等线 Light"/>
                <w:sz w:val="21"/>
                <w:szCs w:val="21"/>
                <w:highlight w:val="none"/>
              </w:rPr>
            </w:pPr>
          </w:p>
          <w:p>
            <w:pPr>
              <w:spacing w:line="261" w:lineRule="auto"/>
              <w:rPr>
                <w:rFonts w:hint="eastAsia" w:ascii="等线 Light" w:hAnsi="等线 Light" w:eastAsia="等线 Light" w:cs="等线 Light"/>
                <w:sz w:val="21"/>
                <w:szCs w:val="21"/>
                <w:highlight w:val="none"/>
              </w:rPr>
            </w:pPr>
          </w:p>
          <w:p>
            <w:pPr>
              <w:spacing w:line="262" w:lineRule="auto"/>
              <w:rPr>
                <w:rFonts w:hint="eastAsia" w:ascii="等线 Light" w:hAnsi="等线 Light" w:eastAsia="等线 Light" w:cs="等线 Light"/>
                <w:sz w:val="21"/>
                <w:szCs w:val="21"/>
                <w:highlight w:val="none"/>
              </w:rPr>
            </w:pPr>
          </w:p>
          <w:p>
            <w:pPr>
              <w:spacing w:line="262" w:lineRule="auto"/>
              <w:rPr>
                <w:rFonts w:hint="eastAsia" w:ascii="等线 Light" w:hAnsi="等线 Light" w:eastAsia="等线 Light" w:cs="等线 Light"/>
                <w:sz w:val="21"/>
                <w:szCs w:val="21"/>
                <w:highlight w:val="none"/>
              </w:rPr>
            </w:pPr>
          </w:p>
          <w:p>
            <w:pPr>
              <w:spacing w:line="262" w:lineRule="auto"/>
              <w:rPr>
                <w:rFonts w:hint="eastAsia" w:ascii="等线 Light" w:hAnsi="等线 Light" w:eastAsia="等线 Light" w:cs="等线 Light"/>
                <w:sz w:val="21"/>
                <w:szCs w:val="21"/>
                <w:highlight w:val="none"/>
              </w:rPr>
            </w:pPr>
          </w:p>
          <w:p>
            <w:pPr>
              <w:spacing w:line="262" w:lineRule="auto"/>
              <w:rPr>
                <w:rFonts w:hint="eastAsia" w:ascii="等线 Light" w:hAnsi="等线 Light" w:eastAsia="等线 Light" w:cs="等线 Light"/>
                <w:sz w:val="21"/>
                <w:szCs w:val="21"/>
                <w:highlight w:val="none"/>
              </w:rPr>
            </w:pPr>
          </w:p>
          <w:p>
            <w:pPr>
              <w:spacing w:line="262" w:lineRule="auto"/>
              <w:rPr>
                <w:rFonts w:hint="eastAsia" w:ascii="等线 Light" w:hAnsi="等线 Light" w:eastAsia="等线 Light" w:cs="等线 Light"/>
                <w:sz w:val="21"/>
                <w:szCs w:val="21"/>
                <w:highlight w:val="none"/>
              </w:rPr>
            </w:pPr>
          </w:p>
          <w:p>
            <w:pPr>
              <w:spacing w:line="262" w:lineRule="auto"/>
              <w:rPr>
                <w:rFonts w:hint="eastAsia" w:ascii="等线 Light" w:hAnsi="等线 Light" w:eastAsia="等线 Light" w:cs="等线 Light"/>
                <w:sz w:val="21"/>
                <w:szCs w:val="21"/>
                <w:highlight w:val="none"/>
              </w:rPr>
            </w:pPr>
          </w:p>
          <w:p>
            <w:pPr>
              <w:spacing w:line="212" w:lineRule="exact"/>
              <w:ind w:firstLine="103"/>
              <w:textAlignment w:val="center"/>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lang w:val="en-US" w:eastAsia="zh-CN"/>
              </w:rPr>
              <w:t>32</w:t>
            </w:r>
          </w:p>
        </w:tc>
        <w:tc>
          <w:tcPr>
            <w:tcW w:w="2030" w:type="dxa"/>
            <w:vAlign w:val="top"/>
          </w:tcPr>
          <w:p>
            <w:pPr>
              <w:spacing w:line="251" w:lineRule="auto"/>
              <w:rPr>
                <w:rFonts w:hint="eastAsia" w:ascii="等线 Light" w:hAnsi="等线 Light" w:eastAsia="等线 Light" w:cs="等线 Light"/>
                <w:sz w:val="21"/>
                <w:szCs w:val="21"/>
                <w:highlight w:val="none"/>
              </w:rPr>
            </w:pPr>
          </w:p>
          <w:p>
            <w:pPr>
              <w:spacing w:line="251" w:lineRule="auto"/>
              <w:rPr>
                <w:rFonts w:hint="eastAsia" w:ascii="等线 Light" w:hAnsi="等线 Light" w:eastAsia="等线 Light" w:cs="等线 Light"/>
                <w:sz w:val="21"/>
                <w:szCs w:val="21"/>
                <w:highlight w:val="none"/>
              </w:rPr>
            </w:pPr>
          </w:p>
          <w:p>
            <w:pPr>
              <w:spacing w:line="251"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line="252" w:lineRule="auto"/>
              <w:rPr>
                <w:rFonts w:hint="eastAsia" w:ascii="等线 Light" w:hAnsi="等线 Light" w:eastAsia="等线 Light" w:cs="等线 Light"/>
                <w:sz w:val="21"/>
                <w:szCs w:val="21"/>
                <w:highlight w:val="none"/>
              </w:rPr>
            </w:pPr>
          </w:p>
          <w:p>
            <w:pPr>
              <w:spacing w:before="65" w:line="228" w:lineRule="auto"/>
              <w:ind w:left="494"/>
              <w:outlineLvl w:val="0"/>
              <w:rPr>
                <w:rFonts w:hint="eastAsia" w:ascii="等线 Light" w:hAnsi="等线 Light" w:eastAsia="等线 Light" w:cs="等线 Light"/>
                <w:sz w:val="21"/>
                <w:szCs w:val="21"/>
                <w:highlight w:val="none"/>
              </w:rPr>
            </w:pPr>
            <w:bookmarkStart w:id="95" w:name="_Toc3730"/>
            <w:bookmarkStart w:id="96" w:name="_Toc16115"/>
            <w:bookmarkStart w:id="97" w:name="_Toc23054"/>
            <w:r>
              <w:rPr>
                <w:rFonts w:hint="eastAsia" w:ascii="等线 Light" w:hAnsi="等线 Light" w:eastAsia="等线 Light" w:cs="等线 Light"/>
                <w:spacing w:val="8"/>
                <w:sz w:val="21"/>
                <w:szCs w:val="21"/>
                <w:highlight w:val="none"/>
              </w:rPr>
              <w:t>质疑和投</w:t>
            </w:r>
            <w:r>
              <w:rPr>
                <w:rFonts w:hint="eastAsia" w:ascii="等线 Light" w:hAnsi="等线 Light" w:eastAsia="等线 Light" w:cs="等线 Light"/>
                <w:spacing w:val="7"/>
                <w:sz w:val="21"/>
                <w:szCs w:val="21"/>
                <w:highlight w:val="none"/>
              </w:rPr>
              <w:t>诉</w:t>
            </w:r>
            <w:bookmarkEnd w:id="95"/>
            <w:bookmarkEnd w:id="96"/>
            <w:bookmarkEnd w:id="97"/>
          </w:p>
        </w:tc>
        <w:tc>
          <w:tcPr>
            <w:tcW w:w="6833" w:type="dxa"/>
            <w:vAlign w:val="top"/>
          </w:tcPr>
          <w:p>
            <w:pPr>
              <w:spacing w:before="87" w:line="257" w:lineRule="exact"/>
              <w:ind w:left="28"/>
              <w:rPr>
                <w:rFonts w:hint="eastAsia" w:ascii="等线 Light" w:hAnsi="等线 Light" w:eastAsia="等线 Light" w:cs="等线 Light"/>
                <w:sz w:val="21"/>
                <w:szCs w:val="21"/>
                <w:highlight w:val="none"/>
              </w:rPr>
            </w:pPr>
            <w:r>
              <w:rPr>
                <w:rFonts w:hint="eastAsia" w:ascii="等线 Light" w:hAnsi="等线 Light" w:eastAsia="等线 Light" w:cs="等线 Light"/>
                <w:spacing w:val="36"/>
                <w:position w:val="1"/>
                <w:sz w:val="21"/>
                <w:szCs w:val="21"/>
                <w:highlight w:val="none"/>
              </w:rPr>
              <w:t>1</w:t>
            </w:r>
            <w:r>
              <w:rPr>
                <w:rFonts w:hint="eastAsia" w:ascii="等线 Light" w:hAnsi="等线 Light" w:eastAsia="等线 Light" w:cs="等线 Light"/>
                <w:spacing w:val="23"/>
                <w:position w:val="1"/>
                <w:sz w:val="21"/>
                <w:szCs w:val="21"/>
                <w:highlight w:val="none"/>
              </w:rPr>
              <w:t>.</w:t>
            </w:r>
            <w:r>
              <w:rPr>
                <w:rFonts w:hint="eastAsia" w:ascii="等线 Light" w:hAnsi="等线 Light" w:eastAsia="等线 Light" w:cs="等线 Light"/>
                <w:spacing w:val="18"/>
                <w:position w:val="1"/>
                <w:sz w:val="21"/>
                <w:szCs w:val="21"/>
                <w:highlight w:val="none"/>
              </w:rPr>
              <w:t>供应商认为</w:t>
            </w:r>
            <w:r>
              <w:rPr>
                <w:rFonts w:hint="eastAsia" w:ascii="等线 Light" w:hAnsi="等线 Light" w:eastAsia="等线 Light" w:cs="等线 Light"/>
                <w:spacing w:val="18"/>
                <w:position w:val="1"/>
                <w:sz w:val="21"/>
                <w:szCs w:val="21"/>
                <w:highlight w:val="none"/>
                <w:lang w:eastAsia="zh-CN"/>
              </w:rPr>
              <w:t>招标文件</w:t>
            </w:r>
            <w:r>
              <w:rPr>
                <w:rFonts w:hint="eastAsia" w:ascii="等线 Light" w:hAnsi="等线 Light" w:eastAsia="等线 Light" w:cs="等线 Light"/>
                <w:spacing w:val="18"/>
                <w:position w:val="1"/>
                <w:sz w:val="21"/>
                <w:szCs w:val="21"/>
                <w:highlight w:val="none"/>
              </w:rPr>
              <w:t>、采购过程和中标或者成交结果使自己的权益受到</w:t>
            </w:r>
          </w:p>
          <w:p>
            <w:pPr>
              <w:tabs>
                <w:tab w:val="left" w:pos="118"/>
              </w:tabs>
              <w:spacing w:before="40" w:line="312" w:lineRule="auto"/>
              <w:ind w:left="13" w:right="102"/>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损害的，可以在知道或者应知其权益受到损害之日起7个工作日内， 以</w:t>
            </w:r>
            <w:r>
              <w:rPr>
                <w:rFonts w:hint="eastAsia" w:ascii="等线 Light" w:hAnsi="等线 Light" w:eastAsia="等线 Light" w:cs="等线 Light"/>
                <w:spacing w:val="9"/>
                <w:sz w:val="21"/>
                <w:szCs w:val="21"/>
                <w:highlight w:val="none"/>
              </w:rPr>
              <w:t>书</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0"/>
                <w:sz w:val="21"/>
                <w:szCs w:val="21"/>
                <w:highlight w:val="none"/>
              </w:rPr>
              <w:t>面形式向</w:t>
            </w:r>
            <w:r>
              <w:rPr>
                <w:rFonts w:hint="eastAsia" w:ascii="等线 Light" w:hAnsi="等线 Light" w:eastAsia="等线 Light" w:cs="等线 Light"/>
                <w:spacing w:val="20"/>
                <w:sz w:val="21"/>
                <w:szCs w:val="21"/>
                <w:highlight w:val="none"/>
                <w:lang w:eastAsia="zh-CN"/>
              </w:rPr>
              <w:t>采购人</w:t>
            </w:r>
            <w:r>
              <w:rPr>
                <w:rFonts w:hint="eastAsia" w:ascii="等线 Light" w:hAnsi="等线 Light" w:eastAsia="等线 Light" w:cs="等线 Light"/>
                <w:spacing w:val="20"/>
                <w:sz w:val="21"/>
                <w:szCs w:val="21"/>
                <w:highlight w:val="none"/>
              </w:rPr>
              <w:t>、采购代理机构提出质疑。</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6"/>
                <w:sz w:val="21"/>
                <w:szCs w:val="21"/>
                <w:highlight w:val="none"/>
              </w:rPr>
              <w:t>2.提出质疑的供应商应按照财政部门制定的《政府采购质疑函范本》 格</w:t>
            </w:r>
            <w:r>
              <w:rPr>
                <w:rFonts w:hint="eastAsia" w:ascii="等线 Light" w:hAnsi="等线 Light" w:eastAsia="等线 Light" w:cs="等线 Light"/>
                <w:spacing w:val="9"/>
                <w:sz w:val="21"/>
                <w:szCs w:val="21"/>
                <w:highlight w:val="none"/>
              </w:rPr>
              <w:t>式</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z w:val="21"/>
                <w:szCs w:val="21"/>
                <w:highlight w:val="none"/>
              </w:rPr>
              <w:tab/>
            </w:r>
            <w:r>
              <w:rPr>
                <w:rFonts w:hint="eastAsia" w:ascii="等线 Light" w:hAnsi="等线 Light" w:eastAsia="等线 Light" w:cs="等线 Light"/>
                <w:spacing w:val="20"/>
                <w:sz w:val="21"/>
                <w:szCs w:val="21"/>
                <w:highlight w:val="none"/>
              </w:rPr>
              <w:t>(</w:t>
            </w:r>
            <w:r>
              <w:rPr>
                <w:rFonts w:hint="eastAsia" w:ascii="等线 Light" w:hAnsi="等线 Light" w:eastAsia="等线 Light" w:cs="等线 Light"/>
                <w:spacing w:val="15"/>
                <w:sz w:val="21"/>
                <w:szCs w:val="21"/>
                <w:highlight w:val="none"/>
              </w:rPr>
              <w:t>详见中国政府采购网) 和《政府采购质疑和投诉办法》 的要求，在法定</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1"/>
                <w:sz w:val="21"/>
                <w:szCs w:val="21"/>
                <w:highlight w:val="none"/>
              </w:rPr>
              <w:t>质</w:t>
            </w:r>
            <w:r>
              <w:rPr>
                <w:rFonts w:hint="eastAsia" w:ascii="等线 Light" w:hAnsi="等线 Light" w:eastAsia="等线 Light" w:cs="等线 Light"/>
                <w:spacing w:val="19"/>
                <w:sz w:val="21"/>
                <w:szCs w:val="21"/>
                <w:highlight w:val="none"/>
              </w:rPr>
              <w:t>疑期内以书面形式提出质疑，针对同一采购程序环节的质疑应一次性提</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6"/>
                <w:sz w:val="21"/>
                <w:szCs w:val="21"/>
                <w:highlight w:val="none"/>
              </w:rPr>
              <w:t>出</w:t>
            </w:r>
            <w:r>
              <w:rPr>
                <w:rFonts w:hint="eastAsia" w:ascii="等线 Light" w:hAnsi="等线 Light" w:eastAsia="等线 Light" w:cs="等线 Light"/>
                <w:spacing w:val="25"/>
                <w:sz w:val="21"/>
                <w:szCs w:val="21"/>
                <w:highlight w:val="none"/>
              </w:rPr>
              <w:t>。</w:t>
            </w:r>
            <w:r>
              <w:rPr>
                <w:rFonts w:hint="eastAsia" w:ascii="等线 Light" w:hAnsi="等线 Light" w:eastAsia="等线 Light" w:cs="等线 Light"/>
                <w:spacing w:val="18"/>
                <w:sz w:val="21"/>
                <w:szCs w:val="21"/>
                <w:highlight w:val="none"/>
              </w:rPr>
              <w:t>超出法定质疑期的、重复提出的、分次提出的或内容、形式不符合《</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5"/>
                <w:sz w:val="21"/>
                <w:szCs w:val="21"/>
                <w:highlight w:val="none"/>
              </w:rPr>
              <w:t>政</w:t>
            </w:r>
            <w:r>
              <w:rPr>
                <w:rFonts w:hint="eastAsia" w:ascii="等线 Light" w:hAnsi="等线 Light" w:eastAsia="等线 Light" w:cs="等线 Light"/>
                <w:spacing w:val="16"/>
                <w:sz w:val="21"/>
                <w:szCs w:val="21"/>
                <w:highlight w:val="none"/>
              </w:rPr>
              <w:t>府采购质疑和投诉办法》 的，提出质疑的供应商将依法承担不利后果。</w:t>
            </w:r>
            <w:r>
              <w:rPr>
                <w:rFonts w:hint="eastAsia" w:ascii="等线 Light" w:hAnsi="等线 Light" w:eastAsia="等线 Light" w:cs="等线 Light"/>
                <w:sz w:val="21"/>
                <w:szCs w:val="21"/>
                <w:highlight w:val="none"/>
              </w:rPr>
              <w:t xml:space="preserve"> </w:t>
            </w:r>
          </w:p>
          <w:p>
            <w:pPr>
              <w:numPr>
                <w:ilvl w:val="0"/>
                <w:numId w:val="1"/>
              </w:numPr>
              <w:tabs>
                <w:tab w:val="left" w:pos="118"/>
                <w:tab w:val="clear" w:pos="312"/>
              </w:tabs>
              <w:spacing w:before="40" w:line="312" w:lineRule="auto"/>
              <w:ind w:left="14" w:leftChars="0" w:right="102" w:firstLine="13" w:firstLineChars="0"/>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 xml:space="preserve">质疑函接收部门、联系电话和通讯地址, 见供应商须知前附表2、3 </w:t>
            </w:r>
            <w:r>
              <w:rPr>
                <w:rFonts w:hint="eastAsia" w:ascii="等线 Light" w:hAnsi="等线 Light" w:eastAsia="等线 Light" w:cs="等线 Light"/>
                <w:spacing w:val="12"/>
                <w:sz w:val="21"/>
                <w:szCs w:val="21"/>
                <w:highlight w:val="none"/>
              </w:rPr>
              <w:t>。</w:t>
            </w:r>
            <w:r>
              <w:rPr>
                <w:rFonts w:hint="eastAsia" w:ascii="等线 Light" w:hAnsi="等线 Light" w:eastAsia="等线 Light" w:cs="等线 Light"/>
                <w:sz w:val="21"/>
                <w:szCs w:val="21"/>
                <w:highlight w:val="none"/>
              </w:rPr>
              <w:t xml:space="preserve"> </w:t>
            </w:r>
          </w:p>
          <w:p>
            <w:pPr>
              <w:numPr>
                <w:ilvl w:val="0"/>
                <w:numId w:val="0"/>
              </w:numPr>
              <w:tabs>
                <w:tab w:val="left" w:pos="118"/>
              </w:tabs>
              <w:spacing w:before="40" w:line="312" w:lineRule="auto"/>
              <w:ind w:left="27" w:leftChars="0" w:right="102" w:rightChars="0"/>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4"/>
                <w:sz w:val="21"/>
                <w:szCs w:val="21"/>
                <w:highlight w:val="none"/>
              </w:rPr>
              <w:t>4</w:t>
            </w:r>
            <w:r>
              <w:rPr>
                <w:rFonts w:hint="eastAsia" w:ascii="等线 Light" w:hAnsi="等线 Light" w:eastAsia="等线 Light" w:cs="等线 Light"/>
                <w:spacing w:val="19"/>
                <w:sz w:val="21"/>
                <w:szCs w:val="21"/>
                <w:highlight w:val="none"/>
              </w:rPr>
              <w:t>.质疑供应商对</w:t>
            </w:r>
            <w:r>
              <w:rPr>
                <w:rFonts w:hint="eastAsia" w:ascii="等线 Light" w:hAnsi="等线 Light" w:eastAsia="等线 Light" w:cs="等线 Light"/>
                <w:spacing w:val="19"/>
                <w:sz w:val="21"/>
                <w:szCs w:val="21"/>
                <w:highlight w:val="none"/>
                <w:lang w:eastAsia="zh-CN"/>
              </w:rPr>
              <w:t>采购人</w:t>
            </w:r>
            <w:r>
              <w:rPr>
                <w:rFonts w:hint="eastAsia" w:ascii="等线 Light" w:hAnsi="等线 Light" w:eastAsia="等线 Light" w:cs="等线 Light"/>
                <w:spacing w:val="19"/>
                <w:sz w:val="21"/>
                <w:szCs w:val="21"/>
                <w:highlight w:val="none"/>
              </w:rPr>
              <w:t>、采购代理机构的答复不满意，或者</w:t>
            </w:r>
            <w:r>
              <w:rPr>
                <w:rFonts w:hint="eastAsia" w:ascii="等线 Light" w:hAnsi="等线 Light" w:eastAsia="等线 Light" w:cs="等线 Light"/>
                <w:spacing w:val="19"/>
                <w:sz w:val="21"/>
                <w:szCs w:val="21"/>
                <w:highlight w:val="none"/>
                <w:lang w:eastAsia="zh-CN"/>
              </w:rPr>
              <w:t>采购人</w:t>
            </w:r>
            <w:r>
              <w:rPr>
                <w:rFonts w:hint="eastAsia" w:ascii="等线 Light" w:hAnsi="等线 Light" w:eastAsia="等线 Light" w:cs="等线 Light"/>
                <w:spacing w:val="19"/>
                <w:sz w:val="21"/>
                <w:szCs w:val="21"/>
                <w:highlight w:val="none"/>
              </w:rPr>
              <w:t>、采购</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4"/>
                <w:sz w:val="21"/>
                <w:szCs w:val="21"/>
                <w:highlight w:val="none"/>
              </w:rPr>
              <w:t>代</w:t>
            </w:r>
            <w:r>
              <w:rPr>
                <w:rFonts w:hint="eastAsia" w:ascii="等线 Light" w:hAnsi="等线 Light" w:eastAsia="等线 Light" w:cs="等线 Light"/>
                <w:spacing w:val="19"/>
                <w:sz w:val="21"/>
                <w:szCs w:val="21"/>
                <w:highlight w:val="none"/>
              </w:rPr>
              <w:t>理机构未在规定时间内作出答复的，可以在答复期满后15个工作日内向</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0"/>
                <w:sz w:val="21"/>
                <w:szCs w:val="21"/>
                <w:highlight w:val="none"/>
              </w:rPr>
              <w:t>监</w:t>
            </w:r>
            <w:r>
              <w:rPr>
                <w:rFonts w:hint="eastAsia" w:ascii="等线 Light" w:hAnsi="等线 Light" w:eastAsia="等线 Light" w:cs="等线 Light"/>
                <w:spacing w:val="15"/>
                <w:sz w:val="21"/>
                <w:szCs w:val="21"/>
                <w:highlight w:val="none"/>
              </w:rPr>
              <w:t>管部门提起投诉。</w:t>
            </w:r>
          </w:p>
          <w:p>
            <w:pPr>
              <w:spacing w:before="13" w:line="272" w:lineRule="auto"/>
              <w:ind w:left="14" w:right="111" w:firstLine="3"/>
              <w:rPr>
                <w:rFonts w:hint="eastAsia" w:ascii="等线 Light" w:hAnsi="等线 Light" w:eastAsia="等线 Light" w:cs="等线 Light"/>
                <w:sz w:val="21"/>
                <w:szCs w:val="21"/>
                <w:highlight w:val="none"/>
              </w:rPr>
            </w:pPr>
            <w:r>
              <w:rPr>
                <w:rFonts w:hint="eastAsia" w:ascii="等线 Light" w:hAnsi="等线 Light" w:eastAsia="等线 Light" w:cs="等线 Light"/>
                <w:spacing w:val="19"/>
                <w:sz w:val="21"/>
                <w:szCs w:val="21"/>
                <w:highlight w:val="none"/>
              </w:rPr>
              <w:t>5.投诉人投诉时,应当提交投诉书和必要的证明材料，并按照被投诉</w:t>
            </w:r>
            <w:r>
              <w:rPr>
                <w:rFonts w:hint="eastAsia" w:ascii="等线 Light" w:hAnsi="等线 Light" w:eastAsia="等线 Light" w:cs="等线 Light"/>
                <w:spacing w:val="19"/>
                <w:sz w:val="21"/>
                <w:szCs w:val="21"/>
                <w:highlight w:val="none"/>
                <w:lang w:eastAsia="zh-CN"/>
              </w:rPr>
              <w:t>采购</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7"/>
                <w:sz w:val="21"/>
                <w:szCs w:val="21"/>
                <w:highlight w:val="none"/>
              </w:rPr>
              <w:t>人</w:t>
            </w:r>
            <w:r>
              <w:rPr>
                <w:rFonts w:hint="eastAsia" w:ascii="等线 Light" w:hAnsi="等线 Light" w:eastAsia="等线 Light" w:cs="等线 Light"/>
                <w:spacing w:val="18"/>
                <w:sz w:val="21"/>
                <w:szCs w:val="21"/>
                <w:highlight w:val="none"/>
              </w:rPr>
              <w:t>、采购代理机构 (以下简称被投诉人) 和与投诉事项有关的供应商数量</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9"/>
                <w:sz w:val="21"/>
                <w:szCs w:val="21"/>
                <w:highlight w:val="none"/>
              </w:rPr>
              <w:t>提</w:t>
            </w:r>
            <w:r>
              <w:rPr>
                <w:rFonts w:hint="eastAsia" w:ascii="等线 Light" w:hAnsi="等线 Light" w:eastAsia="等线 Light" w:cs="等线 Light"/>
                <w:spacing w:val="15"/>
                <w:sz w:val="21"/>
                <w:szCs w:val="21"/>
                <w:highlight w:val="none"/>
              </w:rPr>
              <w:t>供投诉书的副本。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531" w:type="dxa"/>
            <w:vAlign w:val="top"/>
          </w:tcPr>
          <w:p>
            <w:pPr>
              <w:spacing w:line="297" w:lineRule="auto"/>
              <w:rPr>
                <w:rFonts w:hint="eastAsia" w:ascii="等线 Light" w:hAnsi="等线 Light" w:eastAsia="等线 Light" w:cs="等线 Light"/>
                <w:sz w:val="21"/>
                <w:szCs w:val="21"/>
                <w:highlight w:val="none"/>
              </w:rPr>
            </w:pPr>
          </w:p>
          <w:p>
            <w:pPr>
              <w:spacing w:line="213" w:lineRule="exact"/>
              <w:ind w:firstLine="103"/>
              <w:textAlignment w:val="center"/>
              <w:rPr>
                <w:rFonts w:hint="eastAsia" w:ascii="等线 Light" w:hAnsi="等线 Light" w:eastAsia="等线 Light" w:cs="等线 Light"/>
                <w:sz w:val="21"/>
                <w:szCs w:val="21"/>
                <w:highlight w:val="none"/>
                <w:lang w:val="en-US" w:eastAsia="zh-CN"/>
              </w:rPr>
            </w:pPr>
            <w:r>
              <w:rPr>
                <w:rFonts w:hint="eastAsia" w:ascii="等线 Light" w:hAnsi="等线 Light" w:eastAsia="等线 Light" w:cs="等线 Light"/>
                <w:sz w:val="21"/>
                <w:szCs w:val="21"/>
                <w:highlight w:val="none"/>
                <w:lang w:val="en-US" w:eastAsia="zh-CN"/>
              </w:rPr>
              <w:t>33</w:t>
            </w:r>
          </w:p>
        </w:tc>
        <w:tc>
          <w:tcPr>
            <w:tcW w:w="2030" w:type="dxa"/>
            <w:vAlign w:val="top"/>
          </w:tcPr>
          <w:p>
            <w:pPr>
              <w:spacing w:before="274" w:line="228" w:lineRule="auto"/>
              <w:ind w:left="808"/>
              <w:outlineLvl w:val="0"/>
              <w:rPr>
                <w:rFonts w:hint="eastAsia" w:ascii="等线 Light" w:hAnsi="等线 Light" w:eastAsia="等线 Light" w:cs="等线 Light"/>
                <w:sz w:val="21"/>
                <w:szCs w:val="21"/>
                <w:highlight w:val="none"/>
              </w:rPr>
            </w:pPr>
            <w:bookmarkStart w:id="98" w:name="_Toc4096"/>
            <w:bookmarkStart w:id="99" w:name="_Toc5242"/>
            <w:bookmarkStart w:id="100" w:name="_Toc9315"/>
            <w:r>
              <w:rPr>
                <w:rFonts w:hint="eastAsia" w:ascii="等线 Light" w:hAnsi="等线 Light" w:eastAsia="等线 Light" w:cs="等线 Light"/>
                <w:spacing w:val="5"/>
                <w:sz w:val="21"/>
                <w:szCs w:val="21"/>
                <w:highlight w:val="none"/>
              </w:rPr>
              <w:t>补</w:t>
            </w:r>
            <w:r>
              <w:rPr>
                <w:rFonts w:hint="eastAsia" w:ascii="等线 Light" w:hAnsi="等线 Light" w:eastAsia="等线 Light" w:cs="等线 Light"/>
                <w:spacing w:val="4"/>
                <w:sz w:val="21"/>
                <w:szCs w:val="21"/>
                <w:highlight w:val="none"/>
              </w:rPr>
              <w:t>充</w:t>
            </w:r>
            <w:bookmarkEnd w:id="98"/>
            <w:bookmarkEnd w:id="99"/>
            <w:bookmarkEnd w:id="100"/>
          </w:p>
        </w:tc>
        <w:tc>
          <w:tcPr>
            <w:tcW w:w="6833" w:type="dxa"/>
            <w:vAlign w:val="top"/>
          </w:tcPr>
          <w:p>
            <w:pPr>
              <w:spacing w:before="90" w:line="227" w:lineRule="auto"/>
              <w:ind w:left="16"/>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1"/>
                <w:szCs w:val="21"/>
                <w:highlight w:val="none"/>
                <w:lang w:eastAsia="zh-CN"/>
              </w:rPr>
              <w:t>招标文件</w:t>
            </w:r>
            <w:r>
              <w:rPr>
                <w:rFonts w:hint="eastAsia" w:ascii="等线 Light" w:hAnsi="等线 Light" w:eastAsia="等线 Light" w:cs="等线 Light"/>
                <w:spacing w:val="6"/>
                <w:sz w:val="21"/>
                <w:szCs w:val="21"/>
                <w:highlight w:val="none"/>
              </w:rPr>
              <w:t>内容前后不一致的以供应商须知前附表为准，  供应商须知前附表没</w:t>
            </w:r>
          </w:p>
          <w:p>
            <w:pPr>
              <w:spacing w:before="68" w:line="228" w:lineRule="auto"/>
              <w:ind w:left="14"/>
              <w:rPr>
                <w:rFonts w:hint="eastAsia" w:ascii="等线 Light" w:hAnsi="等线 Light" w:eastAsia="等线 Light" w:cs="等线 Light"/>
                <w:sz w:val="21"/>
                <w:szCs w:val="21"/>
                <w:highlight w:val="none"/>
              </w:rPr>
            </w:pPr>
            <w:r>
              <w:rPr>
                <w:rFonts w:hint="eastAsia" w:ascii="等线 Light" w:hAnsi="等线 Light" w:eastAsia="等线 Light" w:cs="等线 Light"/>
                <w:spacing w:val="9"/>
                <w:sz w:val="21"/>
                <w:szCs w:val="21"/>
                <w:highlight w:val="none"/>
              </w:rPr>
              <w:t>有</w:t>
            </w:r>
            <w:r>
              <w:rPr>
                <w:rFonts w:hint="eastAsia" w:ascii="等线 Light" w:hAnsi="等线 Light" w:eastAsia="等线 Light" w:cs="等线 Light"/>
                <w:spacing w:val="8"/>
                <w:sz w:val="21"/>
                <w:szCs w:val="21"/>
                <w:highlight w:val="none"/>
              </w:rPr>
              <w:t>的以最后内容为准。</w:t>
            </w:r>
          </w:p>
        </w:tc>
      </w:tr>
    </w:tbl>
    <w:p>
      <w:pPr>
        <w:rPr>
          <w:rFonts w:hint="eastAsia" w:ascii="等线 Light" w:hAnsi="等线 Light" w:eastAsia="等线 Light" w:cs="等线 Light"/>
          <w:sz w:val="21"/>
          <w:szCs w:val="21"/>
          <w:highlight w:val="none"/>
        </w:rPr>
      </w:pPr>
    </w:p>
    <w:p>
      <w:pPr>
        <w:rPr>
          <w:rFonts w:hint="eastAsia" w:ascii="等线 Light" w:hAnsi="等线 Light" w:eastAsia="等线 Light" w:cs="等线 Light"/>
          <w:sz w:val="21"/>
          <w:szCs w:val="21"/>
          <w:highlight w:val="none"/>
        </w:rPr>
        <w:sectPr>
          <w:footerReference r:id="rId9" w:type="default"/>
          <w:pgSz w:w="11906" w:h="16840"/>
          <w:pgMar w:top="779" w:right="1077" w:bottom="971" w:left="1428" w:header="0" w:footer="805" w:gutter="0"/>
          <w:pgNumType w:fmt="decimal"/>
          <w:cols w:space="720" w:num="1"/>
        </w:sectPr>
      </w:pPr>
    </w:p>
    <w:p>
      <w:pPr>
        <w:rPr>
          <w:rFonts w:hint="eastAsia" w:ascii="等线 Light" w:hAnsi="等线 Light" w:eastAsia="等线 Light" w:cs="等线 Light"/>
          <w:b/>
          <w:bCs/>
          <w:sz w:val="28"/>
          <w:szCs w:val="28"/>
          <w:highlight w:val="none"/>
          <w:lang w:val="en-US" w:eastAsia="zh-CN"/>
        </w:rPr>
      </w:pPr>
      <w:r>
        <w:rPr>
          <w:rFonts w:hint="eastAsia" w:ascii="等线 Light" w:hAnsi="等线 Light" w:eastAsia="等线 Light" w:cs="等线 Light"/>
          <w:b/>
          <w:bCs/>
          <w:sz w:val="28"/>
          <w:szCs w:val="28"/>
          <w:highlight w:val="none"/>
          <w:lang w:val="en-US" w:eastAsia="zh-CN"/>
        </w:rPr>
        <w:br w:type="page"/>
      </w:r>
    </w:p>
    <w:p>
      <w:pPr>
        <w:pStyle w:val="5"/>
        <w:keepNext/>
        <w:keepLines/>
        <w:pageBreakBefore w:val="0"/>
        <w:widowControl/>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highlight w:val="none"/>
          <w:lang w:val="en-US" w:eastAsia="zh-CN"/>
        </w:rPr>
      </w:pPr>
      <w:bookmarkStart w:id="101" w:name="_Toc8728"/>
      <w:r>
        <w:rPr>
          <w:rFonts w:hint="eastAsia" w:ascii="等线 Light" w:hAnsi="等线 Light" w:eastAsia="等线 Light" w:cs="等线 Light"/>
          <w:highlight w:val="none"/>
          <w:lang w:val="en-US" w:eastAsia="zh-CN"/>
        </w:rPr>
        <w:t>第三部分 供应商须知</w:t>
      </w:r>
      <w:bookmarkEnd w:id="101"/>
    </w:p>
    <w:p>
      <w:pPr>
        <w:spacing w:line="241" w:lineRule="auto"/>
        <w:rPr>
          <w:rFonts w:hint="eastAsia" w:ascii="等线 Light" w:hAnsi="等线 Light" w:eastAsia="等线 Light" w:cs="等线 Light"/>
          <w:sz w:val="21"/>
          <w:highlight w:val="none"/>
        </w:rPr>
      </w:pPr>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outlineLvl w:val="1"/>
        <w:rPr>
          <w:rFonts w:hint="eastAsia" w:ascii="等线 Light" w:hAnsi="等线 Light" w:eastAsia="等线 Light" w:cs="等线 Light"/>
          <w:sz w:val="21"/>
          <w:szCs w:val="21"/>
          <w:highlight w:val="none"/>
        </w:rPr>
      </w:pPr>
      <w:bookmarkStart w:id="102" w:name="_Toc26866"/>
      <w:bookmarkStart w:id="103" w:name="_Toc17402"/>
      <w:bookmarkStart w:id="104" w:name="_Toc28358"/>
      <w:bookmarkStart w:id="105" w:name="_Toc23754"/>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.总则</w:t>
      </w:r>
      <w:bookmarkEnd w:id="102"/>
      <w:bookmarkEnd w:id="103"/>
      <w:bookmarkEnd w:id="104"/>
      <w:bookmarkEnd w:id="105"/>
    </w:p>
    <w:p>
      <w:pPr>
        <w:keepNext w:val="0"/>
        <w:keepLines w:val="0"/>
        <w:pageBreakBefore w:val="0"/>
        <w:widowControl/>
        <w:kinsoku w:val="0"/>
        <w:wordWrap/>
        <w:overflowPunct/>
        <w:topLinePunct w:val="0"/>
        <w:autoSpaceDE w:val="0"/>
        <w:autoSpaceDN w:val="0"/>
        <w:bidi w:val="0"/>
        <w:spacing w:line="360" w:lineRule="auto"/>
        <w:ind w:left="0" w:right="0" w:firstLine="444" w:firstLineChars="200"/>
        <w:textAlignment w:val="baseline"/>
        <w:outlineLvl w:val="2"/>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pPr>
      <w:bookmarkStart w:id="106" w:name="_Toc14851"/>
      <w:bookmarkStart w:id="107" w:name="_Toc88"/>
      <w:bookmarkStart w:id="108" w:name="_Toc13011"/>
      <w:bookmarkStart w:id="109" w:name="_Toc18608"/>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1.1 项目概况：</w:t>
      </w:r>
      <w:bookmarkEnd w:id="106"/>
      <w:bookmarkEnd w:id="107"/>
      <w:bookmarkEnd w:id="108"/>
      <w:bookmarkEnd w:id="109"/>
    </w:p>
    <w:p>
      <w:pPr>
        <w:keepNext w:val="0"/>
        <w:keepLines w:val="0"/>
        <w:pageBreakBefore w:val="0"/>
        <w:widowControl/>
        <w:kinsoku w:val="0"/>
        <w:wordWrap/>
        <w:overflowPunct/>
        <w:topLinePunct w:val="0"/>
        <w:autoSpaceDE w:val="0"/>
        <w:autoSpaceDN w:val="0"/>
        <w:bidi w:val="0"/>
        <w:adjustRightInd/>
        <w:snapToGrid/>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1.1.1根据《中华人民共和国政府采购法》</w:t>
      </w:r>
      <w:r>
        <w:rPr>
          <w:rFonts w:hint="eastAsia" w:ascii="等线 Light" w:hAnsi="等线 Light" w:eastAsia="等线 Light" w:cs="等线 Light"/>
          <w:spacing w:val="-1"/>
          <w:sz w:val="21"/>
          <w:szCs w:val="21"/>
          <w:highlight w:val="none"/>
          <w:lang w:eastAsia="zh-CN"/>
        </w:rPr>
        <w:t>、《中华人民共和国政府采购法实施条例 》</w:t>
      </w:r>
      <w:r>
        <w:rPr>
          <w:rFonts w:hint="eastAsia" w:ascii="等线 Light" w:hAnsi="等线 Light" w:eastAsia="等线 Light" w:cs="等线 Light"/>
          <w:spacing w:val="-1"/>
          <w:sz w:val="21"/>
          <w:szCs w:val="21"/>
          <w:highlight w:val="none"/>
        </w:rPr>
        <w:t>等有</w:t>
      </w:r>
      <w:r>
        <w:rPr>
          <w:rFonts w:hint="eastAsia" w:ascii="等线 Light" w:hAnsi="等线 Light" w:eastAsia="等线 Light" w:cs="等线 Light"/>
          <w:sz w:val="21"/>
          <w:szCs w:val="21"/>
          <w:highlight w:val="none"/>
        </w:rPr>
        <w:t>关法律、法规和规章的规定，本采购项目已具</w:t>
      </w:r>
      <w:r>
        <w:rPr>
          <w:rFonts w:hint="eastAsia" w:ascii="等线 Light" w:hAnsi="等线 Light" w:eastAsia="等线 Light" w:cs="等线 Light"/>
          <w:spacing w:val="-10"/>
          <w:sz w:val="21"/>
          <w:szCs w:val="21"/>
          <w:highlight w:val="none"/>
        </w:rPr>
        <w:t>备</w:t>
      </w:r>
      <w:r>
        <w:rPr>
          <w:rFonts w:hint="eastAsia" w:ascii="等线 Light" w:hAnsi="等线 Light" w:eastAsia="等线 Light" w:cs="等线 Light"/>
          <w:spacing w:val="-5"/>
          <w:sz w:val="21"/>
          <w:szCs w:val="21"/>
          <w:highlight w:val="none"/>
          <w:lang w:val="en-US" w:eastAsia="zh-CN"/>
        </w:rPr>
        <w:t>招标</w:t>
      </w:r>
      <w:r>
        <w:rPr>
          <w:rFonts w:hint="eastAsia" w:ascii="等线 Light" w:hAnsi="等线 Light" w:eastAsia="等线 Light" w:cs="等线 Light"/>
          <w:spacing w:val="-5"/>
          <w:sz w:val="21"/>
          <w:szCs w:val="21"/>
          <w:highlight w:val="none"/>
        </w:rPr>
        <w:t>条件， 现对本项目进行</w:t>
      </w:r>
      <w:r>
        <w:rPr>
          <w:rFonts w:hint="eastAsia" w:ascii="等线 Light" w:hAnsi="等线 Light" w:eastAsia="等线 Light" w:cs="等线 Light"/>
          <w:spacing w:val="-5"/>
          <w:sz w:val="21"/>
          <w:szCs w:val="21"/>
          <w:highlight w:val="none"/>
          <w:lang w:val="en-US" w:eastAsia="zh-CN"/>
        </w:rPr>
        <w:t>公开招标</w:t>
      </w:r>
      <w:r>
        <w:rPr>
          <w:rFonts w:hint="eastAsia" w:ascii="等线 Light" w:hAnsi="等线 Light" w:eastAsia="等线 Light" w:cs="等线 Light"/>
          <w:spacing w:val="-5"/>
          <w:sz w:val="21"/>
          <w:szCs w:val="21"/>
          <w:highlight w:val="none"/>
        </w:rPr>
        <w:t>。</w:t>
      </w:r>
    </w:p>
    <w:p>
      <w:pPr>
        <w:keepNext w:val="0"/>
        <w:keepLines w:val="0"/>
        <w:pageBreakBefore w:val="0"/>
        <w:widowControl/>
        <w:kinsoku w:val="0"/>
        <w:wordWrap/>
        <w:overflowPunct/>
        <w:topLinePunct w:val="0"/>
        <w:autoSpaceDE w:val="0"/>
        <w:autoSpaceDN w:val="0"/>
        <w:bidi w:val="0"/>
        <w:adjustRightInd/>
        <w:snapToGrid/>
        <w:spacing w:line="360" w:lineRule="auto"/>
        <w:ind w:left="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1.1.2 本项目采购</w:t>
      </w:r>
      <w:r>
        <w:rPr>
          <w:rFonts w:hint="eastAsia" w:ascii="等线 Light" w:hAnsi="等线 Light" w:eastAsia="等线 Light" w:cs="等线 Light"/>
          <w:spacing w:val="-1"/>
          <w:sz w:val="21"/>
          <w:szCs w:val="21"/>
          <w:highlight w:val="none"/>
        </w:rPr>
        <w:t>人：见供应商须知前附表。</w:t>
      </w:r>
    </w:p>
    <w:p>
      <w:pPr>
        <w:keepNext w:val="0"/>
        <w:keepLines w:val="0"/>
        <w:pageBreakBefore w:val="0"/>
        <w:widowControl/>
        <w:kinsoku w:val="0"/>
        <w:wordWrap/>
        <w:overflowPunct/>
        <w:topLinePunct w:val="0"/>
        <w:autoSpaceDE w:val="0"/>
        <w:autoSpaceDN w:val="0"/>
        <w:bidi w:val="0"/>
        <w:adjustRightInd/>
        <w:snapToGrid/>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1.1.3 本项目采购代理机构：见供应</w:t>
      </w:r>
      <w:r>
        <w:rPr>
          <w:rFonts w:hint="eastAsia" w:ascii="等线 Light" w:hAnsi="等线 Light" w:eastAsia="等线 Light" w:cs="等线 Light"/>
          <w:sz w:val="21"/>
          <w:szCs w:val="21"/>
          <w:highlight w:val="none"/>
        </w:rPr>
        <w:t>商须知前附表。</w:t>
      </w:r>
    </w:p>
    <w:p>
      <w:pPr>
        <w:keepNext w:val="0"/>
        <w:keepLines w:val="0"/>
        <w:pageBreakBefore w:val="0"/>
        <w:widowControl/>
        <w:kinsoku w:val="0"/>
        <w:wordWrap/>
        <w:overflowPunct/>
        <w:topLinePunct w:val="0"/>
        <w:autoSpaceDE w:val="0"/>
        <w:autoSpaceDN w:val="0"/>
        <w:bidi w:val="0"/>
        <w:adjustRightInd/>
        <w:snapToGrid/>
        <w:spacing w:line="360" w:lineRule="auto"/>
        <w:ind w:left="0" w:right="0" w:firstLine="38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1</w:t>
      </w:r>
      <w:r>
        <w:rPr>
          <w:rFonts w:hint="eastAsia" w:ascii="等线 Light" w:hAnsi="等线 Light" w:eastAsia="等线 Light" w:cs="等线 Light"/>
          <w:spacing w:val="-9"/>
          <w:sz w:val="21"/>
          <w:szCs w:val="21"/>
          <w:highlight w:val="none"/>
        </w:rPr>
        <w:t>.</w:t>
      </w:r>
      <w:r>
        <w:rPr>
          <w:rFonts w:hint="eastAsia" w:ascii="等线 Light" w:hAnsi="等线 Light" w:eastAsia="等线 Light" w:cs="等线 Light"/>
          <w:spacing w:val="-5"/>
          <w:sz w:val="21"/>
          <w:szCs w:val="21"/>
          <w:highlight w:val="none"/>
        </w:rPr>
        <w:t>1.4 本项目名称： 见供应商须知前附表。</w:t>
      </w:r>
    </w:p>
    <w:p>
      <w:pPr>
        <w:keepNext w:val="0"/>
        <w:keepLines w:val="0"/>
        <w:pageBreakBefore w:val="0"/>
        <w:widowControl/>
        <w:kinsoku w:val="0"/>
        <w:wordWrap/>
        <w:overflowPunct/>
        <w:topLinePunct w:val="0"/>
        <w:autoSpaceDE w:val="0"/>
        <w:autoSpaceDN w:val="0"/>
        <w:bidi w:val="0"/>
        <w:adjustRightInd/>
        <w:snapToGrid/>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1.1.5 本项目建设</w:t>
      </w:r>
      <w:r>
        <w:rPr>
          <w:rFonts w:hint="eastAsia" w:ascii="等线 Light" w:hAnsi="等线 Light" w:eastAsia="等线 Light" w:cs="等线 Light"/>
          <w:spacing w:val="-5"/>
          <w:sz w:val="21"/>
          <w:szCs w:val="21"/>
          <w:highlight w:val="none"/>
        </w:rPr>
        <w:t>地点： 见供应商须知前附表</w:t>
      </w:r>
      <w:r>
        <w:rPr>
          <w:rFonts w:hint="eastAsia" w:ascii="等线 Light" w:hAnsi="等线 Light" w:eastAsia="等线 Light" w:cs="等线 Light"/>
          <w:spacing w:val="-4"/>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44" w:firstLineChars="200"/>
        <w:textAlignment w:val="baseline"/>
        <w:outlineLvl w:val="2"/>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pPr>
      <w:bookmarkStart w:id="110" w:name="_Toc12589"/>
      <w:bookmarkStart w:id="111" w:name="_Toc19256"/>
      <w:bookmarkStart w:id="112" w:name="_Toc22892"/>
      <w:bookmarkStart w:id="113" w:name="_Toc22604"/>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1.2 资金来源：</w:t>
      </w:r>
      <w:bookmarkEnd w:id="110"/>
      <w:bookmarkEnd w:id="111"/>
      <w:bookmarkEnd w:id="112"/>
      <w:bookmarkEnd w:id="113"/>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1.2.1 本采购项目的资金来源： 见供应商须知前附表</w:t>
      </w:r>
      <w:r>
        <w:rPr>
          <w:rFonts w:hint="eastAsia" w:ascii="等线 Light" w:hAnsi="等线 Light" w:eastAsia="等线 Light" w:cs="等线 Light"/>
          <w:spacing w:val="-4"/>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68" w:firstLineChars="200"/>
        <w:textAlignment w:val="baseline"/>
        <w:outlineLvl w:val="2"/>
        <w:rPr>
          <w:rFonts w:hint="eastAsia" w:ascii="等线 Light" w:hAnsi="等线 Light" w:eastAsia="等线 Light" w:cs="等线 Light"/>
          <w:sz w:val="21"/>
          <w:szCs w:val="21"/>
          <w:highlight w:val="none"/>
        </w:rPr>
      </w:pPr>
      <w:bookmarkStart w:id="114" w:name="_Toc26621"/>
      <w:bookmarkStart w:id="115" w:name="_Toc497"/>
      <w:bookmarkStart w:id="116" w:name="_Toc17965"/>
      <w:bookmarkStart w:id="117" w:name="_Toc9875"/>
      <w:r>
        <w:rPr>
          <w:rFonts w:hint="eastAsia" w:ascii="等线 Light" w:hAnsi="等线 Light" w:eastAsia="等线 Light" w:cs="等线 Light"/>
          <w:spacing w:val="12"/>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10"/>
          <w:sz w:val="21"/>
          <w:szCs w:val="21"/>
          <w:highlight w:val="none"/>
          <w14:textOutline w14:w="3831" w14:cap="flat" w14:cmpd="sng">
            <w14:solidFill>
              <w14:srgbClr w14:val="000000"/>
            </w14:solidFill>
            <w14:prstDash w14:val="solid"/>
            <w14:miter w14:val="0"/>
          </w14:textOutline>
        </w:rPr>
        <w:t>3</w:t>
      </w:r>
      <w:r>
        <w:rPr>
          <w:rFonts w:hint="eastAsia" w:ascii="等线 Light" w:hAnsi="等线 Light" w:eastAsia="等线 Light" w:cs="等线 Light"/>
          <w:spacing w:val="6"/>
          <w:sz w:val="21"/>
          <w:szCs w:val="21"/>
          <w:highlight w:val="none"/>
        </w:rPr>
        <w:t xml:space="preserve"> </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采购范围、合同履行期限(服务期限)和质量要求：</w:t>
      </w:r>
      <w:bookmarkEnd w:id="114"/>
      <w:bookmarkEnd w:id="115"/>
      <w:bookmarkEnd w:id="116"/>
      <w:bookmarkEnd w:id="117"/>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 xml:space="preserve">1.3.1 </w:t>
      </w:r>
      <w:r>
        <w:rPr>
          <w:rFonts w:hint="eastAsia" w:ascii="等线 Light" w:hAnsi="等线 Light" w:eastAsia="等线 Light" w:cs="等线 Light"/>
          <w:spacing w:val="-3"/>
          <w:sz w:val="21"/>
          <w:szCs w:val="21"/>
          <w:highlight w:val="none"/>
        </w:rPr>
        <w:t>本次采购范围：见供应商须知前附表。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42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1.3.</w:t>
      </w:r>
      <w:r>
        <w:rPr>
          <w:rFonts w:hint="eastAsia" w:ascii="等线 Light" w:hAnsi="等线 Light" w:eastAsia="等线 Light" w:cs="等线 Light"/>
          <w:spacing w:val="1"/>
          <w:sz w:val="21"/>
          <w:szCs w:val="21"/>
          <w:highlight w:val="none"/>
        </w:rPr>
        <w:t>2 本项目的合同履行期限(服务期限)：见供应商须知前附表。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1.3.</w:t>
      </w:r>
      <w:r>
        <w:rPr>
          <w:rFonts w:hint="eastAsia" w:ascii="等线 Light" w:hAnsi="等线 Light" w:eastAsia="等线 Light" w:cs="等线 Light"/>
          <w:spacing w:val="-3"/>
          <w:sz w:val="21"/>
          <w:szCs w:val="21"/>
          <w:highlight w:val="none"/>
        </w:rPr>
        <w:t>3 本项目的质量要求：见供应商须知前附表。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outlineLvl w:val="2"/>
        <w:rPr>
          <w:rFonts w:hint="eastAsia" w:ascii="等线 Light" w:hAnsi="等线 Light" w:eastAsia="等线 Light" w:cs="等线 Light"/>
          <w:sz w:val="21"/>
          <w:szCs w:val="21"/>
          <w:highlight w:val="none"/>
        </w:rPr>
      </w:pPr>
      <w:bookmarkStart w:id="118" w:name="_Toc25265"/>
      <w:bookmarkStart w:id="119" w:name="_Toc9846"/>
      <w:bookmarkStart w:id="120" w:name="_Toc21252"/>
      <w:bookmarkStart w:id="121" w:name="_Toc25966"/>
      <w:r>
        <w:rPr>
          <w:rFonts w:hint="eastAsia" w:ascii="等线 Light" w:hAnsi="等线 Light" w:eastAsia="等线 Light" w:cs="等线 Light"/>
          <w:spacing w:val="-8"/>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4</w:t>
      </w:r>
      <w:r>
        <w:rPr>
          <w:rFonts w:hint="eastAsia" w:ascii="等线 Light" w:hAnsi="等线 Light" w:eastAsia="等线 Light" w:cs="等线 Light"/>
          <w:spacing w:val="-4"/>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供应商资格要求：</w:t>
      </w:r>
      <w:bookmarkEnd w:id="118"/>
      <w:bookmarkEnd w:id="119"/>
      <w:bookmarkEnd w:id="120"/>
      <w:bookmarkEnd w:id="121"/>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1.4.1 供应商应</w:t>
      </w:r>
      <w:r>
        <w:rPr>
          <w:rFonts w:hint="eastAsia" w:ascii="等线 Light" w:hAnsi="等线 Light" w:eastAsia="等线 Light" w:cs="等线 Light"/>
          <w:spacing w:val="-1"/>
          <w:sz w:val="21"/>
          <w:szCs w:val="21"/>
          <w:highlight w:val="none"/>
        </w:rPr>
        <w:t>具备承担本项目</w:t>
      </w:r>
      <w:r>
        <w:rPr>
          <w:rFonts w:hint="eastAsia" w:ascii="等线 Light" w:hAnsi="等线 Light" w:eastAsia="等线 Light" w:cs="等线 Light"/>
          <w:spacing w:val="-1"/>
          <w:sz w:val="21"/>
          <w:szCs w:val="21"/>
          <w:highlight w:val="none"/>
          <w:lang w:val="en-US" w:eastAsia="zh-CN"/>
        </w:rPr>
        <w:t>服务</w:t>
      </w:r>
      <w:r>
        <w:rPr>
          <w:rFonts w:hint="eastAsia" w:ascii="等线 Light" w:hAnsi="等线 Light" w:eastAsia="等线 Light" w:cs="等线 Light"/>
          <w:spacing w:val="-1"/>
          <w:sz w:val="21"/>
          <w:szCs w:val="21"/>
          <w:highlight w:val="none"/>
        </w:rPr>
        <w:t>的资质条件和能力。</w:t>
      </w:r>
    </w:p>
    <w:p>
      <w:pPr>
        <w:keepNext w:val="0"/>
        <w:keepLines w:val="0"/>
        <w:pageBreakBefore w:val="0"/>
        <w:widowControl/>
        <w:kinsoku w:val="0"/>
        <w:wordWrap/>
        <w:overflowPunct/>
        <w:topLinePunct w:val="0"/>
        <w:autoSpaceDE w:val="0"/>
        <w:autoSpaceDN w:val="0"/>
        <w:bidi w:val="0"/>
        <w:spacing w:line="360" w:lineRule="auto"/>
        <w:ind w:left="0" w:right="0" w:firstLine="44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(1) 资质条件：见供应商须知前附表</w:t>
      </w:r>
      <w:r>
        <w:rPr>
          <w:rFonts w:hint="eastAsia" w:ascii="等线 Light" w:hAnsi="等线 Light" w:eastAsia="等线 Light" w:cs="等线 Light"/>
          <w:spacing w:val="3"/>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4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(2) 其他要求：见供应商须知前附表</w:t>
      </w:r>
      <w:r>
        <w:rPr>
          <w:rFonts w:hint="eastAsia" w:ascii="等线 Light" w:hAnsi="等线 Light" w:eastAsia="等线 Light" w:cs="等线 Light"/>
          <w:spacing w:val="3"/>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39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7"/>
          <w:sz w:val="21"/>
          <w:szCs w:val="21"/>
          <w:highlight w:val="none"/>
        </w:rPr>
        <w:t>1</w:t>
      </w:r>
      <w:r>
        <w:rPr>
          <w:rFonts w:hint="eastAsia" w:ascii="等线 Light" w:hAnsi="等线 Light" w:eastAsia="等线 Light" w:cs="等线 Light"/>
          <w:spacing w:val="-4"/>
          <w:sz w:val="21"/>
          <w:szCs w:val="21"/>
          <w:highlight w:val="none"/>
        </w:rPr>
        <w:t>.4.2 本项目不接受联合体</w:t>
      </w:r>
      <w:r>
        <w:rPr>
          <w:rFonts w:hint="eastAsia" w:ascii="等线 Light" w:hAnsi="等线 Light" w:eastAsia="等线 Light" w:cs="等线 Light"/>
          <w:spacing w:val="-4"/>
          <w:sz w:val="21"/>
          <w:szCs w:val="21"/>
          <w:highlight w:val="none"/>
          <w:lang w:val="en-US" w:eastAsia="zh-CN"/>
        </w:rPr>
        <w:t>联合体</w:t>
      </w:r>
      <w:r>
        <w:rPr>
          <w:rFonts w:hint="eastAsia" w:ascii="等线 Light" w:hAnsi="等线 Light" w:eastAsia="等线 Light" w:cs="等线 Light"/>
          <w:spacing w:val="-4"/>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1.4.3 供应商不得存在下列情形之一</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(1) 与</w:t>
      </w:r>
      <w:r>
        <w:rPr>
          <w:rFonts w:hint="eastAsia" w:ascii="等线 Light" w:hAnsi="等线 Light" w:eastAsia="等线 Light" w:cs="等线 Light"/>
          <w:sz w:val="21"/>
          <w:szCs w:val="21"/>
          <w:highlight w:val="none"/>
          <w:lang w:val="en-US" w:eastAsia="zh-CN"/>
        </w:rPr>
        <w:t>采购</w:t>
      </w:r>
      <w:r>
        <w:rPr>
          <w:rFonts w:hint="eastAsia" w:ascii="等线 Light" w:hAnsi="等线 Light" w:eastAsia="等线 Light" w:cs="等线 Light"/>
          <w:sz w:val="21"/>
          <w:szCs w:val="21"/>
          <w:highlight w:val="none"/>
        </w:rPr>
        <w:t>人存在利害关系且可能影响采购公正性；</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(2) 与本采购项目的其他供应商为同一个单位负责人；</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(3) 与本采购项目的其他供应商存在控股、管理关系；</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(4) 为本采购项目提供过整体设计、规范编制或者项目管理、监理、检测等服务；</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(5) 为本采购项目的采购代理机构；</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(6) 供应商以他人名义投标、串通投标、以行贿手段牟取中标，或在投标中弄虚作假的；</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t>(7) 法律法规规定的其他情形。</w:t>
      </w:r>
    </w:p>
    <w:p>
      <w:pPr>
        <w:keepNext w:val="0"/>
        <w:keepLines w:val="0"/>
        <w:pageBreakBefore w:val="0"/>
        <w:widowControl/>
        <w:kinsoku w:val="0"/>
        <w:wordWrap/>
        <w:overflowPunct/>
        <w:topLinePunct w:val="0"/>
        <w:autoSpaceDE w:val="0"/>
        <w:autoSpaceDN w:val="0"/>
        <w:bidi w:val="0"/>
        <w:spacing w:line="360" w:lineRule="auto"/>
        <w:ind w:left="0" w:right="0" w:firstLine="47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3"/>
          <w:sz w:val="21"/>
          <w:szCs w:val="21"/>
          <w:highlight w:val="none"/>
        </w:rPr>
        <w:t>(</w:t>
      </w:r>
      <w:r>
        <w:rPr>
          <w:rFonts w:hint="eastAsia" w:ascii="等线 Light" w:hAnsi="等线 Light" w:eastAsia="等线 Light" w:cs="等线 Light"/>
          <w:spacing w:val="8"/>
          <w:sz w:val="21"/>
          <w:szCs w:val="21"/>
          <w:highlight w:val="none"/>
        </w:rPr>
        <w:t>8) 被责令停业的；</w:t>
      </w:r>
    </w:p>
    <w:p>
      <w:pPr>
        <w:keepNext w:val="0"/>
        <w:keepLines w:val="0"/>
        <w:pageBreakBefore w:val="0"/>
        <w:widowControl/>
        <w:kinsoku w:val="0"/>
        <w:wordWrap/>
        <w:overflowPunct/>
        <w:topLinePunct w:val="0"/>
        <w:autoSpaceDE w:val="0"/>
        <w:autoSpaceDN w:val="0"/>
        <w:bidi w:val="0"/>
        <w:spacing w:line="360" w:lineRule="auto"/>
        <w:ind w:left="0" w:right="0" w:firstLine="46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1"/>
          <w:szCs w:val="21"/>
          <w:highlight w:val="none"/>
        </w:rPr>
        <w:t>(</w:t>
      </w:r>
      <w:r>
        <w:rPr>
          <w:rFonts w:hint="eastAsia" w:ascii="等线 Light" w:hAnsi="等线 Light" w:eastAsia="等线 Light" w:cs="等线 Light"/>
          <w:spacing w:val="8"/>
          <w:sz w:val="21"/>
          <w:szCs w:val="21"/>
          <w:highlight w:val="none"/>
        </w:rPr>
        <w:t>9</w:t>
      </w:r>
      <w:r>
        <w:rPr>
          <w:rFonts w:hint="eastAsia" w:ascii="等线 Light" w:hAnsi="等线 Light" w:eastAsia="等线 Light" w:cs="等线 Light"/>
          <w:spacing w:val="6"/>
          <w:sz w:val="21"/>
          <w:szCs w:val="21"/>
          <w:highlight w:val="none"/>
        </w:rPr>
        <w:t>) 被暂停或取消资格的；</w:t>
      </w:r>
    </w:p>
    <w:p>
      <w:pPr>
        <w:keepNext w:val="0"/>
        <w:keepLines w:val="0"/>
        <w:pageBreakBefore w:val="0"/>
        <w:widowControl/>
        <w:kinsoku w:val="0"/>
        <w:wordWrap/>
        <w:overflowPunct/>
        <w:topLinePunct w:val="0"/>
        <w:autoSpaceDE w:val="0"/>
        <w:autoSpaceDN w:val="0"/>
        <w:bidi w:val="0"/>
        <w:spacing w:line="360" w:lineRule="auto"/>
        <w:ind w:left="0" w:right="0" w:firstLine="432" w:firstLineChars="200"/>
        <w:textAlignment w:val="baseline"/>
        <w:rPr>
          <w:rFonts w:hint="eastAsia" w:ascii="等线 Light" w:hAnsi="等线 Light" w:eastAsia="等线 Light" w:cs="等线 Light"/>
          <w:spacing w:val="3"/>
          <w:sz w:val="21"/>
          <w:szCs w:val="21"/>
          <w:highlight w:val="none"/>
        </w:rPr>
      </w:pPr>
      <w:r>
        <w:rPr>
          <w:rFonts w:hint="eastAsia" w:ascii="等线 Light" w:hAnsi="等线 Light" w:eastAsia="等线 Light" w:cs="等线 Light"/>
          <w:spacing w:val="3"/>
          <w:sz w:val="21"/>
          <w:szCs w:val="21"/>
          <w:highlight w:val="none"/>
        </w:rPr>
        <w:t>(10) 财产被接管或冻结的；</w:t>
      </w:r>
    </w:p>
    <w:p>
      <w:pPr>
        <w:keepNext w:val="0"/>
        <w:keepLines w:val="0"/>
        <w:pageBreakBefore w:val="0"/>
        <w:widowControl/>
        <w:kinsoku w:val="0"/>
        <w:wordWrap/>
        <w:overflowPunct/>
        <w:topLinePunct w:val="0"/>
        <w:autoSpaceDE w:val="0"/>
        <w:autoSpaceDN w:val="0"/>
        <w:bidi w:val="0"/>
        <w:spacing w:line="360" w:lineRule="auto"/>
        <w:ind w:left="0" w:right="0" w:firstLine="432" w:firstLineChars="200"/>
        <w:textAlignment w:val="baseline"/>
        <w:rPr>
          <w:rFonts w:hint="eastAsia" w:ascii="等线 Light" w:hAnsi="等线 Light" w:eastAsia="等线 Light" w:cs="等线 Light"/>
          <w:spacing w:val="3"/>
          <w:sz w:val="21"/>
          <w:szCs w:val="21"/>
          <w:highlight w:val="none"/>
        </w:rPr>
      </w:pPr>
      <w:r>
        <w:rPr>
          <w:rFonts w:hint="eastAsia" w:ascii="等线 Light" w:hAnsi="等线 Light" w:eastAsia="等线 Light" w:cs="等线 Light"/>
          <w:spacing w:val="3"/>
          <w:sz w:val="21"/>
          <w:szCs w:val="21"/>
          <w:highlight w:val="none"/>
        </w:rPr>
        <w:t>(11) 在最近三年内有骗取中标或严重违约或重大工程质量问题的。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rPr>
          <w:rFonts w:hint="eastAsia" w:ascii="等线 Light" w:hAnsi="等线 Light" w:eastAsia="等线 Light" w:cs="等线 Light"/>
          <w:spacing w:val="3"/>
          <w:sz w:val="21"/>
          <w:szCs w:val="21"/>
          <w:highlight w:val="none"/>
        </w:rPr>
      </w:pPr>
      <w:r>
        <w:rPr>
          <w:rFonts w:hint="eastAsia" w:ascii="等线 Light" w:hAnsi="等线 Light" w:eastAsia="等线 Light" w:cs="等线 Light"/>
          <w:spacing w:val="3"/>
          <w:sz w:val="21"/>
          <w:szCs w:val="21"/>
          <w:highlight w:val="none"/>
          <w:lang w:val="en-US" w:eastAsia="zh-CN"/>
        </w:rPr>
        <w:t>(12)被工商行政管理机关在全国企业信用信息公示系统中列入严重违法失信企业名单，投标文件中未有查询网页的，</w:t>
      </w:r>
      <w:r>
        <w:rPr>
          <w:rFonts w:hint="eastAsia" w:ascii="等线 Light" w:hAnsi="等线 Light" w:eastAsia="等线 Light" w:cs="等线 Light"/>
          <w:spacing w:val="3"/>
          <w:sz w:val="21"/>
          <w:szCs w:val="21"/>
          <w:highlight w:val="none"/>
        </w:rPr>
        <w:t>评标委员会应当将其作为无效投标处理。</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1.4.4 有下列情形之一的，视为供应商串通投标，其</w:t>
      </w:r>
      <w:r>
        <w:rPr>
          <w:rFonts w:hint="eastAsia" w:ascii="等线 Light" w:hAnsi="等线 Light" w:eastAsia="等线 Light" w:cs="等线 Light"/>
          <w:spacing w:val="-1"/>
          <w:sz w:val="21"/>
          <w:szCs w:val="21"/>
          <w:highlight w:val="none"/>
          <w:lang w:eastAsia="zh-CN"/>
        </w:rPr>
        <w:t>投标文件</w:t>
      </w:r>
      <w:r>
        <w:rPr>
          <w:rFonts w:hint="eastAsia" w:ascii="等线 Light" w:hAnsi="等线 Light" w:eastAsia="等线 Light" w:cs="等线 Light"/>
          <w:spacing w:val="-1"/>
          <w:sz w:val="21"/>
          <w:szCs w:val="21"/>
          <w:highlight w:val="none"/>
        </w:rPr>
        <w:t>无效：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(1)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由同一单位或者个人编制；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(2) 不同供应商委托同一单位或者个人办理投标事宜；</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(3)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载明的项目管理成员或者联系人员为同一人；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(4)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异常一致或者响应报价呈规律性差异；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(5)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相互混装；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(6) 不同供应商的入围保证金从同一单位或者个人的账户转出；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(7) 不同供应商的电子</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上传计算机的网卡MAC 地址、CPU 序列号和硬盘序列号等硬件信息相同的；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(8)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由同一电子设备编制、打印加密或者上传；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(9)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由同一电子设备打印、复印；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(10)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由同一人送达或者分发，或者不同供应商联系人为同一人或不 同联系人的联系电话一致的；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(11) 不同供应商的</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的内容存在两处以上细节错误一致；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(12) 不同供应商的法定代表人、委托代理人、项目经理、项目负责人等由同一个单位缴纳 社会保险或者领取报酬的；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(13) 不同供应商</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中法定代表人或者负责人签字出自同一人之手；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6"/>
          <w:sz w:val="21"/>
          <w:szCs w:val="21"/>
          <w:highlight w:val="none"/>
        </w:rPr>
        <w:t>(14)  其它涉嫌串通的情形。</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outlineLvl w:val="2"/>
        <w:rPr>
          <w:rFonts w:hint="eastAsia" w:ascii="等线 Light" w:hAnsi="等线 Light" w:eastAsia="等线 Light" w:cs="等线 Light"/>
          <w:sz w:val="21"/>
          <w:szCs w:val="21"/>
          <w:highlight w:val="none"/>
        </w:rPr>
      </w:pPr>
      <w:bookmarkStart w:id="122" w:name="_Toc6031"/>
      <w:bookmarkStart w:id="123" w:name="_Toc31449"/>
      <w:bookmarkStart w:id="124" w:name="_Toc1982"/>
      <w:bookmarkStart w:id="125" w:name="_Toc28511"/>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1.5</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费</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用承担</w:t>
      </w:r>
      <w:bookmarkEnd w:id="122"/>
      <w:bookmarkEnd w:id="123"/>
      <w:bookmarkEnd w:id="124"/>
      <w:bookmarkEnd w:id="125"/>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供应商</w:t>
      </w:r>
      <w:r>
        <w:rPr>
          <w:rFonts w:hint="eastAsia" w:ascii="等线 Light" w:hAnsi="等线 Light" w:eastAsia="等线 Light" w:cs="等线 Light"/>
          <w:sz w:val="21"/>
          <w:szCs w:val="21"/>
          <w:highlight w:val="none"/>
        </w:rPr>
        <w:t>准备和参加</w:t>
      </w:r>
      <w:r>
        <w:rPr>
          <w:rFonts w:hint="eastAsia" w:ascii="等线 Light" w:hAnsi="等线 Light" w:eastAsia="等线 Light" w:cs="等线 Light"/>
          <w:sz w:val="21"/>
          <w:szCs w:val="21"/>
          <w:highlight w:val="none"/>
          <w:lang w:val="en-US" w:eastAsia="zh-CN"/>
        </w:rPr>
        <w:t>投标</w:t>
      </w:r>
      <w:r>
        <w:rPr>
          <w:rFonts w:hint="eastAsia" w:ascii="等线 Light" w:hAnsi="等线 Light" w:eastAsia="等线 Light" w:cs="等线 Light"/>
          <w:sz w:val="21"/>
          <w:szCs w:val="21"/>
          <w:highlight w:val="none"/>
        </w:rPr>
        <w:t>活动发生的费用自理。</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outlineLvl w:val="2"/>
        <w:rPr>
          <w:rFonts w:hint="eastAsia" w:ascii="等线 Light" w:hAnsi="等线 Light" w:eastAsia="等线 Light" w:cs="等线 Light"/>
          <w:sz w:val="21"/>
          <w:szCs w:val="21"/>
          <w:highlight w:val="none"/>
        </w:rPr>
      </w:pPr>
      <w:bookmarkStart w:id="126" w:name="_Toc7631"/>
      <w:bookmarkStart w:id="127" w:name="_Toc464"/>
      <w:bookmarkStart w:id="128" w:name="_Toc4526"/>
      <w:bookmarkStart w:id="129" w:name="_Toc17131"/>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6</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保密</w:t>
      </w:r>
      <w:bookmarkEnd w:id="126"/>
      <w:bookmarkEnd w:id="127"/>
      <w:bookmarkEnd w:id="128"/>
      <w:bookmarkEnd w:id="129"/>
    </w:p>
    <w:p>
      <w:pPr>
        <w:keepNext w:val="0"/>
        <w:keepLines w:val="0"/>
        <w:pageBreakBefore w:val="0"/>
        <w:widowControl/>
        <w:kinsoku w:val="0"/>
        <w:wordWrap/>
        <w:overflowPunct/>
        <w:topLinePunct w:val="0"/>
        <w:autoSpaceDE w:val="0"/>
        <w:autoSpaceDN w:val="0"/>
        <w:bidi w:val="0"/>
        <w:spacing w:line="360" w:lineRule="auto"/>
        <w:ind w:left="0" w:right="0" w:firstLine="44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参与</w:t>
      </w:r>
      <w:r>
        <w:rPr>
          <w:rFonts w:hint="eastAsia" w:ascii="等线 Light" w:hAnsi="等线 Light" w:eastAsia="等线 Light" w:cs="等线 Light"/>
          <w:spacing w:val="5"/>
          <w:sz w:val="21"/>
          <w:szCs w:val="21"/>
          <w:highlight w:val="none"/>
          <w:lang w:eastAsia="zh-CN"/>
        </w:rPr>
        <w:t>采购</w:t>
      </w:r>
      <w:r>
        <w:rPr>
          <w:rFonts w:hint="eastAsia" w:ascii="等线 Light" w:hAnsi="等线 Light" w:eastAsia="等线 Light" w:cs="等线 Light"/>
          <w:spacing w:val="5"/>
          <w:sz w:val="21"/>
          <w:szCs w:val="21"/>
          <w:highlight w:val="none"/>
        </w:rPr>
        <w:t>活动的各方应对</w:t>
      </w:r>
      <w:r>
        <w:rPr>
          <w:rFonts w:hint="eastAsia" w:ascii="等线 Light" w:hAnsi="等线 Light" w:eastAsia="等线 Light" w:cs="等线 Light"/>
          <w:spacing w:val="5"/>
          <w:sz w:val="21"/>
          <w:szCs w:val="21"/>
          <w:highlight w:val="none"/>
          <w:lang w:eastAsia="zh-CN"/>
        </w:rPr>
        <w:t>招标文件</w:t>
      </w:r>
      <w:r>
        <w:rPr>
          <w:rFonts w:hint="eastAsia" w:ascii="等线 Light" w:hAnsi="等线 Light" w:eastAsia="等线 Light" w:cs="等线 Light"/>
          <w:spacing w:val="5"/>
          <w:sz w:val="21"/>
          <w:szCs w:val="21"/>
          <w:highlight w:val="none"/>
        </w:rPr>
        <w:t>和</w:t>
      </w:r>
      <w:r>
        <w:rPr>
          <w:rFonts w:hint="eastAsia" w:ascii="等线 Light" w:hAnsi="等线 Light" w:eastAsia="等线 Light" w:cs="等线 Light"/>
          <w:spacing w:val="5"/>
          <w:sz w:val="21"/>
          <w:szCs w:val="21"/>
          <w:highlight w:val="none"/>
          <w:lang w:eastAsia="zh-CN"/>
        </w:rPr>
        <w:t>投标文件</w:t>
      </w:r>
      <w:r>
        <w:rPr>
          <w:rFonts w:hint="eastAsia" w:ascii="等线 Light" w:hAnsi="等线 Light" w:eastAsia="等线 Light" w:cs="等线 Light"/>
          <w:spacing w:val="5"/>
          <w:sz w:val="21"/>
          <w:szCs w:val="21"/>
          <w:highlight w:val="none"/>
        </w:rPr>
        <w:t>中的商业和技术</w:t>
      </w:r>
      <w:r>
        <w:rPr>
          <w:rFonts w:hint="eastAsia" w:ascii="等线 Light" w:hAnsi="等线 Light" w:eastAsia="等线 Light" w:cs="等线 Light"/>
          <w:spacing w:val="3"/>
          <w:sz w:val="21"/>
          <w:szCs w:val="21"/>
          <w:highlight w:val="none"/>
        </w:rPr>
        <w:t>等</w:t>
      </w:r>
      <w:r>
        <w:rPr>
          <w:rFonts w:hint="eastAsia" w:ascii="等线 Light" w:hAnsi="等线 Light" w:eastAsia="等线 Light" w:cs="等线 Light"/>
          <w:sz w:val="21"/>
          <w:szCs w:val="21"/>
          <w:highlight w:val="none"/>
        </w:rPr>
        <w:t xml:space="preserve">秘 </w:t>
      </w:r>
      <w:r>
        <w:rPr>
          <w:rFonts w:hint="eastAsia" w:ascii="等线 Light" w:hAnsi="等线 Light" w:eastAsia="等线 Light" w:cs="等线 Light"/>
          <w:spacing w:val="-1"/>
          <w:sz w:val="21"/>
          <w:szCs w:val="21"/>
          <w:highlight w:val="none"/>
        </w:rPr>
        <w:t>密保密，违者应对由此造成的后果承担法律</w:t>
      </w:r>
      <w:r>
        <w:rPr>
          <w:rFonts w:hint="eastAsia" w:ascii="等线 Light" w:hAnsi="等线 Light" w:eastAsia="等线 Light" w:cs="等线 Light"/>
          <w:sz w:val="21"/>
          <w:szCs w:val="21"/>
          <w:highlight w:val="none"/>
        </w:rPr>
        <w:t>责任。</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outlineLvl w:val="2"/>
        <w:rPr>
          <w:rFonts w:hint="eastAsia" w:ascii="等线 Light" w:hAnsi="等线 Light" w:eastAsia="等线 Light" w:cs="等线 Light"/>
          <w:sz w:val="21"/>
          <w:szCs w:val="21"/>
          <w:highlight w:val="none"/>
        </w:rPr>
      </w:pPr>
      <w:bookmarkStart w:id="130" w:name="_Toc21901"/>
      <w:bookmarkStart w:id="131" w:name="_Toc8120"/>
      <w:bookmarkStart w:id="132" w:name="_Toc31370"/>
      <w:bookmarkStart w:id="133" w:name="_Toc26466"/>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1.7</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语言文字</w:t>
      </w:r>
      <w:bookmarkEnd w:id="130"/>
      <w:bookmarkEnd w:id="131"/>
      <w:bookmarkEnd w:id="132"/>
      <w:bookmarkEnd w:id="133"/>
    </w:p>
    <w:p>
      <w:pPr>
        <w:keepNext w:val="0"/>
        <w:keepLines w:val="0"/>
        <w:pageBreakBefore w:val="0"/>
        <w:widowControl/>
        <w:kinsoku w:val="0"/>
        <w:wordWrap/>
        <w:overflowPunct/>
        <w:topLinePunct w:val="0"/>
        <w:autoSpaceDE w:val="0"/>
        <w:autoSpaceDN w:val="0"/>
        <w:bidi w:val="0"/>
        <w:spacing w:line="360" w:lineRule="auto"/>
        <w:ind w:left="0" w:right="0" w:firstLine="40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除专用术语外， 与</w:t>
      </w:r>
      <w:r>
        <w:rPr>
          <w:rFonts w:hint="eastAsia" w:ascii="等线 Light" w:hAnsi="等线 Light" w:eastAsia="等线 Light" w:cs="等线 Light"/>
          <w:spacing w:val="-3"/>
          <w:sz w:val="21"/>
          <w:szCs w:val="21"/>
          <w:highlight w:val="none"/>
          <w:lang w:eastAsia="zh-CN"/>
        </w:rPr>
        <w:t>采购</w:t>
      </w:r>
      <w:r>
        <w:rPr>
          <w:rFonts w:hint="eastAsia" w:ascii="等线 Light" w:hAnsi="等线 Light" w:eastAsia="等线 Light" w:cs="等线 Light"/>
          <w:spacing w:val="-3"/>
          <w:sz w:val="21"/>
          <w:szCs w:val="21"/>
          <w:highlight w:val="none"/>
        </w:rPr>
        <w:t>有关的语言均使用中文。必要时专用术语应附有中文注释</w:t>
      </w:r>
      <w:r>
        <w:rPr>
          <w:rFonts w:hint="eastAsia" w:ascii="等线 Light" w:hAnsi="等线 Light" w:eastAsia="等线 Light" w:cs="等线 Light"/>
          <w:spacing w:val="-1"/>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outlineLvl w:val="2"/>
        <w:rPr>
          <w:rFonts w:hint="eastAsia" w:ascii="等线 Light" w:hAnsi="等线 Light" w:eastAsia="等线 Light" w:cs="等线 Light"/>
          <w:sz w:val="21"/>
          <w:szCs w:val="21"/>
          <w:highlight w:val="none"/>
        </w:rPr>
      </w:pPr>
      <w:bookmarkStart w:id="134" w:name="_Toc2041"/>
      <w:bookmarkStart w:id="135" w:name="_Toc14598"/>
      <w:bookmarkStart w:id="136" w:name="_Toc25350"/>
      <w:bookmarkStart w:id="137" w:name="_Toc24961"/>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1.8</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计量单位</w:t>
      </w:r>
      <w:bookmarkEnd w:id="134"/>
      <w:bookmarkEnd w:id="135"/>
      <w:bookmarkEnd w:id="136"/>
      <w:bookmarkEnd w:id="137"/>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所有计</w:t>
      </w:r>
      <w:r>
        <w:rPr>
          <w:rFonts w:hint="eastAsia" w:ascii="等线 Light" w:hAnsi="等线 Light" w:eastAsia="等线 Light" w:cs="等线 Light"/>
          <w:sz w:val="21"/>
          <w:szCs w:val="21"/>
          <w:highlight w:val="none"/>
        </w:rPr>
        <w:t>量均采用中华人民共和国法定计量单位。</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outlineLvl w:val="2"/>
        <w:rPr>
          <w:rFonts w:hint="eastAsia" w:ascii="等线 Light" w:hAnsi="等线 Light" w:eastAsia="等线 Light" w:cs="等线 Light"/>
          <w:sz w:val="21"/>
          <w:szCs w:val="21"/>
          <w:highlight w:val="none"/>
        </w:rPr>
      </w:pPr>
      <w:bookmarkStart w:id="138" w:name="_Toc26456"/>
      <w:bookmarkStart w:id="139" w:name="_Toc12016"/>
      <w:bookmarkStart w:id="140" w:name="_Toc25022"/>
      <w:bookmarkStart w:id="141" w:name="_Toc15178"/>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1.9</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踏勘现场</w:t>
      </w:r>
      <w:bookmarkEnd w:id="138"/>
      <w:bookmarkEnd w:id="139"/>
      <w:bookmarkEnd w:id="140"/>
      <w:bookmarkEnd w:id="141"/>
    </w:p>
    <w:p>
      <w:pPr>
        <w:keepNext w:val="0"/>
        <w:keepLines w:val="0"/>
        <w:pageBreakBefore w:val="0"/>
        <w:widowControl/>
        <w:kinsoku w:val="0"/>
        <w:wordWrap/>
        <w:overflowPunct/>
        <w:topLinePunct w:val="0"/>
        <w:autoSpaceDE w:val="0"/>
        <w:autoSpaceDN w:val="0"/>
        <w:bidi w:val="0"/>
        <w:spacing w:line="360" w:lineRule="auto"/>
        <w:ind w:left="0" w:right="0" w:firstLine="38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1</w:t>
      </w:r>
      <w:r>
        <w:rPr>
          <w:rFonts w:hint="eastAsia" w:ascii="等线 Light" w:hAnsi="等线 Light" w:eastAsia="等线 Light" w:cs="等线 Light"/>
          <w:spacing w:val="-9"/>
          <w:sz w:val="21"/>
          <w:szCs w:val="21"/>
          <w:highlight w:val="none"/>
        </w:rPr>
        <w:t>.</w:t>
      </w:r>
      <w:r>
        <w:rPr>
          <w:rFonts w:hint="eastAsia" w:ascii="等线 Light" w:hAnsi="等线 Light" w:eastAsia="等线 Light" w:cs="等线 Light"/>
          <w:spacing w:val="-5"/>
          <w:sz w:val="21"/>
          <w:szCs w:val="21"/>
          <w:highlight w:val="none"/>
        </w:rPr>
        <w:t>9.1 供应商自行踏勘现场。</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1.9.2 供应商踏勘现场</w:t>
      </w:r>
      <w:r>
        <w:rPr>
          <w:rFonts w:hint="eastAsia" w:ascii="等线 Light" w:hAnsi="等线 Light" w:eastAsia="等线 Light" w:cs="等线 Light"/>
          <w:spacing w:val="-1"/>
          <w:sz w:val="21"/>
          <w:szCs w:val="21"/>
          <w:highlight w:val="none"/>
        </w:rPr>
        <w:t>发生的费用自理。</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1.9.3 除采购人的原因外，供</w:t>
      </w:r>
      <w:r>
        <w:rPr>
          <w:rFonts w:hint="eastAsia" w:ascii="等线 Light" w:hAnsi="等线 Light" w:eastAsia="等线 Light" w:cs="等线 Light"/>
          <w:sz w:val="21"/>
          <w:szCs w:val="21"/>
          <w:highlight w:val="none"/>
        </w:rPr>
        <w:t>应商自行负责在踏勘现场中所发生的人员伤亡和财产损失。</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1.9.4 采购人在踏勘现场中介绍的工程场地</w:t>
      </w:r>
      <w:r>
        <w:rPr>
          <w:rFonts w:hint="eastAsia" w:ascii="等线 Light" w:hAnsi="等线 Light" w:eastAsia="等线 Light" w:cs="等线 Light"/>
          <w:sz w:val="21"/>
          <w:szCs w:val="21"/>
          <w:highlight w:val="none"/>
        </w:rPr>
        <w:t>和相关的周边环境情况，供应商在编制</w:t>
      </w:r>
      <w:r>
        <w:rPr>
          <w:rFonts w:hint="eastAsia" w:ascii="等线 Light" w:hAnsi="等线 Light" w:eastAsia="等线 Light" w:cs="等线 Light"/>
          <w:spacing w:val="-1"/>
          <w:sz w:val="21"/>
          <w:szCs w:val="21"/>
          <w:highlight w:val="none"/>
          <w:lang w:eastAsia="zh-CN"/>
        </w:rPr>
        <w:t>投标文件</w:t>
      </w:r>
      <w:r>
        <w:rPr>
          <w:rFonts w:hint="eastAsia" w:ascii="等线 Light" w:hAnsi="等线 Light" w:eastAsia="等线 Light" w:cs="等线 Light"/>
          <w:spacing w:val="-1"/>
          <w:sz w:val="21"/>
          <w:szCs w:val="21"/>
          <w:highlight w:val="none"/>
        </w:rPr>
        <w:t>时参考，采购人不对供应商据此作出的判断和决策负责</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364" w:firstLineChars="200"/>
        <w:textAlignment w:val="baseline"/>
        <w:outlineLvl w:val="2"/>
        <w:rPr>
          <w:rFonts w:hint="eastAsia" w:ascii="等线 Light" w:hAnsi="等线 Light" w:eastAsia="等线 Light" w:cs="等线 Light"/>
          <w:sz w:val="21"/>
          <w:szCs w:val="21"/>
          <w:highlight w:val="none"/>
        </w:rPr>
      </w:pPr>
      <w:bookmarkStart w:id="142" w:name="_Toc13197"/>
      <w:bookmarkStart w:id="143" w:name="_Toc20240"/>
      <w:bookmarkStart w:id="144" w:name="_Toc21731"/>
      <w:bookmarkStart w:id="145" w:name="_Toc27804"/>
      <w:r>
        <w:rPr>
          <w:rFonts w:hint="eastAsia" w:ascii="等线 Light" w:hAnsi="等线 Light" w:eastAsia="等线 Light" w:cs="等线 Light"/>
          <w:spacing w:val="-14"/>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.10</w:t>
      </w:r>
      <w:r>
        <w:rPr>
          <w:rFonts w:hint="eastAsia" w:ascii="等线 Light" w:hAnsi="等线 Light" w:eastAsia="等线 Light" w:cs="等线 Light"/>
          <w:spacing w:val="-9"/>
          <w:sz w:val="21"/>
          <w:szCs w:val="21"/>
          <w:highlight w:val="none"/>
        </w:rPr>
        <w:t xml:space="preserve"> </w:t>
      </w:r>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分包</w:t>
      </w:r>
      <w:bookmarkEnd w:id="142"/>
      <w:bookmarkEnd w:id="143"/>
      <w:bookmarkEnd w:id="144"/>
      <w:bookmarkEnd w:id="145"/>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pacing w:val="-1"/>
          <w:sz w:val="21"/>
          <w:szCs w:val="21"/>
          <w:highlight w:val="none"/>
        </w:rPr>
      </w:pPr>
      <w:r>
        <w:rPr>
          <w:rFonts w:hint="eastAsia" w:ascii="等线 Light" w:hAnsi="等线 Light" w:eastAsia="等线 Light" w:cs="等线 Light"/>
          <w:spacing w:val="-1"/>
          <w:sz w:val="21"/>
          <w:szCs w:val="21"/>
          <w:highlight w:val="none"/>
        </w:rPr>
        <w:t>本项目</w:t>
      </w:r>
      <w:r>
        <w:rPr>
          <w:rFonts w:hint="eastAsia" w:ascii="等线 Light" w:hAnsi="等线 Light" w:eastAsia="等线 Light" w:cs="等线 Light"/>
          <w:spacing w:val="-1"/>
          <w:sz w:val="21"/>
          <w:szCs w:val="21"/>
          <w:highlight w:val="none"/>
          <w:lang w:val="en-US" w:eastAsia="zh-CN"/>
        </w:rPr>
        <w:t>原则上</w:t>
      </w:r>
      <w:r>
        <w:rPr>
          <w:rFonts w:hint="eastAsia" w:ascii="等线 Light" w:hAnsi="等线 Light" w:eastAsia="等线 Light" w:cs="等线 Light"/>
          <w:spacing w:val="-1"/>
          <w:sz w:val="21"/>
          <w:szCs w:val="21"/>
          <w:highlight w:val="none"/>
        </w:rPr>
        <w:t>不允许分包，但中标人在与采购人签订合同以后，</w:t>
      </w:r>
      <w:r>
        <w:rPr>
          <w:rFonts w:hint="eastAsia" w:ascii="等线 Light" w:hAnsi="等线 Light" w:eastAsia="等线 Light" w:cs="等线 Light"/>
          <w:spacing w:val="-1"/>
          <w:sz w:val="21"/>
          <w:szCs w:val="21"/>
          <w:highlight w:val="none"/>
          <w:lang w:val="en-US" w:eastAsia="zh-CN"/>
        </w:rPr>
        <w:t>经过采购人同意后，才可将本项目部分内容进行分包，否则</w:t>
      </w:r>
      <w:r>
        <w:rPr>
          <w:rFonts w:hint="eastAsia" w:ascii="等线 Light" w:hAnsi="等线 Light" w:eastAsia="等线 Light" w:cs="等线 Light"/>
          <w:spacing w:val="-1"/>
          <w:sz w:val="21"/>
          <w:szCs w:val="21"/>
          <w:highlight w:val="none"/>
        </w:rPr>
        <w:t>将终止合同并扣除其履约保证金。</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outlineLvl w:val="1"/>
        <w:rPr>
          <w:rFonts w:hint="eastAsia" w:ascii="等线 Light" w:hAnsi="等线 Light" w:eastAsia="等线 Light" w:cs="等线 Light"/>
          <w:sz w:val="21"/>
          <w:szCs w:val="21"/>
          <w:highlight w:val="none"/>
        </w:rPr>
      </w:pPr>
      <w:bookmarkStart w:id="146" w:name="_Toc32341"/>
      <w:bookmarkStart w:id="147" w:name="_Toc13153"/>
      <w:bookmarkStart w:id="148" w:name="_Toc21539"/>
      <w:bookmarkStart w:id="149" w:name="_Toc28640"/>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w:t>
      </w:r>
      <w:bookmarkEnd w:id="146"/>
      <w:bookmarkEnd w:id="147"/>
      <w:bookmarkEnd w:id="148"/>
      <w:bookmarkEnd w:id="149"/>
      <w:r>
        <w:rPr>
          <w:rFonts w:hint="eastAsia" w:ascii="等线 Light" w:hAnsi="等线 Light" w:eastAsia="等线 Light" w:cs="等线 Light"/>
          <w:spacing w:val="-1"/>
          <w:sz w:val="21"/>
          <w:szCs w:val="21"/>
          <w:highlight w:val="none"/>
          <w:lang w:eastAsia="zh-CN"/>
          <w14:textOutline w14:w="3831" w14:cap="flat" w14:cmpd="sng">
            <w14:solidFill>
              <w14:srgbClr w14:val="000000"/>
            </w14:solidFill>
            <w14:prstDash w14:val="solid"/>
            <w14:miter w14:val="0"/>
          </w14:textOutline>
        </w:rPr>
        <w:t>招标文件</w:t>
      </w:r>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outlineLvl w:val="2"/>
        <w:rPr>
          <w:rFonts w:hint="eastAsia" w:ascii="等线 Light" w:hAnsi="等线 Light" w:eastAsia="等线 Light" w:cs="等线 Light"/>
          <w:sz w:val="21"/>
          <w:szCs w:val="21"/>
          <w:highlight w:val="none"/>
        </w:rPr>
      </w:pPr>
      <w:bookmarkStart w:id="150" w:name="_Toc28063"/>
      <w:bookmarkStart w:id="151" w:name="_Toc1207"/>
      <w:bookmarkStart w:id="152" w:name="_Toc31352"/>
      <w:bookmarkStart w:id="153" w:name="_Toc12435"/>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3"/>
          <w:sz w:val="21"/>
          <w:szCs w:val="21"/>
          <w:highlight w:val="none"/>
        </w:rPr>
        <w:t xml:space="preserve"> </w:t>
      </w:r>
      <w:r>
        <w:rPr>
          <w:rFonts w:hint="eastAsia" w:ascii="等线 Light" w:hAnsi="等线 Light" w:eastAsia="等线 Light" w:cs="等线 Light"/>
          <w:spacing w:val="-3"/>
          <w:sz w:val="21"/>
          <w:szCs w:val="21"/>
          <w:highlight w:val="none"/>
          <w:lang w:eastAsia="zh-CN"/>
          <w14:textOutline w14:w="3831" w14:cap="flat" w14:cmpd="sng">
            <w14:solidFill>
              <w14:srgbClr w14:val="000000"/>
            </w14:solidFill>
            <w14:prstDash w14:val="solid"/>
            <w14:miter w14:val="0"/>
          </w14:textOutline>
        </w:rPr>
        <w:t>招标文件</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的组成</w:t>
      </w:r>
      <w:bookmarkEnd w:id="150"/>
      <w:bookmarkEnd w:id="151"/>
      <w:bookmarkEnd w:id="152"/>
      <w:bookmarkEnd w:id="153"/>
    </w:p>
    <w:p>
      <w:pPr>
        <w:keepNext w:val="0"/>
        <w:keepLines w:val="0"/>
        <w:pageBreakBefore w:val="0"/>
        <w:widowControl/>
        <w:kinsoku w:val="0"/>
        <w:wordWrap/>
        <w:overflowPunct/>
        <w:topLinePunct w:val="0"/>
        <w:autoSpaceDE w:val="0"/>
        <w:autoSpaceDN w:val="0"/>
        <w:bidi w:val="0"/>
        <w:spacing w:line="360" w:lineRule="auto"/>
        <w:ind w:left="0" w:right="0" w:firstLine="38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2</w:t>
      </w:r>
      <w:r>
        <w:rPr>
          <w:rFonts w:hint="eastAsia" w:ascii="等线 Light" w:hAnsi="等线 Light" w:eastAsia="等线 Light" w:cs="等线 Light"/>
          <w:spacing w:val="-7"/>
          <w:sz w:val="21"/>
          <w:szCs w:val="21"/>
          <w:highlight w:val="none"/>
        </w:rPr>
        <w:t>.</w:t>
      </w:r>
      <w:r>
        <w:rPr>
          <w:rFonts w:hint="eastAsia" w:ascii="等线 Light" w:hAnsi="等线 Light" w:eastAsia="等线 Light" w:cs="等线 Light"/>
          <w:spacing w:val="-5"/>
          <w:sz w:val="21"/>
          <w:szCs w:val="21"/>
          <w:highlight w:val="none"/>
        </w:rPr>
        <w:t>1.1 本</w:t>
      </w:r>
      <w:r>
        <w:rPr>
          <w:rFonts w:hint="eastAsia" w:ascii="等线 Light" w:hAnsi="等线 Light" w:eastAsia="等线 Light" w:cs="等线 Light"/>
          <w:spacing w:val="-5"/>
          <w:sz w:val="21"/>
          <w:szCs w:val="21"/>
          <w:highlight w:val="none"/>
          <w:lang w:eastAsia="zh-CN"/>
        </w:rPr>
        <w:t>招标文件</w:t>
      </w:r>
      <w:r>
        <w:rPr>
          <w:rFonts w:hint="eastAsia" w:ascii="等线 Light" w:hAnsi="等线 Light" w:eastAsia="等线 Light" w:cs="等线 Light"/>
          <w:spacing w:val="-5"/>
          <w:sz w:val="21"/>
          <w:szCs w:val="21"/>
          <w:highlight w:val="none"/>
        </w:rPr>
        <w:t>包括：</w:t>
      </w:r>
    </w:p>
    <w:p>
      <w:pPr>
        <w:keepNext w:val="0"/>
        <w:keepLines w:val="0"/>
        <w:pageBreakBefore w:val="0"/>
        <w:widowControl/>
        <w:kinsoku w:val="0"/>
        <w:wordWrap/>
        <w:overflowPunct/>
        <w:topLinePunct w:val="0"/>
        <w:autoSpaceDE w:val="0"/>
        <w:autoSpaceDN w:val="0"/>
        <w:bidi w:val="0"/>
        <w:spacing w:line="360" w:lineRule="auto"/>
        <w:ind w:left="0" w:leftChars="0" w:right="0" w:firstLine="419" w:firstLineChars="198"/>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(1) </w:t>
      </w:r>
      <w:r>
        <w:rPr>
          <w:rFonts w:hint="eastAsia" w:ascii="等线 Light" w:hAnsi="等线 Light" w:eastAsia="等线 Light" w:cs="等线 Light"/>
          <w:spacing w:val="1"/>
          <w:sz w:val="21"/>
          <w:szCs w:val="21"/>
          <w:highlight w:val="none"/>
          <w:lang w:eastAsia="zh-CN"/>
        </w:rPr>
        <w:t>采购</w:t>
      </w:r>
      <w:r>
        <w:rPr>
          <w:rFonts w:hint="eastAsia" w:ascii="等线 Light" w:hAnsi="等线 Light" w:eastAsia="等线 Light" w:cs="等线 Light"/>
          <w:sz w:val="21"/>
          <w:szCs w:val="21"/>
          <w:highlight w:val="none"/>
        </w:rPr>
        <w:t>公告；</w:t>
      </w:r>
    </w:p>
    <w:p>
      <w:pPr>
        <w:keepNext w:val="0"/>
        <w:keepLines w:val="0"/>
        <w:pageBreakBefore w:val="0"/>
        <w:widowControl/>
        <w:kinsoku w:val="0"/>
        <w:wordWrap/>
        <w:overflowPunct/>
        <w:topLinePunct w:val="0"/>
        <w:autoSpaceDE w:val="0"/>
        <w:autoSpaceDN w:val="0"/>
        <w:bidi w:val="0"/>
        <w:spacing w:line="360" w:lineRule="auto"/>
        <w:ind w:left="0" w:leftChars="0" w:right="0" w:firstLine="419" w:firstLineChars="198"/>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(2) 供应商须</w:t>
      </w:r>
      <w:r>
        <w:rPr>
          <w:rFonts w:hint="eastAsia" w:ascii="等线 Light" w:hAnsi="等线 Light" w:eastAsia="等线 Light" w:cs="等线 Light"/>
          <w:sz w:val="21"/>
          <w:szCs w:val="21"/>
          <w:highlight w:val="none"/>
        </w:rPr>
        <w:t>知；</w:t>
      </w:r>
    </w:p>
    <w:p>
      <w:pPr>
        <w:keepNext w:val="0"/>
        <w:keepLines w:val="0"/>
        <w:pageBreakBefore w:val="0"/>
        <w:widowControl/>
        <w:kinsoku w:val="0"/>
        <w:wordWrap/>
        <w:overflowPunct/>
        <w:topLinePunct w:val="0"/>
        <w:autoSpaceDE w:val="0"/>
        <w:autoSpaceDN w:val="0"/>
        <w:bidi w:val="0"/>
        <w:spacing w:line="360" w:lineRule="auto"/>
        <w:ind w:left="0" w:leftChars="0" w:right="0" w:firstLine="419" w:firstLineChars="198"/>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(3) </w:t>
      </w:r>
      <w:r>
        <w:rPr>
          <w:rFonts w:hint="eastAsia" w:ascii="等线 Light" w:hAnsi="等线 Light" w:eastAsia="等线 Light" w:cs="等线 Light"/>
          <w:spacing w:val="1"/>
          <w:sz w:val="21"/>
          <w:szCs w:val="21"/>
          <w:highlight w:val="none"/>
          <w:lang w:val="en-US" w:eastAsia="zh-CN"/>
        </w:rPr>
        <w:t>评标</w:t>
      </w:r>
      <w:r>
        <w:rPr>
          <w:rFonts w:hint="eastAsia" w:ascii="等线 Light" w:hAnsi="等线 Light" w:eastAsia="等线 Light" w:cs="等线 Light"/>
          <w:sz w:val="21"/>
          <w:szCs w:val="21"/>
          <w:highlight w:val="none"/>
        </w:rPr>
        <w:t>办法；</w:t>
      </w:r>
    </w:p>
    <w:p>
      <w:pPr>
        <w:keepNext w:val="0"/>
        <w:keepLines w:val="0"/>
        <w:pageBreakBefore w:val="0"/>
        <w:widowControl/>
        <w:kinsoku w:val="0"/>
        <w:wordWrap/>
        <w:overflowPunct/>
        <w:topLinePunct w:val="0"/>
        <w:autoSpaceDE w:val="0"/>
        <w:autoSpaceDN w:val="0"/>
        <w:bidi w:val="0"/>
        <w:spacing w:line="360" w:lineRule="auto"/>
        <w:ind w:left="0" w:leftChars="0" w:right="0" w:firstLine="419" w:firstLineChars="198"/>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(4) 合同主要</w:t>
      </w:r>
      <w:r>
        <w:rPr>
          <w:rFonts w:hint="eastAsia" w:ascii="等线 Light" w:hAnsi="等线 Light" w:eastAsia="等线 Light" w:cs="等线 Light"/>
          <w:sz w:val="21"/>
          <w:szCs w:val="21"/>
          <w:highlight w:val="none"/>
        </w:rPr>
        <w:t>条款及格式；</w:t>
      </w:r>
    </w:p>
    <w:p>
      <w:pPr>
        <w:keepNext w:val="0"/>
        <w:keepLines w:val="0"/>
        <w:pageBreakBefore w:val="0"/>
        <w:widowControl/>
        <w:kinsoku w:val="0"/>
        <w:wordWrap/>
        <w:overflowPunct/>
        <w:topLinePunct w:val="0"/>
        <w:autoSpaceDE w:val="0"/>
        <w:autoSpaceDN w:val="0"/>
        <w:bidi w:val="0"/>
        <w:spacing w:line="360" w:lineRule="auto"/>
        <w:ind w:left="0" w:leftChars="0" w:right="0" w:firstLine="463" w:firstLineChars="198"/>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1"/>
          <w:szCs w:val="21"/>
          <w:highlight w:val="none"/>
        </w:rPr>
        <w:t>(</w:t>
      </w:r>
      <w:r>
        <w:rPr>
          <w:rFonts w:hint="eastAsia" w:ascii="等线 Light" w:hAnsi="等线 Light" w:eastAsia="等线 Light" w:cs="等线 Light"/>
          <w:spacing w:val="9"/>
          <w:sz w:val="21"/>
          <w:szCs w:val="21"/>
          <w:highlight w:val="none"/>
        </w:rPr>
        <w:t>5</w:t>
      </w:r>
      <w:r>
        <w:rPr>
          <w:rFonts w:hint="eastAsia" w:ascii="等线 Light" w:hAnsi="等线 Light" w:eastAsia="等线 Light" w:cs="等线 Light"/>
          <w:spacing w:val="6"/>
          <w:sz w:val="21"/>
          <w:szCs w:val="21"/>
          <w:highlight w:val="none"/>
        </w:rPr>
        <w:t>) 采购需求；</w:t>
      </w:r>
    </w:p>
    <w:p>
      <w:pPr>
        <w:keepNext w:val="0"/>
        <w:keepLines w:val="0"/>
        <w:pageBreakBefore w:val="0"/>
        <w:widowControl/>
        <w:kinsoku w:val="0"/>
        <w:wordWrap/>
        <w:overflowPunct/>
        <w:topLinePunct w:val="0"/>
        <w:autoSpaceDE w:val="0"/>
        <w:autoSpaceDN w:val="0"/>
        <w:bidi w:val="0"/>
        <w:spacing w:line="360" w:lineRule="auto"/>
        <w:ind w:left="0" w:leftChars="0" w:right="0" w:firstLine="411" w:firstLineChars="198"/>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(6) </w:t>
      </w:r>
      <w:r>
        <w:rPr>
          <w:rFonts w:hint="eastAsia" w:ascii="等线 Light" w:hAnsi="等线 Light" w:eastAsia="等线 Light" w:cs="等线 Light"/>
          <w:spacing w:val="-1"/>
          <w:sz w:val="21"/>
          <w:szCs w:val="21"/>
          <w:highlight w:val="none"/>
          <w:lang w:eastAsia="zh-CN"/>
        </w:rPr>
        <w:t>投标文件</w:t>
      </w:r>
      <w:r>
        <w:rPr>
          <w:rFonts w:hint="eastAsia" w:ascii="等线 Light" w:hAnsi="等线 Light" w:eastAsia="等线 Light" w:cs="等线 Light"/>
          <w:sz w:val="21"/>
          <w:szCs w:val="21"/>
          <w:highlight w:val="none"/>
        </w:rPr>
        <w:t>格式。</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2.1.2 根据本章第</w:t>
      </w:r>
      <w:r>
        <w:rPr>
          <w:rFonts w:hint="eastAsia" w:ascii="等线 Light" w:hAnsi="等线 Light" w:eastAsia="等线 Light" w:cs="等线 Light"/>
          <w:spacing w:val="-2"/>
          <w:sz w:val="21"/>
          <w:szCs w:val="21"/>
          <w:highlight w:val="none"/>
        </w:rPr>
        <w:t xml:space="preserve"> 2.2 款对</w:t>
      </w:r>
      <w:r>
        <w:rPr>
          <w:rFonts w:hint="eastAsia" w:ascii="等线 Light" w:hAnsi="等线 Light" w:eastAsia="等线 Light" w:cs="等线 Light"/>
          <w:spacing w:val="-2"/>
          <w:sz w:val="21"/>
          <w:szCs w:val="21"/>
          <w:highlight w:val="none"/>
          <w:lang w:eastAsia="zh-CN"/>
        </w:rPr>
        <w:t>招标文件</w:t>
      </w:r>
      <w:r>
        <w:rPr>
          <w:rFonts w:hint="eastAsia" w:ascii="等线 Light" w:hAnsi="等线 Light" w:eastAsia="等线 Light" w:cs="等线 Light"/>
          <w:spacing w:val="-2"/>
          <w:sz w:val="21"/>
          <w:szCs w:val="21"/>
          <w:highlight w:val="none"/>
        </w:rPr>
        <w:t>所作的澄清、修改，构成</w:t>
      </w:r>
      <w:r>
        <w:rPr>
          <w:rFonts w:hint="eastAsia" w:ascii="等线 Light" w:hAnsi="等线 Light" w:eastAsia="等线 Light" w:cs="等线 Light"/>
          <w:spacing w:val="-2"/>
          <w:sz w:val="21"/>
          <w:szCs w:val="21"/>
          <w:highlight w:val="none"/>
          <w:lang w:eastAsia="zh-CN"/>
        </w:rPr>
        <w:t>招标文件</w:t>
      </w:r>
      <w:r>
        <w:rPr>
          <w:rFonts w:hint="eastAsia" w:ascii="等线 Light" w:hAnsi="等线 Light" w:eastAsia="等线 Light" w:cs="等线 Light"/>
          <w:spacing w:val="-2"/>
          <w:sz w:val="21"/>
          <w:szCs w:val="21"/>
          <w:highlight w:val="none"/>
        </w:rPr>
        <w:t>的组成部</w:t>
      </w:r>
      <w:r>
        <w:rPr>
          <w:rFonts w:hint="eastAsia" w:ascii="等线 Light" w:hAnsi="等线 Light" w:eastAsia="等线 Light" w:cs="等线 Light"/>
          <w:spacing w:val="-11"/>
          <w:sz w:val="21"/>
          <w:szCs w:val="21"/>
          <w:highlight w:val="none"/>
        </w:rPr>
        <w:t>分</w:t>
      </w:r>
      <w:r>
        <w:rPr>
          <w:rFonts w:hint="eastAsia" w:ascii="等线 Light" w:hAnsi="等线 Light" w:eastAsia="等线 Light" w:cs="等线 Light"/>
          <w:spacing w:val="-9"/>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08" w:firstLineChars="200"/>
        <w:textAlignment w:val="baseline"/>
        <w:outlineLvl w:val="2"/>
        <w:rPr>
          <w:rFonts w:hint="eastAsia" w:ascii="等线 Light" w:hAnsi="等线 Light" w:eastAsia="等线 Light" w:cs="等线 Light"/>
          <w:sz w:val="21"/>
          <w:szCs w:val="21"/>
          <w:highlight w:val="none"/>
        </w:rPr>
      </w:pPr>
      <w:bookmarkStart w:id="154" w:name="_Toc4585"/>
      <w:bookmarkStart w:id="155" w:name="_Toc30991"/>
      <w:bookmarkStart w:id="156" w:name="_Toc14244"/>
      <w:bookmarkStart w:id="157" w:name="_Toc29901"/>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2.2</w:t>
      </w:r>
      <w:r>
        <w:rPr>
          <w:rFonts w:hint="eastAsia" w:ascii="等线 Light" w:hAnsi="等线 Light" w:eastAsia="等线 Light" w:cs="等线 Light"/>
          <w:spacing w:val="-3"/>
          <w:sz w:val="21"/>
          <w:szCs w:val="21"/>
          <w:highlight w:val="none"/>
        </w:rPr>
        <w:t xml:space="preserve"> </w:t>
      </w:r>
      <w:r>
        <w:rPr>
          <w:rFonts w:hint="eastAsia" w:ascii="等线 Light" w:hAnsi="等线 Light" w:eastAsia="等线 Light" w:cs="等线 Light"/>
          <w:spacing w:val="-3"/>
          <w:sz w:val="21"/>
          <w:szCs w:val="21"/>
          <w:highlight w:val="none"/>
          <w:lang w:eastAsia="zh-CN"/>
          <w14:textOutline w14:w="3831" w14:cap="flat" w14:cmpd="sng">
            <w14:solidFill>
              <w14:srgbClr w14:val="000000"/>
            </w14:solidFill>
            <w14:prstDash w14:val="solid"/>
            <w14:miter w14:val="0"/>
          </w14:textOutline>
        </w:rPr>
        <w:t>招标文件</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的澄清、修</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改</w:t>
      </w:r>
      <w:bookmarkEnd w:id="154"/>
      <w:bookmarkEnd w:id="155"/>
      <w:bookmarkEnd w:id="156"/>
      <w:bookmarkEnd w:id="157"/>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2.2.1 在提交</w:t>
      </w:r>
      <w:r>
        <w:rPr>
          <w:rFonts w:hint="eastAsia" w:ascii="等线 Light" w:hAnsi="等线 Light" w:eastAsia="等线 Light" w:cs="等线 Light"/>
          <w:spacing w:val="-4"/>
          <w:sz w:val="21"/>
          <w:szCs w:val="21"/>
          <w:highlight w:val="none"/>
          <w:lang w:eastAsia="zh-CN"/>
        </w:rPr>
        <w:t>投标文件</w:t>
      </w:r>
      <w:r>
        <w:rPr>
          <w:rFonts w:hint="eastAsia" w:ascii="等线 Light" w:hAnsi="等线 Light" w:eastAsia="等线 Light" w:cs="等线 Light"/>
          <w:spacing w:val="-2"/>
          <w:sz w:val="21"/>
          <w:szCs w:val="21"/>
          <w:highlight w:val="none"/>
        </w:rPr>
        <w:t>截止之日前，采购人、采购代理机构可以对已发出的</w:t>
      </w:r>
      <w:r>
        <w:rPr>
          <w:rFonts w:hint="eastAsia" w:ascii="等线 Light" w:hAnsi="等线 Light" w:eastAsia="等线 Light" w:cs="等线 Light"/>
          <w:spacing w:val="-2"/>
          <w:sz w:val="21"/>
          <w:szCs w:val="21"/>
          <w:highlight w:val="none"/>
          <w:lang w:eastAsia="zh-CN"/>
        </w:rPr>
        <w:t>招标文件</w:t>
      </w:r>
      <w:r>
        <w:rPr>
          <w:rFonts w:hint="eastAsia" w:ascii="等线 Light" w:hAnsi="等线 Light" w:eastAsia="等线 Light" w:cs="等线 Light"/>
          <w:spacing w:val="-2"/>
          <w:sz w:val="21"/>
          <w:szCs w:val="21"/>
          <w:highlight w:val="none"/>
        </w:rPr>
        <w:t>进</w:t>
      </w:r>
      <w:r>
        <w:rPr>
          <w:rFonts w:hint="eastAsia" w:ascii="等线 Light" w:hAnsi="等线 Light" w:eastAsia="等线 Light" w:cs="等线 Light"/>
          <w:spacing w:val="-4"/>
          <w:sz w:val="21"/>
          <w:szCs w:val="21"/>
          <w:highlight w:val="none"/>
        </w:rPr>
        <w:t xml:space="preserve">行必要的澄清或者修改， </w:t>
      </w:r>
      <w:r>
        <w:rPr>
          <w:rFonts w:hint="eastAsia" w:ascii="等线 Light" w:hAnsi="等线 Light" w:eastAsia="等线 Light" w:cs="等线 Light"/>
          <w:spacing w:val="-2"/>
          <w:sz w:val="21"/>
          <w:szCs w:val="21"/>
          <w:highlight w:val="none"/>
        </w:rPr>
        <w:t>澄清或者修改的内容作为</w:t>
      </w:r>
      <w:r>
        <w:rPr>
          <w:rFonts w:hint="eastAsia" w:ascii="等线 Light" w:hAnsi="等线 Light" w:eastAsia="等线 Light" w:cs="等线 Light"/>
          <w:spacing w:val="-2"/>
          <w:sz w:val="21"/>
          <w:szCs w:val="21"/>
          <w:highlight w:val="none"/>
          <w:lang w:eastAsia="zh-CN"/>
        </w:rPr>
        <w:t>招标文件</w:t>
      </w:r>
      <w:r>
        <w:rPr>
          <w:rFonts w:hint="eastAsia" w:ascii="等线 Light" w:hAnsi="等线 Light" w:eastAsia="等线 Light" w:cs="等线 Light"/>
          <w:spacing w:val="-2"/>
          <w:sz w:val="21"/>
          <w:szCs w:val="21"/>
          <w:highlight w:val="none"/>
        </w:rPr>
        <w:t>的组成部分。澄清或者修改的内</w:t>
      </w:r>
      <w:r>
        <w:rPr>
          <w:rFonts w:hint="eastAsia" w:ascii="等线 Light" w:hAnsi="等线 Light" w:eastAsia="等线 Light" w:cs="等线 Light"/>
          <w:spacing w:val="-4"/>
          <w:sz w:val="21"/>
          <w:szCs w:val="21"/>
          <w:highlight w:val="none"/>
        </w:rPr>
        <w:t>容可能影响</w:t>
      </w:r>
      <w:r>
        <w:rPr>
          <w:rFonts w:hint="eastAsia" w:ascii="等线 Light" w:hAnsi="等线 Light" w:eastAsia="等线 Light" w:cs="等线 Light"/>
          <w:spacing w:val="-4"/>
          <w:sz w:val="21"/>
          <w:szCs w:val="21"/>
          <w:highlight w:val="none"/>
          <w:lang w:eastAsia="zh-CN"/>
        </w:rPr>
        <w:t>投标文件</w:t>
      </w:r>
      <w:r>
        <w:rPr>
          <w:rFonts w:hint="eastAsia" w:ascii="等线 Light" w:hAnsi="等线 Light" w:eastAsia="等线 Light" w:cs="等线 Light"/>
          <w:spacing w:val="-4"/>
          <w:sz w:val="21"/>
          <w:szCs w:val="21"/>
          <w:highlight w:val="none"/>
        </w:rPr>
        <w:t>编制</w:t>
      </w:r>
      <w:r>
        <w:rPr>
          <w:rFonts w:hint="eastAsia" w:ascii="等线 Light" w:hAnsi="等线 Light" w:eastAsia="等线 Light" w:cs="等线 Light"/>
          <w:spacing w:val="-2"/>
          <w:sz w:val="21"/>
          <w:szCs w:val="21"/>
          <w:highlight w:val="none"/>
        </w:rPr>
        <w:t>的，采购人、采购代理机构应当在提交</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截止之日 5 个工作日前，</w:t>
      </w:r>
      <w:r>
        <w:rPr>
          <w:rFonts w:hint="eastAsia" w:ascii="等线 Light" w:hAnsi="等线 Light" w:eastAsia="等线 Light" w:cs="等线 Light"/>
          <w:spacing w:val="-4"/>
          <w:sz w:val="21"/>
          <w:szCs w:val="21"/>
          <w:highlight w:val="none"/>
        </w:rPr>
        <w:t>以书面形式通知所有接收</w:t>
      </w:r>
      <w:r>
        <w:rPr>
          <w:rFonts w:hint="eastAsia" w:ascii="等线 Light" w:hAnsi="等线 Light" w:eastAsia="等线 Light" w:cs="等线 Light"/>
          <w:spacing w:val="-2"/>
          <w:sz w:val="21"/>
          <w:szCs w:val="21"/>
          <w:highlight w:val="none"/>
          <w:lang w:eastAsia="zh-CN"/>
        </w:rPr>
        <w:t>招标文件</w:t>
      </w:r>
      <w:r>
        <w:rPr>
          <w:rFonts w:hint="eastAsia" w:ascii="等线 Light" w:hAnsi="等线 Light" w:eastAsia="等线 Light" w:cs="等线 Light"/>
          <w:spacing w:val="-2"/>
          <w:sz w:val="21"/>
          <w:szCs w:val="21"/>
          <w:highlight w:val="none"/>
        </w:rPr>
        <w:t>的供应商，不足 5 个工作日的，应当顺延提交</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截止时</w:t>
      </w:r>
      <w:r>
        <w:rPr>
          <w:rFonts w:hint="eastAsia" w:ascii="等线 Light" w:hAnsi="等线 Light" w:eastAsia="等线 Light" w:cs="等线 Light"/>
          <w:spacing w:val="-1"/>
          <w:sz w:val="21"/>
          <w:szCs w:val="21"/>
          <w:highlight w:val="none"/>
        </w:rPr>
        <w:t>间。</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2.2.</w:t>
      </w:r>
      <w:r>
        <w:rPr>
          <w:rFonts w:hint="eastAsia" w:ascii="等线 Light" w:hAnsi="等线 Light" w:eastAsia="等线 Light" w:cs="等线 Light"/>
          <w:spacing w:val="-3"/>
          <w:sz w:val="21"/>
          <w:szCs w:val="21"/>
          <w:highlight w:val="none"/>
        </w:rPr>
        <w:t>2</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lang w:eastAsia="zh-CN"/>
        </w:rPr>
        <w:t>采购投标文件</w:t>
      </w:r>
      <w:r>
        <w:rPr>
          <w:rFonts w:hint="eastAsia" w:ascii="等线 Light" w:hAnsi="等线 Light" w:eastAsia="等线 Light" w:cs="等线 Light"/>
          <w:spacing w:val="-2"/>
          <w:sz w:val="21"/>
          <w:szCs w:val="21"/>
          <w:highlight w:val="none"/>
        </w:rPr>
        <w:t>接收截止时间：见供应商须知前附表。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1"/>
        <w:rPr>
          <w:rFonts w:hint="eastAsia" w:ascii="等线 Light" w:hAnsi="等线 Light" w:eastAsia="等线 Light" w:cs="等线 Light"/>
          <w:sz w:val="21"/>
          <w:szCs w:val="21"/>
          <w:highlight w:val="none"/>
          <w:lang w:eastAsia="zh-CN"/>
        </w:rPr>
      </w:pPr>
      <w:bookmarkStart w:id="158" w:name="_Toc4734"/>
      <w:bookmarkStart w:id="159" w:name="_Toc21480"/>
      <w:bookmarkStart w:id="160" w:name="_Toc14933"/>
      <w:bookmarkStart w:id="161" w:name="_Toc16919"/>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3.</w:t>
      </w:r>
      <w:bookmarkEnd w:id="158"/>
      <w:bookmarkEnd w:id="159"/>
      <w:bookmarkEnd w:id="160"/>
      <w:bookmarkEnd w:id="161"/>
      <w:r>
        <w:rPr>
          <w:rFonts w:hint="eastAsia" w:ascii="等线 Light" w:hAnsi="等线 Light" w:eastAsia="等线 Light" w:cs="等线 Light"/>
          <w:spacing w:val="-1"/>
          <w:sz w:val="21"/>
          <w:szCs w:val="21"/>
          <w:highlight w:val="none"/>
          <w:lang w:eastAsia="zh-CN"/>
          <w14:textOutline w14:w="3831" w14:cap="flat" w14:cmpd="sng">
            <w14:solidFill>
              <w14:srgbClr w14:val="000000"/>
            </w14:solidFill>
            <w14:prstDash w14:val="solid"/>
            <w14:miter w14:val="0"/>
          </w14:textOutline>
        </w:rPr>
        <w:t>投标文件</w:t>
      </w:r>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outlineLvl w:val="2"/>
        <w:rPr>
          <w:rFonts w:hint="eastAsia" w:ascii="等线 Light" w:hAnsi="等线 Light" w:eastAsia="等线 Light" w:cs="等线 Light"/>
          <w:sz w:val="21"/>
          <w:szCs w:val="21"/>
          <w:highlight w:val="none"/>
        </w:rPr>
      </w:pPr>
      <w:bookmarkStart w:id="162" w:name="_Toc5692"/>
      <w:bookmarkStart w:id="163" w:name="_Toc9578"/>
      <w:bookmarkStart w:id="164" w:name="_Toc31746"/>
      <w:bookmarkStart w:id="165" w:name="_Toc14068"/>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3.1</w:t>
      </w:r>
      <w:r>
        <w:rPr>
          <w:rFonts w:hint="eastAsia" w:ascii="等线 Light" w:hAnsi="等线 Light" w:eastAsia="等线 Light" w:cs="等线 Light"/>
          <w:spacing w:val="-5"/>
          <w:sz w:val="21"/>
          <w:szCs w:val="21"/>
          <w:highlight w:val="none"/>
        </w:rPr>
        <w:t xml:space="preserve"> </w:t>
      </w:r>
      <w:r>
        <w:rPr>
          <w:rFonts w:hint="eastAsia" w:ascii="等线 Light" w:hAnsi="等线 Light" w:eastAsia="等线 Light" w:cs="等线 Light"/>
          <w:spacing w:val="-5"/>
          <w:sz w:val="21"/>
          <w:szCs w:val="21"/>
          <w:highlight w:val="none"/>
          <w:lang w:eastAsia="zh-CN"/>
          <w14:textOutline w14:w="3831" w14:cap="flat" w14:cmpd="sng">
            <w14:solidFill>
              <w14:srgbClr w14:val="000000"/>
            </w14:solidFill>
            <w14:prstDash w14:val="solid"/>
            <w14:miter w14:val="0"/>
          </w14:textOutline>
        </w:rPr>
        <w:t>投标文件</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的组</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成</w:t>
      </w:r>
      <w:bookmarkEnd w:id="162"/>
      <w:bookmarkEnd w:id="163"/>
      <w:bookmarkEnd w:id="164"/>
      <w:bookmarkEnd w:id="165"/>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3</w:t>
      </w:r>
      <w:r>
        <w:rPr>
          <w:rFonts w:hint="eastAsia" w:ascii="等线 Light" w:hAnsi="等线 Light" w:eastAsia="等线 Light" w:cs="等线 Light"/>
          <w:spacing w:val="-3"/>
          <w:sz w:val="21"/>
          <w:szCs w:val="21"/>
          <w:highlight w:val="none"/>
        </w:rPr>
        <w:t xml:space="preserve">.1.1 </w:t>
      </w:r>
      <w:r>
        <w:rPr>
          <w:rFonts w:hint="eastAsia" w:ascii="等线 Light" w:hAnsi="等线 Light" w:eastAsia="等线 Light" w:cs="等线 Light"/>
          <w:spacing w:val="-3"/>
          <w:sz w:val="21"/>
          <w:szCs w:val="21"/>
          <w:highlight w:val="none"/>
          <w:lang w:eastAsia="zh-CN"/>
        </w:rPr>
        <w:t>采购投标文件</w:t>
      </w:r>
      <w:r>
        <w:rPr>
          <w:rFonts w:hint="eastAsia" w:ascii="等线 Light" w:hAnsi="等线 Light" w:eastAsia="等线 Light" w:cs="等线 Light"/>
          <w:spacing w:val="-3"/>
          <w:sz w:val="21"/>
          <w:szCs w:val="21"/>
          <w:highlight w:val="none"/>
        </w:rPr>
        <w:t>应包括下列内容：</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一、报价函及报价</w:t>
      </w:r>
      <w:r>
        <w:rPr>
          <w:rFonts w:hint="eastAsia" w:ascii="等线 Light" w:hAnsi="等线 Light" w:eastAsia="等线 Light" w:cs="等线 Light"/>
          <w:sz w:val="21"/>
          <w:szCs w:val="21"/>
          <w:highlight w:val="none"/>
        </w:rPr>
        <w:t>函附录</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二、法定代表人</w:t>
      </w:r>
      <w:r>
        <w:rPr>
          <w:rFonts w:hint="eastAsia" w:ascii="等线 Light" w:hAnsi="等线 Light" w:eastAsia="等线 Light" w:cs="等线 Light"/>
          <w:sz w:val="21"/>
          <w:szCs w:val="21"/>
          <w:highlight w:val="none"/>
        </w:rPr>
        <w:t>身份证明及授权委托书</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三、</w:t>
      </w:r>
      <w:r>
        <w:rPr>
          <w:rFonts w:hint="eastAsia" w:ascii="等线 Light" w:hAnsi="等线 Light" w:eastAsia="等线 Light" w:cs="等线 Light"/>
          <w:spacing w:val="-1"/>
          <w:sz w:val="21"/>
          <w:szCs w:val="21"/>
          <w:highlight w:val="none"/>
          <w:lang w:val="en-US" w:eastAsia="zh-CN"/>
        </w:rPr>
        <w:t>采购项目</w:t>
      </w:r>
      <w:r>
        <w:rPr>
          <w:rFonts w:hint="eastAsia" w:ascii="等线 Light" w:hAnsi="等线 Light" w:eastAsia="等线 Light" w:cs="等线 Light"/>
          <w:spacing w:val="-1"/>
          <w:sz w:val="21"/>
          <w:szCs w:val="21"/>
          <w:highlight w:val="none"/>
        </w:rPr>
        <w:t>承</w:t>
      </w:r>
      <w:r>
        <w:rPr>
          <w:rFonts w:hint="eastAsia" w:ascii="等线 Light" w:hAnsi="等线 Light" w:eastAsia="等线 Light" w:cs="等线 Light"/>
          <w:sz w:val="21"/>
          <w:szCs w:val="21"/>
          <w:highlight w:val="none"/>
        </w:rPr>
        <w:t>诺函</w:t>
      </w:r>
    </w:p>
    <w:p>
      <w:pPr>
        <w:keepNext w:val="0"/>
        <w:keepLines w:val="0"/>
        <w:pageBreakBefore w:val="0"/>
        <w:widowControl/>
        <w:kinsoku w:val="0"/>
        <w:wordWrap/>
        <w:overflowPunct/>
        <w:topLinePunct w:val="0"/>
        <w:autoSpaceDE w:val="0"/>
        <w:autoSpaceDN w:val="0"/>
        <w:bidi w:val="0"/>
        <w:spacing w:line="360" w:lineRule="auto"/>
        <w:ind w:left="0" w:right="0" w:firstLine="38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四、技术方案</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五、</w:t>
      </w:r>
      <w:r>
        <w:rPr>
          <w:rFonts w:hint="eastAsia" w:ascii="等线 Light" w:hAnsi="等线 Light" w:eastAsia="等线 Light" w:cs="等线 Light"/>
          <w:spacing w:val="-1"/>
          <w:sz w:val="21"/>
          <w:szCs w:val="21"/>
          <w:highlight w:val="none"/>
        </w:rPr>
        <w:t>服务承诺</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六、资格审查资</w:t>
      </w:r>
      <w:r>
        <w:rPr>
          <w:rFonts w:hint="eastAsia" w:ascii="等线 Light" w:hAnsi="等线 Light" w:eastAsia="等线 Light" w:cs="等线 Light"/>
          <w:sz w:val="21"/>
          <w:szCs w:val="21"/>
          <w:highlight w:val="none"/>
        </w:rPr>
        <w:t>料</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七、</w:t>
      </w:r>
      <w:r>
        <w:rPr>
          <w:rFonts w:hint="eastAsia" w:ascii="等线 Light" w:hAnsi="等线 Light" w:eastAsia="等线 Light" w:cs="等线 Light"/>
          <w:sz w:val="21"/>
          <w:szCs w:val="21"/>
          <w:highlight w:val="none"/>
          <w:lang w:eastAsia="zh-CN"/>
        </w:rPr>
        <w:t>招标文件</w:t>
      </w:r>
      <w:r>
        <w:rPr>
          <w:rFonts w:hint="eastAsia" w:ascii="等线 Light" w:hAnsi="等线 Light" w:eastAsia="等线 Light" w:cs="等线 Light"/>
          <w:sz w:val="21"/>
          <w:szCs w:val="21"/>
          <w:highlight w:val="none"/>
        </w:rPr>
        <w:t>要求的其他材料</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2"/>
        <w:rPr>
          <w:rFonts w:hint="eastAsia" w:ascii="等线 Light" w:hAnsi="等线 Light" w:eastAsia="等线 Light" w:cs="等线 Light"/>
          <w:sz w:val="21"/>
          <w:szCs w:val="21"/>
          <w:highlight w:val="none"/>
        </w:rPr>
      </w:pPr>
      <w:bookmarkStart w:id="166" w:name="_Toc32477"/>
      <w:bookmarkStart w:id="167" w:name="_Toc3234"/>
      <w:bookmarkStart w:id="168" w:name="_Toc4717"/>
      <w:bookmarkStart w:id="169" w:name="_Toc5043"/>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3.</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z w:val="21"/>
          <w:szCs w:val="21"/>
          <w:highlight w:val="none"/>
          <w:lang w:val="en-US" w:eastAsia="zh-CN"/>
          <w14:textOutline w14:w="3831" w14:cap="flat" w14:cmpd="sng">
            <w14:solidFill>
              <w14:srgbClr w14:val="000000"/>
            </w14:solidFill>
            <w14:prstDash w14:val="solid"/>
            <w14:miter w14:val="0"/>
          </w14:textOutline>
        </w:rPr>
        <w:t>投标</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报价</w:t>
      </w:r>
      <w:bookmarkEnd w:id="166"/>
      <w:bookmarkEnd w:id="167"/>
      <w:bookmarkEnd w:id="168"/>
      <w:bookmarkEnd w:id="169"/>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3</w:t>
      </w:r>
      <w:r>
        <w:rPr>
          <w:rFonts w:hint="eastAsia" w:ascii="等线 Light" w:hAnsi="等线 Light" w:eastAsia="等线 Light" w:cs="等线 Light"/>
          <w:spacing w:val="-4"/>
          <w:sz w:val="21"/>
          <w:szCs w:val="21"/>
          <w:highlight w:val="none"/>
        </w:rPr>
        <w:t>.2.1 全部报价均应以人民币为计量币种，并以人民币进行结算， 供应商报价为含税报价。</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 xml:space="preserve">3.2.2 </w:t>
      </w:r>
      <w:r>
        <w:rPr>
          <w:rFonts w:hint="eastAsia" w:ascii="等线 Light" w:hAnsi="等线 Light" w:eastAsia="等线 Light" w:cs="等线 Light"/>
          <w:spacing w:val="-3"/>
          <w:sz w:val="21"/>
          <w:szCs w:val="21"/>
          <w:highlight w:val="none"/>
        </w:rPr>
        <w:t>供</w:t>
      </w:r>
      <w:r>
        <w:rPr>
          <w:rFonts w:hint="eastAsia" w:ascii="等线 Light" w:hAnsi="等线 Light" w:eastAsia="等线 Light" w:cs="等线 Light"/>
          <w:spacing w:val="-2"/>
          <w:sz w:val="21"/>
          <w:szCs w:val="21"/>
          <w:highlight w:val="none"/>
        </w:rPr>
        <w:t>应商的报价应包含采购需求全部费用。</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3.2.3 如报价表中的单</w:t>
      </w:r>
      <w:r>
        <w:rPr>
          <w:rFonts w:hint="eastAsia" w:ascii="等线 Light" w:hAnsi="等线 Light" w:eastAsia="等线 Light" w:cs="等线 Light"/>
          <w:spacing w:val="-2"/>
          <w:sz w:val="21"/>
          <w:szCs w:val="21"/>
          <w:highlight w:val="none"/>
        </w:rPr>
        <w:t>价乘以数量不等于总价时，以单价为准修正总价；总价数字表示的数据</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6"/>
          <w:sz w:val="21"/>
          <w:szCs w:val="21"/>
          <w:highlight w:val="none"/>
        </w:rPr>
        <w:t>与文字表示的数据不一致时，以文字表示的数据为准；对不同文字文本</w:t>
      </w:r>
      <w:r>
        <w:rPr>
          <w:rFonts w:hint="eastAsia" w:ascii="等线 Light" w:hAnsi="等线 Light" w:eastAsia="等线 Light" w:cs="等线 Light"/>
          <w:spacing w:val="-6"/>
          <w:sz w:val="21"/>
          <w:szCs w:val="21"/>
          <w:highlight w:val="none"/>
          <w:lang w:eastAsia="zh-CN"/>
        </w:rPr>
        <w:t>投标文件</w:t>
      </w:r>
      <w:r>
        <w:rPr>
          <w:rFonts w:hint="eastAsia" w:ascii="等线 Light" w:hAnsi="等线 Light" w:eastAsia="等线 Light" w:cs="等线 Light"/>
          <w:spacing w:val="-6"/>
          <w:sz w:val="21"/>
          <w:szCs w:val="21"/>
          <w:highlight w:val="none"/>
        </w:rPr>
        <w:t>的解释发生异议的</w:t>
      </w:r>
      <w:r>
        <w:rPr>
          <w:rFonts w:hint="eastAsia" w:ascii="等线 Light" w:hAnsi="等线 Light" w:eastAsia="等线 Light" w:cs="等线 Light"/>
          <w:spacing w:val="-2"/>
          <w:sz w:val="21"/>
          <w:szCs w:val="21"/>
          <w:highlight w:val="none"/>
        </w:rPr>
        <w:t>，以</w:t>
      </w:r>
      <w:r>
        <w:rPr>
          <w:rFonts w:hint="eastAsia" w:ascii="等线 Light" w:hAnsi="等线 Light" w:eastAsia="等线 Light" w:cs="等线 Light"/>
          <w:spacing w:val="-1"/>
          <w:sz w:val="21"/>
          <w:szCs w:val="21"/>
          <w:highlight w:val="none"/>
        </w:rPr>
        <w:t>中文文本为准。</w:t>
      </w:r>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3.2.4 供应商报价不得超过采购人公布的</w:t>
      </w:r>
      <w:r>
        <w:rPr>
          <w:rFonts w:hint="eastAsia" w:ascii="等线 Light" w:hAnsi="等线 Light" w:eastAsia="等线 Light" w:cs="等线 Light"/>
          <w:spacing w:val="-5"/>
          <w:sz w:val="21"/>
          <w:szCs w:val="21"/>
          <w:highlight w:val="none"/>
          <w:lang w:val="en-US" w:eastAsia="zh-CN"/>
        </w:rPr>
        <w:t>最高限</w:t>
      </w:r>
      <w:r>
        <w:rPr>
          <w:rFonts w:hint="eastAsia" w:ascii="等线 Light" w:hAnsi="等线 Light" w:eastAsia="等线 Light" w:cs="等线 Light"/>
          <w:spacing w:val="-5"/>
          <w:sz w:val="21"/>
          <w:szCs w:val="21"/>
          <w:highlight w:val="none"/>
        </w:rPr>
        <w:t>价，否则其报价无</w:t>
      </w:r>
      <w:r>
        <w:rPr>
          <w:rFonts w:hint="eastAsia" w:ascii="等线 Light" w:hAnsi="等线 Light" w:eastAsia="等线 Light" w:cs="等线 Light"/>
          <w:spacing w:val="-4"/>
          <w:sz w:val="21"/>
          <w:szCs w:val="21"/>
          <w:highlight w:val="none"/>
        </w:rPr>
        <w:t>效</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outlineLvl w:val="2"/>
        <w:rPr>
          <w:rFonts w:hint="eastAsia" w:ascii="等线 Light" w:hAnsi="等线 Light" w:eastAsia="等线 Light" w:cs="等线 Light"/>
          <w:sz w:val="21"/>
          <w:szCs w:val="21"/>
          <w:highlight w:val="none"/>
        </w:rPr>
      </w:pPr>
      <w:bookmarkStart w:id="170" w:name="_Toc1519"/>
      <w:bookmarkStart w:id="171" w:name="_Toc20305"/>
      <w:bookmarkStart w:id="172" w:name="_Toc14578"/>
      <w:bookmarkStart w:id="173" w:name="_Toc30141"/>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3.3.</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z w:val="21"/>
          <w:szCs w:val="21"/>
          <w:highlight w:val="none"/>
          <w:lang w:val="en-US" w:eastAsia="zh-CN"/>
          <w14:textOutline w14:w="3831" w14:cap="flat" w14:cmpd="sng">
            <w14:solidFill>
              <w14:srgbClr w14:val="000000"/>
            </w14:solidFill>
            <w14:prstDash w14:val="solid"/>
            <w14:miter w14:val="0"/>
          </w14:textOutline>
        </w:rPr>
        <w:t>投标</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有效期</w:t>
      </w:r>
      <w:bookmarkEnd w:id="170"/>
      <w:bookmarkEnd w:id="171"/>
      <w:bookmarkEnd w:id="172"/>
      <w:bookmarkEnd w:id="173"/>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3.3.1 </w:t>
      </w:r>
      <w:r>
        <w:rPr>
          <w:rFonts w:hint="eastAsia" w:ascii="等线 Light" w:hAnsi="等线 Light" w:eastAsia="等线 Light" w:cs="等线 Light"/>
          <w:spacing w:val="-1"/>
          <w:sz w:val="21"/>
          <w:szCs w:val="21"/>
          <w:highlight w:val="none"/>
          <w:lang w:val="en-US" w:eastAsia="zh-CN"/>
        </w:rPr>
        <w:t>投标</w:t>
      </w:r>
      <w:r>
        <w:rPr>
          <w:rFonts w:hint="eastAsia" w:ascii="等线 Light" w:hAnsi="等线 Light" w:eastAsia="等线 Light" w:cs="等线 Light"/>
          <w:sz w:val="21"/>
          <w:szCs w:val="21"/>
          <w:highlight w:val="none"/>
        </w:rPr>
        <w:t>有效期：见供应商须知前附表。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3.3.2 在</w:t>
      </w:r>
      <w:r>
        <w:rPr>
          <w:rFonts w:hint="eastAsia" w:ascii="等线 Light" w:hAnsi="等线 Light" w:eastAsia="等线 Light" w:cs="等线 Light"/>
          <w:spacing w:val="-1"/>
          <w:sz w:val="21"/>
          <w:szCs w:val="21"/>
          <w:highlight w:val="none"/>
          <w:lang w:val="en-US" w:eastAsia="zh-CN"/>
        </w:rPr>
        <w:t>投标</w:t>
      </w:r>
      <w:r>
        <w:rPr>
          <w:rFonts w:hint="eastAsia" w:ascii="等线 Light" w:hAnsi="等线 Light" w:eastAsia="等线 Light" w:cs="等线 Light"/>
          <w:spacing w:val="-1"/>
          <w:sz w:val="21"/>
          <w:szCs w:val="21"/>
          <w:highlight w:val="none"/>
        </w:rPr>
        <w:t>有</w:t>
      </w:r>
      <w:r>
        <w:rPr>
          <w:rFonts w:hint="eastAsia" w:ascii="等线 Light" w:hAnsi="等线 Light" w:eastAsia="等线 Light" w:cs="等线 Light"/>
          <w:sz w:val="21"/>
          <w:szCs w:val="21"/>
          <w:highlight w:val="none"/>
        </w:rPr>
        <w:t>效期内，供应商撤销或修改其</w:t>
      </w:r>
      <w:r>
        <w:rPr>
          <w:rFonts w:hint="eastAsia" w:ascii="等线 Light" w:hAnsi="等线 Light" w:eastAsia="等线 Light" w:cs="等线 Light"/>
          <w:sz w:val="21"/>
          <w:szCs w:val="21"/>
          <w:highlight w:val="none"/>
          <w:lang w:eastAsia="zh-CN"/>
        </w:rPr>
        <w:t>投标文件</w:t>
      </w:r>
      <w:r>
        <w:rPr>
          <w:rFonts w:hint="eastAsia" w:ascii="等线 Light" w:hAnsi="等线 Light" w:eastAsia="等线 Light" w:cs="等线 Light"/>
          <w:sz w:val="21"/>
          <w:szCs w:val="21"/>
          <w:highlight w:val="none"/>
        </w:rPr>
        <w:t>的，应承担</w:t>
      </w:r>
      <w:r>
        <w:rPr>
          <w:rFonts w:hint="eastAsia" w:ascii="等线 Light" w:hAnsi="等线 Light" w:eastAsia="等线 Light" w:cs="等线 Light"/>
          <w:sz w:val="21"/>
          <w:szCs w:val="21"/>
          <w:highlight w:val="none"/>
          <w:lang w:eastAsia="zh-CN"/>
        </w:rPr>
        <w:t>招标文件</w:t>
      </w:r>
      <w:r>
        <w:rPr>
          <w:rFonts w:hint="eastAsia" w:ascii="等线 Light" w:hAnsi="等线 Light" w:eastAsia="等线 Light" w:cs="等线 Light"/>
          <w:sz w:val="21"/>
          <w:szCs w:val="21"/>
          <w:highlight w:val="none"/>
        </w:rPr>
        <w:t xml:space="preserve">和法 </w:t>
      </w:r>
      <w:r>
        <w:rPr>
          <w:rFonts w:hint="eastAsia" w:ascii="等线 Light" w:hAnsi="等线 Light" w:eastAsia="等线 Light" w:cs="等线 Light"/>
          <w:spacing w:val="-3"/>
          <w:sz w:val="21"/>
          <w:szCs w:val="21"/>
          <w:highlight w:val="none"/>
        </w:rPr>
        <w:t>律规定的责任</w:t>
      </w:r>
      <w:r>
        <w:rPr>
          <w:rFonts w:hint="eastAsia" w:ascii="等线 Light" w:hAnsi="等线 Light" w:eastAsia="等线 Light" w:cs="等线 Light"/>
          <w:spacing w:val="-2"/>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3.3.3 出现特殊情况需</w:t>
      </w:r>
      <w:r>
        <w:rPr>
          <w:rFonts w:hint="eastAsia" w:ascii="等线 Light" w:hAnsi="等线 Light" w:eastAsia="等线 Light" w:cs="等线 Light"/>
          <w:sz w:val="21"/>
          <w:szCs w:val="21"/>
          <w:highlight w:val="none"/>
        </w:rPr>
        <w:t>要延长</w:t>
      </w:r>
      <w:r>
        <w:rPr>
          <w:rFonts w:hint="eastAsia" w:ascii="等线 Light" w:hAnsi="等线 Light" w:eastAsia="等线 Light" w:cs="等线 Light"/>
          <w:sz w:val="21"/>
          <w:szCs w:val="21"/>
          <w:highlight w:val="none"/>
          <w:lang w:eastAsia="zh-CN"/>
        </w:rPr>
        <w:t>采购</w:t>
      </w:r>
      <w:r>
        <w:rPr>
          <w:rFonts w:hint="eastAsia" w:ascii="等线 Light" w:hAnsi="等线 Light" w:eastAsia="等线 Light" w:cs="等线 Light"/>
          <w:sz w:val="21"/>
          <w:szCs w:val="21"/>
          <w:highlight w:val="none"/>
        </w:rPr>
        <w:t>有效期的，采购人以书面形式通知所有供应商延长</w:t>
      </w:r>
      <w:r>
        <w:rPr>
          <w:rFonts w:hint="eastAsia" w:ascii="等线 Light" w:hAnsi="等线 Light" w:eastAsia="等线 Light" w:cs="等线 Light"/>
          <w:spacing w:val="-1"/>
          <w:sz w:val="21"/>
          <w:szCs w:val="21"/>
          <w:highlight w:val="none"/>
          <w:lang w:val="en-US" w:eastAsia="zh-CN"/>
        </w:rPr>
        <w:t>投标</w:t>
      </w:r>
      <w:r>
        <w:rPr>
          <w:rFonts w:hint="eastAsia" w:ascii="等线 Light" w:hAnsi="等线 Light" w:eastAsia="等线 Light" w:cs="等线 Light"/>
          <w:spacing w:val="-4"/>
          <w:sz w:val="21"/>
          <w:szCs w:val="21"/>
          <w:highlight w:val="none"/>
        </w:rPr>
        <w:t>有效期。供应商</w:t>
      </w:r>
      <w:r>
        <w:rPr>
          <w:rFonts w:hint="eastAsia" w:ascii="等线 Light" w:hAnsi="等线 Light" w:eastAsia="等线 Light" w:cs="等线 Light"/>
          <w:spacing w:val="-2"/>
          <w:sz w:val="21"/>
          <w:szCs w:val="21"/>
          <w:highlight w:val="none"/>
        </w:rPr>
        <w:t>同意延长的，应相应延长其</w:t>
      </w:r>
      <w:r>
        <w:rPr>
          <w:rFonts w:hint="eastAsia" w:ascii="等线 Light" w:hAnsi="等线 Light" w:eastAsia="等线 Light" w:cs="等线 Light"/>
          <w:spacing w:val="-1"/>
          <w:sz w:val="21"/>
          <w:szCs w:val="21"/>
          <w:highlight w:val="none"/>
          <w:lang w:val="en-US" w:eastAsia="zh-CN"/>
        </w:rPr>
        <w:t>投标</w:t>
      </w:r>
      <w:r>
        <w:rPr>
          <w:rFonts w:hint="eastAsia" w:ascii="等线 Light" w:hAnsi="等线 Light" w:eastAsia="等线 Light" w:cs="等线 Light"/>
          <w:spacing w:val="-2"/>
          <w:sz w:val="21"/>
          <w:szCs w:val="21"/>
          <w:highlight w:val="none"/>
        </w:rPr>
        <w:t>保证金的有效期， 但不得要求或被</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5"/>
          <w:sz w:val="21"/>
          <w:szCs w:val="21"/>
          <w:highlight w:val="none"/>
        </w:rPr>
        <w:t>允许修改或撤销其</w:t>
      </w:r>
      <w:r>
        <w:rPr>
          <w:rFonts w:hint="eastAsia" w:ascii="等线 Light" w:hAnsi="等线 Light" w:eastAsia="等线 Light" w:cs="等线 Light"/>
          <w:spacing w:val="-5"/>
          <w:sz w:val="21"/>
          <w:szCs w:val="21"/>
          <w:highlight w:val="none"/>
          <w:lang w:eastAsia="zh-CN"/>
        </w:rPr>
        <w:t>投标文件</w:t>
      </w:r>
      <w:r>
        <w:rPr>
          <w:rFonts w:hint="eastAsia" w:ascii="等线 Light" w:hAnsi="等线 Light" w:eastAsia="等线 Light" w:cs="等线 Light"/>
          <w:spacing w:val="-5"/>
          <w:sz w:val="21"/>
          <w:szCs w:val="21"/>
          <w:highlight w:val="none"/>
        </w:rPr>
        <w:t>；供应商拒绝延长的，其</w:t>
      </w:r>
      <w:r>
        <w:rPr>
          <w:rFonts w:hint="eastAsia" w:ascii="等线 Light" w:hAnsi="等线 Light" w:eastAsia="等线 Light" w:cs="等线 Light"/>
          <w:spacing w:val="-5"/>
          <w:sz w:val="21"/>
          <w:szCs w:val="21"/>
          <w:highlight w:val="none"/>
          <w:lang w:eastAsia="zh-CN"/>
        </w:rPr>
        <w:t>采购</w:t>
      </w:r>
      <w:r>
        <w:rPr>
          <w:rFonts w:hint="eastAsia" w:ascii="等线 Light" w:hAnsi="等线 Light" w:eastAsia="等线 Light" w:cs="等线 Light"/>
          <w:spacing w:val="-5"/>
          <w:sz w:val="21"/>
          <w:szCs w:val="21"/>
          <w:highlight w:val="none"/>
        </w:rPr>
        <w:t>失效， 但供应商有权收回其</w:t>
      </w:r>
      <w:r>
        <w:rPr>
          <w:rFonts w:hint="eastAsia" w:ascii="等线 Light" w:hAnsi="等线 Light" w:eastAsia="等线 Light" w:cs="等线 Light"/>
          <w:spacing w:val="-1"/>
          <w:sz w:val="21"/>
          <w:szCs w:val="21"/>
          <w:highlight w:val="none"/>
          <w:lang w:eastAsia="zh-CN"/>
        </w:rPr>
        <w:t>采购</w:t>
      </w:r>
      <w:r>
        <w:rPr>
          <w:rFonts w:hint="eastAsia" w:ascii="等线 Light" w:hAnsi="等线 Light" w:eastAsia="等线 Light" w:cs="等线 Light"/>
          <w:spacing w:val="-1"/>
          <w:sz w:val="21"/>
          <w:szCs w:val="21"/>
          <w:highlight w:val="none"/>
        </w:rPr>
        <w:t>保证</w:t>
      </w:r>
      <w:r>
        <w:rPr>
          <w:rFonts w:hint="eastAsia" w:ascii="等线 Light" w:hAnsi="等线 Light" w:eastAsia="等线 Light" w:cs="等线 Light"/>
          <w:sz w:val="21"/>
          <w:szCs w:val="21"/>
          <w:highlight w:val="none"/>
        </w:rPr>
        <w:t>金。</w:t>
      </w:r>
    </w:p>
    <w:p>
      <w:pPr>
        <w:keepNext w:val="0"/>
        <w:keepLines w:val="0"/>
        <w:pageBreakBefore w:val="0"/>
        <w:widowControl/>
        <w:kinsoku w:val="0"/>
        <w:wordWrap/>
        <w:overflowPunct/>
        <w:topLinePunct w:val="0"/>
        <w:autoSpaceDE w:val="0"/>
        <w:autoSpaceDN w:val="0"/>
        <w:bidi w:val="0"/>
        <w:spacing w:line="360" w:lineRule="auto"/>
        <w:ind w:left="0" w:right="0" w:firstLine="440" w:firstLineChars="200"/>
        <w:textAlignment w:val="baseline"/>
        <w:outlineLvl w:val="2"/>
        <w:rPr>
          <w:rFonts w:hint="eastAsia" w:ascii="等线 Light" w:hAnsi="等线 Light" w:eastAsia="等线 Light" w:cs="等线 Light"/>
          <w:sz w:val="21"/>
          <w:szCs w:val="21"/>
          <w:highlight w:val="none"/>
        </w:rPr>
      </w:pPr>
      <w:bookmarkStart w:id="174" w:name="_Toc15241"/>
      <w:bookmarkStart w:id="175" w:name="_Toc8196"/>
      <w:bookmarkStart w:id="176" w:name="_Toc22144"/>
      <w:bookmarkStart w:id="177" w:name="_Toc7522"/>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3.4.</w:t>
      </w:r>
      <w:r>
        <w:rPr>
          <w:rFonts w:hint="eastAsia" w:ascii="等线 Light" w:hAnsi="等线 Light" w:eastAsia="等线 Light" w:cs="等线 Light"/>
          <w:spacing w:val="5"/>
          <w:sz w:val="21"/>
          <w:szCs w:val="21"/>
          <w:highlight w:val="none"/>
          <w:lang w:val="en-US" w:eastAsia="zh-CN"/>
          <w14:textOutline w14:w="3831" w14:cap="flat" w14:cmpd="sng">
            <w14:solidFill>
              <w14:srgbClr w14:val="000000"/>
            </w14:solidFill>
            <w14:prstDash w14:val="solid"/>
            <w14:miter w14:val="0"/>
          </w14:textOutline>
        </w:rPr>
        <w:t>投标</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保证金(本项目不适用</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w:t>
      </w:r>
      <w:bookmarkEnd w:id="174"/>
      <w:bookmarkEnd w:id="175"/>
      <w:bookmarkEnd w:id="176"/>
      <w:bookmarkEnd w:id="177"/>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3</w:t>
      </w:r>
      <w:r>
        <w:rPr>
          <w:rFonts w:hint="eastAsia" w:ascii="等线 Light" w:hAnsi="等线 Light" w:eastAsia="等线 Light" w:cs="等线 Light"/>
          <w:spacing w:val="-3"/>
          <w:sz w:val="21"/>
          <w:szCs w:val="21"/>
          <w:highlight w:val="none"/>
        </w:rPr>
        <w:t xml:space="preserve">.4.1 </w:t>
      </w:r>
      <w:r>
        <w:rPr>
          <w:rFonts w:hint="eastAsia" w:ascii="等线 Light" w:hAnsi="等线 Light" w:eastAsia="等线 Light" w:cs="等线 Light"/>
          <w:spacing w:val="-3"/>
          <w:sz w:val="21"/>
          <w:szCs w:val="21"/>
          <w:highlight w:val="none"/>
          <w:lang w:val="en-US" w:eastAsia="zh-CN"/>
        </w:rPr>
        <w:t>投标</w:t>
      </w:r>
      <w:r>
        <w:rPr>
          <w:rFonts w:hint="eastAsia" w:ascii="等线 Light" w:hAnsi="等线 Light" w:eastAsia="等线 Light" w:cs="等线 Light"/>
          <w:spacing w:val="-3"/>
          <w:sz w:val="21"/>
          <w:szCs w:val="21"/>
          <w:highlight w:val="none"/>
        </w:rPr>
        <w:t>保证金交纳见供应商须知前附表。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3.4.</w:t>
      </w:r>
      <w:r>
        <w:rPr>
          <w:rFonts w:hint="eastAsia" w:ascii="等线 Light" w:hAnsi="等线 Light" w:eastAsia="等线 Light" w:cs="等线 Light"/>
          <w:spacing w:val="-5"/>
          <w:sz w:val="21"/>
          <w:szCs w:val="21"/>
          <w:highlight w:val="none"/>
        </w:rPr>
        <w:t>2</w:t>
      </w:r>
      <w:r>
        <w:rPr>
          <w:rFonts w:hint="eastAsia" w:ascii="等线 Light" w:hAnsi="等线 Light" w:eastAsia="等线 Light" w:cs="等线 Light"/>
          <w:spacing w:val="-4"/>
          <w:sz w:val="21"/>
          <w:szCs w:val="21"/>
          <w:highlight w:val="none"/>
        </w:rPr>
        <w:t xml:space="preserve"> 供应商不按本章第 3.4.1 项要求提交</w:t>
      </w:r>
      <w:r>
        <w:rPr>
          <w:rFonts w:hint="eastAsia" w:ascii="等线 Light" w:hAnsi="等线 Light" w:eastAsia="等线 Light" w:cs="等线 Light"/>
          <w:spacing w:val="-4"/>
          <w:sz w:val="21"/>
          <w:szCs w:val="21"/>
          <w:highlight w:val="none"/>
          <w:lang w:eastAsia="zh-CN"/>
        </w:rPr>
        <w:t>采购</w:t>
      </w:r>
      <w:r>
        <w:rPr>
          <w:rFonts w:hint="eastAsia" w:ascii="等线 Light" w:hAnsi="等线 Light" w:eastAsia="等线 Light" w:cs="等线 Light"/>
          <w:spacing w:val="-4"/>
          <w:sz w:val="21"/>
          <w:szCs w:val="21"/>
          <w:highlight w:val="none"/>
        </w:rPr>
        <w:t>保证金的，</w:t>
      </w:r>
      <w:r>
        <w:rPr>
          <w:rFonts w:hint="eastAsia" w:ascii="等线 Light" w:hAnsi="等线 Light" w:eastAsia="等线 Light" w:cs="等线 Light"/>
          <w:spacing w:val="-4"/>
          <w:sz w:val="21"/>
          <w:szCs w:val="21"/>
          <w:highlight w:val="none"/>
          <w:lang w:eastAsia="zh-CN"/>
        </w:rPr>
        <w:t>投标文件</w:t>
      </w:r>
      <w:r>
        <w:rPr>
          <w:rFonts w:hint="eastAsia" w:ascii="等线 Light" w:hAnsi="等线 Light" w:eastAsia="等线 Light" w:cs="等线 Light"/>
          <w:spacing w:val="-4"/>
          <w:sz w:val="21"/>
          <w:szCs w:val="21"/>
          <w:highlight w:val="none"/>
        </w:rPr>
        <w:t>不予接收。</w:t>
      </w:r>
      <w:r>
        <w:rPr>
          <w:rFonts w:hint="eastAsia" w:ascii="等线 Light" w:hAnsi="等线 Light" w:eastAsia="等线 Light" w:cs="等线 Light"/>
          <w:sz w:val="21"/>
          <w:szCs w:val="21"/>
          <w:highlight w:val="none"/>
        </w:rPr>
        <w:t xml:space="preserve"> </w:t>
      </w:r>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 xml:space="preserve">3.4.3 </w:t>
      </w:r>
      <w:r>
        <w:rPr>
          <w:rFonts w:hint="eastAsia" w:ascii="等线 Light" w:hAnsi="等线 Light" w:eastAsia="等线 Light" w:cs="等线 Light"/>
          <w:spacing w:val="-5"/>
          <w:sz w:val="21"/>
          <w:szCs w:val="21"/>
          <w:highlight w:val="none"/>
          <w:lang w:eastAsia="zh-CN"/>
        </w:rPr>
        <w:t>采购</w:t>
      </w:r>
      <w:r>
        <w:rPr>
          <w:rFonts w:hint="eastAsia" w:ascii="等线 Light" w:hAnsi="等线 Light" w:eastAsia="等线 Light" w:cs="等线 Light"/>
          <w:spacing w:val="-5"/>
          <w:sz w:val="21"/>
          <w:szCs w:val="21"/>
          <w:highlight w:val="none"/>
        </w:rPr>
        <w:t>保证金的退还</w:t>
      </w:r>
      <w:r>
        <w:rPr>
          <w:rFonts w:hint="eastAsia" w:ascii="等线 Light" w:hAnsi="等线 Light" w:eastAsia="等线 Light" w:cs="等线 Light"/>
          <w:spacing w:val="-4"/>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(1) 非成交供</w:t>
      </w:r>
      <w:r>
        <w:rPr>
          <w:rFonts w:hint="eastAsia" w:ascii="等线 Light" w:hAnsi="等线 Light" w:eastAsia="等线 Light" w:cs="等线 Light"/>
          <w:sz w:val="21"/>
          <w:szCs w:val="21"/>
          <w:highlight w:val="none"/>
        </w:rPr>
        <w:t>应商：成交通知书发出后五个工作日内办理退款手续。</w:t>
      </w:r>
    </w:p>
    <w:p>
      <w:pPr>
        <w:keepNext w:val="0"/>
        <w:keepLines w:val="0"/>
        <w:pageBreakBefore w:val="0"/>
        <w:widowControl/>
        <w:kinsoku w:val="0"/>
        <w:wordWrap/>
        <w:overflowPunct/>
        <w:topLinePunct w:val="0"/>
        <w:autoSpaceDE w:val="0"/>
        <w:autoSpaceDN w:val="0"/>
        <w:bidi w:val="0"/>
        <w:spacing w:line="360" w:lineRule="auto"/>
        <w:ind w:left="0" w:right="0" w:firstLine="46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1"/>
          <w:szCs w:val="21"/>
          <w:highlight w:val="none"/>
        </w:rPr>
        <w:t>(2) 成</w:t>
      </w:r>
      <w:r>
        <w:rPr>
          <w:rFonts w:hint="eastAsia" w:ascii="等线 Light" w:hAnsi="等线 Light" w:eastAsia="等线 Light" w:cs="等线 Light"/>
          <w:spacing w:val="8"/>
          <w:sz w:val="21"/>
          <w:szCs w:val="21"/>
          <w:highlight w:val="none"/>
        </w:rPr>
        <w:t>交</w:t>
      </w:r>
      <w:r>
        <w:rPr>
          <w:rFonts w:hint="eastAsia" w:ascii="等线 Light" w:hAnsi="等线 Light" w:eastAsia="等线 Light" w:cs="等线 Light"/>
          <w:spacing w:val="6"/>
          <w:sz w:val="21"/>
          <w:szCs w:val="21"/>
          <w:highlight w:val="none"/>
        </w:rPr>
        <w:t>供应商(候选人)：最迟在采购人与成交供应商签订合同后五个工作日内办理退款</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0"/>
          <w:sz w:val="21"/>
          <w:szCs w:val="21"/>
          <w:highlight w:val="none"/>
        </w:rPr>
        <w:t>手</w:t>
      </w:r>
      <w:r>
        <w:rPr>
          <w:rFonts w:hint="eastAsia" w:ascii="等线 Light" w:hAnsi="等线 Light" w:eastAsia="等线 Light" w:cs="等线 Light"/>
          <w:spacing w:val="-7"/>
          <w:sz w:val="21"/>
          <w:szCs w:val="21"/>
          <w:highlight w:val="none"/>
        </w:rPr>
        <w:t>续。</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 xml:space="preserve">3.4.4 </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保证</w:t>
      </w:r>
      <w:r>
        <w:rPr>
          <w:rFonts w:hint="eastAsia" w:ascii="等线 Light" w:hAnsi="等线 Light" w:eastAsia="等线 Light" w:cs="等线 Light"/>
          <w:spacing w:val="-1"/>
          <w:sz w:val="21"/>
          <w:szCs w:val="21"/>
          <w:highlight w:val="none"/>
        </w:rPr>
        <w:t>金不予退还：</w:t>
      </w:r>
    </w:p>
    <w:p>
      <w:pPr>
        <w:keepNext w:val="0"/>
        <w:keepLines w:val="0"/>
        <w:pageBreakBefore w:val="0"/>
        <w:widowControl/>
        <w:kinsoku w:val="0"/>
        <w:wordWrap/>
        <w:overflowPunct/>
        <w:topLinePunct w:val="0"/>
        <w:autoSpaceDE w:val="0"/>
        <w:autoSpaceDN w:val="0"/>
        <w:bidi w:val="0"/>
        <w:spacing w:line="360" w:lineRule="auto"/>
        <w:ind w:left="0" w:right="0" w:firstLine="39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7"/>
          <w:sz w:val="21"/>
          <w:szCs w:val="21"/>
          <w:highlight w:val="none"/>
        </w:rPr>
        <w:t>供</w:t>
      </w:r>
      <w:r>
        <w:rPr>
          <w:rFonts w:hint="eastAsia" w:ascii="等线 Light" w:hAnsi="等线 Light" w:eastAsia="等线 Light" w:cs="等线 Light"/>
          <w:spacing w:val="-5"/>
          <w:sz w:val="21"/>
          <w:szCs w:val="21"/>
          <w:highlight w:val="none"/>
        </w:rPr>
        <w:t>应商在</w:t>
      </w:r>
      <w:r>
        <w:rPr>
          <w:rFonts w:hint="eastAsia" w:ascii="等线 Light" w:hAnsi="等线 Light" w:eastAsia="等线 Light" w:cs="等线 Light"/>
          <w:spacing w:val="-5"/>
          <w:sz w:val="21"/>
          <w:szCs w:val="21"/>
          <w:highlight w:val="none"/>
          <w:lang w:eastAsia="zh-CN"/>
        </w:rPr>
        <w:t>采购</w:t>
      </w:r>
      <w:r>
        <w:rPr>
          <w:rFonts w:hint="eastAsia" w:ascii="等线 Light" w:hAnsi="等线 Light" w:eastAsia="等线 Light" w:cs="等线 Light"/>
          <w:spacing w:val="-5"/>
          <w:sz w:val="21"/>
          <w:szCs w:val="21"/>
          <w:highlight w:val="none"/>
        </w:rPr>
        <w:t>过程中违反有关法律法规及</w:t>
      </w:r>
      <w:r>
        <w:rPr>
          <w:rFonts w:hint="eastAsia" w:ascii="等线 Light" w:hAnsi="等线 Light" w:eastAsia="等线 Light" w:cs="等线 Light"/>
          <w:spacing w:val="-5"/>
          <w:sz w:val="21"/>
          <w:szCs w:val="21"/>
          <w:highlight w:val="none"/>
          <w:lang w:eastAsia="zh-CN"/>
        </w:rPr>
        <w:t>招标文件</w:t>
      </w:r>
      <w:r>
        <w:rPr>
          <w:rFonts w:hint="eastAsia" w:ascii="等线 Light" w:hAnsi="等线 Light" w:eastAsia="等线 Light" w:cs="等线 Light"/>
          <w:spacing w:val="-5"/>
          <w:sz w:val="21"/>
          <w:szCs w:val="21"/>
          <w:highlight w:val="none"/>
        </w:rPr>
        <w:t>规定， 有下列情形之一的， 其</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保证金不予退还：</w:t>
      </w:r>
    </w:p>
    <w:p>
      <w:pPr>
        <w:keepNext w:val="0"/>
        <w:keepLines w:val="0"/>
        <w:pageBreakBefore w:val="0"/>
        <w:widowControl/>
        <w:kinsoku w:val="0"/>
        <w:wordWrap/>
        <w:overflowPunct/>
        <w:topLinePunct w:val="0"/>
        <w:autoSpaceDE w:val="0"/>
        <w:autoSpaceDN w:val="0"/>
        <w:bidi w:val="0"/>
        <w:spacing w:line="360" w:lineRule="auto"/>
        <w:ind w:left="0" w:right="0" w:firstLine="44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w:t>
      </w:r>
      <w:r>
        <w:rPr>
          <w:rFonts w:hint="eastAsia" w:ascii="等线 Light" w:hAnsi="等线 Light" w:eastAsia="等线 Light" w:cs="等线 Light"/>
          <w:spacing w:val="5"/>
          <w:sz w:val="21"/>
          <w:szCs w:val="21"/>
          <w:highlight w:val="none"/>
        </w:rPr>
        <w:t>1)成交通知书发出后，成交供应商无正当理由不缴纳履约保证金或拒签合同的。</w:t>
      </w:r>
    </w:p>
    <w:p>
      <w:pPr>
        <w:keepNext w:val="0"/>
        <w:keepLines w:val="0"/>
        <w:pageBreakBefore w:val="0"/>
        <w:widowControl/>
        <w:kinsoku w:val="0"/>
        <w:wordWrap/>
        <w:overflowPunct/>
        <w:topLinePunct w:val="0"/>
        <w:autoSpaceDE w:val="0"/>
        <w:autoSpaceDN w:val="0"/>
        <w:bidi w:val="0"/>
        <w:spacing w:line="360" w:lineRule="auto"/>
        <w:ind w:left="0" w:right="0" w:firstLine="43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(2) 供应商在</w:t>
      </w:r>
      <w:r>
        <w:rPr>
          <w:rFonts w:hint="eastAsia" w:ascii="等线 Light" w:hAnsi="等线 Light" w:eastAsia="等线 Light" w:cs="等线 Light"/>
          <w:spacing w:val="3"/>
          <w:sz w:val="21"/>
          <w:szCs w:val="21"/>
          <w:highlight w:val="none"/>
          <w:lang w:eastAsia="zh-CN"/>
        </w:rPr>
        <w:t>采购</w:t>
      </w:r>
      <w:r>
        <w:rPr>
          <w:rFonts w:hint="eastAsia" w:ascii="等线 Light" w:hAnsi="等线 Light" w:eastAsia="等线 Light" w:cs="等线 Light"/>
          <w:spacing w:val="3"/>
          <w:sz w:val="21"/>
          <w:szCs w:val="21"/>
          <w:highlight w:val="none"/>
        </w:rPr>
        <w:t>有效期内撤回</w:t>
      </w:r>
      <w:r>
        <w:rPr>
          <w:rFonts w:hint="eastAsia" w:ascii="等线 Light" w:hAnsi="等线 Light" w:eastAsia="等线 Light" w:cs="等线 Light"/>
          <w:spacing w:val="3"/>
          <w:sz w:val="21"/>
          <w:szCs w:val="21"/>
          <w:highlight w:val="none"/>
          <w:lang w:eastAsia="zh-CN"/>
        </w:rPr>
        <w:t>采购</w:t>
      </w:r>
      <w:r>
        <w:rPr>
          <w:rFonts w:hint="eastAsia" w:ascii="等线 Light" w:hAnsi="等线 Light" w:eastAsia="等线 Light" w:cs="等线 Light"/>
          <w:spacing w:val="3"/>
          <w:sz w:val="21"/>
          <w:szCs w:val="21"/>
          <w:highlight w:val="none"/>
        </w:rPr>
        <w:t>的。</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2"/>
        <w:rPr>
          <w:rFonts w:hint="eastAsia" w:ascii="等线 Light" w:hAnsi="等线 Light" w:eastAsia="等线 Light" w:cs="等线 Light"/>
          <w:sz w:val="21"/>
          <w:szCs w:val="21"/>
          <w:highlight w:val="none"/>
        </w:rPr>
      </w:pPr>
      <w:bookmarkStart w:id="178" w:name="_Toc7109"/>
      <w:bookmarkStart w:id="179" w:name="_Toc23615"/>
      <w:bookmarkStart w:id="180" w:name="_Toc7428"/>
      <w:bookmarkStart w:id="181" w:name="_Toc21277"/>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3.</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资格审查资料</w:t>
      </w:r>
      <w:bookmarkEnd w:id="178"/>
      <w:bookmarkEnd w:id="179"/>
      <w:bookmarkEnd w:id="180"/>
      <w:bookmarkEnd w:id="181"/>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3.5.1 </w:t>
      </w:r>
      <w:r>
        <w:rPr>
          <w:rFonts w:hint="eastAsia" w:ascii="等线 Light" w:hAnsi="等线 Light" w:eastAsia="等线 Light" w:cs="等线 Light"/>
          <w:sz w:val="21"/>
          <w:szCs w:val="21"/>
          <w:highlight w:val="none"/>
        </w:rPr>
        <w:t>“供应商基本情况表”应附供应商营业执照副本等材料的复印件。</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3.5.2 “近年财务状况</w:t>
      </w:r>
      <w:r>
        <w:rPr>
          <w:rFonts w:hint="eastAsia" w:ascii="等线 Light" w:hAnsi="等线 Light" w:eastAsia="等线 Light" w:cs="等线 Light"/>
          <w:sz w:val="21"/>
          <w:szCs w:val="21"/>
          <w:highlight w:val="none"/>
        </w:rPr>
        <w:t>表”提供规定格式的资格承诺声明函</w:t>
      </w:r>
      <w:r>
        <w:rPr>
          <w:rFonts w:hint="eastAsia" w:ascii="等线 Light" w:hAnsi="等线 Light" w:eastAsia="等线 Light" w:cs="等线 Light"/>
          <w:spacing w:val="-1"/>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2"/>
        <w:rPr>
          <w:rFonts w:hint="eastAsia" w:ascii="等线 Light" w:hAnsi="等线 Light" w:eastAsia="等线 Light" w:cs="等线 Light"/>
          <w:sz w:val="21"/>
          <w:szCs w:val="21"/>
          <w:highlight w:val="none"/>
        </w:rPr>
      </w:pPr>
      <w:bookmarkStart w:id="182" w:name="_Toc22614"/>
      <w:bookmarkStart w:id="183" w:name="_Toc11898"/>
      <w:bookmarkStart w:id="184" w:name="_Toc22207"/>
      <w:bookmarkStart w:id="185" w:name="_Toc1884"/>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3</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.6.</w:t>
      </w:r>
      <w:r>
        <w:rPr>
          <w:rFonts w:hint="eastAsia" w:ascii="等线 Light" w:hAnsi="等线 Light" w:eastAsia="等线 Light" w:cs="等线 Light"/>
          <w:sz w:val="21"/>
          <w:szCs w:val="21"/>
          <w:highlight w:val="none"/>
          <w:lang w:eastAsia="zh-CN"/>
          <w14:textOutline w14:w="3831" w14:cap="flat" w14:cmpd="sng">
            <w14:solidFill>
              <w14:srgbClr w14:val="000000"/>
            </w14:solidFill>
            <w14:prstDash w14:val="solid"/>
            <w14:miter w14:val="0"/>
          </w14:textOutline>
        </w:rPr>
        <w:t>投标文件</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的编制</w:t>
      </w:r>
      <w:bookmarkEnd w:id="182"/>
      <w:bookmarkEnd w:id="183"/>
      <w:bookmarkEnd w:id="184"/>
      <w:bookmarkEnd w:id="185"/>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 xml:space="preserve">3.6.1 </w:t>
      </w:r>
      <w:r>
        <w:rPr>
          <w:rFonts w:hint="eastAsia" w:ascii="等线 Light" w:hAnsi="等线 Light" w:eastAsia="等线 Light" w:cs="等线 Light"/>
          <w:spacing w:val="-4"/>
          <w:sz w:val="21"/>
          <w:szCs w:val="21"/>
          <w:highlight w:val="none"/>
          <w:lang w:eastAsia="zh-CN"/>
        </w:rPr>
        <w:t>采购</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应按第六章“</w:t>
      </w:r>
      <w:r>
        <w:rPr>
          <w:rFonts w:hint="eastAsia" w:ascii="等线 Light" w:hAnsi="等线 Light" w:eastAsia="等线 Light" w:cs="等线 Light"/>
          <w:spacing w:val="-2"/>
          <w:sz w:val="21"/>
          <w:szCs w:val="21"/>
          <w:highlight w:val="none"/>
          <w:lang w:val="en-US" w:eastAsia="zh-CN"/>
        </w:rPr>
        <w:t>投标</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格式”进行编写，如有必要，可以增加附</w:t>
      </w:r>
      <w:r>
        <w:rPr>
          <w:rFonts w:hint="eastAsia" w:ascii="等线 Light" w:hAnsi="等线 Light" w:eastAsia="等线 Light" w:cs="等线 Light"/>
          <w:spacing w:val="-1"/>
          <w:sz w:val="21"/>
          <w:szCs w:val="21"/>
          <w:highlight w:val="none"/>
        </w:rPr>
        <w:t>页，作为</w:t>
      </w:r>
      <w:r>
        <w:rPr>
          <w:rFonts w:hint="eastAsia" w:ascii="等线 Light" w:hAnsi="等线 Light" w:eastAsia="等线 Light" w:cs="等线 Light"/>
          <w:spacing w:val="-1"/>
          <w:sz w:val="21"/>
          <w:szCs w:val="21"/>
          <w:highlight w:val="none"/>
          <w:lang w:eastAsia="zh-CN"/>
        </w:rPr>
        <w:t>采购投标文件</w:t>
      </w:r>
      <w:r>
        <w:rPr>
          <w:rFonts w:hint="eastAsia" w:ascii="等线 Light" w:hAnsi="等线 Light" w:eastAsia="等线 Light" w:cs="等线 Light"/>
          <w:spacing w:val="-1"/>
          <w:sz w:val="21"/>
          <w:szCs w:val="21"/>
          <w:highlight w:val="none"/>
        </w:rPr>
        <w:t>的组成部分。</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3.6.2 </w:t>
      </w:r>
      <w:r>
        <w:rPr>
          <w:rFonts w:hint="eastAsia" w:ascii="等线 Light" w:hAnsi="等线 Light" w:eastAsia="等线 Light" w:cs="等线 Light"/>
          <w:spacing w:val="-1"/>
          <w:sz w:val="21"/>
          <w:szCs w:val="21"/>
          <w:highlight w:val="none"/>
          <w:lang w:eastAsia="zh-CN"/>
        </w:rPr>
        <w:t>投标文件</w:t>
      </w:r>
      <w:r>
        <w:rPr>
          <w:rFonts w:hint="eastAsia" w:ascii="等线 Light" w:hAnsi="等线 Light" w:eastAsia="等线 Light" w:cs="等线 Light"/>
          <w:spacing w:val="-1"/>
          <w:sz w:val="21"/>
          <w:szCs w:val="21"/>
          <w:highlight w:val="none"/>
        </w:rPr>
        <w:t>应当对</w:t>
      </w:r>
      <w:r>
        <w:rPr>
          <w:rFonts w:hint="eastAsia" w:ascii="等线 Light" w:hAnsi="等线 Light" w:eastAsia="等线 Light" w:cs="等线 Light"/>
          <w:spacing w:val="-1"/>
          <w:sz w:val="21"/>
          <w:szCs w:val="21"/>
          <w:highlight w:val="none"/>
          <w:lang w:eastAsia="zh-CN"/>
        </w:rPr>
        <w:t>招标文件</w:t>
      </w:r>
      <w:r>
        <w:rPr>
          <w:rFonts w:hint="eastAsia" w:ascii="等线 Light" w:hAnsi="等线 Light" w:eastAsia="等线 Light" w:cs="等线 Light"/>
          <w:spacing w:val="-1"/>
          <w:sz w:val="21"/>
          <w:szCs w:val="21"/>
          <w:highlight w:val="none"/>
        </w:rPr>
        <w:t>有关合同履行期限 (服务期限)、</w:t>
      </w:r>
      <w:r>
        <w:rPr>
          <w:rFonts w:hint="eastAsia" w:ascii="等线 Light" w:hAnsi="等线 Light" w:eastAsia="等线 Light" w:cs="等线 Light"/>
          <w:spacing w:val="-1"/>
          <w:sz w:val="21"/>
          <w:szCs w:val="21"/>
          <w:highlight w:val="none"/>
          <w:lang w:val="en-US" w:eastAsia="zh-CN"/>
        </w:rPr>
        <w:t>投标</w:t>
      </w:r>
      <w:r>
        <w:rPr>
          <w:rFonts w:hint="eastAsia" w:ascii="等线 Light" w:hAnsi="等线 Light" w:eastAsia="等线 Light" w:cs="等线 Light"/>
          <w:sz w:val="21"/>
          <w:szCs w:val="21"/>
          <w:highlight w:val="none"/>
        </w:rPr>
        <w:t>有效期、</w:t>
      </w:r>
      <w:r>
        <w:rPr>
          <w:rFonts w:hint="eastAsia" w:ascii="等线 Light" w:hAnsi="等线 Light" w:eastAsia="等线 Light" w:cs="等线 Light"/>
          <w:spacing w:val="-1"/>
          <w:sz w:val="21"/>
          <w:szCs w:val="21"/>
          <w:highlight w:val="none"/>
        </w:rPr>
        <w:t>质量要求、采购需求、采购范围</w:t>
      </w:r>
      <w:r>
        <w:rPr>
          <w:rFonts w:hint="eastAsia" w:ascii="等线 Light" w:hAnsi="等线 Light" w:eastAsia="等线 Light" w:cs="等线 Light"/>
          <w:sz w:val="21"/>
          <w:szCs w:val="21"/>
          <w:highlight w:val="none"/>
        </w:rPr>
        <w:t>等实质性内容作出响应。</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3.6.3 </w:t>
      </w:r>
      <w:r>
        <w:rPr>
          <w:rFonts w:hint="eastAsia" w:ascii="等线 Light" w:hAnsi="等线 Light" w:eastAsia="等线 Light" w:cs="等线 Light"/>
          <w:spacing w:val="-1"/>
          <w:sz w:val="21"/>
          <w:szCs w:val="21"/>
          <w:highlight w:val="none"/>
          <w:lang w:eastAsia="zh-CN"/>
        </w:rPr>
        <w:t>投标文件</w:t>
      </w:r>
      <w:r>
        <w:rPr>
          <w:rFonts w:hint="eastAsia" w:ascii="等线 Light" w:hAnsi="等线 Light" w:eastAsia="等线 Light" w:cs="等线 Light"/>
          <w:spacing w:val="-1"/>
          <w:sz w:val="21"/>
          <w:szCs w:val="21"/>
          <w:highlight w:val="none"/>
        </w:rPr>
        <w:t>由</w:t>
      </w:r>
      <w:r>
        <w:rPr>
          <w:rFonts w:hint="eastAsia" w:ascii="等线 Light" w:hAnsi="等线 Light" w:eastAsia="等线 Light" w:cs="等线 Light"/>
          <w:sz w:val="21"/>
          <w:szCs w:val="21"/>
          <w:highlight w:val="none"/>
        </w:rPr>
        <w:t>供应商的法定代表人或其授权代表签字或盖章并加盖单位公章。授权代表签</w:t>
      </w:r>
      <w:r>
        <w:rPr>
          <w:rFonts w:hint="eastAsia" w:ascii="等线 Light" w:hAnsi="等线 Light" w:eastAsia="等线 Light" w:cs="等线 Light"/>
          <w:spacing w:val="-1"/>
          <w:sz w:val="21"/>
          <w:szCs w:val="21"/>
          <w:highlight w:val="none"/>
        </w:rPr>
        <w:t>字或盖章的，</w:t>
      </w:r>
      <w:r>
        <w:rPr>
          <w:rFonts w:hint="eastAsia" w:ascii="等线 Light" w:hAnsi="等线 Light" w:eastAsia="等线 Light" w:cs="等线 Light"/>
          <w:spacing w:val="-1"/>
          <w:sz w:val="21"/>
          <w:szCs w:val="21"/>
          <w:highlight w:val="none"/>
          <w:lang w:eastAsia="zh-CN"/>
        </w:rPr>
        <w:t>投标文件</w:t>
      </w:r>
      <w:r>
        <w:rPr>
          <w:rFonts w:hint="eastAsia" w:ascii="等线 Light" w:hAnsi="等线 Light" w:eastAsia="等线 Light" w:cs="等线 Light"/>
          <w:sz w:val="21"/>
          <w:szCs w:val="21"/>
          <w:highlight w:val="none"/>
        </w:rPr>
        <w:t>应附法定代表人签署的授权委托书。签字或盖章的具体要求见供应商须知前</w:t>
      </w:r>
      <w:r>
        <w:rPr>
          <w:rFonts w:hint="eastAsia" w:ascii="等线 Light" w:hAnsi="等线 Light" w:eastAsia="等线 Light" w:cs="等线 Light"/>
          <w:spacing w:val="-8"/>
          <w:sz w:val="21"/>
          <w:szCs w:val="21"/>
          <w:highlight w:val="none"/>
        </w:rPr>
        <w:t>附表。</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1"/>
        <w:rPr>
          <w:rFonts w:hint="eastAsia" w:ascii="等线 Light" w:hAnsi="等线 Light" w:eastAsia="等线 Light" w:cs="等线 Light"/>
          <w:sz w:val="21"/>
          <w:szCs w:val="21"/>
          <w:highlight w:val="none"/>
        </w:rPr>
      </w:pPr>
      <w:bookmarkStart w:id="186" w:name="_Toc27308"/>
      <w:bookmarkStart w:id="187" w:name="_Toc9939"/>
      <w:bookmarkStart w:id="188" w:name="_Toc28677"/>
      <w:bookmarkStart w:id="189" w:name="_Toc28392"/>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4．</w:t>
      </w:r>
      <w:r>
        <w:rPr>
          <w:rFonts w:hint="eastAsia" w:ascii="等线 Light" w:hAnsi="等线 Light" w:eastAsia="等线 Light" w:cs="等线 Light"/>
          <w:spacing w:val="-1"/>
          <w:sz w:val="21"/>
          <w:szCs w:val="21"/>
          <w:highlight w:val="none"/>
          <w:lang w:eastAsia="zh-CN"/>
          <w14:textOutline w14:w="3831" w14:cap="flat" w14:cmpd="sng">
            <w14:solidFill>
              <w14:srgbClr w14:val="000000"/>
            </w14:solidFill>
            <w14:prstDash w14:val="solid"/>
            <w14:miter w14:val="0"/>
          </w14:textOutline>
        </w:rPr>
        <w:t>投标文件</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的</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提交</w:t>
      </w:r>
      <w:bookmarkEnd w:id="186"/>
      <w:bookmarkEnd w:id="187"/>
      <w:bookmarkEnd w:id="188"/>
      <w:bookmarkEnd w:id="189"/>
    </w:p>
    <w:p>
      <w:pPr>
        <w:keepNext w:val="0"/>
        <w:keepLines w:val="0"/>
        <w:pageBreakBefore w:val="0"/>
        <w:widowControl/>
        <w:kinsoku w:val="0"/>
        <w:wordWrap/>
        <w:overflowPunct/>
        <w:topLinePunct w:val="0"/>
        <w:autoSpaceDE w:val="0"/>
        <w:autoSpaceDN w:val="0"/>
        <w:bidi w:val="0"/>
        <w:spacing w:line="360" w:lineRule="auto"/>
        <w:ind w:left="0" w:right="0" w:firstLine="424" w:firstLineChars="200"/>
        <w:textAlignment w:val="baseline"/>
        <w:outlineLvl w:val="2"/>
        <w:rPr>
          <w:rFonts w:hint="eastAsia" w:ascii="等线 Light" w:hAnsi="等线 Light" w:eastAsia="等线 Light" w:cs="等线 Light"/>
          <w:sz w:val="21"/>
          <w:szCs w:val="21"/>
          <w:highlight w:val="none"/>
        </w:rPr>
      </w:pPr>
      <w:bookmarkStart w:id="190" w:name="_Toc13268"/>
      <w:bookmarkStart w:id="191" w:name="_Toc5281"/>
      <w:bookmarkStart w:id="192" w:name="_Toc28856"/>
      <w:bookmarkStart w:id="193" w:name="_Toc3006"/>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4.1</w:t>
      </w:r>
      <w:r>
        <w:rPr>
          <w:rFonts w:hint="eastAsia" w:ascii="等线 Light" w:hAnsi="等线 Light" w:eastAsia="等线 Light" w:cs="等线 Light"/>
          <w:spacing w:val="1"/>
          <w:sz w:val="21"/>
          <w:szCs w:val="21"/>
          <w:highlight w:val="none"/>
        </w:rPr>
        <w:t xml:space="preserve"> </w:t>
      </w:r>
      <w:r>
        <w:rPr>
          <w:rFonts w:hint="eastAsia" w:ascii="等线 Light" w:hAnsi="等线 Light" w:eastAsia="等线 Light" w:cs="等线 Light"/>
          <w:spacing w:val="1"/>
          <w:sz w:val="21"/>
          <w:szCs w:val="21"/>
          <w:highlight w:val="none"/>
          <w:lang w:eastAsia="zh-CN"/>
          <w14:textOutline w14:w="3831" w14:cap="flat" w14:cmpd="sng">
            <w14:solidFill>
              <w14:srgbClr w14:val="000000"/>
            </w14:solidFill>
            <w14:prstDash w14:val="solid"/>
            <w14:miter w14:val="0"/>
          </w14:textOutline>
        </w:rPr>
        <w:t>投标文件</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的密封和标记</w:t>
      </w:r>
      <w:bookmarkEnd w:id="190"/>
      <w:bookmarkEnd w:id="191"/>
      <w:bookmarkEnd w:id="192"/>
      <w:bookmarkEnd w:id="193"/>
    </w:p>
    <w:p>
      <w:pPr>
        <w:keepNext w:val="0"/>
        <w:keepLines w:val="0"/>
        <w:pageBreakBefore w:val="0"/>
        <w:widowControl/>
        <w:kinsoku w:val="0"/>
        <w:wordWrap/>
        <w:overflowPunct/>
        <w:topLinePunct w:val="0"/>
        <w:autoSpaceDE w:val="0"/>
        <w:autoSpaceDN w:val="0"/>
        <w:bidi w:val="0"/>
        <w:spacing w:line="360" w:lineRule="auto"/>
        <w:ind w:left="0" w:right="0" w:firstLine="42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本项目采用“远程不见面”开标方</w:t>
      </w:r>
      <w:r>
        <w:rPr>
          <w:rFonts w:hint="eastAsia" w:ascii="等线 Light" w:hAnsi="等线 Light" w:eastAsia="等线 Light" w:cs="等线 Light"/>
          <w:spacing w:val="1"/>
          <w:sz w:val="21"/>
          <w:szCs w:val="21"/>
          <w:highlight w:val="none"/>
        </w:rPr>
        <w:t>式，须在投标截止时间前在原阳县公共资源交易中心交易</w:t>
      </w:r>
      <w:r>
        <w:rPr>
          <w:rFonts w:hint="eastAsia" w:ascii="等线 Light" w:hAnsi="等线 Light" w:eastAsia="等线 Light" w:cs="等线 Light"/>
          <w:spacing w:val="-1"/>
          <w:sz w:val="21"/>
          <w:szCs w:val="21"/>
          <w:highlight w:val="none"/>
        </w:rPr>
        <w:t>系统中上传加密电</w:t>
      </w:r>
      <w:r>
        <w:rPr>
          <w:rFonts w:hint="eastAsia" w:ascii="等线 Light" w:hAnsi="等线 Light" w:eastAsia="等线 Light" w:cs="等线 Light"/>
          <w:sz w:val="21"/>
          <w:szCs w:val="21"/>
          <w:highlight w:val="none"/>
        </w:rPr>
        <w:t>子</w:t>
      </w:r>
      <w:r>
        <w:rPr>
          <w:rFonts w:hint="eastAsia" w:ascii="等线 Light" w:hAnsi="等线 Light" w:eastAsia="等线 Light" w:cs="等线 Light"/>
          <w:sz w:val="21"/>
          <w:szCs w:val="21"/>
          <w:highlight w:val="none"/>
          <w:lang w:val="en-US" w:eastAsia="zh-CN"/>
        </w:rPr>
        <w:t>投标</w:t>
      </w:r>
      <w:r>
        <w:rPr>
          <w:rFonts w:hint="eastAsia" w:ascii="等线 Light" w:hAnsi="等线 Light" w:eastAsia="等线 Light" w:cs="等线 Light"/>
          <w:sz w:val="21"/>
          <w:szCs w:val="21"/>
          <w:highlight w:val="none"/>
          <w:lang w:eastAsia="zh-CN"/>
        </w:rPr>
        <w:t>采购投标文件</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outlineLvl w:val="2"/>
        <w:rPr>
          <w:rFonts w:hint="eastAsia" w:ascii="等线 Light" w:hAnsi="等线 Light" w:eastAsia="等线 Light" w:cs="等线 Light"/>
          <w:sz w:val="21"/>
          <w:szCs w:val="21"/>
          <w:highlight w:val="none"/>
        </w:rPr>
      </w:pPr>
      <w:bookmarkStart w:id="194" w:name="_Toc18830"/>
      <w:bookmarkStart w:id="195" w:name="_Toc891"/>
      <w:bookmarkStart w:id="196" w:name="_Toc10903"/>
      <w:bookmarkStart w:id="197" w:name="_Toc30021"/>
      <w:r>
        <w:rPr>
          <w:rFonts w:hint="eastAsia" w:ascii="等线 Light" w:hAnsi="等线 Light" w:eastAsia="等线 Light" w:cs="等线 Light"/>
          <w:spacing w:val="-8"/>
          <w:sz w:val="21"/>
          <w:szCs w:val="21"/>
          <w:highlight w:val="none"/>
          <w14:textOutline w14:w="3831" w14:cap="flat" w14:cmpd="sng">
            <w14:solidFill>
              <w14:srgbClr w14:val="000000"/>
            </w14:solidFill>
            <w14:prstDash w14:val="solid"/>
            <w14:miter w14:val="0"/>
          </w14:textOutline>
        </w:rPr>
        <w:t>4</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pacing w:val="-4"/>
          <w:sz w:val="21"/>
          <w:szCs w:val="21"/>
          <w:highlight w:val="none"/>
        </w:rPr>
        <w:t xml:space="preserve"> </w:t>
      </w:r>
      <w:r>
        <w:rPr>
          <w:rFonts w:hint="eastAsia" w:ascii="等线 Light" w:hAnsi="等线 Light" w:eastAsia="等线 Light" w:cs="等线 Light"/>
          <w:spacing w:val="-4"/>
          <w:sz w:val="21"/>
          <w:szCs w:val="21"/>
          <w:highlight w:val="none"/>
          <w:lang w:eastAsia="zh-CN"/>
          <w14:textOutline w14:w="3831" w14:cap="flat" w14:cmpd="sng">
            <w14:solidFill>
              <w14:srgbClr w14:val="000000"/>
            </w14:solidFill>
            <w14:prstDash w14:val="solid"/>
            <w14:miter w14:val="0"/>
          </w14:textOutline>
        </w:rPr>
        <w:t>投标文件</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的递交</w:t>
      </w:r>
      <w:bookmarkEnd w:id="194"/>
      <w:bookmarkEnd w:id="195"/>
      <w:bookmarkEnd w:id="196"/>
      <w:bookmarkEnd w:id="197"/>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4.2.1 供应商应在供应商须知前附表规定的</w:t>
      </w:r>
      <w:r>
        <w:rPr>
          <w:rFonts w:hint="eastAsia" w:ascii="等线 Light" w:hAnsi="等线 Light" w:eastAsia="等线 Light" w:cs="等线 Light"/>
          <w:spacing w:val="-2"/>
          <w:sz w:val="21"/>
          <w:szCs w:val="21"/>
          <w:highlight w:val="none"/>
          <w:lang w:val="en-US" w:eastAsia="zh-CN"/>
        </w:rPr>
        <w:t>投标</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截止时间前递交</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38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4</w:t>
      </w:r>
      <w:r>
        <w:rPr>
          <w:rFonts w:hint="eastAsia" w:ascii="等线 Light" w:hAnsi="等线 Light" w:eastAsia="等线 Light" w:cs="等线 Light"/>
          <w:spacing w:val="-9"/>
          <w:sz w:val="21"/>
          <w:szCs w:val="21"/>
          <w:highlight w:val="none"/>
        </w:rPr>
        <w:t>.</w:t>
      </w:r>
      <w:r>
        <w:rPr>
          <w:rFonts w:hint="eastAsia" w:ascii="等线 Light" w:hAnsi="等线 Light" w:eastAsia="等线 Light" w:cs="等线 Light"/>
          <w:spacing w:val="-5"/>
          <w:sz w:val="21"/>
          <w:szCs w:val="21"/>
          <w:highlight w:val="none"/>
        </w:rPr>
        <w:t>2.2 供应商递交</w:t>
      </w:r>
      <w:r>
        <w:rPr>
          <w:rFonts w:hint="eastAsia" w:ascii="等线 Light" w:hAnsi="等线 Light" w:eastAsia="等线 Light" w:cs="等线 Light"/>
          <w:spacing w:val="-5"/>
          <w:sz w:val="21"/>
          <w:szCs w:val="21"/>
          <w:highlight w:val="none"/>
          <w:lang w:eastAsia="zh-CN"/>
        </w:rPr>
        <w:t>投标文件</w:t>
      </w:r>
      <w:r>
        <w:rPr>
          <w:rFonts w:hint="eastAsia" w:ascii="等线 Light" w:hAnsi="等线 Light" w:eastAsia="等线 Light" w:cs="等线 Light"/>
          <w:spacing w:val="-5"/>
          <w:sz w:val="21"/>
          <w:szCs w:val="21"/>
          <w:highlight w:val="none"/>
        </w:rPr>
        <w:t>的地点：见供应商须知前附表。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4</w:t>
      </w:r>
      <w:r>
        <w:rPr>
          <w:rFonts w:hint="eastAsia" w:ascii="等线 Light" w:hAnsi="等线 Light" w:eastAsia="等线 Light" w:cs="等线 Light"/>
          <w:spacing w:val="-7"/>
          <w:sz w:val="21"/>
          <w:szCs w:val="21"/>
          <w:highlight w:val="none"/>
        </w:rPr>
        <w:t>.</w:t>
      </w:r>
      <w:r>
        <w:rPr>
          <w:rFonts w:hint="eastAsia" w:ascii="等线 Light" w:hAnsi="等线 Light" w:eastAsia="等线 Light" w:cs="等线 Light"/>
          <w:spacing w:val="-4"/>
          <w:sz w:val="21"/>
          <w:szCs w:val="21"/>
          <w:highlight w:val="none"/>
        </w:rPr>
        <w:t>2.3 除供应商须知前附表另有规定外，供应商所递交的</w:t>
      </w:r>
      <w:r>
        <w:rPr>
          <w:rFonts w:hint="eastAsia" w:ascii="等线 Light" w:hAnsi="等线 Light" w:eastAsia="等线 Light" w:cs="等线 Light"/>
          <w:spacing w:val="-4"/>
          <w:sz w:val="21"/>
          <w:szCs w:val="21"/>
          <w:highlight w:val="none"/>
          <w:lang w:eastAsia="zh-CN"/>
        </w:rPr>
        <w:t>投标文件</w:t>
      </w:r>
      <w:r>
        <w:rPr>
          <w:rFonts w:hint="eastAsia" w:ascii="等线 Light" w:hAnsi="等线 Light" w:eastAsia="等线 Light" w:cs="等线 Light"/>
          <w:spacing w:val="-4"/>
          <w:sz w:val="21"/>
          <w:szCs w:val="21"/>
          <w:highlight w:val="none"/>
        </w:rPr>
        <w:t>不予退还。</w:t>
      </w:r>
    </w:p>
    <w:p>
      <w:pPr>
        <w:keepNext w:val="0"/>
        <w:keepLines w:val="0"/>
        <w:pageBreakBefore w:val="0"/>
        <w:widowControl/>
        <w:kinsoku w:val="0"/>
        <w:wordWrap/>
        <w:overflowPunct/>
        <w:topLinePunct w:val="0"/>
        <w:autoSpaceDE w:val="0"/>
        <w:autoSpaceDN w:val="0"/>
        <w:bidi w:val="0"/>
        <w:spacing w:line="360" w:lineRule="auto"/>
        <w:ind w:left="0" w:right="0" w:firstLine="40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4</w:t>
      </w:r>
      <w:r>
        <w:rPr>
          <w:rFonts w:hint="eastAsia" w:ascii="等线 Light" w:hAnsi="等线 Light" w:eastAsia="等线 Light" w:cs="等线 Light"/>
          <w:spacing w:val="-2"/>
          <w:sz w:val="21"/>
          <w:szCs w:val="21"/>
          <w:highlight w:val="none"/>
        </w:rPr>
        <w:t>.2.4 逾期送达的或者未送达指定地点的</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，采购人不予受理。</w:t>
      </w:r>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outlineLvl w:val="2"/>
        <w:rPr>
          <w:rFonts w:hint="eastAsia" w:ascii="等线 Light" w:hAnsi="等线 Light" w:eastAsia="等线 Light" w:cs="等线 Light"/>
          <w:sz w:val="21"/>
          <w:szCs w:val="21"/>
          <w:highlight w:val="none"/>
        </w:rPr>
      </w:pPr>
      <w:bookmarkStart w:id="198" w:name="_Toc6003"/>
      <w:bookmarkStart w:id="199" w:name="_Toc5991"/>
      <w:bookmarkStart w:id="200" w:name="_Toc11466"/>
      <w:bookmarkStart w:id="201" w:name="_Toc2398"/>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4</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3</w:t>
      </w:r>
      <w:r>
        <w:rPr>
          <w:rFonts w:hint="eastAsia" w:ascii="等线 Light" w:hAnsi="等线 Light" w:eastAsia="等线 Light" w:cs="等线 Light"/>
          <w:spacing w:val="-3"/>
          <w:sz w:val="21"/>
          <w:szCs w:val="21"/>
          <w:highlight w:val="none"/>
        </w:rPr>
        <w:t xml:space="preserve"> </w:t>
      </w:r>
      <w:r>
        <w:rPr>
          <w:rFonts w:hint="eastAsia" w:ascii="等线 Light" w:hAnsi="等线 Light" w:eastAsia="等线 Light" w:cs="等线 Light"/>
          <w:spacing w:val="-3"/>
          <w:sz w:val="21"/>
          <w:szCs w:val="21"/>
          <w:highlight w:val="none"/>
          <w:lang w:eastAsia="zh-CN"/>
          <w14:textOutline w14:w="3831" w14:cap="flat" w14:cmpd="sng">
            <w14:solidFill>
              <w14:srgbClr w14:val="000000"/>
            </w14:solidFill>
            <w14:prstDash w14:val="solid"/>
            <w14:miter w14:val="0"/>
          </w14:textOutline>
        </w:rPr>
        <w:t>投标文件</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的修改与撤回</w:t>
      </w:r>
      <w:bookmarkEnd w:id="198"/>
      <w:bookmarkEnd w:id="199"/>
      <w:bookmarkEnd w:id="200"/>
      <w:bookmarkEnd w:id="201"/>
    </w:p>
    <w:p>
      <w:pPr>
        <w:keepNext w:val="0"/>
        <w:keepLines w:val="0"/>
        <w:pageBreakBefore w:val="0"/>
        <w:widowControl/>
        <w:kinsoku w:val="0"/>
        <w:wordWrap/>
        <w:overflowPunct/>
        <w:topLinePunct w:val="0"/>
        <w:autoSpaceDE w:val="0"/>
        <w:autoSpaceDN w:val="0"/>
        <w:bidi w:val="0"/>
        <w:spacing w:line="360" w:lineRule="auto"/>
        <w:ind w:left="0" w:right="0" w:firstLine="42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本项目采用“远程不见面”开标方</w:t>
      </w:r>
      <w:r>
        <w:rPr>
          <w:rFonts w:hint="eastAsia" w:ascii="等线 Light" w:hAnsi="等线 Light" w:eastAsia="等线 Light" w:cs="等线 Light"/>
          <w:spacing w:val="1"/>
          <w:sz w:val="21"/>
          <w:szCs w:val="21"/>
          <w:highlight w:val="none"/>
        </w:rPr>
        <w:t>式，须在投标截止时间前在原阳县公共资源交易中心交易</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系统中修改加密电</w:t>
      </w:r>
      <w:r>
        <w:rPr>
          <w:rFonts w:hint="eastAsia" w:ascii="等线 Light" w:hAnsi="等线 Light" w:eastAsia="等线 Light" w:cs="等线 Light"/>
          <w:sz w:val="21"/>
          <w:szCs w:val="21"/>
          <w:highlight w:val="none"/>
        </w:rPr>
        <w:t>子</w:t>
      </w:r>
      <w:r>
        <w:rPr>
          <w:rFonts w:hint="eastAsia" w:ascii="等线 Light" w:hAnsi="等线 Light" w:eastAsia="等线 Light" w:cs="等线 Light"/>
          <w:sz w:val="21"/>
          <w:szCs w:val="21"/>
          <w:highlight w:val="none"/>
          <w:lang w:val="en-US" w:eastAsia="zh-CN"/>
        </w:rPr>
        <w:t>投标</w:t>
      </w:r>
      <w:r>
        <w:rPr>
          <w:rFonts w:hint="eastAsia" w:ascii="等线 Light" w:hAnsi="等线 Light" w:eastAsia="等线 Light" w:cs="等线 Light"/>
          <w:sz w:val="21"/>
          <w:szCs w:val="21"/>
          <w:highlight w:val="none"/>
        </w:rPr>
        <w:t>谈判</w:t>
      </w:r>
      <w:r>
        <w:rPr>
          <w:rFonts w:hint="eastAsia" w:ascii="等线 Light" w:hAnsi="等线 Light" w:eastAsia="等线 Light" w:cs="等线 Light"/>
          <w:sz w:val="21"/>
          <w:szCs w:val="21"/>
          <w:highlight w:val="none"/>
          <w:lang w:eastAsia="zh-CN"/>
        </w:rPr>
        <w:t>投标文件</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1"/>
        <w:rPr>
          <w:rFonts w:hint="eastAsia" w:ascii="等线 Light" w:hAnsi="等线 Light" w:eastAsia="等线 Light" w:cs="等线 Light"/>
          <w:sz w:val="21"/>
          <w:szCs w:val="21"/>
          <w:highlight w:val="none"/>
        </w:rPr>
      </w:pPr>
      <w:bookmarkStart w:id="202" w:name="_Toc30769"/>
      <w:bookmarkStart w:id="203" w:name="_Toc28113"/>
      <w:bookmarkStart w:id="204" w:name="_Toc7773"/>
      <w:bookmarkStart w:id="205" w:name="_Toc1722"/>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.评审程序</w:t>
      </w:r>
      <w:bookmarkEnd w:id="202"/>
      <w:bookmarkEnd w:id="203"/>
      <w:bookmarkEnd w:id="204"/>
      <w:bookmarkEnd w:id="205"/>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outlineLvl w:val="2"/>
        <w:rPr>
          <w:rFonts w:hint="eastAsia" w:ascii="等线 Light" w:hAnsi="等线 Light" w:eastAsia="等线 Light" w:cs="等线 Light"/>
          <w:sz w:val="21"/>
          <w:szCs w:val="21"/>
          <w:highlight w:val="none"/>
        </w:rPr>
      </w:pPr>
      <w:bookmarkStart w:id="206" w:name="_Toc5493"/>
      <w:bookmarkStart w:id="207" w:name="_Toc3769"/>
      <w:bookmarkStart w:id="208" w:name="_Toc3747"/>
      <w:bookmarkStart w:id="209" w:name="_Toc7992"/>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3"/>
          <w:sz w:val="21"/>
          <w:szCs w:val="21"/>
          <w:highlight w:val="none"/>
        </w:rPr>
        <w:t xml:space="preserve"> </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评审时间和地点</w:t>
      </w:r>
      <w:bookmarkEnd w:id="206"/>
      <w:bookmarkEnd w:id="207"/>
      <w:bookmarkEnd w:id="208"/>
      <w:bookmarkEnd w:id="209"/>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本项目采用“远程不见面”开标方</w:t>
      </w:r>
      <w:r>
        <w:rPr>
          <w:rFonts w:hint="eastAsia" w:ascii="等线 Light" w:hAnsi="等线 Light" w:eastAsia="等线 Light" w:cs="等线 Light"/>
          <w:spacing w:val="-3"/>
          <w:sz w:val="21"/>
          <w:szCs w:val="21"/>
          <w:highlight w:val="none"/>
        </w:rPr>
        <w:t>式</w:t>
      </w:r>
      <w:r>
        <w:rPr>
          <w:rFonts w:hint="eastAsia" w:ascii="等线 Light" w:hAnsi="等线 Light" w:eastAsia="等线 Light" w:cs="等线 Light"/>
          <w:spacing w:val="-2"/>
          <w:sz w:val="21"/>
          <w:szCs w:val="21"/>
          <w:highlight w:val="none"/>
        </w:rPr>
        <w:t>，供应商无需到原阳县公共资源交易中心现场参加开标会</w:t>
      </w:r>
      <w:r>
        <w:rPr>
          <w:rFonts w:hint="eastAsia" w:ascii="等线 Light" w:hAnsi="等线 Light" w:eastAsia="等线 Light" w:cs="等线 Light"/>
          <w:spacing w:val="-1"/>
          <w:sz w:val="21"/>
          <w:szCs w:val="21"/>
          <w:highlight w:val="none"/>
        </w:rPr>
        <w:t>议，无需到</w:t>
      </w:r>
      <w:r>
        <w:rPr>
          <w:rFonts w:hint="eastAsia" w:ascii="等线 Light" w:hAnsi="等线 Light" w:eastAsia="等线 Light" w:cs="等线 Light"/>
          <w:sz w:val="21"/>
          <w:szCs w:val="21"/>
          <w:highlight w:val="none"/>
        </w:rPr>
        <w:t>达现场提交原件资料。</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outlineLvl w:val="2"/>
        <w:rPr>
          <w:rFonts w:hint="eastAsia" w:ascii="等线 Light" w:hAnsi="等线 Light" w:eastAsia="等线 Light" w:cs="等线 Light"/>
          <w:sz w:val="21"/>
          <w:szCs w:val="21"/>
          <w:highlight w:val="none"/>
        </w:rPr>
      </w:pPr>
      <w:bookmarkStart w:id="210" w:name="_Toc32485"/>
      <w:bookmarkStart w:id="211" w:name="_Toc21366"/>
      <w:bookmarkStart w:id="212" w:name="_Toc8613"/>
      <w:bookmarkStart w:id="213" w:name="_Toc12322"/>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5.2.评审程序</w:t>
      </w:r>
      <w:bookmarkEnd w:id="210"/>
      <w:bookmarkEnd w:id="211"/>
      <w:bookmarkEnd w:id="212"/>
      <w:bookmarkEnd w:id="213"/>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见供应商须知前附</w:t>
      </w:r>
      <w:r>
        <w:rPr>
          <w:rFonts w:hint="eastAsia" w:ascii="等线 Light" w:hAnsi="等线 Light" w:eastAsia="等线 Light" w:cs="等线 Light"/>
          <w:sz w:val="21"/>
          <w:szCs w:val="21"/>
          <w:highlight w:val="none"/>
        </w:rPr>
        <w:t>表。</w:t>
      </w:r>
    </w:p>
    <w:p>
      <w:pPr>
        <w:keepNext w:val="0"/>
        <w:keepLines w:val="0"/>
        <w:pageBreakBefore w:val="0"/>
        <w:widowControl/>
        <w:kinsoku w:val="0"/>
        <w:wordWrap/>
        <w:overflowPunct/>
        <w:topLinePunct w:val="0"/>
        <w:autoSpaceDE w:val="0"/>
        <w:autoSpaceDN w:val="0"/>
        <w:bidi w:val="0"/>
        <w:spacing w:line="360" w:lineRule="auto"/>
        <w:ind w:left="0" w:right="0" w:firstLine="420" w:firstLineChars="200"/>
        <w:textAlignment w:val="baseline"/>
        <w:outlineLvl w:val="2"/>
        <w:rPr>
          <w:rFonts w:hint="eastAsia" w:ascii="等线 Light" w:hAnsi="等线 Light" w:eastAsia="等线 Light" w:cs="等线 Light"/>
          <w:sz w:val="21"/>
          <w:szCs w:val="21"/>
          <w:highlight w:val="none"/>
        </w:rPr>
      </w:pPr>
      <w:bookmarkStart w:id="214" w:name="_Toc13412"/>
      <w:bookmarkStart w:id="215" w:name="_Toc16338"/>
      <w:bookmarkStart w:id="216" w:name="_Toc21646"/>
      <w:bookmarkStart w:id="217" w:name="_Toc30935"/>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5.3.评审异议</w:t>
      </w:r>
      <w:bookmarkEnd w:id="214"/>
      <w:bookmarkEnd w:id="215"/>
      <w:bookmarkEnd w:id="216"/>
      <w:bookmarkEnd w:id="217"/>
    </w:p>
    <w:p>
      <w:pPr>
        <w:keepNext w:val="0"/>
        <w:keepLines w:val="0"/>
        <w:pageBreakBefore w:val="0"/>
        <w:widowControl/>
        <w:kinsoku w:val="0"/>
        <w:wordWrap/>
        <w:overflowPunct/>
        <w:topLinePunct w:val="0"/>
        <w:autoSpaceDE w:val="0"/>
        <w:autoSpaceDN w:val="0"/>
        <w:bidi w:val="0"/>
        <w:spacing w:line="360" w:lineRule="auto"/>
        <w:ind w:left="0" w:right="0" w:firstLine="42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供应商对</w:t>
      </w:r>
      <w:r>
        <w:rPr>
          <w:rFonts w:hint="eastAsia" w:ascii="等线 Light" w:hAnsi="等线 Light" w:eastAsia="等线 Light" w:cs="等线 Light"/>
          <w:spacing w:val="2"/>
          <w:sz w:val="21"/>
          <w:szCs w:val="21"/>
          <w:highlight w:val="none"/>
          <w:lang w:val="en-US" w:eastAsia="zh-CN"/>
        </w:rPr>
        <w:t>投标</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1"/>
          <w:sz w:val="21"/>
          <w:szCs w:val="21"/>
          <w:highlight w:val="none"/>
        </w:rPr>
        <w:t>有异议的，应当在</w:t>
      </w:r>
      <w:r>
        <w:rPr>
          <w:rFonts w:hint="eastAsia" w:ascii="等线 Light" w:hAnsi="等线 Light" w:eastAsia="等线 Light" w:cs="等线 Light"/>
          <w:spacing w:val="1"/>
          <w:sz w:val="21"/>
          <w:szCs w:val="21"/>
          <w:highlight w:val="none"/>
          <w:lang w:val="en-US" w:eastAsia="zh-CN"/>
        </w:rPr>
        <w:t>网上</w:t>
      </w:r>
      <w:r>
        <w:rPr>
          <w:rFonts w:hint="eastAsia" w:ascii="等线 Light" w:hAnsi="等线 Light" w:eastAsia="等线 Light" w:cs="等线 Light"/>
          <w:spacing w:val="1"/>
          <w:sz w:val="21"/>
          <w:szCs w:val="21"/>
          <w:highlight w:val="none"/>
        </w:rPr>
        <w:t>现场提出，采购人当场作出答复，并制作记</w:t>
      </w:r>
      <w:r>
        <w:rPr>
          <w:rFonts w:hint="eastAsia" w:ascii="等线 Light" w:hAnsi="等线 Light" w:eastAsia="等线 Light" w:cs="等线 Light"/>
          <w:spacing w:val="-10"/>
          <w:sz w:val="21"/>
          <w:szCs w:val="21"/>
          <w:highlight w:val="none"/>
        </w:rPr>
        <w:t>录</w:t>
      </w:r>
      <w:r>
        <w:rPr>
          <w:rFonts w:hint="eastAsia" w:ascii="等线 Light" w:hAnsi="等线 Light" w:eastAsia="等线 Light" w:cs="等线 Light"/>
          <w:spacing w:val="-9"/>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2"/>
        <w:rPr>
          <w:rFonts w:hint="eastAsia" w:ascii="等线 Light" w:hAnsi="等线 Light" w:eastAsia="等线 Light" w:cs="等线 Light"/>
          <w:sz w:val="21"/>
          <w:szCs w:val="21"/>
          <w:highlight w:val="none"/>
          <w:lang w:eastAsia="zh-CN"/>
        </w:rPr>
      </w:pPr>
      <w:bookmarkStart w:id="218" w:name="_Toc20353"/>
      <w:bookmarkStart w:id="219" w:name="_Toc642"/>
      <w:bookmarkStart w:id="220" w:name="_Toc21067"/>
      <w:bookmarkStart w:id="221" w:name="_Toc28682"/>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4.</w:t>
      </w:r>
      <w:bookmarkEnd w:id="218"/>
      <w:bookmarkEnd w:id="219"/>
      <w:bookmarkEnd w:id="220"/>
      <w:bookmarkEnd w:id="221"/>
      <w:r>
        <w:rPr>
          <w:rFonts w:hint="eastAsia" w:ascii="等线 Light" w:hAnsi="等线 Light" w:eastAsia="等线 Light" w:cs="等线 Light"/>
          <w:sz w:val="21"/>
          <w:szCs w:val="21"/>
          <w:highlight w:val="none"/>
          <w:lang w:val="en-US" w:eastAsia="zh-CN"/>
          <w14:textOutline w14:w="3831" w14:cap="flat" w14:cmpd="sng">
            <w14:solidFill>
              <w14:srgbClr w14:val="000000"/>
            </w14:solidFill>
            <w14:prstDash w14:val="solid"/>
            <w14:miter w14:val="0"/>
          </w14:textOutline>
        </w:rPr>
        <w:t>评标委员会</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 xml:space="preserve">5.4.1 </w:t>
      </w:r>
      <w:r>
        <w:rPr>
          <w:rFonts w:hint="eastAsia" w:ascii="等线 Light" w:hAnsi="等线 Light" w:eastAsia="等线 Light" w:cs="等线 Light"/>
          <w:spacing w:val="-1"/>
          <w:sz w:val="21"/>
          <w:szCs w:val="21"/>
          <w:highlight w:val="none"/>
          <w:lang w:val="en-US" w:eastAsia="zh-CN"/>
        </w:rPr>
        <w:t>公开招标</w:t>
      </w:r>
      <w:r>
        <w:rPr>
          <w:rFonts w:hint="eastAsia" w:ascii="等线 Light" w:hAnsi="等线 Light" w:eastAsia="等线 Light" w:cs="等线 Light"/>
          <w:sz w:val="21"/>
          <w:szCs w:val="21"/>
          <w:highlight w:val="none"/>
        </w:rPr>
        <w:t>由采购人依法组建的</w:t>
      </w:r>
      <w:r>
        <w:rPr>
          <w:rFonts w:hint="eastAsia" w:ascii="等线 Light" w:hAnsi="等线 Light" w:eastAsia="等线 Light" w:cs="等线 Light"/>
          <w:sz w:val="21"/>
          <w:szCs w:val="21"/>
          <w:highlight w:val="none"/>
          <w:lang w:val="en-US" w:eastAsia="zh-CN"/>
        </w:rPr>
        <w:t>评标委员会</w:t>
      </w:r>
      <w:r>
        <w:rPr>
          <w:rFonts w:hint="eastAsia" w:ascii="等线 Light" w:hAnsi="等线 Light" w:eastAsia="等线 Light" w:cs="等线 Light"/>
          <w:sz w:val="21"/>
          <w:szCs w:val="21"/>
          <w:highlight w:val="none"/>
        </w:rPr>
        <w:t>负责。</w:t>
      </w:r>
      <w:r>
        <w:rPr>
          <w:rFonts w:hint="eastAsia" w:ascii="等线 Light" w:hAnsi="等线 Light" w:eastAsia="等线 Light" w:cs="等线 Light"/>
          <w:sz w:val="21"/>
          <w:szCs w:val="21"/>
          <w:highlight w:val="none"/>
          <w:lang w:val="en-US" w:eastAsia="zh-CN"/>
        </w:rPr>
        <w:t>评标委员会</w:t>
      </w:r>
      <w:r>
        <w:rPr>
          <w:rFonts w:hint="eastAsia" w:ascii="等线 Light" w:hAnsi="等线 Light" w:eastAsia="等线 Light" w:cs="等线 Light"/>
          <w:sz w:val="21"/>
          <w:szCs w:val="21"/>
          <w:highlight w:val="none"/>
        </w:rPr>
        <w:t>成员人数以及技</w:t>
      </w:r>
      <w:r>
        <w:rPr>
          <w:rFonts w:hint="eastAsia" w:ascii="等线 Light" w:hAnsi="等线 Light" w:eastAsia="等线 Light" w:cs="等线 Light"/>
          <w:spacing w:val="-1"/>
          <w:sz w:val="21"/>
          <w:szCs w:val="21"/>
          <w:highlight w:val="none"/>
        </w:rPr>
        <w:t>术、经济等方面专家的确定方式见供应商须知</w:t>
      </w:r>
      <w:r>
        <w:rPr>
          <w:rFonts w:hint="eastAsia" w:ascii="等线 Light" w:hAnsi="等线 Light" w:eastAsia="等线 Light" w:cs="等线 Light"/>
          <w:sz w:val="21"/>
          <w:szCs w:val="21"/>
          <w:highlight w:val="none"/>
        </w:rPr>
        <w:t>前附表。</w:t>
      </w:r>
    </w:p>
    <w:p>
      <w:pPr>
        <w:keepNext w:val="0"/>
        <w:keepLines w:val="0"/>
        <w:pageBreakBefore w:val="0"/>
        <w:widowControl/>
        <w:kinsoku w:val="0"/>
        <w:wordWrap/>
        <w:overflowPunct/>
        <w:topLinePunct w:val="0"/>
        <w:autoSpaceDE w:val="0"/>
        <w:autoSpaceDN w:val="0"/>
        <w:bidi w:val="0"/>
        <w:spacing w:line="360" w:lineRule="auto"/>
        <w:ind w:left="0" w:right="0" w:firstLine="40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5</w:t>
      </w:r>
      <w:r>
        <w:rPr>
          <w:rFonts w:hint="eastAsia" w:ascii="等线 Light" w:hAnsi="等线 Light" w:eastAsia="等线 Light" w:cs="等线 Light"/>
          <w:spacing w:val="-2"/>
          <w:sz w:val="21"/>
          <w:szCs w:val="21"/>
          <w:highlight w:val="none"/>
        </w:rPr>
        <w:t xml:space="preserve">.4.2 </w:t>
      </w:r>
      <w:r>
        <w:rPr>
          <w:rFonts w:hint="eastAsia" w:ascii="等线 Light" w:hAnsi="等线 Light" w:eastAsia="等线 Light" w:cs="等线 Light"/>
          <w:spacing w:val="-2"/>
          <w:sz w:val="21"/>
          <w:szCs w:val="21"/>
          <w:highlight w:val="none"/>
          <w:lang w:val="en-US" w:eastAsia="zh-CN"/>
        </w:rPr>
        <w:t>评标委员会</w:t>
      </w:r>
      <w:r>
        <w:rPr>
          <w:rFonts w:hint="eastAsia" w:ascii="等线 Light" w:hAnsi="等线 Light" w:eastAsia="等线 Light" w:cs="等线 Light"/>
          <w:spacing w:val="-2"/>
          <w:sz w:val="21"/>
          <w:szCs w:val="21"/>
          <w:highlight w:val="none"/>
        </w:rPr>
        <w:t>成员有下列情形之一的，应当回避：</w:t>
      </w:r>
    </w:p>
    <w:p>
      <w:pPr>
        <w:keepNext w:val="0"/>
        <w:keepLines w:val="0"/>
        <w:pageBreakBefore w:val="0"/>
        <w:widowControl/>
        <w:kinsoku w:val="0"/>
        <w:wordWrap/>
        <w:overflowPunct/>
        <w:topLinePunct w:val="0"/>
        <w:autoSpaceDE w:val="0"/>
        <w:autoSpaceDN w:val="0"/>
        <w:bidi w:val="0"/>
        <w:spacing w:line="360" w:lineRule="auto"/>
        <w:ind w:left="0" w:right="0" w:firstLine="43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(1)</w:t>
      </w:r>
      <w:r>
        <w:rPr>
          <w:rFonts w:hint="eastAsia" w:ascii="等线 Light" w:hAnsi="等线 Light" w:eastAsia="等线 Light" w:cs="等线 Light"/>
          <w:spacing w:val="2"/>
          <w:sz w:val="21"/>
          <w:szCs w:val="21"/>
          <w:highlight w:val="none"/>
        </w:rPr>
        <w:t>供应商或供应商的主要负责人的近亲属；</w:t>
      </w:r>
    </w:p>
    <w:p>
      <w:pPr>
        <w:keepNext w:val="0"/>
        <w:keepLines w:val="0"/>
        <w:pageBreakBefore w:val="0"/>
        <w:widowControl/>
        <w:kinsoku w:val="0"/>
        <w:wordWrap/>
        <w:overflowPunct/>
        <w:topLinePunct w:val="0"/>
        <w:autoSpaceDE w:val="0"/>
        <w:autoSpaceDN w:val="0"/>
        <w:bidi w:val="0"/>
        <w:spacing w:line="360" w:lineRule="auto"/>
        <w:ind w:left="0" w:right="0" w:firstLine="43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(2)</w:t>
      </w:r>
      <w:r>
        <w:rPr>
          <w:rFonts w:hint="eastAsia" w:ascii="等线 Light" w:hAnsi="等线 Light" w:eastAsia="等线 Light" w:cs="等线 Light"/>
          <w:spacing w:val="2"/>
          <w:sz w:val="21"/>
          <w:szCs w:val="21"/>
          <w:highlight w:val="none"/>
        </w:rPr>
        <w:t>项目主管部门或者行政监督部门的人员；</w:t>
      </w:r>
    </w:p>
    <w:p>
      <w:pPr>
        <w:keepNext w:val="0"/>
        <w:keepLines w:val="0"/>
        <w:pageBreakBefore w:val="0"/>
        <w:widowControl/>
        <w:kinsoku w:val="0"/>
        <w:wordWrap/>
        <w:overflowPunct/>
        <w:topLinePunct w:val="0"/>
        <w:autoSpaceDE w:val="0"/>
        <w:autoSpaceDN w:val="0"/>
        <w:bidi w:val="0"/>
        <w:spacing w:line="360" w:lineRule="auto"/>
        <w:ind w:left="0" w:right="0" w:firstLine="43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(3)与</w:t>
      </w:r>
      <w:r>
        <w:rPr>
          <w:rFonts w:hint="eastAsia" w:ascii="等线 Light" w:hAnsi="等线 Light" w:eastAsia="等线 Light" w:cs="等线 Light"/>
          <w:spacing w:val="2"/>
          <w:sz w:val="21"/>
          <w:szCs w:val="21"/>
          <w:highlight w:val="none"/>
        </w:rPr>
        <w:t>供应商有经济利益关系，可能影响对</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公正评审的；</w:t>
      </w:r>
    </w:p>
    <w:p>
      <w:pPr>
        <w:keepNext w:val="0"/>
        <w:keepLines w:val="0"/>
        <w:pageBreakBefore w:val="0"/>
        <w:widowControl/>
        <w:kinsoku w:val="0"/>
        <w:wordWrap/>
        <w:overflowPunct/>
        <w:topLinePunct w:val="0"/>
        <w:autoSpaceDE w:val="0"/>
        <w:autoSpaceDN w:val="0"/>
        <w:bidi w:val="0"/>
        <w:spacing w:line="360" w:lineRule="auto"/>
        <w:ind w:right="0" w:firstLine="36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rPr>
        <w:t>(4)</w:t>
      </w:r>
      <w:r>
        <w:rPr>
          <w:rFonts w:hint="eastAsia" w:ascii="等线 Light" w:hAnsi="等线 Light" w:eastAsia="等线 Light" w:cs="等线 Light"/>
          <w:spacing w:val="-7"/>
          <w:sz w:val="21"/>
          <w:szCs w:val="21"/>
          <w:highlight w:val="none"/>
        </w:rPr>
        <w:t>曾因在招标</w:t>
      </w:r>
      <w:r>
        <w:rPr>
          <w:rFonts w:hint="eastAsia" w:ascii="等线 Light" w:hAnsi="等线 Light" w:eastAsia="等线 Light" w:cs="等线 Light"/>
          <w:spacing w:val="-7"/>
          <w:sz w:val="21"/>
          <w:szCs w:val="21"/>
          <w:highlight w:val="none"/>
          <w:lang w:eastAsia="zh-CN"/>
        </w:rPr>
        <w:t>、</w:t>
      </w:r>
      <w:r>
        <w:rPr>
          <w:rFonts w:hint="eastAsia" w:ascii="等线 Light" w:hAnsi="等线 Light" w:eastAsia="等线 Light" w:cs="等线 Light"/>
          <w:spacing w:val="-7"/>
          <w:sz w:val="21"/>
          <w:szCs w:val="21"/>
          <w:highlight w:val="none"/>
        </w:rPr>
        <w:t>评标以及其他与招标投标有关活动中从事违法行为而受过行政处罚或刑事处</w:t>
      </w:r>
      <w:r>
        <w:rPr>
          <w:rFonts w:hint="eastAsia" w:ascii="等线 Light" w:hAnsi="等线 Light" w:eastAsia="等线 Light" w:cs="等线 Light"/>
          <w:spacing w:val="-12"/>
          <w:sz w:val="21"/>
          <w:szCs w:val="21"/>
          <w:highlight w:val="none"/>
        </w:rPr>
        <w:t>罚</w:t>
      </w:r>
      <w:r>
        <w:rPr>
          <w:rFonts w:hint="eastAsia" w:ascii="等线 Light" w:hAnsi="等线 Light" w:eastAsia="等线 Light" w:cs="等线 Light"/>
          <w:spacing w:val="-9"/>
          <w:sz w:val="21"/>
          <w:szCs w:val="21"/>
          <w:highlight w:val="none"/>
        </w:rPr>
        <w:t>的</w:t>
      </w:r>
    </w:p>
    <w:p>
      <w:pPr>
        <w:keepNext w:val="0"/>
        <w:keepLines w:val="0"/>
        <w:pageBreakBefore w:val="0"/>
        <w:widowControl/>
        <w:kinsoku w:val="0"/>
        <w:wordWrap/>
        <w:overflowPunct/>
        <w:topLinePunct w:val="0"/>
        <w:autoSpaceDE w:val="0"/>
        <w:autoSpaceDN w:val="0"/>
        <w:bidi w:val="0"/>
        <w:spacing w:line="360" w:lineRule="auto"/>
        <w:ind w:left="0" w:right="0" w:firstLine="44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w:t>
      </w:r>
      <w:r>
        <w:rPr>
          <w:rFonts w:hint="eastAsia" w:ascii="等线 Light" w:hAnsi="等线 Light" w:eastAsia="等线 Light" w:cs="等线 Light"/>
          <w:spacing w:val="4"/>
          <w:sz w:val="21"/>
          <w:szCs w:val="21"/>
          <w:highlight w:val="none"/>
        </w:rPr>
        <w:t>5)与供应商有其他利害关系的。</w:t>
      </w:r>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outlineLvl w:val="2"/>
        <w:rPr>
          <w:rFonts w:hint="eastAsia" w:ascii="等线 Light" w:hAnsi="等线 Light" w:eastAsia="等线 Light" w:cs="等线 Light"/>
          <w:sz w:val="21"/>
          <w:szCs w:val="21"/>
          <w:highlight w:val="none"/>
        </w:rPr>
      </w:pPr>
      <w:bookmarkStart w:id="222" w:name="_Toc7105"/>
      <w:bookmarkStart w:id="223" w:name="_Toc29306"/>
      <w:bookmarkStart w:id="224" w:name="_Toc18747"/>
      <w:bookmarkStart w:id="225" w:name="_Toc4017"/>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5.5</w:t>
      </w:r>
      <w:r>
        <w:rPr>
          <w:rFonts w:hint="eastAsia" w:ascii="等线 Light" w:hAnsi="等线 Light" w:eastAsia="等线 Light" w:cs="等线 Light"/>
          <w:spacing w:val="-5"/>
          <w:sz w:val="21"/>
          <w:szCs w:val="21"/>
          <w:highlight w:val="none"/>
        </w:rPr>
        <w:t xml:space="preserve"> </w:t>
      </w:r>
      <w:r>
        <w:rPr>
          <w:rFonts w:hint="eastAsia" w:ascii="等线 Light" w:hAnsi="等线 Light" w:eastAsia="等线 Light" w:cs="等线 Light"/>
          <w:spacing w:val="-5"/>
          <w:sz w:val="21"/>
          <w:szCs w:val="21"/>
          <w:highlight w:val="none"/>
          <w:lang w:eastAsia="zh-CN"/>
          <w14:textOutline w14:w="3831" w14:cap="flat" w14:cmpd="sng">
            <w14:solidFill>
              <w14:srgbClr w14:val="000000"/>
            </w14:solidFill>
            <w14:prstDash w14:val="solid"/>
            <w14:miter w14:val="0"/>
          </w14:textOutline>
        </w:rPr>
        <w:t>采购</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原则</w:t>
      </w:r>
      <w:bookmarkEnd w:id="222"/>
      <w:bookmarkEnd w:id="223"/>
      <w:bookmarkEnd w:id="224"/>
      <w:bookmarkEnd w:id="225"/>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lang w:eastAsia="zh-CN"/>
        </w:rPr>
        <w:t>采购</w:t>
      </w:r>
      <w:r>
        <w:rPr>
          <w:rFonts w:hint="eastAsia" w:ascii="等线 Light" w:hAnsi="等线 Light" w:eastAsia="等线 Light" w:cs="等线 Light"/>
          <w:spacing w:val="-1"/>
          <w:sz w:val="21"/>
          <w:szCs w:val="21"/>
          <w:highlight w:val="none"/>
        </w:rPr>
        <w:t>活动遵循公平、公正、科学和择优的</w:t>
      </w:r>
      <w:r>
        <w:rPr>
          <w:rFonts w:hint="eastAsia" w:ascii="等线 Light" w:hAnsi="等线 Light" w:eastAsia="等线 Light" w:cs="等线 Light"/>
          <w:sz w:val="21"/>
          <w:szCs w:val="21"/>
          <w:highlight w:val="none"/>
        </w:rPr>
        <w:t>原则。</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outlineLvl w:val="2"/>
        <w:rPr>
          <w:rFonts w:hint="eastAsia" w:ascii="等线 Light" w:hAnsi="等线 Light" w:eastAsia="等线 Light" w:cs="等线 Light"/>
          <w:sz w:val="21"/>
          <w:szCs w:val="21"/>
          <w:highlight w:val="none"/>
          <w:lang w:eastAsia="zh-CN"/>
        </w:rPr>
      </w:pPr>
      <w:bookmarkStart w:id="226" w:name="_Toc31333"/>
      <w:bookmarkStart w:id="227" w:name="_Toc5334"/>
      <w:bookmarkStart w:id="228" w:name="_Toc14286"/>
      <w:bookmarkStart w:id="229" w:name="_Toc24869"/>
      <w:r>
        <w:rPr>
          <w:rFonts w:hint="eastAsia" w:ascii="等线 Light" w:hAnsi="等线 Light" w:eastAsia="等线 Light" w:cs="等线 Light"/>
          <w:spacing w:val="-8"/>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pacing w:val="-6"/>
          <w:sz w:val="21"/>
          <w:szCs w:val="21"/>
          <w:highlight w:val="none"/>
        </w:rPr>
        <w:t xml:space="preserve"> </w:t>
      </w:r>
      <w:bookmarkEnd w:id="226"/>
      <w:bookmarkEnd w:id="227"/>
      <w:bookmarkEnd w:id="228"/>
      <w:bookmarkEnd w:id="229"/>
      <w:r>
        <w:rPr>
          <w:rFonts w:hint="eastAsia" w:ascii="等线 Light" w:hAnsi="等线 Light" w:eastAsia="等线 Light" w:cs="等线 Light"/>
          <w:spacing w:val="-6"/>
          <w:sz w:val="21"/>
          <w:szCs w:val="21"/>
          <w:highlight w:val="none"/>
          <w:lang w:val="en-US" w:eastAsia="zh-CN"/>
          <w14:textOutline w14:w="3831" w14:cap="flat" w14:cmpd="sng">
            <w14:solidFill>
              <w14:srgbClr w14:val="000000"/>
            </w14:solidFill>
            <w14:prstDash w14:val="solid"/>
            <w14:miter w14:val="0"/>
          </w14:textOutline>
        </w:rPr>
        <w:t>公开招标</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lang w:val="en-US" w:eastAsia="zh-CN"/>
        </w:rPr>
        <w:t>评标委员会</w:t>
      </w:r>
      <w:r>
        <w:rPr>
          <w:rFonts w:hint="eastAsia" w:ascii="等线 Light" w:hAnsi="等线 Light" w:eastAsia="等线 Light" w:cs="等线 Light"/>
          <w:spacing w:val="-1"/>
          <w:sz w:val="21"/>
          <w:szCs w:val="21"/>
          <w:highlight w:val="none"/>
        </w:rPr>
        <w:t>按照</w:t>
      </w:r>
      <w:r>
        <w:rPr>
          <w:rFonts w:hint="eastAsia" w:ascii="等线 Light" w:hAnsi="等线 Light" w:eastAsia="等线 Light" w:cs="等线 Light"/>
          <w:sz w:val="21"/>
          <w:szCs w:val="21"/>
          <w:highlight w:val="none"/>
        </w:rPr>
        <w:t>第三章“</w:t>
      </w:r>
      <w:r>
        <w:rPr>
          <w:rFonts w:hint="eastAsia" w:ascii="等线 Light" w:hAnsi="等线 Light" w:eastAsia="等线 Light" w:cs="等线 Light"/>
          <w:sz w:val="21"/>
          <w:szCs w:val="21"/>
          <w:highlight w:val="none"/>
          <w:lang w:eastAsia="zh-CN"/>
        </w:rPr>
        <w:t>；</w:t>
      </w:r>
      <w:r>
        <w:rPr>
          <w:rFonts w:hint="eastAsia" w:ascii="等线 Light" w:hAnsi="等线 Light" w:eastAsia="等线 Light" w:cs="等线 Light"/>
          <w:sz w:val="21"/>
          <w:szCs w:val="21"/>
          <w:highlight w:val="none"/>
          <w:lang w:val="en-US" w:eastAsia="zh-CN"/>
        </w:rPr>
        <w:t>评分</w:t>
      </w:r>
      <w:r>
        <w:rPr>
          <w:rFonts w:hint="eastAsia" w:ascii="等线 Light" w:hAnsi="等线 Light" w:eastAsia="等线 Light" w:cs="等线 Light"/>
          <w:sz w:val="21"/>
          <w:szCs w:val="21"/>
          <w:highlight w:val="none"/>
        </w:rPr>
        <w:t>办法”规定的方法、评审因素、标准和程序对</w:t>
      </w:r>
      <w:r>
        <w:rPr>
          <w:rFonts w:hint="eastAsia" w:ascii="等线 Light" w:hAnsi="等线 Light" w:eastAsia="等线 Light" w:cs="等线 Light"/>
          <w:sz w:val="21"/>
          <w:szCs w:val="21"/>
          <w:highlight w:val="none"/>
          <w:lang w:eastAsia="zh-CN"/>
        </w:rPr>
        <w:t>投标文件</w:t>
      </w:r>
      <w:r>
        <w:rPr>
          <w:rFonts w:hint="eastAsia" w:ascii="等线 Light" w:hAnsi="等线 Light" w:eastAsia="等线 Light" w:cs="等线 Light"/>
          <w:spacing w:val="-1"/>
          <w:sz w:val="21"/>
          <w:szCs w:val="21"/>
          <w:highlight w:val="none"/>
        </w:rPr>
        <w:t>进行评审。第</w:t>
      </w:r>
      <w:r>
        <w:rPr>
          <w:rFonts w:hint="eastAsia" w:ascii="等线 Light" w:hAnsi="等线 Light" w:eastAsia="等线 Light" w:cs="等线 Light"/>
          <w:sz w:val="21"/>
          <w:szCs w:val="21"/>
          <w:highlight w:val="none"/>
        </w:rPr>
        <w:t>三章“</w:t>
      </w:r>
      <w:r>
        <w:rPr>
          <w:rFonts w:hint="eastAsia" w:ascii="等线 Light" w:hAnsi="等线 Light" w:eastAsia="等线 Light" w:cs="等线 Light"/>
          <w:sz w:val="21"/>
          <w:szCs w:val="21"/>
          <w:highlight w:val="none"/>
          <w:lang w:val="en-US" w:eastAsia="zh-CN"/>
        </w:rPr>
        <w:t>评分</w:t>
      </w:r>
      <w:r>
        <w:rPr>
          <w:rFonts w:hint="eastAsia" w:ascii="等线 Light" w:hAnsi="等线 Light" w:eastAsia="等线 Light" w:cs="等线 Light"/>
          <w:sz w:val="21"/>
          <w:szCs w:val="21"/>
          <w:highlight w:val="none"/>
        </w:rPr>
        <w:t>办法”没有规定的方法、评审因素和标准，不作为</w:t>
      </w:r>
      <w:r>
        <w:rPr>
          <w:rFonts w:hint="eastAsia" w:ascii="等线 Light" w:hAnsi="等线 Light" w:eastAsia="等线 Light" w:cs="等线 Light"/>
          <w:sz w:val="21"/>
          <w:szCs w:val="21"/>
          <w:highlight w:val="none"/>
          <w:lang w:val="en-US" w:eastAsia="zh-CN"/>
        </w:rPr>
        <w:t>评分</w:t>
      </w:r>
      <w:r>
        <w:rPr>
          <w:rFonts w:hint="eastAsia" w:ascii="等线 Light" w:hAnsi="等线 Light" w:eastAsia="等线 Light" w:cs="等线 Light"/>
          <w:sz w:val="21"/>
          <w:szCs w:val="21"/>
          <w:highlight w:val="none"/>
        </w:rPr>
        <w:t>依</w:t>
      </w:r>
      <w:r>
        <w:rPr>
          <w:rFonts w:hint="eastAsia" w:ascii="等线 Light" w:hAnsi="等线 Light" w:eastAsia="等线 Light" w:cs="等线 Light"/>
          <w:spacing w:val="-9"/>
          <w:sz w:val="21"/>
          <w:szCs w:val="21"/>
          <w:highlight w:val="none"/>
        </w:rPr>
        <w:t>据。</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outlineLvl w:val="1"/>
        <w:rPr>
          <w:rFonts w:hint="eastAsia" w:ascii="等线 Light" w:hAnsi="等线 Light" w:eastAsia="等线 Light" w:cs="等线 Light"/>
          <w:sz w:val="21"/>
          <w:szCs w:val="21"/>
          <w:highlight w:val="none"/>
        </w:rPr>
      </w:pPr>
      <w:bookmarkStart w:id="230" w:name="_Toc12709"/>
      <w:bookmarkStart w:id="231" w:name="_Toc9695"/>
      <w:bookmarkStart w:id="232" w:name="_Toc11361"/>
      <w:bookmarkStart w:id="233" w:name="_Toc25949"/>
      <w:r>
        <w:rPr>
          <w:rFonts w:hint="eastAsia" w:ascii="等线 Light" w:hAnsi="等线 Light" w:eastAsia="等线 Light" w:cs="等线 Light"/>
          <w:spacing w:val="-1"/>
          <w:position w:val="16"/>
          <w:sz w:val="21"/>
          <w:szCs w:val="21"/>
          <w:highlight w:val="none"/>
          <w14:textOutline w14:w="3831" w14:cap="flat" w14:cmpd="sng">
            <w14:solidFill>
              <w14:srgbClr w14:val="000000"/>
            </w14:solidFill>
            <w14:prstDash w14:val="solid"/>
            <w14:miter w14:val="0"/>
          </w14:textOutline>
        </w:rPr>
        <w:t>6.合同</w:t>
      </w:r>
      <w:r>
        <w:rPr>
          <w:rFonts w:hint="eastAsia" w:ascii="等线 Light" w:hAnsi="等线 Light" w:eastAsia="等线 Light" w:cs="等线 Light"/>
          <w:position w:val="16"/>
          <w:sz w:val="21"/>
          <w:szCs w:val="21"/>
          <w:highlight w:val="none"/>
          <w14:textOutline w14:w="3831" w14:cap="flat" w14:cmpd="sng">
            <w14:solidFill>
              <w14:srgbClr w14:val="000000"/>
            </w14:solidFill>
            <w14:prstDash w14:val="solid"/>
            <w14:miter w14:val="0"/>
          </w14:textOutline>
        </w:rPr>
        <w:t>授予</w:t>
      </w:r>
      <w:bookmarkEnd w:id="230"/>
      <w:bookmarkEnd w:id="231"/>
      <w:bookmarkEnd w:id="232"/>
      <w:bookmarkEnd w:id="233"/>
    </w:p>
    <w:p>
      <w:pPr>
        <w:keepNext w:val="0"/>
        <w:keepLines w:val="0"/>
        <w:pageBreakBefore w:val="0"/>
        <w:widowControl/>
        <w:kinsoku w:val="0"/>
        <w:wordWrap/>
        <w:overflowPunct/>
        <w:topLinePunct w:val="0"/>
        <w:autoSpaceDE w:val="0"/>
        <w:autoSpaceDN w:val="0"/>
        <w:bidi w:val="0"/>
        <w:spacing w:line="360" w:lineRule="auto"/>
        <w:ind w:left="0" w:right="0" w:firstLine="372" w:firstLineChars="200"/>
        <w:textAlignment w:val="baseline"/>
        <w:outlineLvl w:val="2"/>
        <w:rPr>
          <w:rFonts w:hint="eastAsia" w:ascii="等线 Light" w:hAnsi="等线 Light" w:eastAsia="等线 Light" w:cs="等线 Light"/>
          <w:sz w:val="21"/>
          <w:szCs w:val="21"/>
          <w:highlight w:val="none"/>
        </w:rPr>
      </w:pPr>
      <w:bookmarkStart w:id="234" w:name="_Toc1082"/>
      <w:bookmarkStart w:id="235" w:name="_Toc1826"/>
      <w:bookmarkStart w:id="236" w:name="_Toc14094"/>
      <w:bookmarkStart w:id="237" w:name="_Toc17819"/>
      <w:r>
        <w:rPr>
          <w:rFonts w:hint="eastAsia" w:ascii="等线 Light" w:hAnsi="等线 Light" w:eastAsia="等线 Light" w:cs="等线 Light"/>
          <w:spacing w:val="-12"/>
          <w:sz w:val="21"/>
          <w:szCs w:val="21"/>
          <w:highlight w:val="none"/>
          <w14:textOutline w14:w="3831" w14:cap="flat" w14:cmpd="sng">
            <w14:solidFill>
              <w14:srgbClr w14:val="000000"/>
            </w14:solidFill>
            <w14:prstDash w14:val="solid"/>
            <w14:miter w14:val="0"/>
          </w14:textOutline>
        </w:rPr>
        <w:t>6</w:t>
      </w:r>
      <w:r>
        <w:rPr>
          <w:rFonts w:hint="eastAsia" w:ascii="等线 Light" w:hAnsi="等线 Light" w:eastAsia="等线 Light" w:cs="等线 Light"/>
          <w:spacing w:val="-7"/>
          <w:sz w:val="21"/>
          <w:szCs w:val="21"/>
          <w:highlight w:val="none"/>
          <w14:textOutline w14:w="3831" w14:cap="flat" w14:cmpd="sng">
            <w14:solidFill>
              <w14:srgbClr w14:val="000000"/>
            </w14:solidFill>
            <w14:prstDash w14:val="solid"/>
            <w14:miter w14:val="0"/>
          </w14:textOutline>
        </w:rPr>
        <w:t>.</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6"/>
          <w:sz w:val="21"/>
          <w:szCs w:val="21"/>
          <w:highlight w:val="none"/>
        </w:rPr>
        <w:t xml:space="preserve"> </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成交方式</w:t>
      </w:r>
      <w:bookmarkEnd w:id="234"/>
      <w:bookmarkEnd w:id="235"/>
      <w:bookmarkEnd w:id="236"/>
      <w:bookmarkEnd w:id="237"/>
    </w:p>
    <w:p>
      <w:pPr>
        <w:keepNext w:val="0"/>
        <w:keepLines w:val="0"/>
        <w:pageBreakBefore w:val="0"/>
        <w:widowControl/>
        <w:kinsoku w:val="0"/>
        <w:wordWrap/>
        <w:overflowPunct/>
        <w:topLinePunct w:val="0"/>
        <w:autoSpaceDE w:val="0"/>
        <w:autoSpaceDN w:val="0"/>
        <w:bidi w:val="0"/>
        <w:spacing w:line="360" w:lineRule="auto"/>
        <w:ind w:left="0" w:right="0" w:firstLine="40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除供应商须知前附表规定</w:t>
      </w:r>
      <w:r>
        <w:rPr>
          <w:rFonts w:hint="eastAsia" w:ascii="等线 Light" w:hAnsi="等线 Light" w:eastAsia="等线 Light" w:cs="等线 Light"/>
          <w:spacing w:val="-3"/>
          <w:sz w:val="21"/>
          <w:szCs w:val="21"/>
          <w:highlight w:val="none"/>
          <w:lang w:eastAsia="zh-CN"/>
        </w:rPr>
        <w:t>评标委员会</w:t>
      </w:r>
      <w:r>
        <w:rPr>
          <w:rFonts w:hint="eastAsia" w:ascii="等线 Light" w:hAnsi="等线 Light" w:eastAsia="等线 Light" w:cs="等线 Light"/>
          <w:spacing w:val="-3"/>
          <w:sz w:val="21"/>
          <w:szCs w:val="21"/>
          <w:highlight w:val="none"/>
        </w:rPr>
        <w:t>直接确定成交供应商外， 采购人依据</w:t>
      </w:r>
      <w:r>
        <w:rPr>
          <w:rFonts w:hint="eastAsia" w:ascii="等线 Light" w:hAnsi="等线 Light" w:eastAsia="等线 Light" w:cs="等线 Light"/>
          <w:spacing w:val="-3"/>
          <w:sz w:val="21"/>
          <w:szCs w:val="21"/>
          <w:highlight w:val="none"/>
          <w:lang w:eastAsia="zh-CN"/>
        </w:rPr>
        <w:t>评标委员会</w:t>
      </w:r>
      <w:r>
        <w:rPr>
          <w:rFonts w:hint="eastAsia" w:ascii="等线 Light" w:hAnsi="等线 Light" w:eastAsia="等线 Light" w:cs="等线 Light"/>
          <w:spacing w:val="-6"/>
          <w:sz w:val="21"/>
          <w:szCs w:val="21"/>
          <w:highlight w:val="none"/>
        </w:rPr>
        <w:t>推荐</w:t>
      </w:r>
      <w:r>
        <w:rPr>
          <w:rFonts w:hint="eastAsia" w:ascii="等线 Light" w:hAnsi="等线 Light" w:eastAsia="等线 Light" w:cs="等线 Light"/>
          <w:spacing w:val="-4"/>
          <w:sz w:val="21"/>
          <w:szCs w:val="21"/>
          <w:highlight w:val="none"/>
        </w:rPr>
        <w:t>的</w:t>
      </w:r>
      <w:r>
        <w:rPr>
          <w:rFonts w:hint="eastAsia" w:ascii="等线 Light" w:hAnsi="等线 Light" w:eastAsia="等线 Light" w:cs="等线 Light"/>
          <w:spacing w:val="-3"/>
          <w:sz w:val="21"/>
          <w:szCs w:val="21"/>
          <w:highlight w:val="none"/>
        </w:rPr>
        <w:t xml:space="preserve">成交候选人确定成交供应商， </w:t>
      </w:r>
      <w:r>
        <w:rPr>
          <w:rFonts w:hint="eastAsia" w:ascii="等线 Light" w:hAnsi="等线 Light" w:eastAsia="等线 Light" w:cs="等线 Light"/>
          <w:spacing w:val="-3"/>
          <w:sz w:val="21"/>
          <w:szCs w:val="21"/>
          <w:highlight w:val="none"/>
          <w:lang w:eastAsia="zh-CN"/>
        </w:rPr>
        <w:t>评标委员会</w:t>
      </w:r>
      <w:r>
        <w:rPr>
          <w:rFonts w:hint="eastAsia" w:ascii="等线 Light" w:hAnsi="等线 Light" w:eastAsia="等线 Light" w:cs="等线 Light"/>
          <w:spacing w:val="-3"/>
          <w:sz w:val="21"/>
          <w:szCs w:val="21"/>
          <w:highlight w:val="none"/>
        </w:rPr>
        <w:t>推荐成交候选人的人数见供应商须知前附表。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72" w:firstLineChars="200"/>
        <w:textAlignment w:val="baseline"/>
        <w:outlineLvl w:val="2"/>
        <w:rPr>
          <w:rFonts w:hint="eastAsia" w:ascii="等线 Light" w:hAnsi="等线 Light" w:eastAsia="等线 Light" w:cs="等线 Light"/>
          <w:sz w:val="21"/>
          <w:szCs w:val="21"/>
          <w:highlight w:val="none"/>
        </w:rPr>
      </w:pPr>
      <w:bookmarkStart w:id="238" w:name="_Toc1248"/>
      <w:bookmarkStart w:id="239" w:name="_Toc22024"/>
      <w:bookmarkStart w:id="240" w:name="_Toc4229"/>
      <w:bookmarkStart w:id="241" w:name="_Toc20167"/>
      <w:r>
        <w:rPr>
          <w:rFonts w:hint="eastAsia" w:ascii="等线 Light" w:hAnsi="等线 Light" w:eastAsia="等线 Light" w:cs="等线 Light"/>
          <w:spacing w:val="-12"/>
          <w:sz w:val="21"/>
          <w:szCs w:val="21"/>
          <w:highlight w:val="none"/>
          <w14:textOutline w14:w="3831" w14:cap="flat" w14:cmpd="sng">
            <w14:solidFill>
              <w14:srgbClr w14:val="000000"/>
            </w14:solidFill>
            <w14:prstDash w14:val="solid"/>
            <w14:miter w14:val="0"/>
          </w14:textOutline>
        </w:rPr>
        <w:t>6</w:t>
      </w:r>
      <w:r>
        <w:rPr>
          <w:rFonts w:hint="eastAsia" w:ascii="等线 Light" w:hAnsi="等线 Light" w:eastAsia="等线 Light" w:cs="等线 Light"/>
          <w:spacing w:val="-7"/>
          <w:sz w:val="21"/>
          <w:szCs w:val="21"/>
          <w:highlight w:val="none"/>
          <w14:textOutline w14:w="3831" w14:cap="flat" w14:cmpd="sng">
            <w14:solidFill>
              <w14:srgbClr w14:val="000000"/>
            </w14:solidFill>
            <w14:prstDash w14:val="solid"/>
            <w14:miter w14:val="0"/>
          </w14:textOutline>
        </w:rPr>
        <w:t>.</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pacing w:val="-6"/>
          <w:sz w:val="21"/>
          <w:szCs w:val="21"/>
          <w:highlight w:val="none"/>
        </w:rPr>
        <w:t xml:space="preserve"> </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成交公示</w:t>
      </w:r>
      <w:bookmarkEnd w:id="238"/>
      <w:bookmarkEnd w:id="239"/>
      <w:bookmarkEnd w:id="240"/>
      <w:bookmarkEnd w:id="241"/>
    </w:p>
    <w:p>
      <w:pPr>
        <w:keepNext w:val="0"/>
        <w:keepLines w:val="0"/>
        <w:pageBreakBefore w:val="0"/>
        <w:widowControl/>
        <w:kinsoku w:val="0"/>
        <w:wordWrap/>
        <w:overflowPunct/>
        <w:topLinePunct w:val="0"/>
        <w:autoSpaceDE w:val="0"/>
        <w:autoSpaceDN w:val="0"/>
        <w:bidi w:val="0"/>
        <w:spacing w:line="360" w:lineRule="auto"/>
        <w:ind w:left="0" w:right="0" w:firstLine="408" w:firstLineChars="200"/>
        <w:textAlignment w:val="baseline"/>
        <w:rPr>
          <w:rFonts w:hint="eastAsia" w:ascii="等线 Light" w:hAnsi="等线 Light" w:eastAsia="等线 Light" w:cs="等线 Light"/>
          <w:spacing w:val="-3"/>
          <w:sz w:val="21"/>
          <w:szCs w:val="21"/>
          <w:highlight w:val="none"/>
          <w:lang w:val="en-US" w:eastAsia="zh-CN"/>
        </w:rPr>
      </w:pPr>
      <w:r>
        <w:rPr>
          <w:rFonts w:hint="eastAsia" w:ascii="等线 Light" w:hAnsi="等线 Light" w:eastAsia="等线 Light" w:cs="等线 Light"/>
          <w:spacing w:val="-3"/>
          <w:sz w:val="21"/>
          <w:szCs w:val="21"/>
          <w:highlight w:val="none"/>
        </w:rPr>
        <w:t>本项目</w:t>
      </w:r>
      <w:r>
        <w:rPr>
          <w:rFonts w:hint="eastAsia" w:ascii="等线 Light" w:hAnsi="等线 Light" w:eastAsia="等线 Light" w:cs="等线 Light"/>
          <w:spacing w:val="-3"/>
          <w:sz w:val="21"/>
          <w:szCs w:val="21"/>
          <w:highlight w:val="none"/>
          <w:lang w:val="en-US" w:eastAsia="zh-CN"/>
        </w:rPr>
        <w:t>成交</w:t>
      </w:r>
      <w:r>
        <w:rPr>
          <w:rFonts w:hint="eastAsia" w:ascii="等线 Light" w:hAnsi="等线 Light" w:eastAsia="等线 Light" w:cs="等线 Light"/>
          <w:spacing w:val="-3"/>
          <w:sz w:val="21"/>
          <w:szCs w:val="21"/>
          <w:highlight w:val="none"/>
        </w:rPr>
        <w:t>结果公示同时在《</w:t>
      </w:r>
      <w:r>
        <w:rPr>
          <w:rFonts w:hint="eastAsia" w:ascii="等线 Light" w:hAnsi="等线 Light" w:eastAsia="等线 Light" w:cs="等线 Light"/>
          <w:spacing w:val="-3"/>
          <w:sz w:val="21"/>
          <w:szCs w:val="21"/>
          <w:highlight w:val="none"/>
          <w:lang w:eastAsia="zh-CN"/>
        </w:rPr>
        <w:t>新乡市公共资源交易中心</w:t>
      </w:r>
      <w:r>
        <w:rPr>
          <w:rFonts w:hint="eastAsia" w:ascii="等线 Light" w:hAnsi="等线 Light" w:eastAsia="等线 Light" w:cs="等线 Light"/>
          <w:spacing w:val="-3"/>
          <w:sz w:val="21"/>
          <w:szCs w:val="21"/>
          <w:highlight w:val="none"/>
        </w:rPr>
        <w:t>网》上发布。</w:t>
      </w:r>
      <w:r>
        <w:rPr>
          <w:rFonts w:hint="eastAsia" w:ascii="等线 Light" w:hAnsi="等线 Light" w:eastAsia="等线 Light" w:cs="等线 Light"/>
          <w:spacing w:val="-3"/>
          <w:sz w:val="21"/>
          <w:szCs w:val="21"/>
          <w:highlight w:val="none"/>
          <w:lang w:val="en-US" w:eastAsia="zh-CN"/>
        </w:rPr>
        <w:t>成交公告期限为1个工作日。</w:t>
      </w:r>
    </w:p>
    <w:p>
      <w:pPr>
        <w:keepNext w:val="0"/>
        <w:keepLines w:val="0"/>
        <w:pageBreakBefore w:val="0"/>
        <w:widowControl/>
        <w:kinsoku w:val="0"/>
        <w:wordWrap/>
        <w:overflowPunct/>
        <w:topLinePunct w:val="0"/>
        <w:autoSpaceDE w:val="0"/>
        <w:autoSpaceDN w:val="0"/>
        <w:bidi w:val="0"/>
        <w:spacing w:line="360" w:lineRule="auto"/>
        <w:ind w:left="0" w:right="0" w:firstLine="372" w:firstLineChars="200"/>
        <w:textAlignment w:val="baseline"/>
        <w:outlineLvl w:val="2"/>
        <w:rPr>
          <w:rFonts w:hint="eastAsia" w:ascii="等线 Light" w:hAnsi="等线 Light" w:eastAsia="等线 Light" w:cs="等线 Light"/>
          <w:sz w:val="21"/>
          <w:szCs w:val="21"/>
          <w:highlight w:val="none"/>
        </w:rPr>
      </w:pPr>
      <w:bookmarkStart w:id="242" w:name="_Toc31553"/>
      <w:bookmarkStart w:id="243" w:name="_Toc25419"/>
      <w:bookmarkStart w:id="244" w:name="_Toc19856"/>
      <w:bookmarkStart w:id="245" w:name="_Toc11946"/>
      <w:r>
        <w:rPr>
          <w:rFonts w:hint="eastAsia" w:ascii="等线 Light" w:hAnsi="等线 Light" w:eastAsia="等线 Light" w:cs="等线 Light"/>
          <w:spacing w:val="-12"/>
          <w:sz w:val="21"/>
          <w:szCs w:val="21"/>
          <w:highlight w:val="none"/>
          <w14:textOutline w14:w="3831" w14:cap="flat" w14:cmpd="sng">
            <w14:solidFill>
              <w14:srgbClr w14:val="000000"/>
            </w14:solidFill>
            <w14:prstDash w14:val="solid"/>
            <w14:miter w14:val="0"/>
          </w14:textOutline>
        </w:rPr>
        <w:t>6</w:t>
      </w:r>
      <w:r>
        <w:rPr>
          <w:rFonts w:hint="eastAsia" w:ascii="等线 Light" w:hAnsi="等线 Light" w:eastAsia="等线 Light" w:cs="等线 Light"/>
          <w:spacing w:val="-7"/>
          <w:sz w:val="21"/>
          <w:szCs w:val="21"/>
          <w:highlight w:val="none"/>
          <w14:textOutline w14:w="3831" w14:cap="flat" w14:cmpd="sng">
            <w14:solidFill>
              <w14:srgbClr w14:val="000000"/>
            </w14:solidFill>
            <w14:prstDash w14:val="solid"/>
            <w14:miter w14:val="0"/>
          </w14:textOutline>
        </w:rPr>
        <w:t>.</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3</w:t>
      </w:r>
      <w:r>
        <w:rPr>
          <w:rFonts w:hint="eastAsia" w:ascii="等线 Light" w:hAnsi="等线 Light" w:eastAsia="等线 Light" w:cs="等线 Light"/>
          <w:spacing w:val="-6"/>
          <w:sz w:val="21"/>
          <w:szCs w:val="21"/>
          <w:highlight w:val="none"/>
        </w:rPr>
        <w:t xml:space="preserve"> </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成交通知</w:t>
      </w:r>
      <w:bookmarkEnd w:id="242"/>
      <w:bookmarkEnd w:id="243"/>
      <w:bookmarkEnd w:id="244"/>
      <w:bookmarkEnd w:id="245"/>
    </w:p>
    <w:p>
      <w:pPr>
        <w:keepNext w:val="0"/>
        <w:keepLines w:val="0"/>
        <w:pageBreakBefore w:val="0"/>
        <w:widowControl/>
        <w:kinsoku w:val="0"/>
        <w:wordWrap/>
        <w:overflowPunct/>
        <w:topLinePunct w:val="0"/>
        <w:autoSpaceDE w:val="0"/>
        <w:autoSpaceDN w:val="0"/>
        <w:bidi w:val="0"/>
        <w:spacing w:line="360" w:lineRule="auto"/>
        <w:ind w:left="0" w:right="0" w:firstLine="436" w:firstLineChars="200"/>
        <w:textAlignment w:val="baseline"/>
        <w:rPr>
          <w:rFonts w:hint="eastAsia" w:ascii="等线 Light" w:hAnsi="等线 Light" w:eastAsia="等线 Light" w:cs="等线 Light"/>
          <w:spacing w:val="-6"/>
          <w:sz w:val="21"/>
          <w:szCs w:val="21"/>
          <w:highlight w:val="none"/>
        </w:rPr>
      </w:pPr>
      <w:r>
        <w:rPr>
          <w:rFonts w:hint="eastAsia" w:ascii="等线 Light" w:hAnsi="等线 Light" w:eastAsia="等线 Light" w:cs="等线 Light"/>
          <w:spacing w:val="4"/>
          <w:sz w:val="21"/>
          <w:szCs w:val="21"/>
          <w:highlight w:val="none"/>
          <w:lang w:val="en-US" w:eastAsia="zh-CN"/>
        </w:rPr>
        <w:t>按照</w:t>
      </w:r>
      <w:r>
        <w:rPr>
          <w:rFonts w:hint="eastAsia" w:ascii="等线 Light" w:hAnsi="等线 Light" w:eastAsia="等线 Light" w:cs="等线 Light"/>
          <w:spacing w:val="-3"/>
          <w:sz w:val="21"/>
          <w:szCs w:val="21"/>
          <w:highlight w:val="none"/>
        </w:rPr>
        <w:t>采</w:t>
      </w:r>
      <w:r>
        <w:rPr>
          <w:rFonts w:hint="eastAsia" w:ascii="等线 Light" w:hAnsi="等线 Light" w:eastAsia="等线 Light" w:cs="等线 Light"/>
          <w:spacing w:val="4"/>
          <w:sz w:val="21"/>
          <w:szCs w:val="21"/>
          <w:highlight w:val="none"/>
        </w:rPr>
        <w:t>购人依据</w:t>
      </w:r>
      <w:r>
        <w:rPr>
          <w:rFonts w:hint="eastAsia" w:ascii="等线 Light" w:hAnsi="等线 Light" w:eastAsia="等线 Light" w:cs="等线 Light"/>
          <w:spacing w:val="-1"/>
          <w:sz w:val="21"/>
          <w:szCs w:val="21"/>
          <w:highlight w:val="none"/>
          <w:lang w:val="en-US" w:eastAsia="zh-CN"/>
        </w:rPr>
        <w:t>评标委员会</w:t>
      </w:r>
      <w:r>
        <w:rPr>
          <w:rFonts w:hint="eastAsia" w:ascii="等线 Light" w:hAnsi="等线 Light" w:eastAsia="等线 Light" w:cs="等线 Light"/>
          <w:spacing w:val="4"/>
          <w:sz w:val="21"/>
          <w:szCs w:val="21"/>
          <w:highlight w:val="none"/>
        </w:rPr>
        <w:t>推荐的成交候选人确定成交供应商</w:t>
      </w:r>
      <w:r>
        <w:rPr>
          <w:rFonts w:hint="eastAsia" w:ascii="等线 Light" w:hAnsi="等线 Light" w:eastAsia="等线 Light" w:cs="等线 Light"/>
          <w:spacing w:val="4"/>
          <w:sz w:val="21"/>
          <w:szCs w:val="21"/>
          <w:highlight w:val="none"/>
          <w:lang w:eastAsia="zh-CN"/>
        </w:rPr>
        <w:t>，</w:t>
      </w:r>
      <w:r>
        <w:rPr>
          <w:rFonts w:hint="eastAsia" w:ascii="等线 Light" w:hAnsi="等线 Light" w:eastAsia="等线 Light" w:cs="等线 Light"/>
          <w:spacing w:val="4"/>
          <w:sz w:val="21"/>
          <w:szCs w:val="21"/>
          <w:highlight w:val="none"/>
        </w:rPr>
        <w:t>采购代理机构在发布采购公告网站上发布</w:t>
      </w:r>
      <w:r>
        <w:rPr>
          <w:rFonts w:hint="eastAsia" w:ascii="等线 Light" w:hAnsi="等线 Light" w:eastAsia="等线 Light" w:cs="等线 Light"/>
          <w:spacing w:val="4"/>
          <w:sz w:val="21"/>
          <w:szCs w:val="21"/>
          <w:highlight w:val="none"/>
          <w:lang w:val="en-US" w:eastAsia="zh-CN"/>
        </w:rPr>
        <w:t>成交</w:t>
      </w:r>
      <w:r>
        <w:rPr>
          <w:rFonts w:hint="eastAsia" w:ascii="等线 Light" w:hAnsi="等线 Light" w:eastAsia="等线 Light" w:cs="等线 Light"/>
          <w:spacing w:val="4"/>
          <w:sz w:val="21"/>
          <w:szCs w:val="21"/>
          <w:highlight w:val="none"/>
        </w:rPr>
        <w:t>公告，并向成交供应商发出《成交通知书》</w:t>
      </w:r>
    </w:p>
    <w:p>
      <w:pPr>
        <w:keepNext w:val="0"/>
        <w:keepLines w:val="0"/>
        <w:pageBreakBefore w:val="0"/>
        <w:widowControl/>
        <w:kinsoku w:val="0"/>
        <w:wordWrap/>
        <w:overflowPunct/>
        <w:topLinePunct w:val="0"/>
        <w:autoSpaceDE w:val="0"/>
        <w:autoSpaceDN w:val="0"/>
        <w:bidi w:val="0"/>
        <w:spacing w:line="360" w:lineRule="auto"/>
        <w:ind w:left="0" w:right="0" w:firstLine="392" w:firstLineChars="200"/>
        <w:textAlignment w:val="baseline"/>
        <w:outlineLvl w:val="2"/>
        <w:rPr>
          <w:rFonts w:hint="eastAsia" w:ascii="等线 Light" w:hAnsi="等线 Light" w:eastAsia="等线 Light" w:cs="等线 Light"/>
          <w:sz w:val="21"/>
          <w:szCs w:val="21"/>
          <w:highlight w:val="none"/>
        </w:rPr>
      </w:pPr>
      <w:bookmarkStart w:id="246" w:name="_Toc21020"/>
      <w:bookmarkStart w:id="247" w:name="_Toc18275"/>
      <w:bookmarkStart w:id="248" w:name="_Toc3263"/>
      <w:bookmarkStart w:id="249" w:name="_Toc1533"/>
      <w:r>
        <w:rPr>
          <w:rFonts w:hint="eastAsia" w:ascii="等线 Light" w:hAnsi="等线 Light" w:eastAsia="等线 Light" w:cs="等线 Light"/>
          <w:spacing w:val="-7"/>
          <w:sz w:val="21"/>
          <w:szCs w:val="21"/>
          <w:highlight w:val="none"/>
          <w14:textOutline w14:w="3831" w14:cap="flat" w14:cmpd="sng">
            <w14:solidFill>
              <w14:srgbClr w14:val="000000"/>
            </w14:solidFill>
            <w14:prstDash w14:val="solid"/>
            <w14:miter w14:val="0"/>
          </w14:textOutline>
        </w:rPr>
        <w:t>6.4</w:t>
      </w:r>
      <w:r>
        <w:rPr>
          <w:rFonts w:hint="eastAsia" w:ascii="等线 Light" w:hAnsi="等线 Light" w:eastAsia="等线 Light" w:cs="等线 Light"/>
          <w:spacing w:val="-7"/>
          <w:sz w:val="21"/>
          <w:szCs w:val="21"/>
          <w:highlight w:val="none"/>
        </w:rPr>
        <w:t xml:space="preserve"> </w:t>
      </w:r>
      <w:r>
        <w:rPr>
          <w:rFonts w:hint="eastAsia" w:ascii="等线 Light" w:hAnsi="等线 Light" w:eastAsia="等线 Light" w:cs="等线 Light"/>
          <w:spacing w:val="-7"/>
          <w:sz w:val="21"/>
          <w:szCs w:val="21"/>
          <w:highlight w:val="none"/>
          <w14:textOutline w14:w="3831" w14:cap="flat" w14:cmpd="sng">
            <w14:solidFill>
              <w14:srgbClr w14:val="000000"/>
            </w14:solidFill>
            <w14:prstDash w14:val="solid"/>
            <w14:miter w14:val="0"/>
          </w14:textOutline>
        </w:rPr>
        <w:t>签订合</w:t>
      </w:r>
      <w:r>
        <w:rPr>
          <w:rFonts w:hint="eastAsia" w:ascii="等线 Light" w:hAnsi="等线 Light" w:eastAsia="等线 Light" w:cs="等线 Light"/>
          <w:spacing w:val="-6"/>
          <w:sz w:val="21"/>
          <w:szCs w:val="21"/>
          <w:highlight w:val="none"/>
          <w14:textOutline w14:w="3831" w14:cap="flat" w14:cmpd="sng">
            <w14:solidFill>
              <w14:srgbClr w14:val="000000"/>
            </w14:solidFill>
            <w14:prstDash w14:val="solid"/>
            <w14:miter w14:val="0"/>
          </w14:textOutline>
        </w:rPr>
        <w:t>同</w:t>
      </w:r>
      <w:bookmarkEnd w:id="246"/>
      <w:bookmarkEnd w:id="247"/>
      <w:bookmarkEnd w:id="248"/>
      <w:bookmarkEnd w:id="249"/>
    </w:p>
    <w:p>
      <w:pPr>
        <w:keepNext w:val="0"/>
        <w:keepLines w:val="0"/>
        <w:pageBreakBefore w:val="0"/>
        <w:widowControl/>
        <w:kinsoku w:val="0"/>
        <w:wordWrap/>
        <w:overflowPunct/>
        <w:topLinePunct w:val="0"/>
        <w:autoSpaceDE w:val="0"/>
        <w:autoSpaceDN w:val="0"/>
        <w:bidi w:val="0"/>
        <w:spacing w:line="360" w:lineRule="auto"/>
        <w:ind w:left="0" w:right="0" w:firstLine="37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1"/>
          <w:szCs w:val="21"/>
          <w:highlight w:val="none"/>
        </w:rPr>
        <w:t>6.4.1</w:t>
      </w:r>
      <w:r>
        <w:rPr>
          <w:rFonts w:hint="eastAsia" w:ascii="等线 Light" w:hAnsi="等线 Light" w:eastAsia="等线 Light" w:cs="等线 Light"/>
          <w:spacing w:val="-11"/>
          <w:sz w:val="21"/>
          <w:szCs w:val="21"/>
          <w:highlight w:val="none"/>
        </w:rPr>
        <w:t xml:space="preserve"> </w:t>
      </w:r>
      <w:r>
        <w:rPr>
          <w:rFonts w:hint="eastAsia" w:ascii="等线 Light" w:hAnsi="等线 Light" w:eastAsia="等线 Light" w:cs="等线 Light"/>
          <w:spacing w:val="-6"/>
          <w:sz w:val="21"/>
          <w:szCs w:val="21"/>
          <w:highlight w:val="none"/>
        </w:rPr>
        <w:t xml:space="preserve">采购人和成交供应商应当自成交通知书发出之日起 </w:t>
      </w:r>
      <w:r>
        <w:rPr>
          <w:rFonts w:hint="eastAsia" w:ascii="等线 Light" w:hAnsi="等线 Light" w:eastAsia="等线 Light" w:cs="等线 Light"/>
          <w:spacing w:val="-6"/>
          <w:sz w:val="21"/>
          <w:szCs w:val="21"/>
          <w:highlight w:val="none"/>
          <w:lang w:val="en-US" w:eastAsia="zh-CN"/>
        </w:rPr>
        <w:t xml:space="preserve">2 </w:t>
      </w:r>
      <w:r>
        <w:rPr>
          <w:rFonts w:hint="eastAsia" w:ascii="等线 Light" w:hAnsi="等线 Light" w:eastAsia="等线 Light" w:cs="等线 Light"/>
          <w:spacing w:val="-6"/>
          <w:sz w:val="21"/>
          <w:szCs w:val="21"/>
          <w:highlight w:val="none"/>
        </w:rPr>
        <w:t>天内，根据</w:t>
      </w:r>
      <w:r>
        <w:rPr>
          <w:rFonts w:hint="eastAsia" w:ascii="等线 Light" w:hAnsi="等线 Light" w:eastAsia="等线 Light" w:cs="等线 Light"/>
          <w:spacing w:val="-6"/>
          <w:sz w:val="21"/>
          <w:szCs w:val="21"/>
          <w:highlight w:val="none"/>
          <w:lang w:eastAsia="zh-CN"/>
        </w:rPr>
        <w:t>招标文件</w:t>
      </w:r>
      <w:r>
        <w:rPr>
          <w:rFonts w:hint="eastAsia" w:ascii="等线 Light" w:hAnsi="等线 Light" w:eastAsia="等线 Light" w:cs="等线 Light"/>
          <w:spacing w:val="-6"/>
          <w:sz w:val="21"/>
          <w:szCs w:val="21"/>
          <w:highlight w:val="none"/>
        </w:rPr>
        <w:t>和成交</w:t>
      </w:r>
      <w:r>
        <w:rPr>
          <w:rFonts w:hint="eastAsia" w:ascii="等线 Light" w:hAnsi="等线 Light" w:eastAsia="等线 Light" w:cs="等线 Light"/>
          <w:spacing w:val="-8"/>
          <w:sz w:val="21"/>
          <w:szCs w:val="21"/>
          <w:highlight w:val="none"/>
        </w:rPr>
        <w:t>供应商的</w:t>
      </w:r>
      <w:r>
        <w:rPr>
          <w:rFonts w:hint="eastAsia" w:ascii="等线 Light" w:hAnsi="等线 Light" w:eastAsia="等线 Light" w:cs="等线 Light"/>
          <w:spacing w:val="-8"/>
          <w:sz w:val="21"/>
          <w:szCs w:val="21"/>
          <w:highlight w:val="none"/>
          <w:lang w:eastAsia="zh-CN"/>
        </w:rPr>
        <w:t>投标文件</w:t>
      </w:r>
      <w:r>
        <w:rPr>
          <w:rFonts w:hint="eastAsia" w:ascii="等线 Light" w:hAnsi="等线 Light" w:eastAsia="等线 Light" w:cs="等线 Light"/>
          <w:spacing w:val="-7"/>
          <w:sz w:val="21"/>
          <w:szCs w:val="21"/>
          <w:highlight w:val="none"/>
        </w:rPr>
        <w:t>订</w:t>
      </w:r>
      <w:r>
        <w:rPr>
          <w:rFonts w:hint="eastAsia" w:ascii="等线 Light" w:hAnsi="等线 Light" w:eastAsia="等线 Light" w:cs="等线 Light"/>
          <w:spacing w:val="-4"/>
          <w:sz w:val="21"/>
          <w:szCs w:val="21"/>
          <w:highlight w:val="none"/>
        </w:rPr>
        <w:t>立书面合同。成交供应商无正当理由拒签合同的，采购人取消其成交资格；给</w:t>
      </w:r>
      <w:r>
        <w:rPr>
          <w:rFonts w:hint="eastAsia" w:ascii="等线 Light" w:hAnsi="等线 Light" w:eastAsia="等线 Light" w:cs="等线 Light"/>
          <w:spacing w:val="-3"/>
          <w:sz w:val="21"/>
          <w:szCs w:val="21"/>
          <w:highlight w:val="none"/>
        </w:rPr>
        <w:t>采购人造成的损失超过</w:t>
      </w:r>
      <w:r>
        <w:rPr>
          <w:rFonts w:hint="eastAsia" w:ascii="等线 Light" w:hAnsi="等线 Light" w:eastAsia="等线 Light" w:cs="等线 Light"/>
          <w:spacing w:val="-3"/>
          <w:sz w:val="21"/>
          <w:szCs w:val="21"/>
          <w:highlight w:val="none"/>
          <w:lang w:val="en-US" w:eastAsia="zh-CN"/>
        </w:rPr>
        <w:t>投标</w:t>
      </w:r>
      <w:r>
        <w:rPr>
          <w:rFonts w:hint="eastAsia" w:ascii="等线 Light" w:hAnsi="等线 Light" w:eastAsia="等线 Light" w:cs="等线 Light"/>
          <w:spacing w:val="-3"/>
          <w:sz w:val="21"/>
          <w:szCs w:val="21"/>
          <w:highlight w:val="none"/>
        </w:rPr>
        <w:t>保证金数额的</w:t>
      </w:r>
      <w:r>
        <w:rPr>
          <w:rFonts w:hint="eastAsia" w:ascii="等线 Light" w:hAnsi="等线 Light" w:eastAsia="等线 Light" w:cs="等线 Light"/>
          <w:spacing w:val="-3"/>
          <w:sz w:val="21"/>
          <w:szCs w:val="21"/>
          <w:highlight w:val="none"/>
          <w:lang w:eastAsia="zh-CN"/>
        </w:rPr>
        <w:t>（</w:t>
      </w:r>
      <w:r>
        <w:rPr>
          <w:rFonts w:hint="eastAsia" w:ascii="等线 Light" w:hAnsi="等线 Light" w:eastAsia="等线 Light" w:cs="等线 Light"/>
          <w:spacing w:val="-3"/>
          <w:sz w:val="21"/>
          <w:szCs w:val="21"/>
          <w:highlight w:val="none"/>
          <w:lang w:val="en-US" w:eastAsia="zh-CN"/>
        </w:rPr>
        <w:t>不适用</w:t>
      </w:r>
      <w:r>
        <w:rPr>
          <w:rFonts w:hint="eastAsia" w:ascii="等线 Light" w:hAnsi="等线 Light" w:eastAsia="等线 Light" w:cs="等线 Light"/>
          <w:spacing w:val="-3"/>
          <w:sz w:val="21"/>
          <w:szCs w:val="21"/>
          <w:highlight w:val="none"/>
          <w:lang w:eastAsia="zh-CN"/>
        </w:rPr>
        <w:t>）</w:t>
      </w:r>
      <w:r>
        <w:rPr>
          <w:rFonts w:hint="eastAsia" w:ascii="等线 Light" w:hAnsi="等线 Light" w:eastAsia="等线 Light" w:cs="等线 Light"/>
          <w:spacing w:val="-3"/>
          <w:sz w:val="21"/>
          <w:szCs w:val="21"/>
          <w:highlight w:val="none"/>
        </w:rPr>
        <w:t>，成交供应商还应当对超过部分予以赔偿</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6.4.2 发出</w:t>
      </w:r>
      <w:r>
        <w:rPr>
          <w:rFonts w:hint="eastAsia" w:ascii="等线 Light" w:hAnsi="等线 Light" w:eastAsia="等线 Light" w:cs="等线 Light"/>
          <w:sz w:val="21"/>
          <w:szCs w:val="21"/>
          <w:highlight w:val="none"/>
        </w:rPr>
        <w:t>成交通知书后，采购人无正当理由拒签合同的，采购人向成交供应商退还</w:t>
      </w:r>
      <w:r>
        <w:rPr>
          <w:rFonts w:hint="eastAsia" w:ascii="等线 Light" w:hAnsi="等线 Light" w:eastAsia="等线 Light" w:cs="等线 Light"/>
          <w:sz w:val="21"/>
          <w:szCs w:val="21"/>
          <w:highlight w:val="none"/>
          <w:lang w:val="en-US" w:eastAsia="zh-CN"/>
        </w:rPr>
        <w:t>投标</w:t>
      </w:r>
      <w:r>
        <w:rPr>
          <w:rFonts w:hint="eastAsia" w:ascii="等线 Light" w:hAnsi="等线 Light" w:eastAsia="等线 Light" w:cs="等线 Light"/>
          <w:spacing w:val="-8"/>
          <w:sz w:val="21"/>
          <w:szCs w:val="21"/>
          <w:highlight w:val="none"/>
        </w:rPr>
        <w:t>保证金</w:t>
      </w:r>
      <w:r>
        <w:rPr>
          <w:rFonts w:hint="eastAsia" w:ascii="等线 Light" w:hAnsi="等线 Light" w:eastAsia="等线 Light" w:cs="等线 Light"/>
          <w:spacing w:val="-4"/>
          <w:sz w:val="21"/>
          <w:szCs w:val="21"/>
          <w:highlight w:val="none"/>
        </w:rPr>
        <w:t>， 给成交供应商造成损失的给予相应赔偿。</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outlineLvl w:val="1"/>
        <w:rPr>
          <w:rFonts w:hint="eastAsia" w:ascii="等线 Light" w:hAnsi="等线 Light" w:eastAsia="等线 Light" w:cs="等线 Light"/>
          <w:sz w:val="21"/>
          <w:szCs w:val="21"/>
          <w:highlight w:val="none"/>
        </w:rPr>
      </w:pPr>
      <w:bookmarkStart w:id="250" w:name="_Toc22867"/>
      <w:bookmarkStart w:id="251" w:name="_Toc29517"/>
      <w:bookmarkStart w:id="252" w:name="_Toc22569"/>
      <w:bookmarkStart w:id="253" w:name="_Toc28690"/>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7．</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纪律和监督</w:t>
      </w:r>
      <w:bookmarkEnd w:id="250"/>
      <w:bookmarkEnd w:id="251"/>
      <w:bookmarkEnd w:id="252"/>
      <w:bookmarkEnd w:id="253"/>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outlineLvl w:val="2"/>
        <w:rPr>
          <w:rFonts w:hint="eastAsia" w:ascii="等线 Light" w:hAnsi="等线 Light" w:eastAsia="等线 Light" w:cs="等线 Light"/>
          <w:sz w:val="21"/>
          <w:szCs w:val="21"/>
          <w:highlight w:val="none"/>
        </w:rPr>
      </w:pPr>
      <w:bookmarkStart w:id="254" w:name="_Toc23974"/>
      <w:bookmarkStart w:id="255" w:name="_Toc3226"/>
      <w:bookmarkStart w:id="256" w:name="_Toc28023"/>
      <w:bookmarkStart w:id="257" w:name="_Toc2248"/>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7</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.1</w:t>
      </w:r>
      <w:r>
        <w:rPr>
          <w:rFonts w:hint="eastAsia" w:ascii="等线 Light" w:hAnsi="等线 Light" w:eastAsia="等线 Light" w:cs="等线 Light"/>
          <w:spacing w:val="-4"/>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对采购人的纪律要求</w:t>
      </w:r>
      <w:bookmarkEnd w:id="254"/>
      <w:bookmarkEnd w:id="255"/>
      <w:bookmarkEnd w:id="256"/>
      <w:bookmarkEnd w:id="257"/>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采购人不得</w:t>
      </w:r>
      <w:r>
        <w:rPr>
          <w:rFonts w:hint="eastAsia" w:ascii="等线 Light" w:hAnsi="等线 Light" w:eastAsia="等线 Light" w:cs="等线 Light"/>
          <w:sz w:val="21"/>
          <w:szCs w:val="21"/>
          <w:highlight w:val="none"/>
        </w:rPr>
        <w:t>泄漏采购</w:t>
      </w:r>
      <w:r>
        <w:rPr>
          <w:rFonts w:hint="eastAsia" w:ascii="等线 Light" w:hAnsi="等线 Light" w:eastAsia="等线 Light" w:cs="等线 Light"/>
          <w:sz w:val="21"/>
          <w:szCs w:val="21"/>
          <w:highlight w:val="none"/>
          <w:lang w:eastAsia="zh-CN"/>
        </w:rPr>
        <w:t>采购</w:t>
      </w:r>
      <w:r>
        <w:rPr>
          <w:rFonts w:hint="eastAsia" w:ascii="等线 Light" w:hAnsi="等线 Light" w:eastAsia="等线 Light" w:cs="等线 Light"/>
          <w:sz w:val="21"/>
          <w:szCs w:val="21"/>
          <w:highlight w:val="none"/>
        </w:rPr>
        <w:t>活动中应当保密的情况和资料，不得与供应商串通损害国家利</w:t>
      </w:r>
      <w:r>
        <w:rPr>
          <w:rFonts w:hint="eastAsia" w:ascii="等线 Light" w:hAnsi="等线 Light" w:eastAsia="等线 Light" w:cs="等线 Light"/>
          <w:spacing w:val="-1"/>
          <w:sz w:val="21"/>
          <w:szCs w:val="21"/>
          <w:highlight w:val="none"/>
        </w:rPr>
        <w:t>益、社会公</w:t>
      </w:r>
      <w:r>
        <w:rPr>
          <w:rFonts w:hint="eastAsia" w:ascii="等线 Light" w:hAnsi="等线 Light" w:eastAsia="等线 Light" w:cs="等线 Light"/>
          <w:sz w:val="21"/>
          <w:szCs w:val="21"/>
          <w:highlight w:val="none"/>
        </w:rPr>
        <w:t>共利益或者他人合法权益。</w:t>
      </w:r>
    </w:p>
    <w:p>
      <w:pPr>
        <w:keepNext w:val="0"/>
        <w:keepLines w:val="0"/>
        <w:pageBreakBefore w:val="0"/>
        <w:widowControl/>
        <w:kinsoku w:val="0"/>
        <w:wordWrap/>
        <w:overflowPunct/>
        <w:topLinePunct w:val="0"/>
        <w:autoSpaceDE w:val="0"/>
        <w:autoSpaceDN w:val="0"/>
        <w:bidi w:val="0"/>
        <w:spacing w:line="360" w:lineRule="auto"/>
        <w:ind w:left="0" w:right="0" w:firstLine="400" w:firstLineChars="200"/>
        <w:textAlignment w:val="baseline"/>
        <w:outlineLvl w:val="2"/>
        <w:rPr>
          <w:rFonts w:hint="eastAsia" w:ascii="等线 Light" w:hAnsi="等线 Light" w:eastAsia="等线 Light" w:cs="等线 Light"/>
          <w:sz w:val="21"/>
          <w:szCs w:val="21"/>
          <w:highlight w:val="none"/>
        </w:rPr>
      </w:pPr>
      <w:bookmarkStart w:id="258" w:name="_Toc8492"/>
      <w:bookmarkStart w:id="259" w:name="_Toc30815"/>
      <w:bookmarkStart w:id="260" w:name="_Toc3201"/>
      <w:bookmarkStart w:id="261" w:name="_Toc29037"/>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7</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pacing w:val="-4"/>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对供应商的纪律要求</w:t>
      </w:r>
      <w:bookmarkEnd w:id="258"/>
      <w:bookmarkEnd w:id="259"/>
      <w:bookmarkEnd w:id="260"/>
      <w:bookmarkEnd w:id="261"/>
    </w:p>
    <w:p>
      <w:pPr>
        <w:keepNext w:val="0"/>
        <w:keepLines w:val="0"/>
        <w:pageBreakBefore w:val="0"/>
        <w:widowControl/>
        <w:kinsoku w:val="0"/>
        <w:wordWrap/>
        <w:overflowPunct/>
        <w:topLinePunct w:val="0"/>
        <w:autoSpaceDE w:val="0"/>
        <w:autoSpaceDN w:val="0"/>
        <w:bidi w:val="0"/>
        <w:spacing w:line="360" w:lineRule="auto"/>
        <w:ind w:left="0" w:right="0" w:firstLine="41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供应商不得相</w:t>
      </w:r>
      <w:r>
        <w:rPr>
          <w:rFonts w:hint="eastAsia" w:ascii="等线 Light" w:hAnsi="等线 Light" w:eastAsia="等线 Light" w:cs="等线 Light"/>
          <w:sz w:val="21"/>
          <w:szCs w:val="21"/>
          <w:highlight w:val="none"/>
        </w:rPr>
        <w:t>互串通</w:t>
      </w:r>
      <w:r>
        <w:rPr>
          <w:rFonts w:hint="eastAsia" w:ascii="等线 Light" w:hAnsi="等线 Light" w:eastAsia="等线 Light" w:cs="等线 Light"/>
          <w:sz w:val="21"/>
          <w:szCs w:val="21"/>
          <w:highlight w:val="none"/>
          <w:lang w:val="en-US" w:eastAsia="zh-CN"/>
        </w:rPr>
        <w:t>其他供应商</w:t>
      </w:r>
      <w:r>
        <w:rPr>
          <w:rFonts w:hint="eastAsia" w:ascii="等线 Light" w:hAnsi="等线 Light" w:eastAsia="等线 Light" w:cs="等线 Light"/>
          <w:sz w:val="21"/>
          <w:szCs w:val="21"/>
          <w:highlight w:val="none"/>
        </w:rPr>
        <w:t>或者与采购人串通</w:t>
      </w:r>
      <w:r>
        <w:rPr>
          <w:rFonts w:hint="eastAsia" w:ascii="等线 Light" w:hAnsi="等线 Light" w:eastAsia="等线 Light" w:cs="等线 Light"/>
          <w:sz w:val="21"/>
          <w:szCs w:val="21"/>
          <w:highlight w:val="none"/>
          <w:lang w:val="en-US" w:eastAsia="zh-CN"/>
        </w:rPr>
        <w:t>投标</w:t>
      </w:r>
      <w:r>
        <w:rPr>
          <w:rFonts w:hint="eastAsia" w:ascii="等线 Light" w:hAnsi="等线 Light" w:eastAsia="等线 Light" w:cs="等线 Light"/>
          <w:sz w:val="21"/>
          <w:szCs w:val="21"/>
          <w:highlight w:val="none"/>
        </w:rPr>
        <w:t>，不得向采购人或者</w:t>
      </w:r>
      <w:r>
        <w:rPr>
          <w:rFonts w:hint="eastAsia" w:ascii="等线 Light" w:hAnsi="等线 Light" w:eastAsia="等线 Light" w:cs="等线 Light"/>
          <w:sz w:val="21"/>
          <w:szCs w:val="21"/>
          <w:highlight w:val="none"/>
          <w:lang w:eastAsia="zh-CN"/>
        </w:rPr>
        <w:t>评标委员会</w:t>
      </w:r>
      <w:r>
        <w:rPr>
          <w:rFonts w:hint="eastAsia" w:ascii="等线 Light" w:hAnsi="等线 Light" w:eastAsia="等线 Light" w:cs="等线 Light"/>
          <w:spacing w:val="-4"/>
          <w:sz w:val="21"/>
          <w:szCs w:val="21"/>
          <w:highlight w:val="none"/>
        </w:rPr>
        <w:t xml:space="preserve">成员行贿谋取中标， </w:t>
      </w:r>
      <w:r>
        <w:rPr>
          <w:rFonts w:hint="eastAsia" w:ascii="等线 Light" w:hAnsi="等线 Light" w:eastAsia="等线 Light" w:cs="等线 Light"/>
          <w:spacing w:val="-2"/>
          <w:sz w:val="21"/>
          <w:szCs w:val="21"/>
          <w:highlight w:val="none"/>
        </w:rPr>
        <w:t>不得以他人名义</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或者以其他方式弄虚作假骗取中标；供应商不</w:t>
      </w:r>
      <w:r>
        <w:rPr>
          <w:rFonts w:hint="eastAsia" w:ascii="等线 Light" w:hAnsi="等线 Light" w:eastAsia="等线 Light" w:cs="等线 Light"/>
          <w:spacing w:val="-1"/>
          <w:sz w:val="21"/>
          <w:szCs w:val="21"/>
          <w:highlight w:val="none"/>
        </w:rPr>
        <w:t>得以任何</w:t>
      </w:r>
      <w:r>
        <w:rPr>
          <w:rFonts w:hint="eastAsia" w:ascii="等线 Light" w:hAnsi="等线 Light" w:eastAsia="等线 Light" w:cs="等线 Light"/>
          <w:sz w:val="21"/>
          <w:szCs w:val="21"/>
          <w:highlight w:val="none"/>
        </w:rPr>
        <w:t>方式干扰、影响</w:t>
      </w:r>
      <w:r>
        <w:rPr>
          <w:rFonts w:hint="eastAsia" w:ascii="等线 Light" w:hAnsi="等线 Light" w:eastAsia="等线 Light" w:cs="等线 Light"/>
          <w:sz w:val="21"/>
          <w:szCs w:val="21"/>
          <w:highlight w:val="none"/>
          <w:lang w:eastAsia="zh-CN"/>
        </w:rPr>
        <w:t>采购</w:t>
      </w:r>
      <w:r>
        <w:rPr>
          <w:rFonts w:hint="eastAsia" w:ascii="等线 Light" w:hAnsi="等线 Light" w:eastAsia="等线 Light" w:cs="等线 Light"/>
          <w:sz w:val="21"/>
          <w:szCs w:val="21"/>
          <w:highlight w:val="none"/>
        </w:rPr>
        <w:t>工作。</w:t>
      </w:r>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outlineLvl w:val="2"/>
        <w:rPr>
          <w:rFonts w:hint="eastAsia" w:ascii="等线 Light" w:hAnsi="等线 Light" w:eastAsia="等线 Light" w:cs="等线 Light"/>
          <w:sz w:val="21"/>
          <w:szCs w:val="21"/>
          <w:highlight w:val="none"/>
        </w:rPr>
      </w:pPr>
      <w:bookmarkStart w:id="262" w:name="_Toc24454"/>
      <w:bookmarkStart w:id="263" w:name="_Toc29596"/>
      <w:bookmarkStart w:id="264" w:name="_Toc30465"/>
      <w:bookmarkStart w:id="265" w:name="_Toc23350"/>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7.3</w:t>
      </w:r>
      <w:r>
        <w:rPr>
          <w:rFonts w:hint="eastAsia" w:ascii="等线 Light" w:hAnsi="等线 Light" w:eastAsia="等线 Light" w:cs="等线 Light"/>
          <w:spacing w:val="-4"/>
          <w:sz w:val="21"/>
          <w:szCs w:val="21"/>
          <w:highlight w:val="none"/>
        </w:rPr>
        <w:t xml:space="preserve"> </w:t>
      </w:r>
      <w:r>
        <w:rPr>
          <w:rFonts w:hint="eastAsia" w:ascii="等线 Light" w:hAnsi="等线 Light" w:eastAsia="等线 Light" w:cs="等线 Light"/>
          <w:spacing w:val="-4"/>
          <w:sz w:val="21"/>
          <w:szCs w:val="21"/>
          <w:highlight w:val="none"/>
          <w:lang w:val="en-US" w:eastAsia="zh-CN"/>
          <w14:textOutline w14:w="3831" w14:cap="flat" w14:cmpd="sng">
            <w14:solidFill>
              <w14:srgbClr w14:val="000000"/>
            </w14:solidFill>
            <w14:prstDash w14:val="solid"/>
            <w14:miter w14:val="0"/>
          </w14:textOutline>
        </w:rPr>
        <w:t>评标委员会</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成员的纪律要求</w:t>
      </w:r>
      <w:bookmarkEnd w:id="262"/>
      <w:bookmarkEnd w:id="263"/>
      <w:bookmarkEnd w:id="264"/>
      <w:bookmarkEnd w:id="265"/>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lang w:val="en-US" w:eastAsia="zh-CN"/>
        </w:rPr>
        <w:t>评标委员会</w:t>
      </w:r>
      <w:r>
        <w:rPr>
          <w:rFonts w:hint="eastAsia" w:ascii="等线 Light" w:hAnsi="等线 Light" w:eastAsia="等线 Light" w:cs="等线 Light"/>
          <w:spacing w:val="-4"/>
          <w:sz w:val="21"/>
          <w:szCs w:val="21"/>
          <w:highlight w:val="none"/>
        </w:rPr>
        <w:t>成员不得收受他人</w:t>
      </w:r>
      <w:r>
        <w:rPr>
          <w:rFonts w:hint="eastAsia" w:ascii="等线 Light" w:hAnsi="等线 Light" w:eastAsia="等线 Light" w:cs="等线 Light"/>
          <w:spacing w:val="-2"/>
          <w:sz w:val="21"/>
          <w:szCs w:val="21"/>
          <w:highlight w:val="none"/>
        </w:rPr>
        <w:t>的财物或者其他好处， 不得向他人透漏对</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2"/>
          <w:sz w:val="21"/>
          <w:szCs w:val="21"/>
          <w:highlight w:val="none"/>
        </w:rPr>
        <w:t>的评审和</w:t>
      </w:r>
      <w:r>
        <w:rPr>
          <w:rFonts w:hint="eastAsia" w:ascii="等线 Light" w:hAnsi="等线 Light" w:eastAsia="等线 Light" w:cs="等线 Light"/>
          <w:spacing w:val="-4"/>
          <w:sz w:val="21"/>
          <w:szCs w:val="21"/>
          <w:highlight w:val="none"/>
        </w:rPr>
        <w:t>比较、成交候选人的推荐情</w:t>
      </w:r>
      <w:r>
        <w:rPr>
          <w:rFonts w:hint="eastAsia" w:ascii="等线 Light" w:hAnsi="等线 Light" w:eastAsia="等线 Light" w:cs="等线 Light"/>
          <w:spacing w:val="-2"/>
          <w:sz w:val="21"/>
          <w:szCs w:val="21"/>
          <w:highlight w:val="none"/>
        </w:rPr>
        <w:t>况以及</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有关的其他情况。在</w:t>
      </w:r>
      <w:r>
        <w:rPr>
          <w:rFonts w:hint="eastAsia" w:ascii="等线 Light" w:hAnsi="等线 Light" w:eastAsia="等线 Light" w:cs="等线 Light"/>
          <w:spacing w:val="-2"/>
          <w:sz w:val="21"/>
          <w:szCs w:val="21"/>
          <w:highlight w:val="none"/>
          <w:lang w:eastAsia="zh-CN"/>
        </w:rPr>
        <w:t>采购</w:t>
      </w:r>
      <w:r>
        <w:rPr>
          <w:rFonts w:hint="eastAsia" w:ascii="等线 Light" w:hAnsi="等线 Light" w:eastAsia="等线 Light" w:cs="等线 Light"/>
          <w:spacing w:val="-2"/>
          <w:sz w:val="21"/>
          <w:szCs w:val="21"/>
          <w:highlight w:val="none"/>
        </w:rPr>
        <w:t xml:space="preserve">活动中， </w:t>
      </w:r>
      <w:r>
        <w:rPr>
          <w:rFonts w:hint="eastAsia" w:ascii="等线 Light" w:hAnsi="等线 Light" w:eastAsia="等线 Light" w:cs="等线 Light"/>
          <w:spacing w:val="-2"/>
          <w:sz w:val="21"/>
          <w:szCs w:val="21"/>
          <w:highlight w:val="none"/>
          <w:lang w:val="en-US" w:eastAsia="zh-CN"/>
        </w:rPr>
        <w:t>评标委员会</w:t>
      </w:r>
      <w:r>
        <w:rPr>
          <w:rFonts w:hint="eastAsia" w:ascii="等线 Light" w:hAnsi="等线 Light" w:eastAsia="等线 Light" w:cs="等线 Light"/>
          <w:spacing w:val="-2"/>
          <w:sz w:val="21"/>
          <w:szCs w:val="21"/>
          <w:highlight w:val="none"/>
        </w:rPr>
        <w:t>成员</w:t>
      </w:r>
      <w:r>
        <w:rPr>
          <w:rFonts w:hint="eastAsia" w:ascii="等线 Light" w:hAnsi="等线 Light" w:eastAsia="等线 Light" w:cs="等线 Light"/>
          <w:spacing w:val="-1"/>
          <w:sz w:val="21"/>
          <w:szCs w:val="21"/>
          <w:highlight w:val="none"/>
        </w:rPr>
        <w:t>不得擅</w:t>
      </w:r>
      <w:r>
        <w:rPr>
          <w:rFonts w:hint="eastAsia" w:ascii="等线 Light" w:hAnsi="等线 Light" w:eastAsia="等线 Light" w:cs="等线 Light"/>
          <w:sz w:val="21"/>
          <w:szCs w:val="21"/>
          <w:highlight w:val="none"/>
        </w:rPr>
        <w:t>离职守，影响</w:t>
      </w:r>
      <w:r>
        <w:rPr>
          <w:rFonts w:hint="eastAsia" w:ascii="等线 Light" w:hAnsi="等线 Light" w:eastAsia="等线 Light" w:cs="等线 Light"/>
          <w:sz w:val="21"/>
          <w:szCs w:val="21"/>
          <w:highlight w:val="none"/>
          <w:lang w:eastAsia="zh-CN"/>
        </w:rPr>
        <w:t>采购</w:t>
      </w:r>
      <w:r>
        <w:rPr>
          <w:rFonts w:hint="eastAsia" w:ascii="等线 Light" w:hAnsi="等线 Light" w:eastAsia="等线 Light" w:cs="等线 Light"/>
          <w:sz w:val="21"/>
          <w:szCs w:val="21"/>
          <w:highlight w:val="none"/>
        </w:rPr>
        <w:t>程序正常进行，不得使用第三章“</w:t>
      </w:r>
      <w:r>
        <w:rPr>
          <w:rFonts w:hint="eastAsia" w:ascii="等线 Light" w:hAnsi="等线 Light" w:eastAsia="等线 Light" w:cs="等线 Light"/>
          <w:sz w:val="21"/>
          <w:szCs w:val="21"/>
          <w:highlight w:val="none"/>
          <w:lang w:val="en-US" w:eastAsia="zh-CN"/>
        </w:rPr>
        <w:t>评标</w:t>
      </w:r>
      <w:r>
        <w:rPr>
          <w:rFonts w:hint="eastAsia" w:ascii="等线 Light" w:hAnsi="等线 Light" w:eastAsia="等线 Light" w:cs="等线 Light"/>
          <w:sz w:val="21"/>
          <w:szCs w:val="21"/>
          <w:highlight w:val="none"/>
        </w:rPr>
        <w:t>办法”没有</w:t>
      </w:r>
      <w:r>
        <w:rPr>
          <w:rFonts w:hint="eastAsia" w:ascii="等线 Light" w:hAnsi="等线 Light" w:eastAsia="等线 Light" w:cs="等线 Light"/>
          <w:spacing w:val="-2"/>
          <w:sz w:val="21"/>
          <w:szCs w:val="21"/>
          <w:highlight w:val="none"/>
        </w:rPr>
        <w:t>规</w:t>
      </w:r>
      <w:r>
        <w:rPr>
          <w:rFonts w:hint="eastAsia" w:ascii="等线 Light" w:hAnsi="等线 Light" w:eastAsia="等线 Light" w:cs="等线 Light"/>
          <w:spacing w:val="-1"/>
          <w:sz w:val="21"/>
          <w:szCs w:val="21"/>
          <w:highlight w:val="none"/>
        </w:rPr>
        <w:t>定的评审因素和标准进行</w:t>
      </w:r>
      <w:r>
        <w:rPr>
          <w:rFonts w:hint="eastAsia" w:ascii="等线 Light" w:hAnsi="等线 Light" w:eastAsia="等线 Light" w:cs="等线 Light"/>
          <w:spacing w:val="-1"/>
          <w:sz w:val="21"/>
          <w:szCs w:val="21"/>
          <w:highlight w:val="none"/>
          <w:lang w:val="en-US" w:eastAsia="zh-CN"/>
        </w:rPr>
        <w:t>评标</w:t>
      </w:r>
      <w:r>
        <w:rPr>
          <w:rFonts w:hint="eastAsia" w:ascii="等线 Light" w:hAnsi="等线 Light" w:eastAsia="等线 Light" w:cs="等线 Light"/>
          <w:spacing w:val="-1"/>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412" w:firstLineChars="200"/>
        <w:textAlignment w:val="baseline"/>
        <w:outlineLvl w:val="2"/>
        <w:rPr>
          <w:rFonts w:hint="eastAsia" w:ascii="等线 Light" w:hAnsi="等线 Light" w:eastAsia="等线 Light" w:cs="等线 Light"/>
          <w:sz w:val="21"/>
          <w:szCs w:val="21"/>
          <w:highlight w:val="none"/>
        </w:rPr>
      </w:pPr>
      <w:bookmarkStart w:id="266" w:name="_Toc24638"/>
      <w:bookmarkStart w:id="267" w:name="_Toc23939"/>
      <w:bookmarkStart w:id="268" w:name="_Toc3035"/>
      <w:bookmarkStart w:id="269" w:name="_Toc6199"/>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7.4</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对与</w:t>
      </w:r>
      <w:r>
        <w:rPr>
          <w:rFonts w:hint="eastAsia" w:ascii="等线 Light" w:hAnsi="等线 Light" w:eastAsia="等线 Light" w:cs="等线 Light"/>
          <w:spacing w:val="-2"/>
          <w:sz w:val="21"/>
          <w:szCs w:val="21"/>
          <w:highlight w:val="none"/>
          <w:lang w:val="en-US" w:eastAsia="zh-CN"/>
          <w14:textOutline w14:w="3831" w14:cap="flat" w14:cmpd="sng">
            <w14:solidFill>
              <w14:srgbClr w14:val="000000"/>
            </w14:solidFill>
            <w14:prstDash w14:val="solid"/>
            <w14:miter w14:val="0"/>
          </w14:textOutline>
        </w:rPr>
        <w:t>采购</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活动有关的工作人员</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的纪律要求</w:t>
      </w:r>
      <w:bookmarkEnd w:id="266"/>
      <w:bookmarkEnd w:id="267"/>
      <w:bookmarkEnd w:id="268"/>
      <w:bookmarkEnd w:id="269"/>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与</w:t>
      </w:r>
      <w:r>
        <w:rPr>
          <w:rFonts w:hint="eastAsia" w:ascii="等线 Light" w:hAnsi="等线 Light" w:eastAsia="等线 Light" w:cs="等线 Light"/>
          <w:spacing w:val="-4"/>
          <w:sz w:val="21"/>
          <w:szCs w:val="21"/>
          <w:highlight w:val="none"/>
          <w:lang w:eastAsia="zh-CN"/>
        </w:rPr>
        <w:t>采购</w:t>
      </w:r>
      <w:r>
        <w:rPr>
          <w:rFonts w:hint="eastAsia" w:ascii="等线 Light" w:hAnsi="等线 Light" w:eastAsia="等线 Light" w:cs="等线 Light"/>
          <w:spacing w:val="-4"/>
          <w:sz w:val="21"/>
          <w:szCs w:val="21"/>
          <w:highlight w:val="none"/>
        </w:rPr>
        <w:t>活动有关的工作人员</w:t>
      </w:r>
      <w:r>
        <w:rPr>
          <w:rFonts w:hint="eastAsia" w:ascii="等线 Light" w:hAnsi="等线 Light" w:eastAsia="等线 Light" w:cs="等线 Light"/>
          <w:spacing w:val="-3"/>
          <w:sz w:val="21"/>
          <w:szCs w:val="21"/>
          <w:highlight w:val="none"/>
        </w:rPr>
        <w:t>不</w:t>
      </w:r>
      <w:r>
        <w:rPr>
          <w:rFonts w:hint="eastAsia" w:ascii="等线 Light" w:hAnsi="等线 Light" w:eastAsia="等线 Light" w:cs="等线 Light"/>
          <w:spacing w:val="-2"/>
          <w:sz w:val="21"/>
          <w:szCs w:val="21"/>
          <w:highlight w:val="none"/>
        </w:rPr>
        <w:t>得收受他人的财物或者其他好处， 不得向他人透漏对</w:t>
      </w:r>
      <w:r>
        <w:rPr>
          <w:rFonts w:hint="eastAsia" w:ascii="等线 Light" w:hAnsi="等线 Light" w:eastAsia="等线 Light" w:cs="等线 Light"/>
          <w:spacing w:val="-2"/>
          <w:sz w:val="21"/>
          <w:szCs w:val="21"/>
          <w:highlight w:val="none"/>
          <w:lang w:eastAsia="zh-CN"/>
        </w:rPr>
        <w:t>投标文件</w:t>
      </w:r>
      <w:r>
        <w:rPr>
          <w:rFonts w:hint="eastAsia" w:ascii="等线 Light" w:hAnsi="等线 Light" w:eastAsia="等线 Light" w:cs="等线 Light"/>
          <w:spacing w:val="-6"/>
          <w:sz w:val="21"/>
          <w:szCs w:val="21"/>
          <w:highlight w:val="none"/>
        </w:rPr>
        <w:t>的评审和比较</w:t>
      </w:r>
      <w:r>
        <w:rPr>
          <w:rFonts w:hint="eastAsia" w:ascii="等线 Light" w:hAnsi="等线 Light" w:eastAsia="等线 Light" w:cs="等线 Light"/>
          <w:spacing w:val="-5"/>
          <w:sz w:val="21"/>
          <w:szCs w:val="21"/>
          <w:highlight w:val="none"/>
        </w:rPr>
        <w:t>、</w:t>
      </w:r>
      <w:r>
        <w:rPr>
          <w:rFonts w:hint="eastAsia" w:ascii="等线 Light" w:hAnsi="等线 Light" w:eastAsia="等线 Light" w:cs="等线 Light"/>
          <w:spacing w:val="-3"/>
          <w:sz w:val="21"/>
          <w:szCs w:val="21"/>
          <w:highlight w:val="none"/>
        </w:rPr>
        <w:t>成交候选人的推荐情况以及</w:t>
      </w:r>
      <w:r>
        <w:rPr>
          <w:rFonts w:hint="eastAsia" w:ascii="等线 Light" w:hAnsi="等线 Light" w:eastAsia="等线 Light" w:cs="等线 Light"/>
          <w:spacing w:val="-3"/>
          <w:sz w:val="21"/>
          <w:szCs w:val="21"/>
          <w:highlight w:val="none"/>
          <w:lang w:eastAsia="zh-CN"/>
        </w:rPr>
        <w:t>采购</w:t>
      </w:r>
      <w:r>
        <w:rPr>
          <w:rFonts w:hint="eastAsia" w:ascii="等线 Light" w:hAnsi="等线 Light" w:eastAsia="等线 Light" w:cs="等线 Light"/>
          <w:spacing w:val="-3"/>
          <w:sz w:val="21"/>
          <w:szCs w:val="21"/>
          <w:highlight w:val="none"/>
        </w:rPr>
        <w:t>有关的其他情况。在</w:t>
      </w:r>
      <w:r>
        <w:rPr>
          <w:rFonts w:hint="eastAsia" w:ascii="等线 Light" w:hAnsi="等线 Light" w:eastAsia="等线 Light" w:cs="等线 Light"/>
          <w:spacing w:val="-3"/>
          <w:sz w:val="21"/>
          <w:szCs w:val="21"/>
          <w:highlight w:val="none"/>
          <w:lang w:eastAsia="zh-CN"/>
        </w:rPr>
        <w:t>采购</w:t>
      </w:r>
      <w:r>
        <w:rPr>
          <w:rFonts w:hint="eastAsia" w:ascii="等线 Light" w:hAnsi="等线 Light" w:eastAsia="等线 Light" w:cs="等线 Light"/>
          <w:spacing w:val="-3"/>
          <w:sz w:val="21"/>
          <w:szCs w:val="21"/>
          <w:highlight w:val="none"/>
        </w:rPr>
        <w:t>活动中，</w:t>
      </w:r>
      <w:r>
        <w:rPr>
          <w:rFonts w:hint="eastAsia" w:ascii="等线 Light" w:hAnsi="等线 Light" w:eastAsia="等线 Light" w:cs="等线 Light"/>
          <w:spacing w:val="-6"/>
          <w:sz w:val="21"/>
          <w:szCs w:val="21"/>
          <w:highlight w:val="none"/>
        </w:rPr>
        <w:t>与</w:t>
      </w:r>
      <w:r>
        <w:rPr>
          <w:rFonts w:hint="eastAsia" w:ascii="等线 Light" w:hAnsi="等线 Light" w:eastAsia="等线 Light" w:cs="等线 Light"/>
          <w:spacing w:val="-6"/>
          <w:sz w:val="21"/>
          <w:szCs w:val="21"/>
          <w:highlight w:val="none"/>
          <w:lang w:eastAsia="zh-CN"/>
        </w:rPr>
        <w:t>采购</w:t>
      </w:r>
      <w:r>
        <w:rPr>
          <w:rFonts w:hint="eastAsia" w:ascii="等线 Light" w:hAnsi="等线 Light" w:eastAsia="等线 Light" w:cs="等线 Light"/>
          <w:spacing w:val="-3"/>
          <w:sz w:val="21"/>
          <w:szCs w:val="21"/>
          <w:highlight w:val="none"/>
        </w:rPr>
        <w:t>活动有关的工作人员不得擅离职守， 影响</w:t>
      </w:r>
      <w:r>
        <w:rPr>
          <w:rFonts w:hint="eastAsia" w:ascii="等线 Light" w:hAnsi="等线 Light" w:eastAsia="等线 Light" w:cs="等线 Light"/>
          <w:spacing w:val="-3"/>
          <w:sz w:val="21"/>
          <w:szCs w:val="21"/>
          <w:highlight w:val="none"/>
          <w:lang w:eastAsia="zh-CN"/>
        </w:rPr>
        <w:t>采购</w:t>
      </w:r>
      <w:r>
        <w:rPr>
          <w:rFonts w:hint="eastAsia" w:ascii="等线 Light" w:hAnsi="等线 Light" w:eastAsia="等线 Light" w:cs="等线 Light"/>
          <w:spacing w:val="-3"/>
          <w:sz w:val="21"/>
          <w:szCs w:val="21"/>
          <w:highlight w:val="none"/>
        </w:rPr>
        <w:t>程序正常进行。</w:t>
      </w:r>
    </w:p>
    <w:p>
      <w:pPr>
        <w:keepNext w:val="0"/>
        <w:keepLines w:val="0"/>
        <w:pageBreakBefore w:val="0"/>
        <w:widowControl/>
        <w:kinsoku w:val="0"/>
        <w:wordWrap/>
        <w:overflowPunct/>
        <w:topLinePunct w:val="0"/>
        <w:autoSpaceDE w:val="0"/>
        <w:autoSpaceDN w:val="0"/>
        <w:bidi w:val="0"/>
        <w:spacing w:line="360" w:lineRule="auto"/>
        <w:ind w:left="0" w:right="0" w:firstLine="368" w:firstLineChars="200"/>
        <w:textAlignment w:val="baseline"/>
        <w:outlineLvl w:val="2"/>
        <w:rPr>
          <w:rFonts w:hint="eastAsia" w:ascii="等线 Light" w:hAnsi="等线 Light" w:eastAsia="等线 Light" w:cs="等线 Light"/>
          <w:sz w:val="21"/>
          <w:szCs w:val="21"/>
          <w:highlight w:val="none"/>
        </w:rPr>
      </w:pPr>
      <w:bookmarkStart w:id="270" w:name="_Toc15953"/>
      <w:bookmarkStart w:id="271" w:name="_Toc16523"/>
      <w:bookmarkStart w:id="272" w:name="_Toc5861"/>
      <w:bookmarkStart w:id="273" w:name="_Toc26849"/>
      <w:r>
        <w:rPr>
          <w:rFonts w:hint="eastAsia" w:ascii="等线 Light" w:hAnsi="等线 Light" w:eastAsia="等线 Light" w:cs="等线 Light"/>
          <w:spacing w:val="-13"/>
          <w:sz w:val="21"/>
          <w:szCs w:val="21"/>
          <w:highlight w:val="none"/>
          <w14:textOutline w14:w="3831" w14:cap="flat" w14:cmpd="sng">
            <w14:solidFill>
              <w14:srgbClr w14:val="000000"/>
            </w14:solidFill>
            <w14:prstDash w14:val="solid"/>
            <w14:miter w14:val="0"/>
          </w14:textOutline>
        </w:rPr>
        <w:t>7</w:t>
      </w:r>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.5</w:t>
      </w:r>
      <w:r>
        <w:rPr>
          <w:rFonts w:hint="eastAsia" w:ascii="等线 Light" w:hAnsi="等线 Light" w:eastAsia="等线 Light" w:cs="等线 Light"/>
          <w:spacing w:val="-9"/>
          <w:sz w:val="21"/>
          <w:szCs w:val="21"/>
          <w:highlight w:val="none"/>
        </w:rPr>
        <w:t xml:space="preserve"> </w:t>
      </w:r>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质疑</w:t>
      </w:r>
      <w:bookmarkEnd w:id="270"/>
      <w:bookmarkEnd w:id="271"/>
      <w:bookmarkEnd w:id="272"/>
      <w:bookmarkEnd w:id="273"/>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供应商对评</w:t>
      </w:r>
      <w:r>
        <w:rPr>
          <w:rFonts w:hint="eastAsia" w:ascii="等线 Light" w:hAnsi="等线 Light" w:eastAsia="等线 Light" w:cs="等线 Light"/>
          <w:spacing w:val="-4"/>
          <w:sz w:val="21"/>
          <w:szCs w:val="21"/>
          <w:highlight w:val="none"/>
        </w:rPr>
        <w:t>标</w:t>
      </w:r>
      <w:r>
        <w:rPr>
          <w:rFonts w:hint="eastAsia" w:ascii="等线 Light" w:hAnsi="等线 Light" w:eastAsia="等线 Light" w:cs="等线 Light"/>
          <w:spacing w:val="-3"/>
          <w:sz w:val="21"/>
          <w:szCs w:val="21"/>
          <w:highlight w:val="none"/>
        </w:rPr>
        <w:t>结果有异议的，可向采购人或采购代理机构提出质疑，质疑必须在国家相关法律、</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法规规定的时间</w:t>
      </w:r>
      <w:r>
        <w:rPr>
          <w:rFonts w:hint="eastAsia" w:ascii="等线 Light" w:hAnsi="等线 Light" w:eastAsia="等线 Light" w:cs="等线 Light"/>
          <w:sz w:val="21"/>
          <w:szCs w:val="21"/>
          <w:highlight w:val="none"/>
        </w:rPr>
        <w:t xml:space="preserve">内以书面形式递交。供应商应保证提出的质疑内容和相应证明材料的真实性及来源 </w:t>
      </w:r>
      <w:r>
        <w:rPr>
          <w:rFonts w:hint="eastAsia" w:ascii="等线 Light" w:hAnsi="等线 Light" w:eastAsia="等线 Light" w:cs="等线 Light"/>
          <w:spacing w:val="-4"/>
          <w:sz w:val="21"/>
          <w:szCs w:val="21"/>
          <w:highlight w:val="none"/>
        </w:rPr>
        <w:t>的合法性， 并承担相应的法</w:t>
      </w:r>
      <w:r>
        <w:rPr>
          <w:rFonts w:hint="eastAsia" w:ascii="等线 Light" w:hAnsi="等线 Light" w:eastAsia="等线 Light" w:cs="等线 Light"/>
          <w:spacing w:val="-2"/>
          <w:sz w:val="21"/>
          <w:szCs w:val="21"/>
          <w:highlight w:val="none"/>
        </w:rPr>
        <w:t>律责任。采购人或采购代理机构将按国家有关规定予以答复。</w:t>
      </w:r>
    </w:p>
    <w:p>
      <w:pPr>
        <w:keepNext w:val="0"/>
        <w:keepLines w:val="0"/>
        <w:pageBreakBefore w:val="0"/>
        <w:widowControl/>
        <w:kinsoku w:val="0"/>
        <w:wordWrap/>
        <w:overflowPunct/>
        <w:topLinePunct w:val="0"/>
        <w:autoSpaceDE w:val="0"/>
        <w:autoSpaceDN w:val="0"/>
        <w:bidi w:val="0"/>
        <w:spacing w:line="360" w:lineRule="auto"/>
        <w:ind w:left="0" w:right="0" w:firstLine="368" w:firstLineChars="200"/>
        <w:textAlignment w:val="baseline"/>
        <w:outlineLvl w:val="2"/>
        <w:rPr>
          <w:rFonts w:hint="eastAsia" w:ascii="等线 Light" w:hAnsi="等线 Light" w:eastAsia="等线 Light" w:cs="等线 Light"/>
          <w:sz w:val="21"/>
          <w:szCs w:val="21"/>
          <w:highlight w:val="none"/>
        </w:rPr>
      </w:pPr>
      <w:bookmarkStart w:id="274" w:name="_Toc30498"/>
      <w:bookmarkStart w:id="275" w:name="_Toc28108"/>
      <w:bookmarkStart w:id="276" w:name="_Toc1306"/>
      <w:bookmarkStart w:id="277" w:name="_Toc14843"/>
      <w:r>
        <w:rPr>
          <w:rFonts w:hint="eastAsia" w:ascii="等线 Light" w:hAnsi="等线 Light" w:eastAsia="等线 Light" w:cs="等线 Light"/>
          <w:spacing w:val="-13"/>
          <w:sz w:val="21"/>
          <w:szCs w:val="21"/>
          <w:highlight w:val="none"/>
          <w14:textOutline w14:w="3831" w14:cap="flat" w14:cmpd="sng">
            <w14:solidFill>
              <w14:srgbClr w14:val="000000"/>
            </w14:solidFill>
            <w14:prstDash w14:val="solid"/>
            <w14:miter w14:val="0"/>
          </w14:textOutline>
        </w:rPr>
        <w:t>7</w:t>
      </w:r>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.6</w:t>
      </w:r>
      <w:r>
        <w:rPr>
          <w:rFonts w:hint="eastAsia" w:ascii="等线 Light" w:hAnsi="等线 Light" w:eastAsia="等线 Light" w:cs="等线 Light"/>
          <w:spacing w:val="-9"/>
          <w:sz w:val="21"/>
          <w:szCs w:val="21"/>
          <w:highlight w:val="none"/>
        </w:rPr>
        <w:t xml:space="preserve"> </w:t>
      </w:r>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投诉</w:t>
      </w:r>
      <w:bookmarkEnd w:id="274"/>
      <w:bookmarkEnd w:id="275"/>
      <w:bookmarkEnd w:id="276"/>
      <w:bookmarkEnd w:id="277"/>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供应商和其他利害关系人认为</w:t>
      </w:r>
      <w:r>
        <w:rPr>
          <w:rFonts w:hint="eastAsia" w:ascii="等线 Light" w:hAnsi="等线 Light" w:eastAsia="等线 Light" w:cs="等线 Light"/>
          <w:spacing w:val="-3"/>
          <w:sz w:val="21"/>
          <w:szCs w:val="21"/>
          <w:highlight w:val="none"/>
        </w:rPr>
        <w:t>本</w:t>
      </w:r>
      <w:r>
        <w:rPr>
          <w:rFonts w:hint="eastAsia" w:ascii="等线 Light" w:hAnsi="等线 Light" w:eastAsia="等线 Light" w:cs="等线 Light"/>
          <w:spacing w:val="-2"/>
          <w:sz w:val="21"/>
          <w:szCs w:val="21"/>
          <w:highlight w:val="none"/>
        </w:rPr>
        <w:t>次采购活动违反法律、法规和规章规定的，有权向采购人纪检</w:t>
      </w:r>
      <w:r>
        <w:rPr>
          <w:rFonts w:hint="eastAsia" w:ascii="等线 Light" w:hAnsi="等线 Light" w:eastAsia="等线 Light" w:cs="等线 Light"/>
          <w:spacing w:val="-1"/>
          <w:sz w:val="21"/>
          <w:szCs w:val="21"/>
          <w:highlight w:val="none"/>
        </w:rPr>
        <w:t>监察部门投诉、</w:t>
      </w:r>
      <w:r>
        <w:rPr>
          <w:rFonts w:hint="eastAsia" w:ascii="等线 Light" w:hAnsi="等线 Light" w:eastAsia="等线 Light" w:cs="等线 Light"/>
          <w:sz w:val="21"/>
          <w:szCs w:val="21"/>
          <w:highlight w:val="none"/>
        </w:rPr>
        <w:t xml:space="preserve">必须实名举报。供应商应保证提出的投诉内容和相应证明材料的真实性及来源的合 </w:t>
      </w:r>
      <w:r>
        <w:rPr>
          <w:rFonts w:hint="eastAsia" w:ascii="等线 Light" w:hAnsi="等线 Light" w:eastAsia="等线 Light" w:cs="等线 Light"/>
          <w:spacing w:val="-4"/>
          <w:sz w:val="21"/>
          <w:szCs w:val="21"/>
          <w:highlight w:val="none"/>
        </w:rPr>
        <w:t>法性， 并承担相应的法律责任。监督机构将按国家有关规定予以答</w:t>
      </w:r>
      <w:r>
        <w:rPr>
          <w:rFonts w:hint="eastAsia" w:ascii="等线 Light" w:hAnsi="等线 Light" w:eastAsia="等线 Light" w:cs="等线 Light"/>
          <w:spacing w:val="-3"/>
          <w:sz w:val="21"/>
          <w:szCs w:val="21"/>
          <w:highlight w:val="none"/>
        </w:rPr>
        <w:t>复</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384" w:firstLineChars="200"/>
        <w:textAlignment w:val="baseline"/>
        <w:outlineLvl w:val="2"/>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pPr>
      <w:bookmarkStart w:id="278" w:name="_Toc21761"/>
      <w:bookmarkStart w:id="279" w:name="_Toc11565"/>
      <w:bookmarkStart w:id="280" w:name="_Toc3629"/>
      <w:bookmarkStart w:id="281" w:name="_Toc10453"/>
      <w:r>
        <w:rPr>
          <w:rFonts w:hint="eastAsia" w:ascii="等线 Light" w:hAnsi="等线 Light" w:eastAsia="等线 Light" w:cs="等线 Light"/>
          <w:spacing w:val="-9"/>
          <w:sz w:val="21"/>
          <w:szCs w:val="21"/>
          <w:highlight w:val="none"/>
          <w14:textOutline w14:w="3831" w14:cap="flat" w14:cmpd="sng">
            <w14:solidFill>
              <w14:srgbClr w14:val="000000"/>
            </w14:solidFill>
            <w14:prstDash w14:val="solid"/>
            <w14:miter w14:val="0"/>
          </w14:textOutline>
        </w:rPr>
        <w:t>7.7 处罚</w:t>
      </w:r>
      <w:bookmarkEnd w:id="278"/>
      <w:bookmarkEnd w:id="279"/>
      <w:bookmarkEnd w:id="280"/>
      <w:bookmarkEnd w:id="281"/>
    </w:p>
    <w:p>
      <w:pPr>
        <w:keepNext w:val="0"/>
        <w:keepLines w:val="0"/>
        <w:pageBreakBefore w:val="0"/>
        <w:widowControl/>
        <w:kinsoku w:val="0"/>
        <w:wordWrap/>
        <w:overflowPunct/>
        <w:topLinePunct w:val="0"/>
        <w:autoSpaceDE w:val="0"/>
        <w:autoSpaceDN w:val="0"/>
        <w:bidi w:val="0"/>
        <w:spacing w:line="360" w:lineRule="auto"/>
        <w:ind w:left="0" w:right="0" w:firstLine="40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rPr>
        <w:t>本次采购的采购人、供应商、</w:t>
      </w:r>
      <w:r>
        <w:rPr>
          <w:rFonts w:hint="eastAsia" w:ascii="等线 Light" w:hAnsi="等线 Light" w:eastAsia="等线 Light" w:cs="等线 Light"/>
          <w:spacing w:val="-4"/>
          <w:sz w:val="21"/>
          <w:szCs w:val="21"/>
          <w:highlight w:val="none"/>
          <w:lang w:val="en-US" w:eastAsia="zh-CN"/>
        </w:rPr>
        <w:t>评标委员会</w:t>
      </w:r>
      <w:r>
        <w:rPr>
          <w:rFonts w:hint="eastAsia" w:ascii="等线 Light" w:hAnsi="等线 Light" w:eastAsia="等线 Light" w:cs="等线 Light"/>
          <w:spacing w:val="-2"/>
          <w:sz w:val="21"/>
          <w:szCs w:val="21"/>
          <w:highlight w:val="none"/>
        </w:rPr>
        <w:t>成员及相关人员等参与采购活动的各单位及个人，均</w:t>
      </w:r>
      <w:r>
        <w:rPr>
          <w:rFonts w:hint="eastAsia" w:ascii="等线 Light" w:hAnsi="等线 Light" w:eastAsia="等线 Light" w:cs="等线 Light"/>
          <w:spacing w:val="-4"/>
          <w:sz w:val="21"/>
          <w:szCs w:val="21"/>
          <w:highlight w:val="none"/>
        </w:rPr>
        <w:t>应在采购、</w:t>
      </w:r>
      <w:r>
        <w:rPr>
          <w:rFonts w:hint="eastAsia" w:ascii="等线 Light" w:hAnsi="等线 Light" w:eastAsia="等线 Light" w:cs="等线 Light"/>
          <w:spacing w:val="-4"/>
          <w:sz w:val="21"/>
          <w:szCs w:val="21"/>
          <w:highlight w:val="none"/>
          <w:lang w:eastAsia="zh-CN"/>
        </w:rPr>
        <w:t>采购</w:t>
      </w:r>
      <w:r>
        <w:rPr>
          <w:rFonts w:hint="eastAsia" w:ascii="等线 Light" w:hAnsi="等线 Light" w:eastAsia="等线 Light" w:cs="等线 Light"/>
          <w:spacing w:val="-4"/>
          <w:sz w:val="21"/>
          <w:szCs w:val="21"/>
          <w:highlight w:val="none"/>
        </w:rPr>
        <w:t>合同</w:t>
      </w:r>
      <w:r>
        <w:rPr>
          <w:rFonts w:hint="eastAsia" w:ascii="等线 Light" w:hAnsi="等线 Light" w:eastAsia="等线 Light" w:cs="等线 Light"/>
          <w:spacing w:val="-2"/>
          <w:sz w:val="21"/>
          <w:szCs w:val="21"/>
          <w:highlight w:val="none"/>
        </w:rPr>
        <w:t>执行等过程中保持廉洁并遵守职业道德； 如不遵守国家相关法律和规</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定，或有腐败、欺诈行为，将按国家有关规定予以处</w:t>
      </w:r>
      <w:r>
        <w:rPr>
          <w:rFonts w:hint="eastAsia" w:ascii="等线 Light" w:hAnsi="等线 Light" w:eastAsia="等线 Light" w:cs="等线 Light"/>
          <w:sz w:val="21"/>
          <w:szCs w:val="21"/>
          <w:highlight w:val="none"/>
        </w:rPr>
        <w:t>罚。</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因</w:t>
      </w:r>
      <w:r>
        <w:rPr>
          <w:rFonts w:hint="eastAsia" w:ascii="等线 Light" w:hAnsi="等线 Light" w:eastAsia="等线 Light" w:cs="等线 Light"/>
          <w:spacing w:val="-5"/>
          <w:sz w:val="21"/>
          <w:szCs w:val="21"/>
          <w:highlight w:val="none"/>
        </w:rPr>
        <w:t>成</w:t>
      </w:r>
      <w:r>
        <w:rPr>
          <w:rFonts w:hint="eastAsia" w:ascii="等线 Light" w:hAnsi="等线 Light" w:eastAsia="等线 Light" w:cs="等线 Light"/>
          <w:spacing w:val="-4"/>
          <w:sz w:val="21"/>
          <w:szCs w:val="21"/>
          <w:highlight w:val="none"/>
        </w:rPr>
        <w:t>交供应商在采购过程中串标、围标或采用其他违法行为获取成交的，一旦被有关单位发现，</w:t>
      </w:r>
      <w:r>
        <w:rPr>
          <w:rFonts w:hint="eastAsia" w:ascii="等线 Light" w:hAnsi="等线 Light" w:eastAsia="等线 Light" w:cs="等线 Light"/>
          <w:sz w:val="21"/>
          <w:szCs w:val="21"/>
          <w:highlight w:val="none"/>
        </w:rPr>
        <w:t>采购人有权单方解除合同，同时成交供应商应赔偿由此给采购人所带来的一切损失。</w:t>
      </w:r>
    </w:p>
    <w:p>
      <w:pPr>
        <w:keepNext w:val="0"/>
        <w:keepLines w:val="0"/>
        <w:pageBreakBefore w:val="0"/>
        <w:widowControl/>
        <w:kinsoku w:val="0"/>
        <w:wordWrap/>
        <w:overflowPunct/>
        <w:topLinePunct w:val="0"/>
        <w:autoSpaceDE w:val="0"/>
        <w:autoSpaceDN w:val="0"/>
        <w:bidi w:val="0"/>
        <w:spacing w:line="360" w:lineRule="auto"/>
        <w:ind w:left="0" w:right="0" w:firstLine="424" w:firstLineChars="200"/>
        <w:textAlignment w:val="baseline"/>
        <w:outlineLvl w:val="1"/>
        <w:rPr>
          <w:rFonts w:hint="eastAsia" w:ascii="等线 Light" w:hAnsi="等线 Light" w:eastAsia="等线 Light" w:cs="等线 Light"/>
          <w:sz w:val="21"/>
          <w:szCs w:val="21"/>
          <w:highlight w:val="none"/>
        </w:rPr>
      </w:pPr>
      <w:bookmarkStart w:id="282" w:name="_Toc20166"/>
      <w:bookmarkStart w:id="283" w:name="_Toc13006"/>
      <w:bookmarkStart w:id="284" w:name="_Toc1573"/>
      <w:bookmarkStart w:id="285" w:name="_Toc10150"/>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8.需</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要补充的其它内容</w:t>
      </w:r>
      <w:bookmarkEnd w:id="282"/>
      <w:bookmarkEnd w:id="283"/>
      <w:bookmarkEnd w:id="284"/>
      <w:bookmarkEnd w:id="285"/>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8.</w:t>
      </w:r>
      <w:r>
        <w:rPr>
          <w:rFonts w:hint="eastAsia" w:ascii="等线 Light" w:hAnsi="等线 Light" w:eastAsia="等线 Light" w:cs="等线 Light"/>
          <w:spacing w:val="-6"/>
          <w:sz w:val="21"/>
          <w:szCs w:val="21"/>
          <w:highlight w:val="none"/>
        </w:rPr>
        <w:t>1</w:t>
      </w:r>
      <w:r>
        <w:rPr>
          <w:rFonts w:hint="eastAsia" w:ascii="等线 Light" w:hAnsi="等线 Light" w:eastAsia="等线 Light" w:cs="等线 Light"/>
          <w:spacing w:val="-4"/>
          <w:sz w:val="21"/>
          <w:szCs w:val="21"/>
          <w:highlight w:val="none"/>
        </w:rPr>
        <w:t xml:space="preserve"> </w:t>
      </w:r>
      <w:r>
        <w:rPr>
          <w:rFonts w:hint="eastAsia" w:ascii="等线 Light" w:hAnsi="等线 Light" w:eastAsia="等线 Light" w:cs="等线 Light"/>
          <w:spacing w:val="-4"/>
          <w:sz w:val="21"/>
          <w:szCs w:val="21"/>
          <w:highlight w:val="none"/>
          <w:lang w:val="en-US" w:eastAsia="zh-CN"/>
        </w:rPr>
        <w:t>采购限</w:t>
      </w:r>
      <w:r>
        <w:rPr>
          <w:rFonts w:hint="eastAsia" w:ascii="等线 Light" w:hAnsi="等线 Light" w:eastAsia="等线 Light" w:cs="等线 Light"/>
          <w:spacing w:val="-4"/>
          <w:sz w:val="21"/>
          <w:szCs w:val="21"/>
          <w:highlight w:val="none"/>
        </w:rPr>
        <w:t>价：见供应商须知前附表；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9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8</w:t>
      </w:r>
      <w:r>
        <w:rPr>
          <w:rFonts w:hint="eastAsia" w:ascii="等线 Light" w:hAnsi="等线 Light" w:eastAsia="等线 Light" w:cs="等线 Light"/>
          <w:spacing w:val="-4"/>
          <w:sz w:val="21"/>
          <w:szCs w:val="21"/>
          <w:highlight w:val="none"/>
        </w:rPr>
        <w:t>.2 代理服务费：见供应商须知前附表；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92"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7"/>
          <w:sz w:val="21"/>
          <w:szCs w:val="21"/>
          <w:highlight w:val="none"/>
        </w:rPr>
        <w:t xml:space="preserve">8.3 </w:t>
      </w:r>
      <w:r>
        <w:rPr>
          <w:rFonts w:hint="eastAsia" w:ascii="等线 Light" w:hAnsi="等线 Light" w:eastAsia="等线 Light" w:cs="等线 Light"/>
          <w:spacing w:val="-7"/>
          <w:sz w:val="21"/>
          <w:szCs w:val="21"/>
          <w:highlight w:val="none"/>
          <w:lang w:eastAsia="zh-CN"/>
        </w:rPr>
        <w:t>招标文件</w:t>
      </w:r>
      <w:r>
        <w:rPr>
          <w:rFonts w:hint="eastAsia" w:ascii="等线 Light" w:hAnsi="等线 Light" w:eastAsia="等线 Light" w:cs="等线 Light"/>
          <w:spacing w:val="-7"/>
          <w:sz w:val="21"/>
          <w:szCs w:val="21"/>
          <w:highlight w:val="none"/>
        </w:rPr>
        <w:t>领取时间： 见供应商须知前附表</w:t>
      </w:r>
      <w:r>
        <w:rPr>
          <w:rFonts w:hint="eastAsia" w:ascii="等线 Light" w:hAnsi="等线 Light" w:eastAsia="等线 Light" w:cs="等线 Light"/>
          <w:spacing w:val="-5"/>
          <w:sz w:val="21"/>
          <w:szCs w:val="21"/>
          <w:highlight w:val="none"/>
        </w:rPr>
        <w:t>；</w:t>
      </w:r>
    </w:p>
    <w:p>
      <w:pPr>
        <w:keepNext w:val="0"/>
        <w:keepLines w:val="0"/>
        <w:pageBreakBefore w:val="0"/>
        <w:widowControl/>
        <w:kinsoku w:val="0"/>
        <w:wordWrap/>
        <w:overflowPunct/>
        <w:topLinePunct w:val="0"/>
        <w:autoSpaceDE w:val="0"/>
        <w:autoSpaceDN w:val="0"/>
        <w:bidi w:val="0"/>
        <w:spacing w:line="360" w:lineRule="auto"/>
        <w:ind w:left="0" w:right="0" w:firstLine="38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8</w:t>
      </w:r>
      <w:r>
        <w:rPr>
          <w:rFonts w:hint="eastAsia" w:ascii="等线 Light" w:hAnsi="等线 Light" w:eastAsia="等线 Light" w:cs="等线 Light"/>
          <w:spacing w:val="-8"/>
          <w:sz w:val="21"/>
          <w:szCs w:val="21"/>
          <w:highlight w:val="none"/>
        </w:rPr>
        <w:t>.4 知识产权： 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88"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8.</w:t>
      </w:r>
      <w:r>
        <w:rPr>
          <w:rFonts w:hint="eastAsia" w:ascii="等线 Light" w:hAnsi="等线 Light" w:eastAsia="等线 Light" w:cs="等线 Light"/>
          <w:spacing w:val="-6"/>
          <w:sz w:val="21"/>
          <w:szCs w:val="21"/>
          <w:highlight w:val="none"/>
        </w:rPr>
        <w:t>5</w:t>
      </w:r>
      <w:r>
        <w:rPr>
          <w:rFonts w:hint="eastAsia" w:ascii="等线 Light" w:hAnsi="等线 Light" w:eastAsia="等线 Light" w:cs="等线 Light"/>
          <w:spacing w:val="-4"/>
          <w:sz w:val="21"/>
          <w:szCs w:val="21"/>
          <w:highlight w:val="none"/>
        </w:rPr>
        <w:t xml:space="preserve"> 解释权：见供应商须知前附表；</w:t>
      </w:r>
    </w:p>
    <w:p>
      <w:pPr>
        <w:keepNext w:val="0"/>
        <w:keepLines w:val="0"/>
        <w:pageBreakBefore w:val="0"/>
        <w:widowControl/>
        <w:kinsoku w:val="0"/>
        <w:wordWrap/>
        <w:overflowPunct/>
        <w:topLinePunct w:val="0"/>
        <w:autoSpaceDE w:val="0"/>
        <w:autoSpaceDN w:val="0"/>
        <w:bidi w:val="0"/>
        <w:spacing w:line="360" w:lineRule="auto"/>
        <w:ind w:left="0" w:right="0" w:firstLine="384"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9"/>
          <w:sz w:val="21"/>
          <w:szCs w:val="21"/>
          <w:highlight w:val="none"/>
        </w:rPr>
        <w:t>8</w:t>
      </w:r>
      <w:r>
        <w:rPr>
          <w:rFonts w:hint="eastAsia" w:ascii="等线 Light" w:hAnsi="等线 Light" w:eastAsia="等线 Light" w:cs="等线 Light"/>
          <w:spacing w:val="-7"/>
          <w:sz w:val="21"/>
          <w:szCs w:val="21"/>
          <w:highlight w:val="none"/>
        </w:rPr>
        <w:t>.6 其它未尽事宜， 按国家有关法律、法规执行。</w:t>
      </w:r>
    </w:p>
    <w:p>
      <w:pPr>
        <w:keepNext w:val="0"/>
        <w:keepLines w:val="0"/>
        <w:pageBreakBefore w:val="0"/>
        <w:widowControl/>
        <w:kinsoku w:val="0"/>
        <w:wordWrap/>
        <w:overflowPunct/>
        <w:topLinePunct w:val="0"/>
        <w:autoSpaceDE w:val="0"/>
        <w:autoSpaceDN w:val="0"/>
        <w:bidi w:val="0"/>
        <w:spacing w:line="360" w:lineRule="auto"/>
        <w:ind w:left="0" w:right="0" w:firstLine="43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注</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1、供应商应优先采购“节能产品政府采购清单”中的产品(如有)，</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供应商应当列明本</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项目中所投的</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“节能产品清单”并提供相关有效证明材料,否则不予认可。评标时涉及节能产品的</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将按《节</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能</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产品政府采购实施意见》</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(财库【2004】185</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号)的规定执行。“节能产品政府采购清单”</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在中国政府采购</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网、中国环境资源信息网、中国节能节水认证网发布。</w:t>
      </w:r>
    </w:p>
    <w:p>
      <w:pPr>
        <w:keepNext w:val="0"/>
        <w:keepLines w:val="0"/>
        <w:pageBreakBefore w:val="0"/>
        <w:widowControl/>
        <w:kinsoku w:val="0"/>
        <w:wordWrap/>
        <w:overflowPunct/>
        <w:topLinePunct w:val="0"/>
        <w:autoSpaceDE w:val="0"/>
        <w:autoSpaceDN w:val="0"/>
        <w:bidi w:val="0"/>
        <w:spacing w:line="360" w:lineRule="auto"/>
        <w:ind w:left="0" w:right="0" w:firstLine="47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14:textOutline w14:w="3831" w14:cap="flat" w14:cmpd="sng">
            <w14:solidFill>
              <w14:srgbClr w14:val="000000"/>
            </w14:solidFill>
            <w14:prstDash w14:val="solid"/>
            <w14:miter w14:val="0"/>
          </w14:textOutline>
        </w:rPr>
        <w:t>2、</w:t>
      </w:r>
      <w:r>
        <w:rPr>
          <w:rFonts w:hint="eastAsia" w:ascii="等线 Light" w:hAnsi="等线 Light" w:eastAsia="等线 Light" w:cs="等线 Light"/>
          <w:spacing w:val="12"/>
          <w:sz w:val="21"/>
          <w:szCs w:val="21"/>
          <w:highlight w:val="none"/>
          <w14:textOutline w14:w="3831" w14:cap="flat" w14:cmpd="sng">
            <w14:solidFill>
              <w14:srgbClr w14:val="000000"/>
            </w14:solidFill>
            <w14:prstDash w14:val="solid"/>
            <w14:miter w14:val="0"/>
          </w14:textOutline>
        </w:rPr>
        <w:t>供</w:t>
      </w:r>
      <w:r>
        <w:rPr>
          <w:rFonts w:hint="eastAsia" w:ascii="等线 Light" w:hAnsi="等线 Light" w:eastAsia="等线 Light" w:cs="等线 Light"/>
          <w:spacing w:val="7"/>
          <w:sz w:val="21"/>
          <w:szCs w:val="21"/>
          <w:highlight w:val="none"/>
          <w14:textOutline w14:w="3831" w14:cap="flat" w14:cmpd="sng">
            <w14:solidFill>
              <w14:srgbClr w14:val="000000"/>
            </w14:solidFill>
            <w14:prstDash w14:val="solid"/>
            <w14:miter w14:val="0"/>
          </w14:textOutline>
        </w:rPr>
        <w:t>应商应优先采购“环境标志产品政府采购清单”中的产品(如有)时，供应商应当</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列明本项目中所投的“环境标志</w:t>
      </w:r>
      <w:r>
        <w:rPr>
          <w:rFonts w:hint="eastAsia" w:ascii="等线 Light" w:hAnsi="等线 Light" w:eastAsia="等线 Light" w:cs="等线 Light"/>
          <w:spacing w:val="-3"/>
          <w:sz w:val="21"/>
          <w:szCs w:val="21"/>
          <w:highlight w:val="none"/>
          <w14:textOutline w14:w="3831" w14:cap="flat" w14:cmpd="sng">
            <w14:solidFill>
              <w14:srgbClr w14:val="000000"/>
            </w14:solidFill>
            <w14:prstDash w14:val="solid"/>
            <w14:miter w14:val="0"/>
          </w14:textOutline>
        </w:rPr>
        <w:t>产</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品清单”并提供相关有效证明材料，</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否则不予认可。评标时涉及</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环境标志产品的将按《环</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境标志产品政府采购实施意见》</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(财库【2006】90</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号)的规定执行。“环</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境</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标志产品政府采购清单”在中国政府采购网、中国绿色采购网、国家环境保护总局网发布。</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16" w:firstLineChars="200"/>
        <w:textAlignment w:val="baseline"/>
        <w:rPr>
          <w:rFonts w:hint="eastAsia" w:ascii="等线 Light" w:hAnsi="等线 Light" w:eastAsia="等线 Light" w:cs="等线 Light"/>
          <w:spacing w:val="14"/>
          <w:sz w:val="21"/>
          <w:szCs w:val="21"/>
          <w:highlight w:val="none"/>
        </w:rPr>
      </w:pP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3、多家响应人提供的核心产品品牌相同的，</w:t>
      </w:r>
      <w:r>
        <w:rPr>
          <w:rFonts w:hint="eastAsia" w:ascii="等线 Light" w:hAnsi="等线 Light" w:eastAsia="等线 Light" w:cs="等线 Light"/>
          <w:spacing w:val="-1"/>
          <w:sz w:val="21"/>
          <w:szCs w:val="21"/>
          <w:highlight w:val="none"/>
        </w:rPr>
        <w:t xml:space="preserve"> </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提</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供相同品牌产品且通过资格审查、符合性审</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查的不同响应人参加同一合同项下</w:t>
      </w:r>
      <w:r>
        <w:rPr>
          <w:rFonts w:hint="eastAsia" w:ascii="等线 Light" w:hAnsi="等线 Light" w:eastAsia="等线 Light" w:cs="等线 Light"/>
          <w:spacing w:val="-5"/>
          <w:sz w:val="21"/>
          <w:szCs w:val="21"/>
          <w:highlight w:val="none"/>
          <w:lang w:eastAsia="zh-CN"/>
          <w14:textOutline w14:w="3831" w14:cap="flat" w14:cmpd="sng">
            <w14:solidFill>
              <w14:srgbClr w14:val="000000"/>
            </w14:solidFill>
            <w14:prstDash w14:val="solid"/>
            <w14:miter w14:val="0"/>
          </w14:textOutline>
        </w:rPr>
        <w:t>采购</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的，</w:t>
      </w:r>
      <w:r>
        <w:rPr>
          <w:rFonts w:hint="eastAsia" w:ascii="等线 Light" w:hAnsi="等线 Light" w:eastAsia="等线 Light" w:cs="等线 Light"/>
          <w:spacing w:val="-5"/>
          <w:sz w:val="21"/>
          <w:szCs w:val="21"/>
          <w:highlight w:val="none"/>
        </w:rPr>
        <w:t xml:space="preserve"> </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按一家响应人计算，</w:t>
      </w:r>
      <w:r>
        <w:rPr>
          <w:rFonts w:hint="eastAsia" w:ascii="等线 Light" w:hAnsi="等线 Light" w:eastAsia="等线 Light" w:cs="等线 Light"/>
          <w:spacing w:val="-5"/>
          <w:sz w:val="21"/>
          <w:szCs w:val="21"/>
          <w:highlight w:val="none"/>
        </w:rPr>
        <w:t xml:space="preserve"> </w:t>
      </w:r>
      <w:r>
        <w:rPr>
          <w:rFonts w:hint="eastAsia" w:ascii="等线 Light" w:hAnsi="等线 Light" w:eastAsia="等线 Light" w:cs="等线 Light"/>
          <w:spacing w:val="-5"/>
          <w:sz w:val="21"/>
          <w:szCs w:val="21"/>
          <w:highlight w:val="none"/>
          <w14:textOutline w14:w="3831" w14:cap="flat" w14:cmpd="sng">
            <w14:solidFill>
              <w14:srgbClr w14:val="000000"/>
            </w14:solidFill>
            <w14:prstDash w14:val="solid"/>
            <w14:miter w14:val="0"/>
          </w14:textOutline>
        </w:rPr>
        <w:t>评审后得分最高的同品牌响应人</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获</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4"/>
          <w:sz w:val="21"/>
          <w:szCs w:val="21"/>
          <w:highlight w:val="none"/>
          <w14:textOutline w14:w="3831" w14:cap="flat" w14:cmpd="sng">
            <w14:solidFill>
              <w14:srgbClr w14:val="000000"/>
            </w14:solidFill>
            <w14:prstDash w14:val="solid"/>
            <w14:miter w14:val="0"/>
          </w14:textOutline>
        </w:rPr>
        <w:t>得中标人推荐资格；评审得分相同</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的，</w:t>
      </w:r>
      <w:r>
        <w:rPr>
          <w:rFonts w:hint="eastAsia" w:ascii="等线 Light" w:hAnsi="等线 Light" w:eastAsia="等线 Light" w:cs="等线 Light"/>
          <w:spacing w:val="-2"/>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由采购人或者采购人委托评标委员会按照</w:t>
      </w:r>
      <w:r>
        <w:rPr>
          <w:rFonts w:hint="eastAsia" w:ascii="等线 Light" w:hAnsi="等线 Light" w:eastAsia="等线 Light" w:cs="等线 Light"/>
          <w:spacing w:val="-2"/>
          <w:sz w:val="21"/>
          <w:szCs w:val="21"/>
          <w:highlight w:val="none"/>
          <w:lang w:eastAsia="zh-CN"/>
          <w14:textOutline w14:w="3831" w14:cap="flat" w14:cmpd="sng">
            <w14:solidFill>
              <w14:srgbClr w14:val="000000"/>
            </w14:solidFill>
            <w14:prstDash w14:val="solid"/>
            <w14:miter w14:val="0"/>
          </w14:textOutline>
        </w:rPr>
        <w:t>招标文件</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规</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定的方式确定一个响应人获</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得中标人推荐资格，</w:t>
      </w:r>
      <w:r>
        <w:rPr>
          <w:rFonts w:hint="eastAsia" w:ascii="等线 Light" w:hAnsi="等线 Light" w:eastAsia="等线 Light" w:cs="等线 Light"/>
          <w:sz w:val="21"/>
          <w:szCs w:val="21"/>
          <w:highlight w:val="none"/>
          <w:lang w:eastAsia="zh-CN"/>
          <w14:textOutline w14:w="3831" w14:cap="flat" w14:cmpd="sng">
            <w14:solidFill>
              <w14:srgbClr w14:val="000000"/>
            </w14:solidFill>
            <w14:prstDash w14:val="solid"/>
            <w14:miter w14:val="0"/>
          </w14:textOutline>
        </w:rPr>
        <w:t>招标文件</w:t>
      </w:r>
      <w:r>
        <w:rPr>
          <w:rFonts w:hint="eastAsia" w:ascii="等线 Light" w:hAnsi="等线 Light" w:eastAsia="等线 Light" w:cs="等线 Light"/>
          <w:sz w:val="21"/>
          <w:szCs w:val="21"/>
          <w:highlight w:val="none"/>
          <w14:textOutline w14:w="3831" w14:cap="flat" w14:cmpd="sng">
            <w14:solidFill>
              <w14:srgbClr w14:val="000000"/>
            </w14:solidFill>
            <w14:prstDash w14:val="solid"/>
            <w14:miter w14:val="0"/>
          </w14:textOutline>
        </w:rPr>
        <w:t>未规定的采取随机抽取方式确定，</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
          <w:sz w:val="21"/>
          <w:szCs w:val="21"/>
          <w:highlight w:val="none"/>
          <w14:textOutline w14:w="3831" w14:cap="flat" w14:cmpd="sng">
            <w14:solidFill>
              <w14:srgbClr w14:val="000000"/>
            </w14:solidFill>
            <w14:prstDash w14:val="solid"/>
            <w14:miter w14:val="0"/>
          </w14:textOutline>
        </w:rPr>
        <w:t>其他同</w:t>
      </w:r>
      <w:r>
        <w:rPr>
          <w:rFonts w:hint="eastAsia" w:ascii="等线 Light" w:hAnsi="等线 Light" w:eastAsia="等线 Light" w:cs="等线 Light"/>
          <w:spacing w:val="-1"/>
          <w:sz w:val="21"/>
          <w:szCs w:val="21"/>
          <w:highlight w:val="none"/>
          <w14:textOutline w14:w="3831" w14:cap="flat" w14:cmpd="sng">
            <w14:solidFill>
              <w14:srgbClr w14:val="000000"/>
            </w14:solidFill>
            <w14:prstDash w14:val="solid"/>
            <w14:miter w14:val="0"/>
          </w14:textOutline>
        </w:rPr>
        <w:t>品牌</w:t>
      </w:r>
      <w:r>
        <w:rPr>
          <w:rFonts w:hint="eastAsia" w:ascii="等线 Light" w:hAnsi="等线 Light" w:eastAsia="等线 Light" w:cs="等线 Light"/>
          <w:spacing w:val="14"/>
          <w:sz w:val="21"/>
          <w:szCs w:val="21"/>
          <w:highlight w:val="none"/>
        </w:rPr>
        <w:t>响应人不作为中标候选人。</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textAlignment w:val="baseline"/>
        <w:outlineLvl w:val="1"/>
        <w:rPr>
          <w:rFonts w:hint="eastAsia" w:ascii="等线 Light" w:hAnsi="等线 Light" w:eastAsia="等线 Light" w:cs="等线 Light"/>
          <w:b/>
          <w:bCs/>
          <w:spacing w:val="14"/>
          <w:sz w:val="21"/>
          <w:szCs w:val="21"/>
          <w:highlight w:val="none"/>
        </w:rPr>
      </w:pPr>
      <w:bookmarkStart w:id="286" w:name="_Toc25436"/>
      <w:bookmarkStart w:id="287" w:name="_Toc31608"/>
      <w:r>
        <w:rPr>
          <w:rFonts w:hint="eastAsia" w:ascii="等线 Light" w:hAnsi="等线 Light" w:eastAsia="等线 Light" w:cs="等线 Light"/>
          <w:b/>
          <w:bCs/>
          <w:spacing w:val="14"/>
          <w:sz w:val="21"/>
          <w:szCs w:val="21"/>
          <w:highlight w:val="none"/>
          <w:lang w:val="en-US" w:eastAsia="zh-CN"/>
        </w:rPr>
        <w:t>9.免责条款</w:t>
      </w:r>
      <w:bookmarkEnd w:id="286"/>
      <w:bookmarkEnd w:id="287"/>
    </w:p>
    <w:p>
      <w:pPr>
        <w:keepNext w:val="0"/>
        <w:keepLines w:val="0"/>
        <w:pageBreakBefore w:val="0"/>
        <w:widowControl/>
        <w:kinsoku w:val="0"/>
        <w:wordWrap/>
        <w:overflowPunct/>
        <w:topLinePunct w:val="0"/>
        <w:autoSpaceDE w:val="0"/>
        <w:autoSpaceDN w:val="0"/>
        <w:bidi w:val="0"/>
        <w:adjustRightInd w:val="0"/>
        <w:snapToGrid w:val="0"/>
        <w:spacing w:line="500" w:lineRule="exact"/>
        <w:ind w:left="11" w:right="0" w:firstLine="476"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lang w:val="en-US" w:eastAsia="zh-CN"/>
        </w:rPr>
        <w:t>9.</w:t>
      </w:r>
      <w:r>
        <w:rPr>
          <w:rFonts w:hint="eastAsia" w:ascii="等线 Light" w:hAnsi="等线 Light" w:eastAsia="等线 Light" w:cs="等线 Light"/>
          <w:spacing w:val="14"/>
          <w:sz w:val="21"/>
          <w:szCs w:val="21"/>
          <w:highlight w:val="none"/>
        </w:rPr>
        <w:t xml:space="preserve"> 由于网络和电子化系统原因对招标 (采购) 活动造成的影响公共资源交易管理中心将不承担</w:t>
      </w:r>
      <w:r>
        <w:rPr>
          <w:rFonts w:hint="eastAsia" w:ascii="等线 Light" w:hAnsi="等线 Light" w:eastAsia="等线 Light" w:cs="等线 Light"/>
          <w:spacing w:val="6"/>
          <w:sz w:val="21"/>
          <w:szCs w:val="21"/>
          <w:highlight w:val="none"/>
        </w:rPr>
        <w:t>任</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8"/>
          <w:sz w:val="21"/>
          <w:szCs w:val="21"/>
          <w:highlight w:val="none"/>
        </w:rPr>
        <w:t>何</w:t>
      </w:r>
      <w:r>
        <w:rPr>
          <w:rFonts w:hint="eastAsia" w:ascii="等线 Light" w:hAnsi="等线 Light" w:eastAsia="等线 Light" w:cs="等线 Light"/>
          <w:spacing w:val="6"/>
          <w:sz w:val="21"/>
          <w:szCs w:val="21"/>
          <w:highlight w:val="none"/>
        </w:rPr>
        <w:t>责任。</w:t>
      </w:r>
    </w:p>
    <w:p>
      <w:pPr>
        <w:rPr>
          <w:rFonts w:hint="eastAsia" w:ascii="等线 Light" w:hAnsi="等线 Light" w:eastAsia="等线 Light" w:cs="等线 Light"/>
          <w:sz w:val="21"/>
          <w:szCs w:val="21"/>
          <w:highlight w:val="none"/>
        </w:rPr>
        <w:sectPr>
          <w:footerReference r:id="rId10" w:type="default"/>
          <w:type w:val="continuous"/>
          <w:pgSz w:w="11906" w:h="16840"/>
          <w:pgMar w:top="1315" w:right="1344" w:bottom="1310" w:left="1332" w:header="0" w:footer="850" w:gutter="0"/>
          <w:pgNumType w:fmt="decimal"/>
          <w:cols w:equalWidth="0" w:num="1">
            <w:col w:w="10024"/>
          </w:cols>
        </w:sectPr>
      </w:pPr>
    </w:p>
    <w:p>
      <w:pPr>
        <w:spacing w:before="62" w:line="193" w:lineRule="auto"/>
        <w:rPr>
          <w:rFonts w:hint="eastAsia" w:ascii="等线 Light" w:hAnsi="等线 Light" w:eastAsia="等线 Light" w:cs="等线 Light"/>
          <w:highlight w:val="none"/>
        </w:rPr>
        <w:sectPr>
          <w:footerReference r:id="rId11" w:type="default"/>
          <w:type w:val="continuous"/>
          <w:pgSz w:w="11906" w:h="16840"/>
          <w:pgMar w:top="1055" w:right="1118" w:bottom="745" w:left="1454" w:header="0" w:footer="577" w:gutter="0"/>
          <w:pgNumType w:fmt="decimal"/>
          <w:cols w:equalWidth="0" w:num="2">
            <w:col w:w="4945" w:space="100"/>
            <w:col w:w="4290"/>
          </w:cols>
        </w:sectPr>
      </w:pPr>
    </w:p>
    <w:p>
      <w:pPr>
        <w:pStyle w:val="5"/>
        <w:keepNext/>
        <w:keepLines/>
        <w:pageBreakBefore w:val="0"/>
        <w:widowControl/>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highlight w:val="none"/>
          <w:lang w:val="en-US" w:eastAsia="zh-CN"/>
        </w:rPr>
      </w:pPr>
      <w:bookmarkStart w:id="288" w:name="_Toc19199"/>
      <w:bookmarkStart w:id="289" w:name="_Toc12738"/>
      <w:r>
        <w:rPr>
          <w:rFonts w:hint="eastAsia" w:ascii="等线 Light" w:hAnsi="等线 Light" w:eastAsia="等线 Light" w:cs="等线 Light"/>
          <w:highlight w:val="none"/>
          <w:lang w:val="en-US" w:eastAsia="zh-CN"/>
        </w:rPr>
        <w:t>第四部分  合同主要条款及格式</w:t>
      </w:r>
      <w:bookmarkEnd w:id="288"/>
      <w:bookmarkEnd w:id="289"/>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jc w:val="center"/>
        <w:textAlignment w:val="baseline"/>
        <w:rPr>
          <w:rFonts w:hint="eastAsia" w:ascii="等线 Light" w:hAnsi="等线 Light" w:eastAsia="等线 Light" w:cs="等线 Light"/>
          <w:spacing w:val="10"/>
          <w:sz w:val="21"/>
          <w:szCs w:val="21"/>
          <w:highlight w:val="none"/>
          <w:lang w:val="en-US" w:eastAsia="zh-CN"/>
        </w:rPr>
      </w:pPr>
      <w:r>
        <w:rPr>
          <w:rFonts w:hint="eastAsia" w:ascii="等线 Light" w:hAnsi="等线 Light" w:eastAsia="等线 Light" w:cs="等线 Light"/>
          <w:spacing w:val="10"/>
          <w:sz w:val="21"/>
          <w:szCs w:val="21"/>
          <w:highlight w:val="none"/>
          <w:lang w:val="en-US" w:eastAsia="zh-CN"/>
        </w:rPr>
        <w:t>(合同样本，以实际签订合同为准)</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甲方: (委托人)</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地址：</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联系方式：</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乙方: (被委托人)</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地址：</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联系方式</w:t>
      </w:r>
      <w:r>
        <w:rPr>
          <w:rFonts w:hint="eastAsia" w:ascii="等线 Light" w:hAnsi="等线 Light" w:eastAsia="等线 Light" w:cs="等线 Light"/>
          <w:spacing w:val="9"/>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76"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4"/>
          <w:sz w:val="21"/>
          <w:szCs w:val="21"/>
          <w:highlight w:val="none"/>
        </w:rPr>
        <w:t>根据</w:t>
      </w:r>
      <w:r>
        <w:rPr>
          <w:rFonts w:hint="eastAsia" w:ascii="等线 Light" w:hAnsi="等线 Light" w:eastAsia="等线 Light" w:cs="等线 Light"/>
          <w:spacing w:val="13"/>
          <w:sz w:val="21"/>
          <w:szCs w:val="21"/>
          <w:highlight w:val="none"/>
          <w:u w:val="single" w:color="auto"/>
        </w:rPr>
        <w:t xml:space="preserve"> </w:t>
      </w:r>
      <w:r>
        <w:rPr>
          <w:rFonts w:hint="eastAsia" w:ascii="等线 Light" w:hAnsi="等线 Light" w:eastAsia="等线 Light" w:cs="等线 Light"/>
          <w:spacing w:val="7"/>
          <w:sz w:val="21"/>
          <w:szCs w:val="21"/>
          <w:highlight w:val="none"/>
          <w:u w:val="single" w:color="auto"/>
        </w:rPr>
        <w:t xml:space="preserve"> </w:t>
      </w:r>
      <w:r>
        <w:rPr>
          <w:rFonts w:hint="eastAsia" w:ascii="等线 Light" w:hAnsi="等线 Light" w:eastAsia="等线 Light" w:cs="等线 Light"/>
          <w:spacing w:val="7"/>
          <w:sz w:val="21"/>
          <w:szCs w:val="21"/>
          <w:highlight w:val="none"/>
          <w:u w:val="single" w:color="auto"/>
          <w:lang w:val="en-US" w:eastAsia="zh-CN"/>
        </w:rPr>
        <w:t xml:space="preserve">                             </w:t>
      </w:r>
      <w:r>
        <w:rPr>
          <w:rFonts w:hint="eastAsia" w:ascii="等线 Light" w:hAnsi="等线 Light" w:eastAsia="等线 Light" w:cs="等线 Light"/>
          <w:spacing w:val="7"/>
          <w:sz w:val="21"/>
          <w:szCs w:val="21"/>
          <w:highlight w:val="none"/>
          <w:u w:val="single" w:color="auto"/>
        </w:rPr>
        <w:t xml:space="preserve">    </w:t>
      </w:r>
      <w:r>
        <w:rPr>
          <w:rFonts w:hint="eastAsia" w:ascii="等线 Light" w:hAnsi="等线 Light" w:eastAsia="等线 Light" w:cs="等线 Light"/>
          <w:spacing w:val="7"/>
          <w:sz w:val="21"/>
          <w:szCs w:val="21"/>
          <w:highlight w:val="none"/>
        </w:rPr>
        <w:t>项目</w:t>
      </w:r>
      <w:r>
        <w:rPr>
          <w:rFonts w:hint="eastAsia" w:ascii="等线 Light" w:hAnsi="等线 Light" w:eastAsia="等线 Light" w:cs="等线 Light"/>
          <w:spacing w:val="7"/>
          <w:sz w:val="21"/>
          <w:szCs w:val="21"/>
          <w:highlight w:val="none"/>
          <w:lang w:val="en-US" w:eastAsia="zh-CN"/>
        </w:rPr>
        <w:t>成交</w:t>
      </w:r>
      <w:r>
        <w:rPr>
          <w:rFonts w:hint="eastAsia" w:ascii="等线 Light" w:hAnsi="等线 Light" w:eastAsia="等线 Light" w:cs="等线 Light"/>
          <w:spacing w:val="7"/>
          <w:sz w:val="21"/>
          <w:szCs w:val="21"/>
          <w:highlight w:val="none"/>
        </w:rPr>
        <w:t>结果，   甲乙双方依据《中华人民共和国民法典》 的有关</w:t>
      </w:r>
      <w:r>
        <w:rPr>
          <w:rFonts w:hint="eastAsia" w:ascii="等线 Light" w:hAnsi="等线 Light" w:eastAsia="等线 Light" w:cs="等线 Light"/>
          <w:spacing w:val="10"/>
          <w:sz w:val="21"/>
          <w:szCs w:val="21"/>
          <w:highlight w:val="none"/>
        </w:rPr>
        <w:t>规定，经甲乙双方平等友好协商，达成以下合同条款。</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一、委托事项：   甲方委托乙方对</w:t>
      </w:r>
      <w:r>
        <w:rPr>
          <w:rFonts w:hint="eastAsia" w:ascii="等线 Light" w:hAnsi="等线 Light" w:eastAsia="等线 Light" w:cs="等线 Light"/>
          <w:spacing w:val="10"/>
          <w:sz w:val="21"/>
          <w:szCs w:val="21"/>
          <w:highlight w:val="none"/>
          <w:lang w:val="en-US" w:eastAsia="zh-CN"/>
        </w:rPr>
        <w:t>本项目采购范围</w:t>
      </w:r>
      <w:r>
        <w:rPr>
          <w:rFonts w:hint="eastAsia" w:ascii="等线 Light" w:hAnsi="等线 Light" w:eastAsia="等线 Light" w:cs="等线 Light"/>
          <w:spacing w:val="10"/>
          <w:sz w:val="21"/>
          <w:szCs w:val="21"/>
          <w:highlight w:val="none"/>
        </w:rPr>
        <w:t>进行</w:t>
      </w:r>
      <w:r>
        <w:rPr>
          <w:rFonts w:hint="eastAsia" w:ascii="等线 Light" w:hAnsi="等线 Light" w:eastAsia="等线 Light" w:cs="等线 Light"/>
          <w:spacing w:val="10"/>
          <w:sz w:val="21"/>
          <w:szCs w:val="21"/>
          <w:highlight w:val="none"/>
          <w:lang w:val="en-US" w:eastAsia="zh-CN"/>
        </w:rPr>
        <w:t>评价</w:t>
      </w:r>
      <w:r>
        <w:rPr>
          <w:rFonts w:hint="eastAsia" w:ascii="等线 Light" w:hAnsi="等线 Light" w:eastAsia="等线 Light" w:cs="等线 Light"/>
          <w:spacing w:val="10"/>
          <w:sz w:val="21"/>
          <w:szCs w:val="21"/>
          <w:highlight w:val="none"/>
        </w:rPr>
        <w:t>， 乙方同意接受甲方的委托 ，依照相关</w:t>
      </w:r>
      <w:r>
        <w:rPr>
          <w:rFonts w:hint="eastAsia" w:ascii="等线 Light" w:hAnsi="等线 Light" w:eastAsia="等线 Light" w:cs="等线 Light"/>
          <w:spacing w:val="10"/>
          <w:sz w:val="21"/>
          <w:szCs w:val="21"/>
          <w:highlight w:val="none"/>
          <w:lang w:val="en-US" w:eastAsia="zh-CN"/>
        </w:rPr>
        <w:t>评价</w:t>
      </w:r>
      <w:r>
        <w:rPr>
          <w:rFonts w:hint="eastAsia" w:ascii="等线 Light" w:hAnsi="等线 Light" w:eastAsia="等线 Light" w:cs="等线 Light"/>
          <w:spacing w:val="10"/>
          <w:sz w:val="21"/>
          <w:szCs w:val="21"/>
          <w:highlight w:val="none"/>
        </w:rPr>
        <w:t>准则规定的程序、规范，完成委托事项， 出具</w:t>
      </w:r>
      <w:r>
        <w:rPr>
          <w:rFonts w:hint="eastAsia" w:ascii="等线 Light" w:hAnsi="等线 Light" w:eastAsia="等线 Light" w:cs="等线 Light"/>
          <w:spacing w:val="10"/>
          <w:sz w:val="21"/>
          <w:szCs w:val="21"/>
          <w:highlight w:val="none"/>
          <w:lang w:val="en-US" w:eastAsia="zh-CN"/>
        </w:rPr>
        <w:t>评价</w:t>
      </w:r>
      <w:r>
        <w:rPr>
          <w:rFonts w:hint="eastAsia" w:ascii="等线 Light" w:hAnsi="等线 Light" w:eastAsia="等线 Light" w:cs="等线 Light"/>
          <w:spacing w:val="10"/>
          <w:sz w:val="21"/>
          <w:szCs w:val="21"/>
          <w:highlight w:val="none"/>
        </w:rPr>
        <w:t>报告。</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0" w:firstLineChars="0"/>
        <w:textAlignment w:val="baseline"/>
        <w:outlineLvl w:val="1"/>
        <w:rPr>
          <w:rFonts w:hint="eastAsia" w:ascii="等线 Light" w:hAnsi="等线 Light" w:eastAsia="等线 Light" w:cs="等线 Light"/>
          <w:spacing w:val="10"/>
          <w:sz w:val="21"/>
          <w:szCs w:val="21"/>
          <w:highlight w:val="none"/>
        </w:rPr>
      </w:pPr>
      <w:bookmarkStart w:id="290" w:name="_Toc20979"/>
      <w:bookmarkStart w:id="291" w:name="_Toc25261"/>
      <w:r>
        <w:rPr>
          <w:rFonts w:hint="eastAsia" w:ascii="等线 Light" w:hAnsi="等线 Light" w:eastAsia="等线 Light" w:cs="等线 Light"/>
          <w:spacing w:val="10"/>
          <w:sz w:val="21"/>
          <w:szCs w:val="21"/>
          <w:highlight w:val="none"/>
        </w:rPr>
        <w:t>二、评估费用及支付时间和方式：</w:t>
      </w:r>
      <w:bookmarkEnd w:id="290"/>
      <w:bookmarkEnd w:id="291"/>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1、本合同书项下的</w:t>
      </w:r>
      <w:r>
        <w:rPr>
          <w:rFonts w:hint="eastAsia" w:ascii="等线 Light" w:hAnsi="等线 Light" w:eastAsia="等线 Light" w:cs="等线 Light"/>
          <w:spacing w:val="10"/>
          <w:sz w:val="21"/>
          <w:szCs w:val="21"/>
          <w:highlight w:val="none"/>
          <w:lang w:val="en-US" w:eastAsia="zh-CN"/>
        </w:rPr>
        <w:t>技术</w:t>
      </w:r>
      <w:r>
        <w:rPr>
          <w:rFonts w:hint="eastAsia" w:ascii="等线 Light" w:hAnsi="等线 Light" w:eastAsia="等线 Light" w:cs="等线 Light"/>
          <w:spacing w:val="10"/>
          <w:sz w:val="21"/>
          <w:szCs w:val="21"/>
          <w:highlight w:val="none"/>
        </w:rPr>
        <w:t>服务费用为人民币 (大写</w:t>
      </w:r>
      <w:r>
        <w:rPr>
          <w:rFonts w:hint="eastAsia" w:ascii="等线 Light" w:hAnsi="等线 Light" w:eastAsia="等线 Light" w:cs="等线 Light"/>
          <w:spacing w:val="7"/>
          <w:sz w:val="21"/>
          <w:szCs w:val="21"/>
          <w:highlight w:val="none"/>
        </w:rPr>
        <w:t>)</w:t>
      </w:r>
      <w:r>
        <w:rPr>
          <w:rFonts w:hint="eastAsia" w:ascii="等线 Light" w:hAnsi="等线 Light" w:eastAsia="等线 Light" w:cs="等线 Light"/>
          <w:spacing w:val="7"/>
          <w:sz w:val="21"/>
          <w:szCs w:val="21"/>
          <w:highlight w:val="none"/>
          <w:u w:val="single" w:color="auto"/>
        </w:rPr>
        <w:t xml:space="preserve">         </w:t>
      </w:r>
      <w:r>
        <w:rPr>
          <w:rFonts w:hint="eastAsia" w:ascii="等线 Light" w:hAnsi="等线 Light" w:eastAsia="等线 Light" w:cs="等线 Light"/>
          <w:spacing w:val="7"/>
          <w:sz w:val="21"/>
          <w:szCs w:val="21"/>
          <w:highlight w:val="none"/>
        </w:rPr>
        <w:t>(¥)</w:t>
      </w:r>
      <w:r>
        <w:rPr>
          <w:rFonts w:hint="eastAsia" w:ascii="等线 Light" w:hAnsi="等线 Light" w:eastAsia="等线 Light" w:cs="等线 Light"/>
          <w:spacing w:val="7"/>
          <w:sz w:val="21"/>
          <w:szCs w:val="21"/>
          <w:highlight w:val="none"/>
          <w:u w:val="single" w:color="auto"/>
        </w:rPr>
        <w:t xml:space="preserve">        </w:t>
      </w:r>
      <w:r>
        <w:rPr>
          <w:rFonts w:hint="eastAsia" w:ascii="等线 Light" w:hAnsi="等线 Light" w:eastAsia="等线 Light" w:cs="等线 Light"/>
          <w:spacing w:val="7"/>
          <w:sz w:val="21"/>
          <w:szCs w:val="21"/>
          <w:highlight w:val="none"/>
        </w:rPr>
        <w:t>， 乙方为完成本项目所发生</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1"/>
          <w:sz w:val="21"/>
          <w:szCs w:val="21"/>
          <w:highlight w:val="none"/>
        </w:rPr>
        <w:t>的所有差旅食宿、交通、通讯及增值税等费用，均包括在上述费用中，   甲方不再另行支付其他费用</w:t>
      </w:r>
      <w:r>
        <w:rPr>
          <w:rFonts w:hint="eastAsia" w:ascii="等线 Light" w:hAnsi="等线 Light" w:eastAsia="等线 Light" w:cs="等线 Light"/>
          <w:spacing w:val="5"/>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40" w:firstLineChars="200"/>
        <w:textAlignment w:val="baseline"/>
        <w:outlineLvl w:val="2"/>
        <w:rPr>
          <w:rFonts w:hint="eastAsia" w:ascii="等线 Light" w:hAnsi="等线 Light" w:eastAsia="等线 Light" w:cs="等线 Light"/>
          <w:spacing w:val="10"/>
          <w:sz w:val="21"/>
          <w:szCs w:val="21"/>
          <w:highlight w:val="none"/>
        </w:rPr>
      </w:pPr>
      <w:bookmarkStart w:id="292" w:name="_Toc2703"/>
      <w:bookmarkStart w:id="293" w:name="_Toc32674"/>
      <w:r>
        <w:rPr>
          <w:rFonts w:hint="eastAsia" w:ascii="等线 Light" w:hAnsi="等线 Light" w:eastAsia="等线 Light" w:cs="等线 Light"/>
          <w:spacing w:val="5"/>
          <w:sz w:val="21"/>
          <w:szCs w:val="21"/>
          <w:highlight w:val="none"/>
        </w:rPr>
        <w:t xml:space="preserve">2、  </w:t>
      </w:r>
      <w:r>
        <w:rPr>
          <w:rFonts w:hint="eastAsia" w:ascii="等线 Light" w:hAnsi="等线 Light" w:eastAsia="等线 Light" w:cs="等线 Light"/>
          <w:spacing w:val="10"/>
          <w:sz w:val="21"/>
          <w:szCs w:val="21"/>
          <w:highlight w:val="none"/>
        </w:rPr>
        <w:t>甲方应按照下列约定时间， 向乙方支付</w:t>
      </w:r>
      <w:r>
        <w:rPr>
          <w:rFonts w:hint="eastAsia" w:ascii="等线 Light" w:hAnsi="等线 Light" w:eastAsia="等线 Light" w:cs="等线 Light"/>
          <w:spacing w:val="10"/>
          <w:sz w:val="21"/>
          <w:szCs w:val="21"/>
          <w:highlight w:val="none"/>
          <w:lang w:val="en-US" w:eastAsia="zh-CN"/>
        </w:rPr>
        <w:t>技术服务</w:t>
      </w:r>
      <w:r>
        <w:rPr>
          <w:rFonts w:hint="eastAsia" w:ascii="等线 Light" w:hAnsi="等线 Light" w:eastAsia="等线 Light" w:cs="等线 Light"/>
          <w:spacing w:val="10"/>
          <w:sz w:val="21"/>
          <w:szCs w:val="21"/>
          <w:highlight w:val="none"/>
        </w:rPr>
        <w:t>费用：</w:t>
      </w:r>
      <w:bookmarkEnd w:id="292"/>
      <w:bookmarkEnd w:id="293"/>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( 1) 参照协议约定的时间和方式执行。</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(2) 乙方应向甲方提供正规发票；</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3、   甲方按合同约定时间及金额将款项支付至乙方下列指定账户， 乙方提供并确认以下收款账户信息准确无误，并承担账号错误导致的损失。 乙方账户信息如下：</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账户名称：</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开户行：</w:t>
      </w:r>
    </w:p>
    <w:p>
      <w:pPr>
        <w:keepNext w:val="0"/>
        <w:keepLines w:val="0"/>
        <w:pageBreakBefore w:val="0"/>
        <w:widowControl/>
        <w:kinsoku w:val="0"/>
        <w:wordWrap/>
        <w:overflowPunct/>
        <w:topLinePunct w:val="0"/>
        <w:autoSpaceDE w:val="0"/>
        <w:autoSpaceDN w:val="0"/>
        <w:bidi w:val="0"/>
        <w:adjustRightInd/>
        <w:snapToGrid w:val="0"/>
        <w:spacing w:line="480" w:lineRule="exact"/>
        <w:ind w:left="1" w:firstLine="460" w:firstLineChars="200"/>
        <w:textAlignment w:val="baseline"/>
        <w:rPr>
          <w:rFonts w:hint="eastAsia" w:ascii="等线 Light" w:hAnsi="等线 Light" w:eastAsia="等线 Light" w:cs="等线 Light"/>
          <w:spacing w:val="10"/>
          <w:sz w:val="21"/>
          <w:szCs w:val="21"/>
          <w:highlight w:val="none"/>
        </w:rPr>
      </w:pPr>
      <w:r>
        <w:rPr>
          <w:rFonts w:hint="eastAsia" w:ascii="等线 Light" w:hAnsi="等线 Light" w:eastAsia="等线 Light" w:cs="等线 Light"/>
          <w:spacing w:val="10"/>
          <w:sz w:val="21"/>
          <w:szCs w:val="21"/>
          <w:highlight w:val="none"/>
        </w:rPr>
        <w:t>账号：</w:t>
      </w:r>
    </w:p>
    <w:p>
      <w:pPr>
        <w:keepNext w:val="0"/>
        <w:keepLines w:val="0"/>
        <w:pageBreakBefore w:val="0"/>
        <w:widowControl/>
        <w:kinsoku w:val="0"/>
        <w:wordWrap/>
        <w:overflowPunct/>
        <w:topLinePunct w:val="0"/>
        <w:autoSpaceDE w:val="0"/>
        <w:autoSpaceDN w:val="0"/>
        <w:bidi w:val="0"/>
        <w:adjustRightInd/>
        <w:snapToGrid w:val="0"/>
        <w:spacing w:line="480" w:lineRule="exact"/>
        <w:ind w:left="8" w:right="7" w:firstLine="460" w:firstLineChars="20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注 ： 乙方若变更收款账户，应以书面加盖公章方式发函给甲方； 因乙方账户问题造成付款未及时</w:t>
      </w:r>
      <w:r>
        <w:rPr>
          <w:rFonts w:hint="eastAsia" w:ascii="等线 Light" w:hAnsi="等线 Light" w:eastAsia="等线 Light" w:cs="等线 Light"/>
          <w:spacing w:val="7"/>
          <w:sz w:val="21"/>
          <w:szCs w:val="21"/>
          <w:highlight w:val="none"/>
        </w:rPr>
        <w:t>到</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
          <w:sz w:val="21"/>
          <w:szCs w:val="21"/>
          <w:highlight w:val="none"/>
        </w:rPr>
        <w:t>账，  甲</w:t>
      </w:r>
      <w:r>
        <w:rPr>
          <w:rFonts w:hint="eastAsia" w:ascii="等线 Light" w:hAnsi="等线 Light" w:eastAsia="等线 Light" w:cs="等线 Light"/>
          <w:sz w:val="21"/>
          <w:szCs w:val="21"/>
          <w:highlight w:val="none"/>
        </w:rPr>
        <w:t>方不承担任何责任。</w:t>
      </w:r>
    </w:p>
    <w:p>
      <w:pPr>
        <w:keepNext w:val="0"/>
        <w:keepLines w:val="0"/>
        <w:pageBreakBefore w:val="0"/>
        <w:widowControl/>
        <w:kinsoku w:val="0"/>
        <w:wordWrap/>
        <w:overflowPunct/>
        <w:topLinePunct w:val="0"/>
        <w:autoSpaceDE w:val="0"/>
        <w:autoSpaceDN w:val="0"/>
        <w:bidi w:val="0"/>
        <w:adjustRightInd/>
        <w:snapToGrid w:val="0"/>
        <w:spacing w:line="480" w:lineRule="exact"/>
        <w:ind w:left="420"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8"/>
          <w:sz w:val="21"/>
          <w:szCs w:val="21"/>
          <w:highlight w:val="none"/>
        </w:rPr>
        <w:t>三</w:t>
      </w:r>
      <w:r>
        <w:rPr>
          <w:rFonts w:hint="eastAsia" w:ascii="等线 Light" w:hAnsi="等线 Light" w:eastAsia="等线 Light" w:cs="等线 Light"/>
          <w:spacing w:val="17"/>
          <w:sz w:val="21"/>
          <w:szCs w:val="21"/>
          <w:highlight w:val="none"/>
        </w:rPr>
        <w:t>、</w:t>
      </w:r>
      <w:r>
        <w:rPr>
          <w:rFonts w:hint="eastAsia" w:ascii="等线 Light" w:hAnsi="等线 Light" w:eastAsia="等线 Light" w:cs="等线 Light"/>
          <w:spacing w:val="14"/>
          <w:sz w:val="21"/>
          <w:szCs w:val="21"/>
          <w:highlight w:val="none"/>
        </w:rPr>
        <w:t>具体服务内容： 出具正式</w:t>
      </w:r>
      <w:r>
        <w:rPr>
          <w:rFonts w:hint="eastAsia" w:ascii="等线 Light" w:hAnsi="等线 Light" w:eastAsia="等线 Light" w:cs="等线 Light"/>
          <w:spacing w:val="14"/>
          <w:sz w:val="21"/>
          <w:szCs w:val="21"/>
          <w:highlight w:val="none"/>
          <w:lang w:val="en-US" w:eastAsia="zh-CN"/>
        </w:rPr>
        <w:t>评价成果</w:t>
      </w:r>
      <w:r>
        <w:rPr>
          <w:rFonts w:hint="eastAsia" w:ascii="等线 Light" w:hAnsi="等线 Light" w:eastAsia="等线 Light" w:cs="等线 Light"/>
          <w:spacing w:val="14"/>
          <w:sz w:val="21"/>
          <w:szCs w:val="21"/>
          <w:highlight w:val="none"/>
        </w:rPr>
        <w:t>报告，其中</w:t>
      </w:r>
      <w:r>
        <w:rPr>
          <w:rFonts w:hint="eastAsia" w:ascii="等线 Light" w:hAnsi="等线 Light" w:eastAsia="等线 Light" w:cs="等线 Light"/>
          <w:spacing w:val="14"/>
          <w:sz w:val="21"/>
          <w:szCs w:val="21"/>
          <w:highlight w:val="none"/>
          <w:lang w:val="en-US" w:eastAsia="zh-CN"/>
        </w:rPr>
        <w:t>评价成果</w:t>
      </w:r>
      <w:r>
        <w:rPr>
          <w:rFonts w:hint="eastAsia" w:ascii="等线 Light" w:hAnsi="等线 Light" w:eastAsia="等线 Light" w:cs="等线 Light"/>
          <w:spacing w:val="14"/>
          <w:sz w:val="21"/>
          <w:szCs w:val="21"/>
          <w:highlight w:val="none"/>
        </w:rPr>
        <w:t>纸质报告两份，</w:t>
      </w:r>
      <w:r>
        <w:rPr>
          <w:rFonts w:hint="eastAsia" w:ascii="等线 Light" w:hAnsi="等线 Light" w:eastAsia="等线 Light" w:cs="等线 Light"/>
          <w:spacing w:val="14"/>
          <w:sz w:val="21"/>
          <w:szCs w:val="21"/>
          <w:highlight w:val="none"/>
          <w:lang w:val="en-US" w:eastAsia="zh-CN"/>
        </w:rPr>
        <w:t>评价成果</w:t>
      </w:r>
      <w:r>
        <w:rPr>
          <w:rFonts w:hint="eastAsia" w:ascii="等线 Light" w:hAnsi="等线 Light" w:eastAsia="等线 Light" w:cs="等线 Light"/>
          <w:spacing w:val="14"/>
          <w:sz w:val="21"/>
          <w:szCs w:val="21"/>
          <w:highlight w:val="none"/>
        </w:rPr>
        <w:t>技术报告 (工作底</w:t>
      </w:r>
      <w:r>
        <w:rPr>
          <w:rFonts w:hint="eastAsia" w:ascii="等线 Light" w:hAnsi="等线 Light" w:eastAsia="等线 Light" w:cs="等线 Light"/>
          <w:spacing w:val="12"/>
          <w:sz w:val="21"/>
          <w:szCs w:val="21"/>
          <w:highlight w:val="none"/>
        </w:rPr>
        <w:t>稿</w:t>
      </w:r>
      <w:r>
        <w:rPr>
          <w:rFonts w:hint="eastAsia" w:ascii="等线 Light" w:hAnsi="等线 Light" w:eastAsia="等线 Light" w:cs="等线 Light"/>
          <w:spacing w:val="11"/>
          <w:sz w:val="21"/>
          <w:szCs w:val="21"/>
          <w:highlight w:val="none"/>
        </w:rPr>
        <w:t>) 一份</w:t>
      </w:r>
    </w:p>
    <w:p>
      <w:pPr>
        <w:keepNext w:val="0"/>
        <w:keepLines w:val="0"/>
        <w:pageBreakBefore w:val="0"/>
        <w:widowControl/>
        <w:kinsoku w:val="0"/>
        <w:wordWrap/>
        <w:overflowPunct/>
        <w:topLinePunct w:val="0"/>
        <w:autoSpaceDE w:val="0"/>
        <w:autoSpaceDN w:val="0"/>
        <w:bidi w:val="0"/>
        <w:adjustRightInd/>
        <w:snapToGrid w:val="0"/>
        <w:spacing w:line="480" w:lineRule="exact"/>
        <w:ind w:left="45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2"/>
          <w:sz w:val="21"/>
          <w:szCs w:val="21"/>
          <w:highlight w:val="none"/>
        </w:rPr>
        <w:t>四</w:t>
      </w:r>
      <w:r>
        <w:rPr>
          <w:rFonts w:hint="eastAsia" w:ascii="等线 Light" w:hAnsi="等线 Light" w:eastAsia="等线 Light" w:cs="等线 Light"/>
          <w:spacing w:val="16"/>
          <w:sz w:val="21"/>
          <w:szCs w:val="21"/>
          <w:highlight w:val="none"/>
        </w:rPr>
        <w:t xml:space="preserve"> </w:t>
      </w:r>
      <w:r>
        <w:rPr>
          <w:rFonts w:hint="eastAsia" w:ascii="等线 Light" w:hAnsi="等线 Light" w:eastAsia="等线 Light" w:cs="等线 Light"/>
          <w:spacing w:val="11"/>
          <w:sz w:val="21"/>
          <w:szCs w:val="21"/>
          <w:highlight w:val="none"/>
        </w:rPr>
        <w:t>、服务质量、技术标准:符合国家评估技术规程</w:t>
      </w:r>
    </w:p>
    <w:p>
      <w:pPr>
        <w:keepNext w:val="0"/>
        <w:keepLines w:val="0"/>
        <w:pageBreakBefore w:val="0"/>
        <w:widowControl/>
        <w:kinsoku w:val="0"/>
        <w:wordWrap/>
        <w:overflowPunct/>
        <w:topLinePunct w:val="0"/>
        <w:autoSpaceDE w:val="0"/>
        <w:autoSpaceDN w:val="0"/>
        <w:bidi w:val="0"/>
        <w:adjustRightInd/>
        <w:snapToGrid w:val="0"/>
        <w:spacing w:line="480" w:lineRule="exact"/>
        <w:ind w:left="42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7"/>
          <w:sz w:val="21"/>
          <w:szCs w:val="21"/>
          <w:highlight w:val="none"/>
        </w:rPr>
        <w:t>五、合同履行地点及进</w:t>
      </w:r>
      <w:r>
        <w:rPr>
          <w:rFonts w:hint="eastAsia" w:ascii="等线 Light" w:hAnsi="等线 Light" w:eastAsia="等线 Light" w:cs="等线 Light"/>
          <w:spacing w:val="16"/>
          <w:sz w:val="21"/>
          <w:szCs w:val="21"/>
          <w:highlight w:val="none"/>
        </w:rPr>
        <w:t>度</w:t>
      </w:r>
    </w:p>
    <w:p>
      <w:pPr>
        <w:keepNext w:val="0"/>
        <w:keepLines w:val="0"/>
        <w:pageBreakBefore w:val="0"/>
        <w:widowControl/>
        <w:kinsoku w:val="0"/>
        <w:wordWrap/>
        <w:overflowPunct/>
        <w:topLinePunct w:val="0"/>
        <w:autoSpaceDE w:val="0"/>
        <w:autoSpaceDN w:val="0"/>
        <w:bidi w:val="0"/>
        <w:adjustRightInd/>
        <w:snapToGrid w:val="0"/>
        <w:spacing w:line="480" w:lineRule="exact"/>
        <w:ind w:left="421"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8"/>
          <w:sz w:val="21"/>
          <w:szCs w:val="21"/>
          <w:highlight w:val="none"/>
        </w:rPr>
        <w:t>合</w:t>
      </w:r>
      <w:r>
        <w:rPr>
          <w:rFonts w:hint="eastAsia" w:ascii="等线 Light" w:hAnsi="等线 Light" w:eastAsia="等线 Light" w:cs="等线 Light"/>
          <w:spacing w:val="18"/>
          <w:sz w:val="21"/>
          <w:szCs w:val="21"/>
          <w:highlight w:val="none"/>
        </w:rPr>
        <w:t>同</w:t>
      </w:r>
      <w:r>
        <w:rPr>
          <w:rFonts w:hint="eastAsia" w:ascii="等线 Light" w:hAnsi="等线 Light" w:eastAsia="等线 Light" w:cs="等线 Light"/>
          <w:spacing w:val="14"/>
          <w:sz w:val="21"/>
          <w:szCs w:val="21"/>
          <w:highlight w:val="none"/>
        </w:rPr>
        <w:t>生效后， 乙方应于   年 月 日前按甲方要求在(甲方指定的地点) 完成所需服务内容。</w:t>
      </w:r>
    </w:p>
    <w:p>
      <w:pPr>
        <w:keepNext w:val="0"/>
        <w:keepLines w:val="0"/>
        <w:pageBreakBefore w:val="0"/>
        <w:widowControl/>
        <w:kinsoku w:val="0"/>
        <w:wordWrap/>
        <w:overflowPunct/>
        <w:topLinePunct w:val="0"/>
        <w:autoSpaceDE w:val="0"/>
        <w:autoSpaceDN w:val="0"/>
        <w:bidi w:val="0"/>
        <w:adjustRightInd/>
        <w:snapToGrid w:val="0"/>
        <w:spacing w:line="480" w:lineRule="exact"/>
        <w:ind w:left="424" w:firstLine="0" w:firstLineChars="0"/>
        <w:textAlignment w:val="baseline"/>
        <w:outlineLvl w:val="1"/>
        <w:rPr>
          <w:rFonts w:hint="eastAsia" w:ascii="等线 Light" w:hAnsi="等线 Light" w:eastAsia="等线 Light" w:cs="等线 Light"/>
          <w:sz w:val="21"/>
          <w:szCs w:val="21"/>
          <w:highlight w:val="none"/>
        </w:rPr>
      </w:pPr>
      <w:bookmarkStart w:id="294" w:name="_Toc1407"/>
      <w:bookmarkStart w:id="295" w:name="_Toc30232"/>
      <w:r>
        <w:rPr>
          <w:rFonts w:hint="eastAsia" w:ascii="等线 Light" w:hAnsi="等线 Light" w:eastAsia="等线 Light" w:cs="等线 Light"/>
          <w:spacing w:val="14"/>
          <w:sz w:val="21"/>
          <w:szCs w:val="21"/>
          <w:highlight w:val="none"/>
        </w:rPr>
        <w:t>六 、验收要求：</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4"/>
          <w:sz w:val="21"/>
          <w:szCs w:val="21"/>
          <w:highlight w:val="none"/>
        </w:rPr>
        <w:t>程序、技术路线、</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4"/>
          <w:sz w:val="21"/>
          <w:szCs w:val="21"/>
          <w:highlight w:val="none"/>
        </w:rPr>
        <w:t>方法合</w:t>
      </w:r>
      <w:r>
        <w:rPr>
          <w:rFonts w:hint="eastAsia" w:ascii="等线 Light" w:hAnsi="等线 Light" w:eastAsia="等线 Light" w:cs="等线 Light"/>
          <w:spacing w:val="12"/>
          <w:sz w:val="21"/>
          <w:szCs w:val="21"/>
          <w:highlight w:val="none"/>
        </w:rPr>
        <w:t>理</w:t>
      </w:r>
      <w:bookmarkEnd w:id="294"/>
      <w:bookmarkEnd w:id="295"/>
    </w:p>
    <w:p>
      <w:pPr>
        <w:keepNext w:val="0"/>
        <w:keepLines w:val="0"/>
        <w:pageBreakBefore w:val="0"/>
        <w:widowControl/>
        <w:kinsoku w:val="0"/>
        <w:wordWrap/>
        <w:overflowPunct/>
        <w:topLinePunct w:val="0"/>
        <w:autoSpaceDE w:val="0"/>
        <w:autoSpaceDN w:val="0"/>
        <w:bidi w:val="0"/>
        <w:adjustRightInd/>
        <w:snapToGrid w:val="0"/>
        <w:spacing w:line="480" w:lineRule="exact"/>
        <w:ind w:left="465" w:firstLine="0" w:firstLineChars="0"/>
        <w:textAlignment w:val="baseline"/>
        <w:outlineLvl w:val="2"/>
        <w:rPr>
          <w:rFonts w:hint="eastAsia" w:ascii="等线 Light" w:hAnsi="等线 Light" w:eastAsia="等线 Light" w:cs="等线 Light"/>
          <w:sz w:val="21"/>
          <w:szCs w:val="21"/>
          <w:highlight w:val="none"/>
        </w:rPr>
      </w:pPr>
      <w:bookmarkStart w:id="296" w:name="_Toc14880"/>
      <w:bookmarkStart w:id="297" w:name="_Toc23071"/>
      <w:r>
        <w:rPr>
          <w:rFonts w:hint="eastAsia" w:ascii="等线 Light" w:hAnsi="等线 Light" w:eastAsia="等线 Light" w:cs="等线 Light"/>
          <w:spacing w:val="18"/>
          <w:sz w:val="21"/>
          <w:szCs w:val="21"/>
          <w:highlight w:val="none"/>
        </w:rPr>
        <w:t>(</w:t>
      </w:r>
      <w:r>
        <w:rPr>
          <w:rFonts w:hint="eastAsia" w:ascii="等线 Light" w:hAnsi="等线 Light" w:eastAsia="等线 Light" w:cs="等线 Light"/>
          <w:spacing w:val="10"/>
          <w:sz w:val="21"/>
          <w:szCs w:val="21"/>
          <w:highlight w:val="none"/>
        </w:rPr>
        <w:t xml:space="preserve"> 一) 甲方权利和义务</w:t>
      </w:r>
      <w:bookmarkEnd w:id="296"/>
      <w:bookmarkEnd w:id="297"/>
    </w:p>
    <w:p>
      <w:pPr>
        <w:keepNext w:val="0"/>
        <w:keepLines w:val="0"/>
        <w:pageBreakBefore w:val="0"/>
        <w:widowControl/>
        <w:kinsoku w:val="0"/>
        <w:wordWrap/>
        <w:overflowPunct/>
        <w:topLinePunct w:val="0"/>
        <w:autoSpaceDE w:val="0"/>
        <w:autoSpaceDN w:val="0"/>
        <w:bidi w:val="0"/>
        <w:adjustRightInd/>
        <w:snapToGrid w:val="0"/>
        <w:spacing w:line="480" w:lineRule="exact"/>
        <w:ind w:left="1" w:right="5"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6"/>
          <w:sz w:val="21"/>
          <w:szCs w:val="21"/>
          <w:highlight w:val="none"/>
        </w:rPr>
        <w:t>1、</w:t>
      </w:r>
      <w:r>
        <w:rPr>
          <w:rFonts w:hint="eastAsia" w:ascii="等线 Light" w:hAnsi="等线 Light" w:eastAsia="等线 Light" w:cs="等线 Light"/>
          <w:spacing w:val="22"/>
          <w:sz w:val="21"/>
          <w:szCs w:val="21"/>
          <w:highlight w:val="none"/>
        </w:rPr>
        <w:t xml:space="preserve"> </w:t>
      </w:r>
      <w:r>
        <w:rPr>
          <w:rFonts w:hint="eastAsia" w:ascii="等线 Light" w:hAnsi="等线 Light" w:eastAsia="等线 Light" w:cs="等线 Light"/>
          <w:spacing w:val="13"/>
          <w:sz w:val="21"/>
          <w:szCs w:val="21"/>
          <w:highlight w:val="none"/>
        </w:rPr>
        <w:t xml:space="preserve"> 甲方和其他相关当事人应于乙方开始</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3"/>
          <w:sz w:val="21"/>
          <w:szCs w:val="21"/>
          <w:highlight w:val="none"/>
        </w:rPr>
        <w:t>工作前，对被评估资产进行全面的清查核实，并依照</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5"/>
          <w:sz w:val="21"/>
          <w:szCs w:val="21"/>
          <w:highlight w:val="none"/>
        </w:rPr>
        <w:t>准则及乙方的要求，填报土地</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5"/>
          <w:sz w:val="21"/>
          <w:szCs w:val="21"/>
          <w:highlight w:val="none"/>
        </w:rPr>
        <w:t>明细表， 向乙方提供所需的各项资料；</w:t>
      </w:r>
    </w:p>
    <w:p>
      <w:pPr>
        <w:keepNext w:val="0"/>
        <w:keepLines w:val="0"/>
        <w:pageBreakBefore w:val="0"/>
        <w:widowControl/>
        <w:kinsoku w:val="0"/>
        <w:wordWrap/>
        <w:overflowPunct/>
        <w:topLinePunct w:val="0"/>
        <w:autoSpaceDE w:val="0"/>
        <w:autoSpaceDN w:val="0"/>
        <w:bidi w:val="0"/>
        <w:adjustRightInd/>
        <w:snapToGrid w:val="0"/>
        <w:spacing w:line="480" w:lineRule="exact"/>
        <w:ind w:left="425"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2、   甲方应为乙方合理开展</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0"/>
          <w:sz w:val="21"/>
          <w:szCs w:val="21"/>
          <w:highlight w:val="none"/>
        </w:rPr>
        <w:t>服务提供必要的工作条件，并给予充分的配合与协助</w:t>
      </w:r>
      <w:r>
        <w:rPr>
          <w:rFonts w:hint="eastAsia" w:ascii="等线 Light" w:hAnsi="等线 Light" w:eastAsia="等线 Light" w:cs="等线 Light"/>
          <w:spacing w:val="8"/>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left="429"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0"/>
          <w:sz w:val="21"/>
          <w:szCs w:val="21"/>
          <w:highlight w:val="none"/>
        </w:rPr>
        <w:t>3</w:t>
      </w:r>
      <w:r>
        <w:rPr>
          <w:rFonts w:hint="eastAsia" w:ascii="等线 Light" w:hAnsi="等线 Light" w:eastAsia="等线 Light" w:cs="等线 Light"/>
          <w:spacing w:val="14"/>
          <w:sz w:val="21"/>
          <w:szCs w:val="21"/>
          <w:highlight w:val="none"/>
        </w:rPr>
        <w:t>、</w:t>
      </w:r>
      <w:r>
        <w:rPr>
          <w:rFonts w:hint="eastAsia" w:ascii="等线 Light" w:hAnsi="等线 Light" w:eastAsia="等线 Light" w:cs="等线 Light"/>
          <w:spacing w:val="10"/>
          <w:sz w:val="21"/>
          <w:szCs w:val="21"/>
          <w:highlight w:val="none"/>
        </w:rPr>
        <w:t xml:space="preserve">   甲方应当根据此次</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0"/>
          <w:sz w:val="21"/>
          <w:szCs w:val="21"/>
          <w:highlight w:val="none"/>
        </w:rPr>
        <w:t>业务的需要，负责乙方</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0"/>
          <w:sz w:val="21"/>
          <w:szCs w:val="21"/>
          <w:highlight w:val="none"/>
        </w:rPr>
        <w:t>专业人员与相关当事人之间的协调；</w:t>
      </w:r>
    </w:p>
    <w:p>
      <w:pPr>
        <w:bidi w:val="0"/>
        <w:rPr>
          <w:rFonts w:hint="eastAsia" w:ascii="等线 Light" w:hAnsi="等线 Light" w:eastAsia="等线 Light" w:cs="等线 Light"/>
          <w:sz w:val="21"/>
          <w:szCs w:val="21"/>
          <w:highlight w:val="none"/>
        </w:rPr>
      </w:pPr>
    </w:p>
    <w:p>
      <w:pPr>
        <w:tabs>
          <w:tab w:val="left" w:pos="1446"/>
        </w:tabs>
        <w:bidi w:val="0"/>
        <w:ind w:firstLine="460" w:firstLineChars="200"/>
        <w:jc w:val="left"/>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4、   甲方不得向乙方做虚假、误导性陈述，不得干涉乙方土地</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0"/>
          <w:sz w:val="21"/>
          <w:szCs w:val="21"/>
          <w:highlight w:val="none"/>
        </w:rPr>
        <w:t>专业人员的工作</w:t>
      </w:r>
      <w:r>
        <w:rPr>
          <w:rFonts w:hint="eastAsia" w:ascii="等线 Light" w:hAnsi="等线 Light" w:eastAsia="等线 Light" w:cs="等线 Light"/>
          <w:spacing w:val="7"/>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left="42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5"/>
          <w:sz w:val="21"/>
          <w:szCs w:val="21"/>
          <w:highlight w:val="none"/>
        </w:rPr>
        <w:t>5</w:t>
      </w:r>
      <w:r>
        <w:rPr>
          <w:rFonts w:hint="eastAsia" w:ascii="等线 Light" w:hAnsi="等线 Light" w:eastAsia="等线 Light" w:cs="等线 Light"/>
          <w:spacing w:val="10"/>
          <w:sz w:val="21"/>
          <w:szCs w:val="21"/>
          <w:highlight w:val="none"/>
        </w:rPr>
        <w:t>、   甲方应确保乙方能够不受限制的接触到本次</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0"/>
          <w:sz w:val="21"/>
          <w:szCs w:val="21"/>
          <w:highlight w:val="none"/>
        </w:rPr>
        <w:t>所需要的被</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0"/>
          <w:sz w:val="21"/>
          <w:szCs w:val="21"/>
          <w:highlight w:val="none"/>
        </w:rPr>
        <w:t>有关的资料和人员；</w:t>
      </w:r>
    </w:p>
    <w:p>
      <w:pPr>
        <w:keepNext w:val="0"/>
        <w:keepLines w:val="0"/>
        <w:pageBreakBefore w:val="0"/>
        <w:widowControl/>
        <w:kinsoku w:val="0"/>
        <w:wordWrap/>
        <w:overflowPunct/>
        <w:topLinePunct w:val="0"/>
        <w:autoSpaceDE w:val="0"/>
        <w:autoSpaceDN w:val="0"/>
        <w:bidi w:val="0"/>
        <w:adjustRightInd/>
        <w:snapToGrid w:val="0"/>
        <w:spacing w:line="480" w:lineRule="exact"/>
        <w:ind w:right="36"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 xml:space="preserve">6、 </w:t>
      </w:r>
      <w:r>
        <w:rPr>
          <w:rFonts w:hint="eastAsia" w:ascii="等线 Light" w:hAnsi="等线 Light" w:eastAsia="等线 Light" w:cs="等线 Light"/>
          <w:spacing w:val="17"/>
          <w:sz w:val="21"/>
          <w:szCs w:val="21"/>
          <w:highlight w:val="none"/>
        </w:rPr>
        <w:t xml:space="preserve"> </w:t>
      </w:r>
      <w:r>
        <w:rPr>
          <w:rFonts w:hint="eastAsia" w:ascii="等线 Light" w:hAnsi="等线 Light" w:eastAsia="等线 Light" w:cs="等线 Light"/>
          <w:spacing w:val="9"/>
          <w:sz w:val="21"/>
          <w:szCs w:val="21"/>
          <w:highlight w:val="none"/>
        </w:rPr>
        <w:t xml:space="preserve"> 甲方应按照本合同约定的</w:t>
      </w:r>
      <w:r>
        <w:rPr>
          <w:rFonts w:hint="eastAsia" w:ascii="等线 Light" w:hAnsi="等线 Light" w:eastAsia="等线 Light" w:cs="等线 Light"/>
          <w:spacing w:val="9"/>
          <w:sz w:val="21"/>
          <w:szCs w:val="21"/>
          <w:highlight w:val="none"/>
          <w:lang w:val="en-US" w:eastAsia="zh-CN"/>
        </w:rPr>
        <w:t>技术</w:t>
      </w:r>
      <w:r>
        <w:rPr>
          <w:rFonts w:hint="eastAsia" w:ascii="等线 Light" w:hAnsi="等线 Light" w:eastAsia="等线 Light" w:cs="等线 Light"/>
          <w:spacing w:val="9"/>
          <w:sz w:val="21"/>
          <w:szCs w:val="21"/>
          <w:highlight w:val="none"/>
        </w:rPr>
        <w:t>服务费金额、支付时间和支付方式， 向乙方按时、足额支付</w:t>
      </w:r>
      <w:r>
        <w:rPr>
          <w:rFonts w:hint="eastAsia" w:ascii="等线 Light" w:hAnsi="等线 Light" w:eastAsia="等线 Light" w:cs="等线 Light"/>
          <w:spacing w:val="9"/>
          <w:sz w:val="21"/>
          <w:szCs w:val="21"/>
          <w:highlight w:val="none"/>
          <w:lang w:val="en-US" w:eastAsia="zh-CN"/>
        </w:rPr>
        <w:t>技术</w:t>
      </w:r>
      <w:r>
        <w:rPr>
          <w:rFonts w:hint="eastAsia" w:ascii="等线 Light" w:hAnsi="等线 Light" w:eastAsia="等线 Light" w:cs="等线 Light"/>
          <w:spacing w:val="12"/>
          <w:sz w:val="21"/>
          <w:szCs w:val="21"/>
          <w:highlight w:val="none"/>
        </w:rPr>
        <w:t>服</w:t>
      </w:r>
      <w:r>
        <w:rPr>
          <w:rFonts w:hint="eastAsia" w:ascii="等线 Light" w:hAnsi="等线 Light" w:eastAsia="等线 Light" w:cs="等线 Light"/>
          <w:spacing w:val="9"/>
          <w:sz w:val="21"/>
          <w:szCs w:val="21"/>
          <w:highlight w:val="none"/>
        </w:rPr>
        <w:t>务费用；</w:t>
      </w:r>
    </w:p>
    <w:p>
      <w:pPr>
        <w:keepNext w:val="0"/>
        <w:keepLines w:val="0"/>
        <w:pageBreakBefore w:val="0"/>
        <w:widowControl/>
        <w:kinsoku w:val="0"/>
        <w:wordWrap/>
        <w:overflowPunct/>
        <w:topLinePunct w:val="0"/>
        <w:autoSpaceDE w:val="0"/>
        <w:autoSpaceDN w:val="0"/>
        <w:bidi w:val="0"/>
        <w:adjustRightInd/>
        <w:snapToGrid w:val="0"/>
        <w:spacing w:line="480" w:lineRule="exact"/>
        <w:ind w:left="429"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1"/>
          <w:szCs w:val="21"/>
          <w:highlight w:val="none"/>
        </w:rPr>
        <w:t>7、</w:t>
      </w:r>
      <w:r>
        <w:rPr>
          <w:rFonts w:hint="eastAsia" w:ascii="等线 Light" w:hAnsi="等线 Light" w:eastAsia="等线 Light" w:cs="等线 Light"/>
          <w:spacing w:val="8"/>
          <w:sz w:val="21"/>
          <w:szCs w:val="21"/>
          <w:highlight w:val="none"/>
        </w:rPr>
        <w:t xml:space="preserve"> </w:t>
      </w:r>
      <w:r>
        <w:rPr>
          <w:rFonts w:hint="eastAsia" w:ascii="等线 Light" w:hAnsi="等线 Light" w:eastAsia="等线 Light" w:cs="等线 Light"/>
          <w:spacing w:val="6"/>
          <w:sz w:val="21"/>
          <w:szCs w:val="21"/>
          <w:highlight w:val="none"/>
        </w:rPr>
        <w:t xml:space="preserve"> 甲方应合理的使用</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6"/>
          <w:sz w:val="21"/>
          <w:szCs w:val="21"/>
          <w:highlight w:val="none"/>
        </w:rPr>
        <w:t>报告和</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6"/>
          <w:sz w:val="21"/>
          <w:szCs w:val="21"/>
          <w:highlight w:val="none"/>
        </w:rPr>
        <w:t>结论；</w:t>
      </w:r>
    </w:p>
    <w:p>
      <w:pPr>
        <w:keepNext w:val="0"/>
        <w:keepLines w:val="0"/>
        <w:pageBreakBefore w:val="0"/>
        <w:widowControl/>
        <w:kinsoku w:val="0"/>
        <w:wordWrap/>
        <w:overflowPunct/>
        <w:topLinePunct w:val="0"/>
        <w:autoSpaceDE w:val="0"/>
        <w:autoSpaceDN w:val="0"/>
        <w:bidi w:val="0"/>
        <w:adjustRightInd/>
        <w:snapToGrid w:val="0"/>
        <w:spacing w:line="480" w:lineRule="exact"/>
        <w:ind w:left="464" w:firstLine="0" w:firstLineChars="0"/>
        <w:textAlignment w:val="baseline"/>
        <w:outlineLvl w:val="2"/>
        <w:rPr>
          <w:rFonts w:hint="eastAsia" w:ascii="等线 Light" w:hAnsi="等线 Light" w:eastAsia="等线 Light" w:cs="等线 Light"/>
          <w:sz w:val="21"/>
          <w:szCs w:val="21"/>
          <w:highlight w:val="none"/>
        </w:rPr>
      </w:pPr>
      <w:bookmarkStart w:id="298" w:name="_Toc2442"/>
      <w:bookmarkStart w:id="299" w:name="_Toc12486"/>
      <w:r>
        <w:rPr>
          <w:rFonts w:hint="eastAsia" w:ascii="等线 Light" w:hAnsi="等线 Light" w:eastAsia="等线 Light" w:cs="等线 Light"/>
          <w:spacing w:val="26"/>
          <w:sz w:val="21"/>
          <w:szCs w:val="21"/>
          <w:highlight w:val="none"/>
        </w:rPr>
        <w:t>(</w:t>
      </w:r>
      <w:r>
        <w:rPr>
          <w:rFonts w:hint="eastAsia" w:ascii="等线 Light" w:hAnsi="等线 Light" w:eastAsia="等线 Light" w:cs="等线 Light"/>
          <w:spacing w:val="19"/>
          <w:sz w:val="21"/>
          <w:szCs w:val="21"/>
          <w:highlight w:val="none"/>
        </w:rPr>
        <w:t>二) 乙方权利和义务</w:t>
      </w:r>
      <w:bookmarkEnd w:id="298"/>
      <w:bookmarkEnd w:id="299"/>
    </w:p>
    <w:p>
      <w:pPr>
        <w:keepNext w:val="0"/>
        <w:keepLines w:val="0"/>
        <w:pageBreakBefore w:val="0"/>
        <w:widowControl/>
        <w:kinsoku w:val="0"/>
        <w:wordWrap/>
        <w:overflowPunct/>
        <w:topLinePunct w:val="0"/>
        <w:autoSpaceDE w:val="0"/>
        <w:autoSpaceDN w:val="0"/>
        <w:bidi w:val="0"/>
        <w:adjustRightInd/>
        <w:snapToGrid w:val="0"/>
        <w:spacing w:line="480" w:lineRule="exact"/>
        <w:ind w:right="2"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4"/>
          <w:sz w:val="21"/>
          <w:szCs w:val="21"/>
          <w:highlight w:val="none"/>
        </w:rPr>
        <w:t>1</w:t>
      </w:r>
      <w:r>
        <w:rPr>
          <w:rFonts w:hint="eastAsia" w:ascii="等线 Light" w:hAnsi="等线 Light" w:eastAsia="等线 Light" w:cs="等线 Light"/>
          <w:spacing w:val="19"/>
          <w:sz w:val="21"/>
          <w:szCs w:val="21"/>
          <w:highlight w:val="none"/>
        </w:rPr>
        <w:t>、</w:t>
      </w:r>
      <w:r>
        <w:rPr>
          <w:rFonts w:hint="eastAsia" w:ascii="等线 Light" w:hAnsi="等线 Light" w:eastAsia="等线 Light" w:cs="等线 Light"/>
          <w:spacing w:val="12"/>
          <w:sz w:val="21"/>
          <w:szCs w:val="21"/>
          <w:highlight w:val="none"/>
        </w:rPr>
        <w:t xml:space="preserve"> 乙方应遵守相关法律、法规和</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2"/>
          <w:sz w:val="21"/>
          <w:szCs w:val="21"/>
          <w:highlight w:val="none"/>
        </w:rPr>
        <w:t>规范</w:t>
      </w:r>
    </w:p>
    <w:p>
      <w:pPr>
        <w:keepNext w:val="0"/>
        <w:keepLines w:val="0"/>
        <w:pageBreakBefore w:val="0"/>
        <w:widowControl/>
        <w:kinsoku w:val="0"/>
        <w:wordWrap/>
        <w:overflowPunct/>
        <w:topLinePunct w:val="0"/>
        <w:autoSpaceDE w:val="0"/>
        <w:autoSpaceDN w:val="0"/>
        <w:bidi w:val="0"/>
        <w:adjustRightInd/>
        <w:snapToGrid w:val="0"/>
        <w:spacing w:line="480" w:lineRule="exact"/>
        <w:ind w:left="424"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4"/>
          <w:sz w:val="21"/>
          <w:szCs w:val="21"/>
          <w:highlight w:val="none"/>
        </w:rPr>
        <w:t>2</w:t>
      </w:r>
      <w:r>
        <w:rPr>
          <w:rFonts w:hint="eastAsia" w:ascii="等线 Light" w:hAnsi="等线 Light" w:eastAsia="等线 Light" w:cs="等线 Light"/>
          <w:spacing w:val="18"/>
          <w:sz w:val="21"/>
          <w:szCs w:val="21"/>
          <w:highlight w:val="none"/>
        </w:rPr>
        <w:t>、</w:t>
      </w:r>
      <w:r>
        <w:rPr>
          <w:rFonts w:hint="eastAsia" w:ascii="等线 Light" w:hAnsi="等线 Light" w:eastAsia="等线 Light" w:cs="等线 Light"/>
          <w:spacing w:val="12"/>
          <w:sz w:val="21"/>
          <w:szCs w:val="21"/>
          <w:highlight w:val="none"/>
        </w:rPr>
        <w:t xml:space="preserve"> 乙方指派为本次</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2"/>
          <w:sz w:val="21"/>
          <w:szCs w:val="21"/>
          <w:highlight w:val="none"/>
        </w:rPr>
        <w:t>负责人，执行本次</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2"/>
          <w:sz w:val="21"/>
          <w:szCs w:val="21"/>
          <w:highlight w:val="none"/>
        </w:rPr>
        <w:t>业务；</w:t>
      </w:r>
    </w:p>
    <w:p>
      <w:pPr>
        <w:keepNext w:val="0"/>
        <w:keepLines w:val="0"/>
        <w:pageBreakBefore w:val="0"/>
        <w:widowControl/>
        <w:kinsoku w:val="0"/>
        <w:wordWrap/>
        <w:overflowPunct/>
        <w:topLinePunct w:val="0"/>
        <w:autoSpaceDE w:val="0"/>
        <w:autoSpaceDN w:val="0"/>
        <w:bidi w:val="0"/>
        <w:adjustRightInd/>
        <w:snapToGrid w:val="0"/>
        <w:spacing w:line="480" w:lineRule="exact"/>
        <w:ind w:left="42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6"/>
          <w:sz w:val="21"/>
          <w:szCs w:val="21"/>
          <w:highlight w:val="none"/>
        </w:rPr>
        <w:t>3</w:t>
      </w:r>
      <w:r>
        <w:rPr>
          <w:rFonts w:hint="eastAsia" w:ascii="等线 Light" w:hAnsi="等线 Light" w:eastAsia="等线 Light" w:cs="等线 Light"/>
          <w:spacing w:val="14"/>
          <w:sz w:val="21"/>
          <w:szCs w:val="21"/>
          <w:highlight w:val="none"/>
        </w:rPr>
        <w:t>、 乙方不得向甲方或相关当事人提出与本次</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4"/>
          <w:sz w:val="21"/>
          <w:szCs w:val="21"/>
          <w:highlight w:val="none"/>
        </w:rPr>
        <w:t>工作不相关的要求；</w:t>
      </w:r>
    </w:p>
    <w:p>
      <w:pPr>
        <w:keepNext w:val="0"/>
        <w:keepLines w:val="0"/>
        <w:pageBreakBefore w:val="0"/>
        <w:widowControl/>
        <w:kinsoku w:val="0"/>
        <w:wordWrap/>
        <w:overflowPunct/>
        <w:topLinePunct w:val="0"/>
        <w:autoSpaceDE w:val="0"/>
        <w:autoSpaceDN w:val="0"/>
        <w:bidi w:val="0"/>
        <w:adjustRightInd/>
        <w:snapToGrid w:val="0"/>
        <w:spacing w:line="480" w:lineRule="exact"/>
        <w:ind w:left="419"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2"/>
          <w:sz w:val="21"/>
          <w:szCs w:val="21"/>
          <w:highlight w:val="none"/>
        </w:rPr>
        <w:t>4</w:t>
      </w:r>
      <w:r>
        <w:rPr>
          <w:rFonts w:hint="eastAsia" w:ascii="等线 Light" w:hAnsi="等线 Light" w:eastAsia="等线 Light" w:cs="等线 Light"/>
          <w:spacing w:val="20"/>
          <w:sz w:val="21"/>
          <w:szCs w:val="21"/>
          <w:highlight w:val="none"/>
        </w:rPr>
        <w:t xml:space="preserve"> </w:t>
      </w:r>
      <w:r>
        <w:rPr>
          <w:rFonts w:hint="eastAsia" w:ascii="等线 Light" w:hAnsi="等线 Light" w:eastAsia="等线 Light" w:cs="等线 Light"/>
          <w:spacing w:val="11"/>
          <w:sz w:val="21"/>
          <w:szCs w:val="21"/>
          <w:highlight w:val="none"/>
        </w:rPr>
        <w:t>、 乙方应按照本合同约定的时间按时完成</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1"/>
          <w:sz w:val="21"/>
          <w:szCs w:val="21"/>
          <w:highlight w:val="none"/>
        </w:rPr>
        <w:t>工作，提交</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1"/>
          <w:sz w:val="21"/>
          <w:szCs w:val="21"/>
          <w:highlight w:val="none"/>
        </w:rPr>
        <w:t>报告；</w:t>
      </w:r>
    </w:p>
    <w:p>
      <w:pPr>
        <w:keepNext w:val="0"/>
        <w:keepLines w:val="0"/>
        <w:pageBreakBefore w:val="0"/>
        <w:widowControl/>
        <w:kinsoku w:val="0"/>
        <w:wordWrap/>
        <w:overflowPunct/>
        <w:topLinePunct w:val="0"/>
        <w:autoSpaceDE w:val="0"/>
        <w:autoSpaceDN w:val="0"/>
        <w:bidi w:val="0"/>
        <w:adjustRightInd/>
        <w:snapToGrid w:val="0"/>
        <w:spacing w:line="480" w:lineRule="exact"/>
        <w:ind w:left="42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6"/>
          <w:sz w:val="21"/>
          <w:szCs w:val="21"/>
          <w:highlight w:val="none"/>
        </w:rPr>
        <w:t>5</w:t>
      </w:r>
      <w:r>
        <w:rPr>
          <w:rFonts w:hint="eastAsia" w:ascii="等线 Light" w:hAnsi="等线 Light" w:eastAsia="等线 Light" w:cs="等线 Light"/>
          <w:spacing w:val="14"/>
          <w:sz w:val="21"/>
          <w:szCs w:val="21"/>
          <w:highlight w:val="none"/>
        </w:rPr>
        <w:t>、 乙方在执行</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4"/>
          <w:sz w:val="21"/>
          <w:szCs w:val="21"/>
          <w:highlight w:val="none"/>
        </w:rPr>
        <w:t>业务过程中，对甲方提供的资料负有妥善保管的义务；</w:t>
      </w:r>
    </w:p>
    <w:p>
      <w:pPr>
        <w:keepNext w:val="0"/>
        <w:keepLines w:val="0"/>
        <w:pageBreakBefore w:val="0"/>
        <w:widowControl/>
        <w:kinsoku w:val="0"/>
        <w:wordWrap/>
        <w:overflowPunct/>
        <w:topLinePunct w:val="0"/>
        <w:autoSpaceDE w:val="0"/>
        <w:autoSpaceDN w:val="0"/>
        <w:bidi w:val="0"/>
        <w:adjustRightInd/>
        <w:snapToGrid w:val="0"/>
        <w:spacing w:line="480" w:lineRule="exact"/>
        <w:ind w:left="424"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9"/>
          <w:position w:val="1"/>
          <w:sz w:val="21"/>
          <w:szCs w:val="21"/>
          <w:highlight w:val="none"/>
        </w:rPr>
        <w:t>6</w:t>
      </w:r>
      <w:r>
        <w:rPr>
          <w:rFonts w:hint="eastAsia" w:ascii="等线 Light" w:hAnsi="等线 Light" w:eastAsia="等线 Light" w:cs="等线 Light"/>
          <w:spacing w:val="17"/>
          <w:position w:val="1"/>
          <w:sz w:val="21"/>
          <w:szCs w:val="21"/>
          <w:highlight w:val="none"/>
        </w:rPr>
        <w:t>、协助甲方处理与本次</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7"/>
          <w:position w:val="1"/>
          <w:sz w:val="21"/>
          <w:szCs w:val="21"/>
          <w:highlight w:val="none"/>
        </w:rPr>
        <w:t>相关的其他事宜。</w:t>
      </w:r>
    </w:p>
    <w:p>
      <w:pPr>
        <w:keepNext w:val="0"/>
        <w:keepLines w:val="0"/>
        <w:pageBreakBefore w:val="0"/>
        <w:widowControl/>
        <w:kinsoku w:val="0"/>
        <w:wordWrap/>
        <w:overflowPunct/>
        <w:topLinePunct w:val="0"/>
        <w:autoSpaceDE w:val="0"/>
        <w:autoSpaceDN w:val="0"/>
        <w:bidi w:val="0"/>
        <w:adjustRightInd/>
        <w:snapToGrid w:val="0"/>
        <w:spacing w:line="480" w:lineRule="exact"/>
        <w:ind w:left="428" w:firstLine="0" w:firstLineChars="0"/>
        <w:textAlignment w:val="baseline"/>
        <w:outlineLvl w:val="1"/>
        <w:rPr>
          <w:rFonts w:hint="eastAsia" w:ascii="等线 Light" w:hAnsi="等线 Light" w:eastAsia="等线 Light" w:cs="等线 Light"/>
          <w:sz w:val="21"/>
          <w:szCs w:val="21"/>
          <w:highlight w:val="none"/>
        </w:rPr>
      </w:pPr>
      <w:bookmarkStart w:id="300" w:name="_Toc22954"/>
      <w:bookmarkStart w:id="301" w:name="_Toc31355"/>
      <w:r>
        <w:rPr>
          <w:rFonts w:hint="eastAsia" w:ascii="等线 Light" w:hAnsi="等线 Light" w:eastAsia="等线 Light" w:cs="等线 Light"/>
          <w:spacing w:val="14"/>
          <w:sz w:val="21"/>
          <w:szCs w:val="21"/>
          <w:highlight w:val="none"/>
        </w:rPr>
        <w:t>八、保密责任</w:t>
      </w:r>
      <w:bookmarkEnd w:id="300"/>
      <w:bookmarkEnd w:id="301"/>
    </w:p>
    <w:p>
      <w:pPr>
        <w:keepNext w:val="0"/>
        <w:keepLines w:val="0"/>
        <w:pageBreakBefore w:val="0"/>
        <w:widowControl/>
        <w:kinsoku w:val="0"/>
        <w:wordWrap/>
        <w:overflowPunct/>
        <w:topLinePunct w:val="0"/>
        <w:autoSpaceDE w:val="0"/>
        <w:autoSpaceDN w:val="0"/>
        <w:bidi w:val="0"/>
        <w:adjustRightInd/>
        <w:snapToGrid w:val="0"/>
        <w:spacing w:line="480" w:lineRule="exact"/>
        <w:ind w:right="3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9"/>
          <w:sz w:val="21"/>
          <w:szCs w:val="21"/>
          <w:highlight w:val="none"/>
        </w:rPr>
        <w:t>乙</w:t>
      </w:r>
      <w:r>
        <w:rPr>
          <w:rFonts w:hint="eastAsia" w:ascii="等线 Light" w:hAnsi="等线 Light" w:eastAsia="等线 Light" w:cs="等线 Light"/>
          <w:spacing w:val="16"/>
          <w:sz w:val="21"/>
          <w:szCs w:val="21"/>
          <w:highlight w:val="none"/>
        </w:rPr>
        <w:t>方专业人员对在</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6"/>
          <w:sz w:val="21"/>
          <w:szCs w:val="21"/>
          <w:highlight w:val="none"/>
        </w:rPr>
        <w:t>工作过程中接触到的涉及甲方或者相关当事人重大经营决策、商业及其</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5"/>
          <w:sz w:val="21"/>
          <w:szCs w:val="21"/>
          <w:highlight w:val="none"/>
        </w:rPr>
        <w:t xml:space="preserve">他秘密资料和信息负有保密的义务； </w:t>
      </w:r>
      <w:r>
        <w:rPr>
          <w:rFonts w:hint="eastAsia" w:ascii="等线 Light" w:hAnsi="等线 Light" w:eastAsia="等线 Light" w:cs="等线 Light"/>
          <w:spacing w:val="15"/>
          <w:sz w:val="21"/>
          <w:szCs w:val="21"/>
          <w:highlight w:val="none"/>
          <w:lang w:val="en-US" w:eastAsia="zh-CN"/>
        </w:rPr>
        <w:t>评价</w:t>
      </w:r>
      <w:r>
        <w:rPr>
          <w:rFonts w:hint="eastAsia" w:ascii="等线 Light" w:hAnsi="等线 Light" w:eastAsia="等线 Light" w:cs="等线 Light"/>
          <w:spacing w:val="15"/>
          <w:sz w:val="21"/>
          <w:szCs w:val="21"/>
          <w:highlight w:val="none"/>
        </w:rPr>
        <w:t>专业人员在</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5"/>
          <w:sz w:val="21"/>
          <w:szCs w:val="21"/>
          <w:highlight w:val="none"/>
        </w:rPr>
        <w:t>报告中依据</w:t>
      </w:r>
      <w:r>
        <w:rPr>
          <w:rFonts w:hint="eastAsia" w:ascii="等线 Light" w:hAnsi="等线 Light" w:eastAsia="等线 Light" w:cs="等线 Light"/>
          <w:spacing w:val="12"/>
          <w:sz w:val="21"/>
          <w:szCs w:val="21"/>
          <w:highlight w:val="none"/>
        </w:rPr>
        <w:t>相关法律、法规和</w:t>
      </w:r>
      <w:r>
        <w:rPr>
          <w:rFonts w:hint="eastAsia" w:ascii="等线 Light" w:hAnsi="等线 Light" w:eastAsia="等线 Light" w:cs="等线 Light"/>
          <w:spacing w:val="14"/>
          <w:sz w:val="21"/>
          <w:szCs w:val="21"/>
          <w:highlight w:val="none"/>
          <w:lang w:val="en-US" w:eastAsia="zh-CN"/>
        </w:rPr>
        <w:t>评价</w:t>
      </w:r>
      <w:r>
        <w:rPr>
          <w:rFonts w:hint="eastAsia" w:ascii="等线 Light" w:hAnsi="等线 Light" w:eastAsia="等线 Light" w:cs="等线 Light"/>
          <w:spacing w:val="15"/>
          <w:sz w:val="21"/>
          <w:szCs w:val="21"/>
          <w:highlight w:val="none"/>
        </w:rPr>
        <w:t>准则</w:t>
      </w:r>
      <w:r>
        <w:rPr>
          <w:rFonts w:hint="eastAsia" w:ascii="等线 Light" w:hAnsi="等线 Light" w:eastAsia="等线 Light" w:cs="等线 Light"/>
          <w:spacing w:val="17"/>
          <w:sz w:val="21"/>
          <w:szCs w:val="21"/>
          <w:highlight w:val="none"/>
        </w:rPr>
        <w:t>的规定披露有关问题或者依照法律、行政法规的规定向特定的部门和人士汇报情况、交换</w:t>
      </w:r>
      <w:r>
        <w:rPr>
          <w:rFonts w:hint="eastAsia" w:ascii="等线 Light" w:hAnsi="等线 Light" w:eastAsia="等线 Light" w:cs="等线 Light"/>
          <w:spacing w:val="13"/>
          <w:sz w:val="21"/>
          <w:szCs w:val="21"/>
          <w:highlight w:val="none"/>
        </w:rPr>
        <w:t>意见 、协调沟通，不应视为泄密；本合同终止后， 乙双方应当继续履行上述保密义务</w:t>
      </w:r>
      <w:r>
        <w:rPr>
          <w:rFonts w:hint="eastAsia" w:ascii="等线 Light" w:hAnsi="等线 Light" w:eastAsia="等线 Light" w:cs="等线 Light"/>
          <w:spacing w:val="7"/>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left="429" w:firstLine="0" w:firstLineChars="0"/>
        <w:textAlignment w:val="baseline"/>
        <w:outlineLvl w:val="1"/>
        <w:rPr>
          <w:rFonts w:hint="eastAsia" w:ascii="等线 Light" w:hAnsi="等线 Light" w:eastAsia="等线 Light" w:cs="等线 Light"/>
          <w:sz w:val="21"/>
          <w:szCs w:val="21"/>
          <w:highlight w:val="none"/>
        </w:rPr>
      </w:pPr>
      <w:bookmarkStart w:id="302" w:name="_Toc13582"/>
      <w:bookmarkStart w:id="303" w:name="_Toc6436"/>
      <w:r>
        <w:rPr>
          <w:rFonts w:hint="eastAsia" w:ascii="等线 Light" w:hAnsi="等线 Light" w:eastAsia="等线 Light" w:cs="等线 Light"/>
          <w:spacing w:val="14"/>
          <w:sz w:val="21"/>
          <w:szCs w:val="21"/>
          <w:highlight w:val="none"/>
        </w:rPr>
        <w:t>九、违约责</w:t>
      </w:r>
      <w:r>
        <w:rPr>
          <w:rFonts w:hint="eastAsia" w:ascii="等线 Light" w:hAnsi="等线 Light" w:eastAsia="等线 Light" w:cs="等线 Light"/>
          <w:spacing w:val="13"/>
          <w:sz w:val="21"/>
          <w:szCs w:val="21"/>
          <w:highlight w:val="none"/>
        </w:rPr>
        <w:t>任</w:t>
      </w:r>
      <w:bookmarkEnd w:id="302"/>
      <w:bookmarkEnd w:id="303"/>
    </w:p>
    <w:p>
      <w:pPr>
        <w:keepNext w:val="0"/>
        <w:keepLines w:val="0"/>
        <w:pageBreakBefore w:val="0"/>
        <w:widowControl/>
        <w:kinsoku w:val="0"/>
        <w:wordWrap/>
        <w:overflowPunct/>
        <w:topLinePunct w:val="0"/>
        <w:autoSpaceDE w:val="0"/>
        <w:autoSpaceDN w:val="0"/>
        <w:bidi w:val="0"/>
        <w:adjustRightInd/>
        <w:snapToGrid w:val="0"/>
        <w:spacing w:line="480" w:lineRule="exact"/>
        <w:ind w:left="8" w:right="16"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6"/>
          <w:sz w:val="21"/>
          <w:szCs w:val="21"/>
          <w:highlight w:val="none"/>
        </w:rPr>
        <w:t xml:space="preserve">1 </w:t>
      </w:r>
      <w:r>
        <w:rPr>
          <w:rFonts w:hint="eastAsia" w:ascii="等线 Light" w:hAnsi="等线 Light" w:eastAsia="等线 Light" w:cs="等线 Light"/>
          <w:spacing w:val="18"/>
          <w:sz w:val="21"/>
          <w:szCs w:val="21"/>
          <w:highlight w:val="none"/>
        </w:rPr>
        <w:t>、</w:t>
      </w:r>
      <w:r>
        <w:rPr>
          <w:rFonts w:hint="eastAsia" w:ascii="等线 Light" w:hAnsi="等线 Light" w:eastAsia="等线 Light" w:cs="等线 Light"/>
          <w:spacing w:val="13"/>
          <w:sz w:val="21"/>
          <w:szCs w:val="21"/>
          <w:highlight w:val="none"/>
        </w:rPr>
        <w:t xml:space="preserve"> 乙方所提供的</w:t>
      </w:r>
      <w:r>
        <w:rPr>
          <w:rFonts w:hint="eastAsia" w:ascii="等线 Light" w:hAnsi="等线 Light" w:eastAsia="等线 Light" w:cs="等线 Light"/>
          <w:spacing w:val="13"/>
          <w:sz w:val="21"/>
          <w:szCs w:val="21"/>
          <w:highlight w:val="none"/>
          <w:lang w:val="en-US" w:eastAsia="zh-CN"/>
        </w:rPr>
        <w:t>评价成果</w:t>
      </w:r>
      <w:r>
        <w:rPr>
          <w:rFonts w:hint="eastAsia" w:ascii="等线 Light" w:hAnsi="等线 Light" w:eastAsia="等线 Light" w:cs="等线 Light"/>
          <w:spacing w:val="13"/>
          <w:sz w:val="21"/>
          <w:szCs w:val="21"/>
          <w:highlight w:val="none"/>
        </w:rPr>
        <w:t>报告不符合国家技术标准及合同要求的，应当及时进行修改，修改后仍</w:t>
      </w:r>
      <w:r>
        <w:rPr>
          <w:rFonts w:hint="eastAsia" w:ascii="等线 Light" w:hAnsi="等线 Light" w:eastAsia="等线 Light" w:cs="等线 Light"/>
          <w:spacing w:val="20"/>
          <w:sz w:val="21"/>
          <w:szCs w:val="21"/>
          <w:highlight w:val="none"/>
        </w:rPr>
        <w:t>未符合</w:t>
      </w:r>
      <w:r>
        <w:rPr>
          <w:rFonts w:hint="eastAsia" w:ascii="等线 Light" w:hAnsi="等线 Light" w:eastAsia="等线 Light" w:cs="等线 Light"/>
          <w:spacing w:val="13"/>
          <w:sz w:val="21"/>
          <w:szCs w:val="21"/>
          <w:highlight w:val="none"/>
        </w:rPr>
        <w:t>国</w:t>
      </w:r>
      <w:r>
        <w:rPr>
          <w:rFonts w:hint="eastAsia" w:ascii="等线 Light" w:hAnsi="等线 Light" w:eastAsia="等线 Light" w:cs="等线 Light"/>
          <w:spacing w:val="10"/>
          <w:sz w:val="21"/>
          <w:szCs w:val="21"/>
          <w:highlight w:val="none"/>
        </w:rPr>
        <w:t>家技术标准及合同要求，甲方有权解除合同。</w:t>
      </w:r>
    </w:p>
    <w:p>
      <w:pPr>
        <w:keepNext w:val="0"/>
        <w:keepLines w:val="0"/>
        <w:pageBreakBefore w:val="0"/>
        <w:widowControl/>
        <w:kinsoku w:val="0"/>
        <w:wordWrap/>
        <w:overflowPunct/>
        <w:topLinePunct w:val="0"/>
        <w:autoSpaceDE w:val="0"/>
        <w:autoSpaceDN w:val="0"/>
        <w:bidi w:val="0"/>
        <w:adjustRightInd/>
        <w:snapToGrid w:val="0"/>
        <w:spacing w:line="480" w:lineRule="exact"/>
        <w:ind w:left="424"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1"/>
          <w:sz w:val="21"/>
          <w:szCs w:val="21"/>
          <w:highlight w:val="none"/>
        </w:rPr>
        <w:t>2、  甲乙双方应严格遵守相关要求，如有违反，按相关的规定处理</w:t>
      </w:r>
      <w:r>
        <w:rPr>
          <w:rFonts w:hint="eastAsia" w:ascii="等线 Light" w:hAnsi="等线 Light" w:eastAsia="等线 Light" w:cs="等线 Light"/>
          <w:spacing w:val="5"/>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left="428"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20"/>
          <w:sz w:val="21"/>
          <w:szCs w:val="21"/>
          <w:highlight w:val="none"/>
        </w:rPr>
        <w:t>3、</w:t>
      </w:r>
      <w:r>
        <w:rPr>
          <w:rFonts w:hint="eastAsia" w:ascii="等线 Light" w:hAnsi="等线 Light" w:eastAsia="等线 Light" w:cs="等线 Light"/>
          <w:spacing w:val="19"/>
          <w:sz w:val="21"/>
          <w:szCs w:val="21"/>
          <w:highlight w:val="none"/>
        </w:rPr>
        <w:t xml:space="preserve"> </w:t>
      </w:r>
      <w:r>
        <w:rPr>
          <w:rFonts w:hint="eastAsia" w:ascii="等线 Light" w:hAnsi="等线 Light" w:eastAsia="等线 Light" w:cs="等线 Light"/>
          <w:spacing w:val="10"/>
          <w:sz w:val="21"/>
          <w:szCs w:val="21"/>
          <w:highlight w:val="none"/>
        </w:rPr>
        <w:t>因履行合同发生的争议， 由甲乙双方友好协商解决，如协商不成可的，在甲方所在地法院诉讼。</w:t>
      </w:r>
    </w:p>
    <w:p>
      <w:pPr>
        <w:keepNext w:val="0"/>
        <w:keepLines w:val="0"/>
        <w:pageBreakBefore w:val="0"/>
        <w:widowControl/>
        <w:kinsoku w:val="0"/>
        <w:wordWrap/>
        <w:overflowPunct/>
        <w:topLinePunct w:val="0"/>
        <w:autoSpaceDE w:val="0"/>
        <w:autoSpaceDN w:val="0"/>
        <w:bidi w:val="0"/>
        <w:adjustRightInd/>
        <w:snapToGrid w:val="0"/>
        <w:spacing w:line="480" w:lineRule="exact"/>
        <w:ind w:left="420" w:right="1696"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6"/>
          <w:sz w:val="21"/>
          <w:szCs w:val="21"/>
          <w:highlight w:val="none"/>
        </w:rPr>
        <w:t>十、</w:t>
      </w:r>
      <w:r>
        <w:rPr>
          <w:rFonts w:hint="eastAsia" w:ascii="等线 Light" w:hAnsi="等线 Light" w:eastAsia="等线 Light" w:cs="等线 Light"/>
          <w:spacing w:val="9"/>
          <w:sz w:val="21"/>
          <w:szCs w:val="21"/>
          <w:highlight w:val="none"/>
        </w:rPr>
        <w:t>本</w:t>
      </w:r>
      <w:r>
        <w:rPr>
          <w:rFonts w:hint="eastAsia" w:ascii="等线 Light" w:hAnsi="等线 Light" w:eastAsia="等线 Light" w:cs="等线 Light"/>
          <w:spacing w:val="8"/>
          <w:sz w:val="21"/>
          <w:szCs w:val="21"/>
          <w:highlight w:val="none"/>
        </w:rPr>
        <w:t>合同未尽事宜，   甲乙双方可签订补充协议，与本合同具有同等法律效力。</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
          <w:sz w:val="21"/>
          <w:szCs w:val="21"/>
          <w:highlight w:val="none"/>
        </w:rPr>
        <w:t>十一、本合同一式二份，其中，   甲方一份， 乙方一</w:t>
      </w:r>
      <w:r>
        <w:rPr>
          <w:rFonts w:hint="eastAsia" w:ascii="等线 Light" w:hAnsi="等线 Light" w:eastAsia="等线 Light" w:cs="等线 Light"/>
          <w:spacing w:val="1"/>
          <w:sz w:val="21"/>
          <w:szCs w:val="21"/>
          <w:highlight w:val="none"/>
        </w:rPr>
        <w:t>份</w:t>
      </w:r>
      <w:r>
        <w:rPr>
          <w:rFonts w:hint="eastAsia" w:ascii="等线 Light" w:hAnsi="等线 Light" w:eastAsia="等线 Light" w:cs="等线 Light"/>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sectPr>
          <w:footerReference r:id="rId12" w:type="default"/>
          <w:pgSz w:w="11906" w:h="16840"/>
          <w:pgMar w:top="1338" w:right="1304" w:bottom="1310" w:left="1338" w:header="0" w:footer="624" w:gutter="0"/>
          <w:pgNumType w:fmt="decimal"/>
          <w:cols w:equalWidth="0" w:num="1">
            <w:col w:w="9374"/>
          </w:cols>
        </w:sectPr>
      </w:pPr>
    </w:p>
    <w:p>
      <w:pPr>
        <w:keepNext w:val="0"/>
        <w:keepLines w:val="0"/>
        <w:pageBreakBefore w:val="0"/>
        <w:widowControl/>
        <w:kinsoku w:val="0"/>
        <w:wordWrap/>
        <w:overflowPunct/>
        <w:topLinePunct w:val="0"/>
        <w:autoSpaceDE w:val="0"/>
        <w:autoSpaceDN w:val="0"/>
        <w:bidi w:val="0"/>
        <w:adjustRightInd/>
        <w:snapToGrid w:val="0"/>
        <w:spacing w:line="480" w:lineRule="exact"/>
        <w:ind w:left="472"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甲</w:t>
      </w:r>
      <w:r>
        <w:rPr>
          <w:rFonts w:hint="eastAsia" w:ascii="等线 Light" w:hAnsi="等线 Light" w:eastAsia="等线 Light" w:cs="等线 Light"/>
          <w:spacing w:val="6"/>
          <w:sz w:val="21"/>
          <w:szCs w:val="21"/>
          <w:highlight w:val="none"/>
        </w:rPr>
        <w:t>方</w:t>
      </w:r>
      <w:r>
        <w:rPr>
          <w:rFonts w:hint="eastAsia" w:ascii="等线 Light" w:hAnsi="等线 Light" w:eastAsia="等线 Light" w:cs="等线 Light"/>
          <w:spacing w:val="5"/>
          <w:sz w:val="21"/>
          <w:szCs w:val="21"/>
          <w:highlight w:val="none"/>
        </w:rPr>
        <w:t xml:space="preserve"> (盖章) ：</w:t>
      </w: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br w:type="column"/>
      </w:r>
      <w:r>
        <w:rPr>
          <w:rFonts w:hint="eastAsia" w:ascii="等线 Light" w:hAnsi="等线 Light" w:eastAsia="等线 Light" w:cs="等线 Light"/>
          <w:spacing w:val="7"/>
          <w:sz w:val="21"/>
          <w:szCs w:val="21"/>
          <w:highlight w:val="none"/>
        </w:rPr>
        <w:t xml:space="preserve">乙方 (盖章) </w:t>
      </w:r>
      <w:r>
        <w:rPr>
          <w:rFonts w:hint="eastAsia" w:ascii="等线 Light" w:hAnsi="等线 Light" w:eastAsia="等线 Light" w:cs="等线 Light"/>
          <w:spacing w:val="6"/>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sectPr>
          <w:type w:val="continuous"/>
          <w:pgSz w:w="11906" w:h="16840"/>
          <w:pgMar w:top="1052" w:right="1077" w:bottom="745" w:left="1454" w:header="0" w:footer="578" w:gutter="0"/>
          <w:pgNumType w:fmt="decimal"/>
          <w:cols w:equalWidth="0" w:num="2">
            <w:col w:w="5296" w:space="100"/>
            <w:col w:w="3979"/>
          </w:cols>
        </w:sectPr>
      </w:pP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sectPr>
          <w:type w:val="continuous"/>
          <w:pgSz w:w="11906" w:h="16840"/>
          <w:pgMar w:top="1052" w:right="1077" w:bottom="745" w:left="1454" w:header="0" w:footer="578" w:gutter="0"/>
          <w:pgNumType w:fmt="decimal"/>
          <w:cols w:equalWidth="0" w:num="1">
            <w:col w:w="9374"/>
          </w:cols>
        </w:sectPr>
      </w:pPr>
    </w:p>
    <w:p>
      <w:pPr>
        <w:keepNext w:val="0"/>
        <w:keepLines w:val="0"/>
        <w:pageBreakBefore w:val="0"/>
        <w:widowControl/>
        <w:kinsoku w:val="0"/>
        <w:wordWrap/>
        <w:overflowPunct/>
        <w:topLinePunct w:val="0"/>
        <w:autoSpaceDE w:val="0"/>
        <w:autoSpaceDN w:val="0"/>
        <w:bidi w:val="0"/>
        <w:adjustRightInd/>
        <w:snapToGrid w:val="0"/>
        <w:spacing w:line="480" w:lineRule="exact"/>
        <w:ind w:left="420"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8"/>
          <w:sz w:val="21"/>
          <w:szCs w:val="21"/>
          <w:highlight w:val="none"/>
        </w:rPr>
        <w:t>法</w:t>
      </w:r>
      <w:r>
        <w:rPr>
          <w:rFonts w:hint="eastAsia" w:ascii="等线 Light" w:hAnsi="等线 Light" w:eastAsia="等线 Light" w:cs="等线 Light"/>
          <w:spacing w:val="16"/>
          <w:sz w:val="21"/>
          <w:szCs w:val="21"/>
          <w:highlight w:val="none"/>
        </w:rPr>
        <w:t>定代表人或授权代理人 (签字或盖章) ：</w:t>
      </w: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p>
    <w:p>
      <w:pPr>
        <w:keepNext w:val="0"/>
        <w:keepLines w:val="0"/>
        <w:pageBreakBefore w:val="0"/>
        <w:widowControl/>
        <w:kinsoku w:val="0"/>
        <w:wordWrap/>
        <w:overflowPunct/>
        <w:topLinePunct w:val="0"/>
        <w:autoSpaceDE w:val="0"/>
        <w:autoSpaceDN w:val="0"/>
        <w:bidi w:val="0"/>
        <w:adjustRightInd/>
        <w:snapToGrid w:val="0"/>
        <w:spacing w:line="480" w:lineRule="exact"/>
        <w:ind w:firstLine="636" w:firstLineChars="300"/>
        <w:textAlignment w:val="baseline"/>
        <w:outlineLvl w:val="0"/>
        <w:rPr>
          <w:rFonts w:hint="eastAsia" w:ascii="等线 Light" w:hAnsi="等线 Light" w:eastAsia="等线 Light" w:cs="等线 Light"/>
          <w:sz w:val="21"/>
          <w:szCs w:val="21"/>
          <w:highlight w:val="none"/>
        </w:rPr>
      </w:pPr>
      <w:bookmarkStart w:id="304" w:name="_Toc10804"/>
      <w:bookmarkStart w:id="305" w:name="_Toc7252"/>
      <w:r>
        <w:rPr>
          <w:rFonts w:hint="eastAsia" w:ascii="等线 Light" w:hAnsi="等线 Light" w:eastAsia="等线 Light" w:cs="等线 Light"/>
          <w:spacing w:val="1"/>
          <w:sz w:val="21"/>
          <w:szCs w:val="21"/>
          <w:highlight w:val="none"/>
        </w:rPr>
        <w:t>时</w:t>
      </w:r>
      <w:r>
        <w:rPr>
          <w:rFonts w:hint="eastAsia" w:ascii="等线 Light" w:hAnsi="等线 Light" w:eastAsia="等线 Light" w:cs="等线 Light"/>
          <w:sz w:val="21"/>
          <w:szCs w:val="21"/>
          <w:highlight w:val="none"/>
        </w:rPr>
        <w:t>间：</w:t>
      </w:r>
      <w:bookmarkEnd w:id="304"/>
      <w:bookmarkEnd w:id="305"/>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z w:val="21"/>
          <w:szCs w:val="21"/>
          <w:highlight w:val="none"/>
        </w:rPr>
        <w:br w:type="column"/>
      </w:r>
      <w:r>
        <w:rPr>
          <w:rFonts w:hint="eastAsia" w:ascii="等线 Light" w:hAnsi="等线 Light" w:eastAsia="等线 Light" w:cs="等线 Light"/>
          <w:spacing w:val="16"/>
          <w:sz w:val="21"/>
          <w:szCs w:val="21"/>
          <w:highlight w:val="none"/>
        </w:rPr>
        <w:t xml:space="preserve">法定代表人或授权代理人 (签字或盖章) </w:t>
      </w:r>
      <w:r>
        <w:rPr>
          <w:rFonts w:hint="eastAsia" w:ascii="等线 Light" w:hAnsi="等线 Light" w:eastAsia="等线 Light" w:cs="等线 Light"/>
          <w:spacing w:val="15"/>
          <w:sz w:val="21"/>
          <w:szCs w:val="21"/>
          <w:highlight w:val="none"/>
        </w:rPr>
        <w:t>：</w:t>
      </w: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sz w:val="21"/>
          <w:szCs w:val="21"/>
          <w:highlight w:val="none"/>
        </w:rPr>
      </w:pPr>
    </w:p>
    <w:p>
      <w:pPr>
        <w:keepNext w:val="0"/>
        <w:keepLines w:val="0"/>
        <w:pageBreakBefore w:val="0"/>
        <w:widowControl/>
        <w:kinsoku w:val="0"/>
        <w:wordWrap/>
        <w:overflowPunct/>
        <w:topLinePunct w:val="0"/>
        <w:autoSpaceDE w:val="0"/>
        <w:autoSpaceDN w:val="0"/>
        <w:bidi w:val="0"/>
        <w:adjustRightInd/>
        <w:snapToGrid w:val="0"/>
        <w:spacing w:line="480" w:lineRule="exact"/>
        <w:ind w:right="49" w:firstLine="0" w:firstLineChars="0"/>
        <w:jc w:val="both"/>
        <w:textAlignment w:val="baseline"/>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时</w:t>
      </w:r>
      <w:r>
        <w:rPr>
          <w:rFonts w:hint="eastAsia" w:ascii="等线 Light" w:hAnsi="等线 Light" w:eastAsia="等线 Light" w:cs="等线 Light"/>
          <w:sz w:val="21"/>
          <w:szCs w:val="21"/>
          <w:highlight w:val="none"/>
        </w:rPr>
        <w:t>间：</w:t>
      </w:r>
    </w:p>
    <w:p>
      <w:pPr>
        <w:keepNext w:val="0"/>
        <w:keepLines w:val="0"/>
        <w:pageBreakBefore w:val="0"/>
        <w:widowControl/>
        <w:kinsoku w:val="0"/>
        <w:wordWrap/>
        <w:overflowPunct/>
        <w:topLinePunct w:val="0"/>
        <w:autoSpaceDE w:val="0"/>
        <w:autoSpaceDN w:val="0"/>
        <w:bidi w:val="0"/>
        <w:adjustRightInd/>
        <w:snapToGrid w:val="0"/>
        <w:spacing w:line="480" w:lineRule="exact"/>
        <w:ind w:firstLine="0" w:firstLineChars="0"/>
        <w:textAlignment w:val="baseline"/>
        <w:rPr>
          <w:rFonts w:hint="eastAsia" w:ascii="等线 Light" w:hAnsi="等线 Light" w:eastAsia="等线 Light" w:cs="等线 Light"/>
          <w:highlight w:val="none"/>
        </w:rPr>
        <w:sectPr>
          <w:type w:val="continuous"/>
          <w:pgSz w:w="11906" w:h="16840"/>
          <w:pgMar w:top="1052" w:right="1077" w:bottom="745" w:left="1454" w:header="0" w:footer="578" w:gutter="0"/>
          <w:pgNumType w:fmt="decimal"/>
          <w:cols w:equalWidth="0" w:num="2">
            <w:col w:w="5258" w:space="100"/>
            <w:col w:w="4017"/>
          </w:cols>
        </w:sectPr>
      </w:pPr>
    </w:p>
    <w:p>
      <w:pPr>
        <w:pStyle w:val="5"/>
        <w:keepNext/>
        <w:keepLines/>
        <w:pageBreakBefore w:val="0"/>
        <w:widowControl/>
        <w:numPr>
          <w:ilvl w:val="0"/>
          <w:numId w:val="2"/>
        </w:numPr>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b/>
          <w:bCs/>
          <w:spacing w:val="12"/>
          <w:sz w:val="28"/>
          <w:szCs w:val="28"/>
          <w:highlight w:val="cyan"/>
        </w:rPr>
      </w:pPr>
      <w:bookmarkStart w:id="306" w:name="_Toc20160"/>
      <w:r>
        <w:rPr>
          <w:rFonts w:hint="eastAsia" w:ascii="等线 Light" w:hAnsi="等线 Light" w:eastAsia="等线 Light" w:cs="等线 Light"/>
          <w:b/>
          <w:bCs/>
          <w:spacing w:val="12"/>
          <w:sz w:val="28"/>
          <w:szCs w:val="28"/>
          <w:highlight w:val="cyan"/>
          <w:lang w:val="en-US" w:eastAsia="zh-CN"/>
        </w:rPr>
        <w:t xml:space="preserve">  </w:t>
      </w:r>
      <w:r>
        <w:rPr>
          <w:rFonts w:hint="eastAsia" w:ascii="等线 Light" w:hAnsi="等线 Light" w:cs="等线 Light"/>
          <w:b/>
          <w:bCs/>
          <w:spacing w:val="12"/>
          <w:sz w:val="28"/>
          <w:szCs w:val="28"/>
          <w:highlight w:val="cyan"/>
          <w:lang w:val="en-US" w:eastAsia="zh-CN"/>
        </w:rPr>
        <w:t>采购</w:t>
      </w:r>
      <w:r>
        <w:rPr>
          <w:rFonts w:hint="eastAsia" w:ascii="等线 Light" w:hAnsi="等线 Light" w:eastAsia="等线 Light" w:cs="等线 Light"/>
          <w:b/>
          <w:bCs/>
          <w:spacing w:val="12"/>
          <w:sz w:val="28"/>
          <w:szCs w:val="28"/>
          <w:highlight w:val="cyan"/>
        </w:rPr>
        <w:t>项目服务需求及具体要求</w:t>
      </w:r>
      <w:bookmarkEnd w:id="306"/>
    </w:p>
    <w:p>
      <w:pPr>
        <w:spacing w:line="360" w:lineRule="auto"/>
        <w:ind w:firstLine="480" w:firstLineChars="200"/>
        <w:jc w:val="left"/>
        <w:rPr>
          <w:rFonts w:hint="eastAsia" w:ascii="等线 Light" w:hAnsi="等线 Light" w:eastAsia="等线 Light" w:cs="等线 Light"/>
          <w:bCs/>
          <w:sz w:val="24"/>
        </w:rPr>
      </w:pPr>
      <w:r>
        <w:rPr>
          <w:rFonts w:hint="eastAsia" w:ascii="等线 Light" w:hAnsi="等线 Light" w:eastAsia="等线 Light" w:cs="等线 Light"/>
          <w:bCs/>
          <w:sz w:val="24"/>
        </w:rPr>
        <w:t>本次勘探质量应符合一般普探的作业要求，勘探完成后乙方向甲方提供原阳县有关部门认可的文物勘探成果报告,且需原阳县有关部门认可，文物勘探成果要执行文物勘探有关的国家及行业相关标准、规范。</w:t>
      </w:r>
    </w:p>
    <w:p>
      <w:pPr>
        <w:rPr>
          <w:rFonts w:hint="eastAsia" w:ascii="等线 Light" w:hAnsi="等线 Light" w:eastAsia="等线 Light" w:cs="等线 Light"/>
          <w:b/>
          <w:bCs/>
          <w:spacing w:val="12"/>
          <w:sz w:val="28"/>
          <w:szCs w:val="28"/>
          <w:highlight w:val="none"/>
        </w:rPr>
      </w:pPr>
      <w:r>
        <w:rPr>
          <w:rFonts w:hint="eastAsia" w:ascii="等线 Light" w:hAnsi="等线 Light" w:eastAsia="等线 Light" w:cs="等线 Light"/>
          <w:b/>
          <w:bCs/>
          <w:sz w:val="32"/>
          <w:szCs w:val="32"/>
        </w:rPr>
        <w:br w:type="page"/>
      </w:r>
    </w:p>
    <w:p>
      <w:pPr>
        <w:rPr>
          <w:rFonts w:hint="eastAsia"/>
        </w:rPr>
      </w:pPr>
    </w:p>
    <w:p>
      <w:pPr>
        <w:pStyle w:val="5"/>
        <w:keepNext/>
        <w:keepLines/>
        <w:pageBreakBefore w:val="0"/>
        <w:widowControl/>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b/>
          <w:bCs/>
          <w:color w:val="auto"/>
          <w:spacing w:val="12"/>
          <w:sz w:val="28"/>
          <w:szCs w:val="28"/>
          <w:highlight w:val="none"/>
        </w:rPr>
      </w:pPr>
      <w:bookmarkStart w:id="307" w:name="_Toc18262"/>
      <w:r>
        <w:rPr>
          <w:rFonts w:hint="eastAsia" w:ascii="等线 Light" w:hAnsi="等线 Light" w:eastAsia="等线 Light" w:cs="等线 Light"/>
          <w:b/>
          <w:bCs/>
          <w:color w:val="auto"/>
          <w:spacing w:val="12"/>
          <w:sz w:val="28"/>
          <w:szCs w:val="28"/>
          <w:highlight w:val="none"/>
        </w:rPr>
        <w:drawing>
          <wp:anchor distT="0" distB="0" distL="0" distR="0" simplePos="0" relativeHeight="251660288" behindDoc="0" locked="0" layoutInCell="0" allowOverlap="1">
            <wp:simplePos x="0" y="0"/>
            <wp:positionH relativeFrom="page">
              <wp:posOffset>3443605</wp:posOffset>
            </wp:positionH>
            <wp:positionV relativeFrom="page">
              <wp:posOffset>7635240</wp:posOffset>
            </wp:positionV>
            <wp:extent cx="62230" cy="62230"/>
            <wp:effectExtent l="0" t="0" r="0" b="0"/>
            <wp:wrapNone/>
            <wp:docPr id="215" name="IM 215"/>
            <wp:cNvGraphicFramePr/>
            <a:graphic xmlns:a="http://schemas.openxmlformats.org/drawingml/2006/main">
              <a:graphicData uri="http://schemas.openxmlformats.org/drawingml/2006/picture">
                <pic:pic xmlns:pic="http://schemas.openxmlformats.org/drawingml/2006/picture">
                  <pic:nvPicPr>
                    <pic:cNvPr id="215" name="IM 215"/>
                    <pic:cNvPicPr/>
                  </pic:nvPicPr>
                  <pic:blipFill>
                    <a:blip r:embed="rId52"/>
                    <a:stretch>
                      <a:fillRect/>
                    </a:stretch>
                  </pic:blipFill>
                  <pic:spPr>
                    <a:xfrm>
                      <a:off x="0" y="0"/>
                      <a:ext cx="62191" cy="62128"/>
                    </a:xfrm>
                    <a:prstGeom prst="rect">
                      <a:avLst/>
                    </a:prstGeom>
                  </pic:spPr>
                </pic:pic>
              </a:graphicData>
            </a:graphic>
          </wp:anchor>
        </w:drawing>
      </w:r>
      <w:r>
        <w:rPr>
          <w:rFonts w:hint="eastAsia" w:ascii="等线 Light" w:hAnsi="等线 Light" w:eastAsia="等线 Light" w:cs="等线 Light"/>
          <w:b/>
          <w:bCs/>
          <w:color w:val="auto"/>
          <w:spacing w:val="12"/>
          <w:sz w:val="28"/>
          <w:szCs w:val="28"/>
          <w:highlight w:val="none"/>
        </w:rPr>
        <w:t>第</w:t>
      </w:r>
      <w:r>
        <w:rPr>
          <w:rFonts w:hint="eastAsia" w:ascii="等线 Light" w:hAnsi="等线 Light" w:eastAsia="等线 Light" w:cs="等线 Light"/>
          <w:b/>
          <w:bCs/>
          <w:color w:val="auto"/>
          <w:spacing w:val="12"/>
          <w:sz w:val="28"/>
          <w:szCs w:val="28"/>
          <w:highlight w:val="none"/>
          <w:lang w:val="en-US" w:eastAsia="zh-CN"/>
        </w:rPr>
        <w:t>六</w:t>
      </w:r>
      <w:r>
        <w:rPr>
          <w:rFonts w:hint="eastAsia" w:ascii="等线 Light" w:hAnsi="等线 Light" w:eastAsia="等线 Light" w:cs="等线 Light"/>
          <w:b/>
          <w:bCs/>
          <w:color w:val="auto"/>
          <w:spacing w:val="12"/>
          <w:sz w:val="28"/>
          <w:szCs w:val="28"/>
          <w:highlight w:val="none"/>
        </w:rPr>
        <w:t>部分</w:t>
      </w:r>
      <w:r>
        <w:rPr>
          <w:rFonts w:hint="eastAsia" w:ascii="等线 Light" w:hAnsi="等线 Light" w:eastAsia="等线 Light" w:cs="等线 Light"/>
          <w:b/>
          <w:bCs/>
          <w:color w:val="auto"/>
          <w:spacing w:val="12"/>
          <w:sz w:val="28"/>
          <w:szCs w:val="28"/>
          <w:highlight w:val="none"/>
          <w:lang w:val="en-US" w:eastAsia="zh-CN"/>
        </w:rPr>
        <w:t xml:space="preserve">  </w:t>
      </w:r>
      <w:r>
        <w:rPr>
          <w:rFonts w:hint="eastAsia" w:ascii="等线 Light" w:hAnsi="等线 Light" w:eastAsia="等线 Light" w:cs="等线 Light"/>
          <w:b/>
          <w:bCs/>
          <w:color w:val="auto"/>
          <w:spacing w:val="12"/>
          <w:sz w:val="28"/>
          <w:szCs w:val="28"/>
          <w:highlight w:val="none"/>
        </w:rPr>
        <w:t>评审程序和评标办法</w:t>
      </w:r>
      <w:bookmarkEnd w:id="307"/>
    </w:p>
    <w:p>
      <w:pPr>
        <w:spacing w:before="159" w:line="257" w:lineRule="exact"/>
        <w:textAlignment w:val="center"/>
        <w:outlineLvl w:val="1"/>
        <w:rPr>
          <w:rFonts w:hint="eastAsia" w:ascii="等线 Light" w:hAnsi="等线 Light" w:eastAsia="等线 Light" w:cs="等线 Light"/>
          <w:b/>
          <w:bCs/>
          <w:sz w:val="20"/>
          <w:szCs w:val="20"/>
          <w:highlight w:val="none"/>
        </w:rPr>
      </w:pPr>
      <w:bookmarkStart w:id="308" w:name="_Toc8853"/>
      <w:r>
        <w:rPr>
          <w:rFonts w:hint="eastAsia" w:ascii="等线 Light" w:hAnsi="等线 Light" w:eastAsia="等线 Light" w:cs="等线 Light"/>
          <w:b/>
          <w:bCs/>
          <w:sz w:val="20"/>
          <w:szCs w:val="20"/>
          <w:highlight w:val="none"/>
          <w:lang w:eastAsia="zh-CN"/>
        </w:rPr>
        <w:t>（</w:t>
      </w:r>
      <w:r>
        <w:rPr>
          <w:rFonts w:hint="eastAsia" w:ascii="等线 Light" w:hAnsi="等线 Light" w:eastAsia="等线 Light" w:cs="等线 Light"/>
          <w:b/>
          <w:bCs/>
          <w:sz w:val="20"/>
          <w:szCs w:val="20"/>
          <w:highlight w:val="none"/>
          <w:lang w:val="en-US" w:eastAsia="zh-CN"/>
        </w:rPr>
        <w:t>一</w:t>
      </w:r>
      <w:r>
        <w:rPr>
          <w:rFonts w:hint="eastAsia" w:ascii="等线 Light" w:hAnsi="等线 Light" w:eastAsia="等线 Light" w:cs="等线 Light"/>
          <w:b/>
          <w:bCs/>
          <w:sz w:val="20"/>
          <w:szCs w:val="20"/>
          <w:highlight w:val="none"/>
          <w:lang w:eastAsia="zh-CN"/>
        </w:rPr>
        <w:t>）</w:t>
      </w:r>
      <w:r>
        <w:rPr>
          <w:rFonts w:hint="eastAsia" w:ascii="等线 Light" w:hAnsi="等线 Light" w:eastAsia="等线 Light" w:cs="等线 Light"/>
          <w:b/>
          <w:bCs/>
          <w:sz w:val="20"/>
          <w:szCs w:val="20"/>
          <w:highlight w:val="none"/>
          <w:lang w:val="en-US" w:eastAsia="zh-CN"/>
        </w:rPr>
        <w:t>评标原则</w:t>
      </w:r>
      <w:bookmarkEnd w:id="308"/>
    </w:p>
    <w:p>
      <w:pPr>
        <w:spacing w:before="228" w:line="257" w:lineRule="exact"/>
        <w:ind w:firstLine="508" w:firstLineChars="200"/>
        <w:outlineLvl w:val="2"/>
        <w:rPr>
          <w:rFonts w:hint="eastAsia" w:ascii="等线 Light" w:hAnsi="等线 Light" w:eastAsia="等线 Light" w:cs="等线 Light"/>
          <w:sz w:val="20"/>
          <w:szCs w:val="20"/>
          <w:highlight w:val="none"/>
        </w:rPr>
      </w:pPr>
      <w:bookmarkStart w:id="309" w:name="_Toc6850"/>
      <w:r>
        <w:rPr>
          <w:rFonts w:hint="eastAsia" w:ascii="等线 Light" w:hAnsi="等线 Light" w:eastAsia="等线 Light" w:cs="等线 Light"/>
          <w:spacing w:val="27"/>
          <w:position w:val="1"/>
          <w:sz w:val="20"/>
          <w:szCs w:val="20"/>
          <w:highlight w:val="none"/>
        </w:rPr>
        <w:t>1</w:t>
      </w:r>
      <w:r>
        <w:rPr>
          <w:rFonts w:hint="eastAsia" w:ascii="等线 Light" w:hAnsi="等线 Light" w:eastAsia="等线 Light" w:cs="等线 Light"/>
          <w:spacing w:val="15"/>
          <w:position w:val="1"/>
          <w:sz w:val="20"/>
          <w:szCs w:val="20"/>
          <w:highlight w:val="none"/>
        </w:rPr>
        <w:t>．按照“公平、公正”的原则对待所有供应商。</w:t>
      </w:r>
      <w:bookmarkEnd w:id="309"/>
    </w:p>
    <w:p>
      <w:pPr>
        <w:spacing w:before="184" w:line="257" w:lineRule="exact"/>
        <w:ind w:firstLine="504" w:firstLineChars="200"/>
        <w:outlineLvl w:val="2"/>
        <w:rPr>
          <w:rFonts w:hint="eastAsia" w:ascii="等线 Light" w:hAnsi="等线 Light" w:eastAsia="等线 Light" w:cs="等线 Light"/>
          <w:sz w:val="20"/>
          <w:szCs w:val="20"/>
          <w:highlight w:val="none"/>
        </w:rPr>
      </w:pPr>
      <w:bookmarkStart w:id="310" w:name="_Toc18857"/>
      <w:r>
        <w:rPr>
          <w:rFonts w:hint="eastAsia" w:ascii="等线 Light" w:hAnsi="等线 Light" w:eastAsia="等线 Light" w:cs="等线 Light"/>
          <w:spacing w:val="26"/>
          <w:position w:val="1"/>
          <w:sz w:val="20"/>
          <w:szCs w:val="20"/>
          <w:highlight w:val="none"/>
        </w:rPr>
        <w:t>2</w:t>
      </w:r>
      <w:r>
        <w:rPr>
          <w:rFonts w:hint="eastAsia" w:ascii="等线 Light" w:hAnsi="等线 Light" w:eastAsia="等线 Light" w:cs="等线 Light"/>
          <w:spacing w:val="17"/>
          <w:position w:val="1"/>
          <w:sz w:val="20"/>
          <w:szCs w:val="20"/>
          <w:highlight w:val="none"/>
        </w:rPr>
        <w:t>．按照</w:t>
      </w:r>
      <w:r>
        <w:rPr>
          <w:rFonts w:hint="eastAsia" w:ascii="等线 Light" w:hAnsi="等线 Light" w:eastAsia="等线 Light" w:cs="等线 Light"/>
          <w:spacing w:val="17"/>
          <w:position w:val="1"/>
          <w:sz w:val="20"/>
          <w:szCs w:val="20"/>
          <w:highlight w:val="none"/>
          <w:lang w:eastAsia="zh-CN"/>
        </w:rPr>
        <w:t>招标文件</w:t>
      </w:r>
      <w:r>
        <w:rPr>
          <w:rFonts w:hint="eastAsia" w:ascii="等线 Light" w:hAnsi="等线 Light" w:eastAsia="等线 Light" w:cs="等线 Light"/>
          <w:spacing w:val="17"/>
          <w:position w:val="1"/>
          <w:sz w:val="20"/>
          <w:szCs w:val="20"/>
          <w:highlight w:val="none"/>
        </w:rPr>
        <w:t>的相关规定进行资格审查、评标、定标。</w:t>
      </w:r>
      <w:bookmarkEnd w:id="310"/>
    </w:p>
    <w:p>
      <w:pPr>
        <w:spacing w:before="134" w:line="257" w:lineRule="exact"/>
        <w:textAlignment w:val="center"/>
        <w:outlineLvl w:val="1"/>
        <w:rPr>
          <w:rFonts w:hint="eastAsia" w:ascii="等线 Light" w:hAnsi="等线 Light" w:eastAsia="等线 Light" w:cs="等线 Light"/>
          <w:b/>
          <w:bCs/>
          <w:sz w:val="20"/>
          <w:szCs w:val="20"/>
          <w:highlight w:val="none"/>
          <w:lang w:val="en-US"/>
        </w:rPr>
      </w:pPr>
      <w:bookmarkStart w:id="311" w:name="_Toc5917"/>
      <w:r>
        <w:rPr>
          <w:rFonts w:hint="eastAsia" w:ascii="等线 Light" w:hAnsi="等线 Light" w:eastAsia="等线 Light" w:cs="等线 Light"/>
          <w:b/>
          <w:bCs/>
          <w:sz w:val="20"/>
          <w:szCs w:val="20"/>
          <w:highlight w:val="none"/>
          <w:lang w:eastAsia="zh-CN"/>
        </w:rPr>
        <w:t>（</w:t>
      </w:r>
      <w:r>
        <w:rPr>
          <w:rFonts w:hint="eastAsia" w:ascii="等线 Light" w:hAnsi="等线 Light" w:eastAsia="等线 Light" w:cs="等线 Light"/>
          <w:b/>
          <w:bCs/>
          <w:sz w:val="20"/>
          <w:szCs w:val="20"/>
          <w:highlight w:val="none"/>
          <w:lang w:val="en-US" w:eastAsia="zh-CN"/>
        </w:rPr>
        <w:t>二</w:t>
      </w:r>
      <w:r>
        <w:rPr>
          <w:rFonts w:hint="eastAsia" w:ascii="等线 Light" w:hAnsi="等线 Light" w:eastAsia="等线 Light" w:cs="等线 Light"/>
          <w:b/>
          <w:bCs/>
          <w:sz w:val="20"/>
          <w:szCs w:val="20"/>
          <w:highlight w:val="none"/>
          <w:lang w:eastAsia="zh-CN"/>
        </w:rPr>
        <w:t>）</w:t>
      </w:r>
      <w:r>
        <w:rPr>
          <w:rFonts w:hint="eastAsia" w:ascii="等线 Light" w:hAnsi="等线 Light" w:eastAsia="等线 Light" w:cs="等线 Light"/>
          <w:b/>
          <w:bCs/>
          <w:sz w:val="20"/>
          <w:szCs w:val="20"/>
          <w:highlight w:val="none"/>
          <w:lang w:val="en-US" w:eastAsia="zh-CN"/>
        </w:rPr>
        <w:t>资格审查</w:t>
      </w:r>
      <w:bookmarkEnd w:id="311"/>
    </w:p>
    <w:p>
      <w:pPr>
        <w:spacing w:before="163" w:line="241" w:lineRule="auto"/>
        <w:ind w:firstLine="468" w:firstLineChars="200"/>
        <w:rPr>
          <w:rFonts w:hint="eastAsia" w:ascii="等线 Light" w:hAnsi="等线 Light" w:eastAsia="等线 Light" w:cs="等线 Light"/>
          <w:sz w:val="20"/>
          <w:szCs w:val="20"/>
          <w:highlight w:val="none"/>
        </w:rPr>
      </w:pPr>
      <w:r>
        <w:rPr>
          <w:rFonts w:hint="eastAsia" w:ascii="等线 Light" w:hAnsi="等线 Light" w:eastAsia="等线 Light" w:cs="等线 Light"/>
          <w:spacing w:val="17"/>
          <w:position w:val="1"/>
          <w:sz w:val="20"/>
          <w:szCs w:val="20"/>
          <w:highlight w:val="none"/>
          <w:lang w:val="en-US" w:eastAsia="zh-CN"/>
        </w:rPr>
        <w:t>开标结束后、</w:t>
      </w:r>
      <w:r>
        <w:rPr>
          <w:rFonts w:hint="eastAsia" w:ascii="等线 Light" w:hAnsi="等线 Light" w:eastAsia="等线 Light" w:cs="等线 Light"/>
          <w:spacing w:val="17"/>
          <w:position w:val="1"/>
          <w:sz w:val="20"/>
          <w:szCs w:val="20"/>
          <w:highlight w:val="none"/>
        </w:rPr>
        <w:t xml:space="preserve"> 依据法律法规和</w:t>
      </w:r>
      <w:r>
        <w:rPr>
          <w:rFonts w:hint="eastAsia" w:ascii="等线 Light" w:hAnsi="等线 Light" w:eastAsia="等线 Light" w:cs="等线 Light"/>
          <w:spacing w:val="17"/>
          <w:position w:val="1"/>
          <w:sz w:val="20"/>
          <w:szCs w:val="20"/>
          <w:highlight w:val="none"/>
          <w:lang w:eastAsia="zh-CN"/>
        </w:rPr>
        <w:t>招标文件</w:t>
      </w:r>
      <w:r>
        <w:rPr>
          <w:rFonts w:hint="eastAsia" w:ascii="等线 Light" w:hAnsi="等线 Light" w:eastAsia="等线 Light" w:cs="等线 Light"/>
          <w:spacing w:val="17"/>
          <w:position w:val="1"/>
          <w:sz w:val="20"/>
          <w:szCs w:val="20"/>
          <w:highlight w:val="none"/>
        </w:rPr>
        <w:t>的规定，</w:t>
      </w:r>
      <w:r>
        <w:rPr>
          <w:rFonts w:hint="eastAsia" w:ascii="等线 Light" w:hAnsi="等线 Light" w:eastAsia="等线 Light" w:cs="等线 Light"/>
          <w:spacing w:val="9"/>
          <w:sz w:val="20"/>
          <w:szCs w:val="20"/>
          <w:highlight w:val="none"/>
        </w:rPr>
        <w:t xml:space="preserve"> 由</w:t>
      </w:r>
      <w:r>
        <w:rPr>
          <w:rFonts w:hint="eastAsia" w:ascii="等线 Light" w:hAnsi="等线 Light" w:eastAsia="等线 Light" w:cs="等线 Light"/>
          <w:spacing w:val="9"/>
          <w:sz w:val="20"/>
          <w:szCs w:val="20"/>
          <w:highlight w:val="none"/>
          <w:lang w:val="en-US" w:eastAsia="zh-CN"/>
        </w:rPr>
        <w:t>采购人对供应商</w:t>
      </w:r>
      <w:r>
        <w:rPr>
          <w:rFonts w:hint="eastAsia" w:ascii="等线 Light" w:hAnsi="等线 Light" w:eastAsia="等线 Light" w:cs="等线 Light"/>
          <w:spacing w:val="9"/>
          <w:sz w:val="20"/>
          <w:szCs w:val="20"/>
          <w:highlight w:val="none"/>
          <w:lang w:eastAsia="zh-CN"/>
        </w:rPr>
        <w:t>投标文件</w:t>
      </w:r>
      <w:r>
        <w:rPr>
          <w:rFonts w:hint="eastAsia" w:ascii="等线 Light" w:hAnsi="等线 Light" w:eastAsia="等线 Light" w:cs="等线 Light"/>
          <w:spacing w:val="9"/>
          <w:sz w:val="20"/>
          <w:szCs w:val="20"/>
          <w:highlight w:val="none"/>
        </w:rPr>
        <w:t>中的资格证明</w:t>
      </w:r>
      <w:r>
        <w:rPr>
          <w:rFonts w:hint="eastAsia" w:ascii="等线 Light" w:hAnsi="等线 Light" w:eastAsia="等线 Light" w:cs="等线 Light"/>
          <w:spacing w:val="16"/>
          <w:sz w:val="20"/>
          <w:szCs w:val="20"/>
          <w:highlight w:val="none"/>
        </w:rPr>
        <w:t>等内</w:t>
      </w:r>
      <w:r>
        <w:rPr>
          <w:rFonts w:hint="eastAsia" w:ascii="等线 Light" w:hAnsi="等线 Light" w:eastAsia="等线 Light" w:cs="等线 Light"/>
          <w:spacing w:val="10"/>
          <w:sz w:val="20"/>
          <w:szCs w:val="20"/>
          <w:highlight w:val="none"/>
        </w:rPr>
        <w:t>容</w:t>
      </w:r>
      <w:r>
        <w:rPr>
          <w:rFonts w:hint="eastAsia" w:ascii="等线 Light" w:hAnsi="等线 Light" w:eastAsia="等线 Light" w:cs="等线 Light"/>
          <w:spacing w:val="8"/>
          <w:sz w:val="20"/>
          <w:szCs w:val="20"/>
          <w:highlight w:val="none"/>
        </w:rPr>
        <w:t>进行审查， 以确定供应商是否具备参与资格。</w:t>
      </w:r>
    </w:p>
    <w:p>
      <w:pPr>
        <w:spacing w:line="14" w:lineRule="exact"/>
        <w:rPr>
          <w:rFonts w:hint="eastAsia" w:ascii="等线 Light" w:hAnsi="等线 Light" w:eastAsia="等线 Light" w:cs="等线 Light"/>
          <w:sz w:val="20"/>
          <w:szCs w:val="20"/>
          <w:highlight w:val="none"/>
        </w:rPr>
      </w:pPr>
    </w:p>
    <w:tbl>
      <w:tblPr>
        <w:tblStyle w:val="26"/>
        <w:tblW w:w="86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2757"/>
        <w:gridCol w:w="52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17" w:type="dxa"/>
            <w:vAlign w:val="top"/>
          </w:tcPr>
          <w:p>
            <w:pPr>
              <w:spacing w:before="233" w:line="255" w:lineRule="exact"/>
              <w:ind w:firstLine="108"/>
              <w:textAlignment w:val="center"/>
              <w:rPr>
                <w:rFonts w:hint="eastAsia" w:ascii="等线 Light" w:hAnsi="等线 Light" w:eastAsia="等线 Light" w:cs="等线 Light"/>
                <w:b/>
                <w:bCs/>
                <w:sz w:val="20"/>
                <w:szCs w:val="20"/>
                <w:highlight w:val="none"/>
              </w:rPr>
            </w:pPr>
            <w:r>
              <w:rPr>
                <w:rFonts w:hint="eastAsia" w:ascii="等线 Light" w:hAnsi="等线 Light" w:eastAsia="等线 Light" w:cs="等线 Light"/>
                <w:b/>
                <w:bCs/>
                <w:sz w:val="20"/>
                <w:szCs w:val="20"/>
                <w:highlight w:val="none"/>
                <w:lang w:val="en-US" w:eastAsia="zh-CN"/>
              </w:rPr>
              <w:t>序号</w:t>
            </w:r>
          </w:p>
        </w:tc>
        <w:tc>
          <w:tcPr>
            <w:tcW w:w="2757" w:type="dxa"/>
            <w:vAlign w:val="top"/>
          </w:tcPr>
          <w:p>
            <w:pPr>
              <w:spacing w:before="229" w:line="257" w:lineRule="exact"/>
              <w:jc w:val="center"/>
              <w:textAlignment w:val="center"/>
              <w:rPr>
                <w:rFonts w:hint="eastAsia" w:ascii="等线 Light" w:hAnsi="等线 Light" w:eastAsia="等线 Light" w:cs="等线 Light"/>
                <w:b/>
                <w:bCs/>
                <w:sz w:val="20"/>
                <w:szCs w:val="20"/>
                <w:highlight w:val="none"/>
                <w:lang w:val="en-US" w:eastAsia="zh-CN"/>
              </w:rPr>
            </w:pPr>
            <w:r>
              <w:rPr>
                <w:rFonts w:hint="eastAsia" w:ascii="等线 Light" w:hAnsi="等线 Light" w:eastAsia="等线 Light" w:cs="等线 Light"/>
                <w:b/>
                <w:bCs/>
                <w:sz w:val="20"/>
                <w:szCs w:val="20"/>
                <w:highlight w:val="none"/>
                <w:lang w:val="en-US" w:eastAsia="zh-CN"/>
              </w:rPr>
              <w:t>资格审查资料</w:t>
            </w:r>
          </w:p>
        </w:tc>
        <w:tc>
          <w:tcPr>
            <w:tcW w:w="5225" w:type="dxa"/>
            <w:vAlign w:val="top"/>
          </w:tcPr>
          <w:p>
            <w:pPr>
              <w:spacing w:before="229" w:line="257" w:lineRule="exact"/>
              <w:ind w:firstLine="1361"/>
              <w:textAlignment w:val="center"/>
              <w:rPr>
                <w:rFonts w:hint="eastAsia" w:ascii="等线 Light" w:hAnsi="等线 Light" w:eastAsia="等线 Light" w:cs="等线 Light"/>
                <w:b/>
                <w:bCs/>
                <w:sz w:val="20"/>
                <w:szCs w:val="20"/>
                <w:highlight w:val="none"/>
                <w:lang w:val="en-US" w:eastAsia="zh-CN"/>
              </w:rPr>
            </w:pPr>
            <w:r>
              <w:rPr>
                <w:rFonts w:hint="eastAsia" w:ascii="等线 Light" w:hAnsi="等线 Light" w:eastAsia="等线 Light" w:cs="等线 Light"/>
                <w:b/>
                <w:bCs/>
                <w:sz w:val="20"/>
                <w:szCs w:val="20"/>
                <w:highlight w:val="none"/>
                <w:lang w:val="en-US" w:eastAsia="zh-CN"/>
              </w:rPr>
              <w:t>资格审查要求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17" w:type="dxa"/>
            <w:vAlign w:val="center"/>
          </w:tcPr>
          <w:p>
            <w:pPr>
              <w:spacing w:line="213"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1</w:t>
            </w:r>
          </w:p>
        </w:tc>
        <w:tc>
          <w:tcPr>
            <w:tcW w:w="2757" w:type="dxa"/>
            <w:vAlign w:val="center"/>
          </w:tcPr>
          <w:p>
            <w:pPr>
              <w:spacing w:before="62" w:line="228" w:lineRule="auto"/>
              <w:ind w:left="122"/>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4"/>
                <w:sz w:val="20"/>
                <w:szCs w:val="20"/>
                <w:highlight w:val="none"/>
              </w:rPr>
              <w:t>营业执照</w:t>
            </w:r>
          </w:p>
        </w:tc>
        <w:tc>
          <w:tcPr>
            <w:tcW w:w="5225" w:type="dxa"/>
            <w:vAlign w:val="center"/>
          </w:tcPr>
          <w:p>
            <w:pPr>
              <w:spacing w:before="62" w:line="228" w:lineRule="auto"/>
              <w:ind w:left="127"/>
              <w:jc w:val="both"/>
              <w:rPr>
                <w:rFonts w:hint="eastAsia" w:ascii="等线 Light" w:hAnsi="等线 Light" w:eastAsia="等线 Light" w:cs="等线 Light"/>
                <w:sz w:val="20"/>
                <w:szCs w:val="20"/>
                <w:highlight w:val="none"/>
              </w:rPr>
            </w:pPr>
            <w:r>
              <w:rPr>
                <w:rFonts w:hint="eastAsia" w:ascii="等线 Light" w:hAnsi="等线 Light" w:eastAsia="等线 Light" w:cs="等线 Light"/>
                <w:spacing w:val="14"/>
                <w:sz w:val="20"/>
                <w:szCs w:val="20"/>
                <w:highlight w:val="none"/>
              </w:rPr>
              <w:t>具</w:t>
            </w:r>
            <w:r>
              <w:rPr>
                <w:rFonts w:hint="eastAsia" w:ascii="等线 Light" w:hAnsi="等线 Light" w:eastAsia="等线 Light" w:cs="等线 Light"/>
                <w:spacing w:val="8"/>
                <w:sz w:val="20"/>
                <w:szCs w:val="20"/>
                <w:highlight w:val="none"/>
              </w:rPr>
              <w:t>备有效的营业执照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17" w:type="dxa"/>
            <w:vAlign w:val="center"/>
          </w:tcPr>
          <w:p>
            <w:pPr>
              <w:spacing w:line="212"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2</w:t>
            </w:r>
          </w:p>
        </w:tc>
        <w:tc>
          <w:tcPr>
            <w:tcW w:w="2757" w:type="dxa"/>
            <w:vAlign w:val="center"/>
          </w:tcPr>
          <w:p>
            <w:pPr>
              <w:spacing w:before="62" w:line="228" w:lineRule="auto"/>
              <w:ind w:left="7"/>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满足《中华人民共和国政府采购法》 第二十二</w:t>
            </w:r>
            <w:r>
              <w:rPr>
                <w:rFonts w:hint="eastAsia" w:ascii="等线 Light" w:hAnsi="等线 Light" w:eastAsia="等线 Light" w:cs="等线 Light"/>
                <w:spacing w:val="13"/>
                <w:sz w:val="20"/>
                <w:szCs w:val="20"/>
                <w:highlight w:val="none"/>
              </w:rPr>
              <w:t>条</w:t>
            </w:r>
          </w:p>
        </w:tc>
        <w:tc>
          <w:tcPr>
            <w:tcW w:w="5225" w:type="dxa"/>
            <w:vAlign w:val="center"/>
          </w:tcPr>
          <w:p>
            <w:pPr>
              <w:spacing w:before="62" w:line="227" w:lineRule="auto"/>
              <w:ind w:left="124"/>
              <w:jc w:val="both"/>
              <w:rPr>
                <w:rFonts w:hint="eastAsia" w:ascii="等线 Light" w:hAnsi="等线 Light" w:eastAsia="等线 Light" w:cs="等线 Light"/>
                <w:sz w:val="20"/>
                <w:szCs w:val="20"/>
                <w:highlight w:val="none"/>
              </w:rPr>
            </w:pPr>
            <w:r>
              <w:rPr>
                <w:rFonts w:hint="eastAsia" w:ascii="等线 Light" w:hAnsi="等线 Light" w:eastAsia="等线 Light" w:cs="等线 Light"/>
                <w:spacing w:val="32"/>
                <w:sz w:val="20"/>
                <w:szCs w:val="20"/>
                <w:highlight w:val="none"/>
              </w:rPr>
              <w:t>提</w:t>
            </w:r>
            <w:r>
              <w:rPr>
                <w:rFonts w:hint="eastAsia" w:ascii="等线 Light" w:hAnsi="等线 Light" w:eastAsia="等线 Light" w:cs="等线 Light"/>
                <w:spacing w:val="21"/>
                <w:sz w:val="20"/>
                <w:szCs w:val="20"/>
                <w:highlight w:val="none"/>
              </w:rPr>
              <w:t>供新乡市政府采购供应商信用承诺函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717" w:type="dxa"/>
            <w:vAlign w:val="center"/>
          </w:tcPr>
          <w:p>
            <w:pPr>
              <w:spacing w:line="349" w:lineRule="auto"/>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lang w:val="en-US" w:eastAsia="zh-CN"/>
              </w:rPr>
              <w:t>3</w:t>
            </w:r>
          </w:p>
        </w:tc>
        <w:tc>
          <w:tcPr>
            <w:tcW w:w="2757" w:type="dxa"/>
            <w:vAlign w:val="center"/>
          </w:tcPr>
          <w:p>
            <w:pPr>
              <w:spacing w:before="62" w:line="227" w:lineRule="auto"/>
              <w:ind w:left="122"/>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有效的资格证</w:t>
            </w:r>
            <w:r>
              <w:rPr>
                <w:rFonts w:hint="eastAsia" w:ascii="等线 Light" w:hAnsi="等线 Light" w:eastAsia="等线 Light" w:cs="等线 Light"/>
                <w:spacing w:val="15"/>
                <w:sz w:val="20"/>
                <w:szCs w:val="20"/>
                <w:highlight w:val="none"/>
              </w:rPr>
              <w:t>书</w:t>
            </w:r>
          </w:p>
        </w:tc>
        <w:tc>
          <w:tcPr>
            <w:tcW w:w="5225" w:type="dxa"/>
            <w:vAlign w:val="center"/>
          </w:tcPr>
          <w:p>
            <w:pPr>
              <w:spacing w:before="62" w:line="227" w:lineRule="auto"/>
              <w:jc w:val="both"/>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lang w:val="en-US" w:eastAsia="zh-CN"/>
              </w:rPr>
              <w:t>供应商具有省级及以上文物主管部门颁发的文物勘探许可证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717" w:type="dxa"/>
            <w:vAlign w:val="center"/>
          </w:tcPr>
          <w:p>
            <w:pPr>
              <w:spacing w:line="309" w:lineRule="auto"/>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lang w:val="en-US" w:eastAsia="zh-CN"/>
              </w:rPr>
              <w:t>4</w:t>
            </w:r>
          </w:p>
        </w:tc>
        <w:tc>
          <w:tcPr>
            <w:tcW w:w="2757" w:type="dxa"/>
            <w:vAlign w:val="center"/>
          </w:tcPr>
          <w:p>
            <w:pPr>
              <w:spacing w:before="61" w:line="228" w:lineRule="auto"/>
              <w:ind w:left="122"/>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中小企业承诺函</w:t>
            </w:r>
          </w:p>
        </w:tc>
        <w:tc>
          <w:tcPr>
            <w:tcW w:w="5225" w:type="dxa"/>
            <w:vAlign w:val="center"/>
          </w:tcPr>
          <w:p>
            <w:pPr>
              <w:spacing w:before="30" w:line="293" w:lineRule="auto"/>
              <w:ind w:left="8" w:right="196"/>
              <w:jc w:val="both"/>
              <w:rPr>
                <w:rFonts w:hint="eastAsia" w:ascii="等线 Light" w:hAnsi="等线 Light" w:eastAsia="等线 Light" w:cs="等线 Light"/>
                <w:sz w:val="20"/>
                <w:szCs w:val="20"/>
                <w:highlight w:val="none"/>
              </w:rPr>
            </w:pPr>
            <w:r>
              <w:rPr>
                <w:rFonts w:hint="eastAsia" w:ascii="等线 Light" w:hAnsi="等线 Light" w:eastAsia="等线 Light" w:cs="等线 Light"/>
                <w:spacing w:val="18"/>
                <w:sz w:val="20"/>
                <w:szCs w:val="20"/>
                <w:highlight w:val="none"/>
              </w:rPr>
              <w:t>本</w:t>
            </w:r>
            <w:r>
              <w:rPr>
                <w:rFonts w:hint="eastAsia" w:ascii="等线 Light" w:hAnsi="等线 Light" w:eastAsia="等线 Light" w:cs="等线 Light"/>
                <w:spacing w:val="9"/>
                <w:sz w:val="20"/>
                <w:szCs w:val="20"/>
                <w:highlight w:val="none"/>
              </w:rPr>
              <w:t>项目专门面向中小企业采购，供应商应提</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8"/>
                <w:sz w:val="20"/>
                <w:szCs w:val="20"/>
                <w:highlight w:val="none"/>
              </w:rPr>
              <w:t>供</w:t>
            </w:r>
            <w:r>
              <w:rPr>
                <w:rFonts w:hint="eastAsia" w:ascii="等线 Light" w:hAnsi="等线 Light" w:eastAsia="等线 Light" w:cs="等线 Light"/>
                <w:spacing w:val="10"/>
                <w:sz w:val="20"/>
                <w:szCs w:val="20"/>
                <w:highlight w:val="none"/>
              </w:rPr>
              <w:t>：</w:t>
            </w:r>
            <w:r>
              <w:rPr>
                <w:rFonts w:hint="eastAsia" w:ascii="等线 Light" w:hAnsi="等线 Light" w:eastAsia="等线 Light" w:cs="等线 Light"/>
                <w:spacing w:val="9"/>
                <w:sz w:val="20"/>
                <w:szCs w:val="20"/>
                <w:highlight w:val="none"/>
              </w:rPr>
              <w:t>中小企业声明函或残疾人福利性单位声</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3"/>
                <w:sz w:val="20"/>
                <w:szCs w:val="20"/>
                <w:highlight w:val="none"/>
              </w:rPr>
              <w:t>明</w:t>
            </w:r>
            <w:r>
              <w:rPr>
                <w:rFonts w:hint="eastAsia" w:ascii="等线 Light" w:hAnsi="等线 Light" w:eastAsia="等线 Light" w:cs="等线 Light"/>
                <w:spacing w:val="8"/>
                <w:sz w:val="20"/>
                <w:szCs w:val="20"/>
                <w:highlight w:val="none"/>
              </w:rPr>
              <w:t>函或监狱企业的证明文件。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5" w:hRule="atLeast"/>
        </w:trPr>
        <w:tc>
          <w:tcPr>
            <w:tcW w:w="717" w:type="dxa"/>
            <w:vAlign w:val="center"/>
          </w:tcPr>
          <w:p>
            <w:pPr>
              <w:spacing w:line="292" w:lineRule="auto"/>
              <w:jc w:val="center"/>
              <w:rPr>
                <w:rFonts w:hint="eastAsia" w:ascii="等线 Light" w:hAnsi="等线 Light" w:eastAsia="等线 Light" w:cs="等线 Light"/>
                <w:sz w:val="20"/>
                <w:szCs w:val="20"/>
                <w:highlight w:val="none"/>
              </w:rPr>
            </w:pPr>
          </w:p>
          <w:p>
            <w:pPr>
              <w:spacing w:line="292" w:lineRule="auto"/>
              <w:jc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5</w:t>
            </w:r>
          </w:p>
          <w:p>
            <w:pPr>
              <w:spacing w:line="211" w:lineRule="exact"/>
              <w:ind w:firstLine="270"/>
              <w:jc w:val="center"/>
              <w:textAlignment w:val="center"/>
              <w:rPr>
                <w:rFonts w:hint="eastAsia" w:ascii="等线 Light" w:hAnsi="等线 Light" w:eastAsia="等线 Light" w:cs="等线 Light"/>
                <w:sz w:val="20"/>
                <w:szCs w:val="20"/>
                <w:highlight w:val="none"/>
              </w:rPr>
            </w:pPr>
          </w:p>
        </w:tc>
        <w:tc>
          <w:tcPr>
            <w:tcW w:w="2757" w:type="dxa"/>
            <w:vAlign w:val="center"/>
          </w:tcPr>
          <w:p>
            <w:pPr>
              <w:spacing w:before="62" w:line="227" w:lineRule="auto"/>
              <w:ind w:left="7"/>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信誉要求</w:t>
            </w:r>
          </w:p>
        </w:tc>
        <w:tc>
          <w:tcPr>
            <w:tcW w:w="5225" w:type="dxa"/>
            <w:vAlign w:val="center"/>
          </w:tcPr>
          <w:p>
            <w:pPr>
              <w:spacing w:before="88" w:line="236" w:lineRule="auto"/>
              <w:ind w:left="122" w:right="60" w:firstLine="1"/>
              <w:jc w:val="both"/>
              <w:rPr>
                <w:rFonts w:hint="eastAsia" w:ascii="等线 Light" w:hAnsi="等线 Light" w:eastAsia="等线 Light" w:cs="等线 Light"/>
                <w:sz w:val="20"/>
                <w:szCs w:val="20"/>
                <w:highlight w:val="none"/>
              </w:rPr>
            </w:pPr>
            <w:r>
              <w:rPr>
                <w:rFonts w:hint="eastAsia" w:ascii="等线 Light" w:hAnsi="等线 Light" w:eastAsia="等线 Light" w:cs="等线 Light"/>
                <w:spacing w:val="22"/>
                <w:sz w:val="20"/>
                <w:szCs w:val="20"/>
                <w:highlight w:val="none"/>
              </w:rPr>
              <w:t>供应商被列入“失信被执行人、政府采</w:t>
            </w:r>
            <w:r>
              <w:rPr>
                <w:rFonts w:hint="eastAsia" w:ascii="等线 Light" w:hAnsi="等线 Light" w:eastAsia="等线 Light" w:cs="等线 Light"/>
                <w:spacing w:val="18"/>
                <w:sz w:val="20"/>
                <w:szCs w:val="20"/>
                <w:highlight w:val="none"/>
              </w:rPr>
              <w:t>购</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34"/>
                <w:sz w:val="20"/>
                <w:szCs w:val="20"/>
                <w:highlight w:val="none"/>
              </w:rPr>
              <w:t>严</w:t>
            </w:r>
            <w:r>
              <w:rPr>
                <w:rFonts w:hint="eastAsia" w:ascii="等线 Light" w:hAnsi="等线 Light" w:eastAsia="等线 Light" w:cs="等线 Light"/>
                <w:spacing w:val="21"/>
                <w:sz w:val="20"/>
                <w:szCs w:val="20"/>
                <w:highlight w:val="none"/>
              </w:rPr>
              <w:t>重违法失信行为记录、重大税收违 法</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9"/>
                <w:sz w:val="20"/>
                <w:szCs w:val="20"/>
                <w:highlight w:val="none"/>
              </w:rPr>
              <w:t>失</w:t>
            </w:r>
            <w:r>
              <w:rPr>
                <w:rFonts w:hint="eastAsia" w:ascii="等线 Light" w:hAnsi="等线 Light" w:eastAsia="等线 Light" w:cs="等线 Light"/>
                <w:spacing w:val="15"/>
                <w:sz w:val="20"/>
                <w:szCs w:val="20"/>
                <w:highlight w:val="none"/>
              </w:rPr>
              <w:t>信主体”名单的 ，拒绝参加本项目投标</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
                <w:sz w:val="20"/>
                <w:szCs w:val="20"/>
                <w:highlight w:val="none"/>
              </w:rPr>
              <w:t>活动，查询渠道 “信用中国”</w:t>
            </w:r>
            <w:r>
              <w:rPr>
                <w:rFonts w:hint="eastAsia" w:ascii="等线 Light" w:hAnsi="等线 Light" w:eastAsia="等线 Light" w:cs="等线 Light"/>
                <w:sz w:val="20"/>
                <w:szCs w:val="20"/>
                <w:highlight w:val="none"/>
              </w:rPr>
              <w:t xml:space="preserve"> 、  “中国政 </w:t>
            </w:r>
            <w:r>
              <w:rPr>
                <w:rFonts w:hint="eastAsia" w:ascii="等线 Light" w:hAnsi="等线 Light" w:eastAsia="等线 Light" w:cs="等线 Light"/>
                <w:spacing w:val="18"/>
                <w:sz w:val="20"/>
                <w:szCs w:val="20"/>
                <w:highlight w:val="none"/>
              </w:rPr>
              <w:t>府</w:t>
            </w:r>
            <w:r>
              <w:rPr>
                <w:rFonts w:hint="eastAsia" w:ascii="等线 Light" w:hAnsi="等线 Light" w:eastAsia="等线 Light" w:cs="等线 Light"/>
                <w:spacing w:val="12"/>
                <w:sz w:val="20"/>
                <w:szCs w:val="20"/>
                <w:highlight w:val="none"/>
              </w:rPr>
              <w:t>采</w:t>
            </w:r>
            <w:r>
              <w:rPr>
                <w:rFonts w:hint="eastAsia" w:ascii="等线 Light" w:hAnsi="等线 Light" w:eastAsia="等线 Light" w:cs="等线 Light"/>
                <w:spacing w:val="9"/>
                <w:sz w:val="20"/>
                <w:szCs w:val="20"/>
                <w:highlight w:val="none"/>
              </w:rPr>
              <w:t>购网” 、   “中国执行信息公开网”</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4"/>
                <w:sz w:val="20"/>
                <w:szCs w:val="20"/>
                <w:highlight w:val="none"/>
              </w:rPr>
              <w:t>，</w:t>
            </w:r>
            <w:r>
              <w:rPr>
                <w:rFonts w:hint="eastAsia" w:ascii="等线 Light" w:hAnsi="等线 Light" w:eastAsia="等线 Light" w:cs="等线 Light"/>
                <w:spacing w:val="10"/>
                <w:sz w:val="20"/>
                <w:szCs w:val="20"/>
                <w:highlight w:val="none"/>
              </w:rPr>
              <w:t>查询日期为本项目公告发布之后 。 以采</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7"/>
                <w:sz w:val="20"/>
                <w:szCs w:val="20"/>
                <w:highlight w:val="none"/>
              </w:rPr>
              <w:t>购</w:t>
            </w:r>
            <w:r>
              <w:rPr>
                <w:rFonts w:hint="eastAsia" w:ascii="等线 Light" w:hAnsi="等线 Light" w:eastAsia="等线 Light" w:cs="等线 Light"/>
                <w:spacing w:val="19"/>
                <w:sz w:val="20"/>
                <w:szCs w:val="20"/>
                <w:highlight w:val="none"/>
              </w:rPr>
              <w:t>人或者代理机构查询为准。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 w:hRule="atLeast"/>
        </w:trPr>
        <w:tc>
          <w:tcPr>
            <w:tcW w:w="717" w:type="dxa"/>
            <w:vAlign w:val="center"/>
          </w:tcPr>
          <w:p>
            <w:pPr>
              <w:spacing w:line="292" w:lineRule="auto"/>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lang w:val="en-US" w:eastAsia="zh-CN"/>
              </w:rPr>
              <w:t>6</w:t>
            </w:r>
          </w:p>
        </w:tc>
        <w:tc>
          <w:tcPr>
            <w:tcW w:w="2757" w:type="dxa"/>
            <w:vAlign w:val="center"/>
          </w:tcPr>
          <w:p>
            <w:pPr>
              <w:spacing w:before="61" w:line="248" w:lineRule="auto"/>
              <w:ind w:left="122" w:right="30"/>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9"/>
                <w:sz w:val="20"/>
                <w:szCs w:val="20"/>
                <w:highlight w:val="none"/>
              </w:rPr>
              <w:t>单位负责人为同一人或者存在直接控股、管理关</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0"/>
                <w:sz w:val="20"/>
                <w:szCs w:val="20"/>
                <w:highlight w:val="none"/>
              </w:rPr>
              <w:t>系的不同供应商，不得参加同一合同下的政府采</w:t>
            </w:r>
            <w:r>
              <w:rPr>
                <w:rFonts w:hint="eastAsia" w:ascii="等线 Light" w:hAnsi="等线 Light" w:eastAsia="等线 Light" w:cs="等线 Light"/>
                <w:spacing w:val="18"/>
                <w:sz w:val="20"/>
                <w:szCs w:val="20"/>
                <w:highlight w:val="none"/>
              </w:rPr>
              <w:t>购</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0"/>
                <w:sz w:val="20"/>
                <w:szCs w:val="20"/>
                <w:highlight w:val="none"/>
              </w:rPr>
              <w:t>活</w:t>
            </w:r>
            <w:r>
              <w:rPr>
                <w:rFonts w:hint="eastAsia" w:ascii="等线 Light" w:hAnsi="等线 Light" w:eastAsia="等线 Light" w:cs="等线 Light"/>
                <w:spacing w:val="9"/>
                <w:sz w:val="20"/>
                <w:szCs w:val="20"/>
                <w:highlight w:val="none"/>
              </w:rPr>
              <w:t>动</w:t>
            </w:r>
          </w:p>
        </w:tc>
        <w:tc>
          <w:tcPr>
            <w:tcW w:w="5225" w:type="dxa"/>
            <w:vAlign w:val="center"/>
          </w:tcPr>
          <w:p>
            <w:pPr>
              <w:spacing w:before="87" w:line="245" w:lineRule="auto"/>
              <w:ind w:left="124" w:right="60"/>
              <w:jc w:val="both"/>
              <w:rPr>
                <w:rFonts w:hint="eastAsia" w:ascii="等线 Light" w:hAnsi="等线 Light" w:eastAsia="等线 Light" w:cs="等线 Light"/>
                <w:sz w:val="20"/>
                <w:szCs w:val="20"/>
                <w:highlight w:val="none"/>
              </w:rPr>
            </w:pPr>
            <w:r>
              <w:rPr>
                <w:rFonts w:hint="eastAsia" w:ascii="等线 Light" w:hAnsi="等线 Light" w:eastAsia="等线 Light" w:cs="等线 Light"/>
                <w:spacing w:val="34"/>
                <w:sz w:val="20"/>
                <w:szCs w:val="20"/>
                <w:highlight w:val="none"/>
              </w:rPr>
              <w:t>提</w:t>
            </w:r>
            <w:r>
              <w:rPr>
                <w:rFonts w:hint="eastAsia" w:ascii="等线 Light" w:hAnsi="等线 Light" w:eastAsia="等线 Light" w:cs="等线 Light"/>
                <w:spacing w:val="21"/>
                <w:sz w:val="20"/>
                <w:szCs w:val="20"/>
                <w:highlight w:val="none"/>
              </w:rPr>
              <w:t>供加盖供应商公章的“国家企业信用信</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34"/>
                <w:sz w:val="20"/>
                <w:szCs w:val="20"/>
                <w:highlight w:val="none"/>
              </w:rPr>
              <w:t>息</w:t>
            </w:r>
            <w:r>
              <w:rPr>
                <w:rFonts w:hint="eastAsia" w:ascii="等线 Light" w:hAnsi="等线 Light" w:eastAsia="等线 Light" w:cs="等线 Light"/>
                <w:spacing w:val="21"/>
                <w:sz w:val="20"/>
                <w:szCs w:val="20"/>
                <w:highlight w:val="none"/>
              </w:rPr>
              <w:t>公示系统”中公示的公司信息、股东或</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6"/>
                <w:sz w:val="20"/>
                <w:szCs w:val="20"/>
                <w:highlight w:val="none"/>
              </w:rPr>
              <w:t>投</w:t>
            </w:r>
            <w:r>
              <w:rPr>
                <w:rFonts w:hint="eastAsia" w:ascii="等线 Light" w:hAnsi="等线 Light" w:eastAsia="等线 Light" w:cs="等线 Light"/>
                <w:spacing w:val="15"/>
                <w:sz w:val="20"/>
                <w:szCs w:val="20"/>
                <w:highlight w:val="none"/>
              </w:rPr>
              <w:t>资人信息截图 ，非企业性质的供应商无</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34"/>
                <w:sz w:val="20"/>
                <w:szCs w:val="20"/>
                <w:highlight w:val="none"/>
              </w:rPr>
              <w:t>法</w:t>
            </w:r>
            <w:r>
              <w:rPr>
                <w:rFonts w:hint="eastAsia" w:ascii="等线 Light" w:hAnsi="等线 Light" w:eastAsia="等线 Light" w:cs="等线 Light"/>
                <w:spacing w:val="21"/>
                <w:sz w:val="20"/>
                <w:szCs w:val="20"/>
                <w:highlight w:val="none"/>
              </w:rPr>
              <w:t>在该公示系统查询的，则针对此项做出</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3"/>
                <w:sz w:val="20"/>
                <w:szCs w:val="20"/>
                <w:highlight w:val="none"/>
              </w:rPr>
              <w:t>书面承诺 ，格式自拟并加盖公章</w:t>
            </w:r>
            <w:r>
              <w:rPr>
                <w:rFonts w:hint="eastAsia" w:ascii="等线 Light" w:hAnsi="等线 Light" w:eastAsia="等线 Light" w:cs="等线 Light"/>
                <w:spacing w:val="9"/>
                <w:sz w:val="20"/>
                <w:szCs w:val="20"/>
                <w:highlight w:val="none"/>
              </w:rPr>
              <w:t>。</w:t>
            </w:r>
          </w:p>
        </w:tc>
      </w:tr>
    </w:tbl>
    <w:p>
      <w:pPr>
        <w:keepNext w:val="0"/>
        <w:keepLines w:val="0"/>
        <w:pageBreakBefore w:val="0"/>
        <w:widowControl/>
        <w:kinsoku w:val="0"/>
        <w:wordWrap/>
        <w:overflowPunct/>
        <w:topLinePunct w:val="0"/>
        <w:autoSpaceDE w:val="0"/>
        <w:autoSpaceDN w:val="0"/>
        <w:bidi w:val="0"/>
        <w:adjustRightInd w:val="0"/>
        <w:snapToGrid w:val="0"/>
        <w:spacing w:line="449" w:lineRule="auto"/>
        <w:ind w:left="0" w:right="0" w:firstLine="0"/>
        <w:textAlignment w:val="baseline"/>
        <w:rPr>
          <w:rFonts w:hint="eastAsia" w:ascii="等线 Light" w:hAnsi="等线 Light" w:eastAsia="等线 Light" w:cs="等线 Light"/>
          <w:b/>
          <w:bCs/>
          <w:spacing w:val="18"/>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49" w:lineRule="auto"/>
        <w:ind w:left="0" w:right="0" w:firstLine="472" w:firstLineChars="200"/>
        <w:textAlignment w:val="baseline"/>
        <w:rPr>
          <w:rFonts w:hint="eastAsia" w:ascii="等线 Light" w:hAnsi="等线 Light" w:eastAsia="等线 Light" w:cs="等线 Light"/>
          <w:b/>
          <w:bCs/>
          <w:spacing w:val="18"/>
          <w:sz w:val="20"/>
          <w:szCs w:val="20"/>
          <w:highlight w:val="none"/>
        </w:rPr>
      </w:pPr>
      <w:r>
        <w:rPr>
          <w:rFonts w:hint="eastAsia" w:ascii="等线 Light" w:hAnsi="等线 Light" w:eastAsia="等线 Light" w:cs="等线 Light"/>
          <w:b/>
          <w:bCs/>
          <w:spacing w:val="18"/>
          <w:sz w:val="20"/>
          <w:szCs w:val="20"/>
          <w:highlight w:val="none"/>
        </w:rPr>
        <w:t>以上资料应在</w:t>
      </w:r>
      <w:r>
        <w:rPr>
          <w:rFonts w:hint="eastAsia" w:ascii="等线 Light" w:hAnsi="等线 Light" w:eastAsia="等线 Light" w:cs="等线 Light"/>
          <w:b/>
          <w:bCs/>
          <w:spacing w:val="18"/>
          <w:sz w:val="20"/>
          <w:szCs w:val="20"/>
          <w:highlight w:val="none"/>
          <w:lang w:eastAsia="zh-CN"/>
        </w:rPr>
        <w:t>投标文件</w:t>
      </w:r>
      <w:r>
        <w:rPr>
          <w:rFonts w:hint="eastAsia" w:ascii="等线 Light" w:hAnsi="等线 Light" w:eastAsia="等线 Light" w:cs="等线 Light"/>
          <w:b/>
          <w:bCs/>
          <w:spacing w:val="18"/>
          <w:sz w:val="20"/>
          <w:szCs w:val="20"/>
          <w:highlight w:val="none"/>
        </w:rPr>
        <w:t>“资格标文件部分”中按要求提交，否则将认定为不合格。只有通过资格审查的合格供应商才能进入下一步评标程序。</w:t>
      </w:r>
    </w:p>
    <w:p>
      <w:pPr>
        <w:keepNext w:val="0"/>
        <w:keepLines w:val="0"/>
        <w:pageBreakBefore w:val="0"/>
        <w:widowControl/>
        <w:kinsoku w:val="0"/>
        <w:wordWrap/>
        <w:overflowPunct/>
        <w:topLinePunct w:val="0"/>
        <w:autoSpaceDE w:val="0"/>
        <w:autoSpaceDN w:val="0"/>
        <w:bidi w:val="0"/>
        <w:adjustRightInd w:val="0"/>
        <w:snapToGrid w:val="0"/>
        <w:spacing w:line="449" w:lineRule="auto"/>
        <w:ind w:left="0" w:right="0" w:firstLine="472" w:firstLineChars="200"/>
        <w:textAlignment w:val="baseline"/>
        <w:rPr>
          <w:rFonts w:hint="eastAsia" w:ascii="等线 Light" w:hAnsi="等线 Light" w:eastAsia="等线 Light" w:cs="等线 Light"/>
          <w:b/>
          <w:bCs/>
          <w:spacing w:val="18"/>
          <w:sz w:val="20"/>
          <w:szCs w:val="20"/>
          <w:highlight w:val="none"/>
        </w:rPr>
      </w:pPr>
      <w:r>
        <w:rPr>
          <w:rFonts w:hint="eastAsia" w:ascii="等线 Light" w:hAnsi="等线 Light" w:eastAsia="等线 Light" w:cs="等线 Light"/>
          <w:b/>
          <w:bCs/>
          <w:spacing w:val="18"/>
          <w:sz w:val="20"/>
          <w:szCs w:val="20"/>
          <w:highlight w:val="none"/>
        </w:rPr>
        <w:t>供应商在投标(响应)时，应提供新乡市政府采购供应商信用承诺函，无需再提交以下证明材料。(</w:t>
      </w:r>
      <w:r>
        <w:rPr>
          <w:rFonts w:hint="eastAsia" w:ascii="等线 Light" w:hAnsi="等线 Light" w:eastAsia="等线 Light" w:cs="等线 Light"/>
          <w:b/>
          <w:bCs/>
          <w:spacing w:val="18"/>
          <w:sz w:val="20"/>
          <w:szCs w:val="20"/>
          <w:highlight w:val="none"/>
          <w:lang w:eastAsia="zh-CN"/>
        </w:rPr>
        <w:t>采购人</w:t>
      </w:r>
      <w:r>
        <w:rPr>
          <w:rFonts w:hint="eastAsia" w:ascii="等线 Light" w:hAnsi="等线 Light" w:eastAsia="等线 Light" w:cs="等线 Light"/>
          <w:b/>
          <w:bCs/>
          <w:spacing w:val="18"/>
          <w:sz w:val="20"/>
          <w:szCs w:val="20"/>
          <w:highlight w:val="none"/>
        </w:rPr>
        <w:t>有权在签订合同前要求供应商提供相关证明材料以核实承诺事项的真实性，</w:t>
      </w:r>
      <w:r>
        <w:rPr>
          <w:rFonts w:hint="eastAsia" w:ascii="等线 Light" w:hAnsi="等线 Light" w:eastAsia="等线 Light" w:cs="等线 Light"/>
          <w:b/>
          <w:bCs/>
          <w:spacing w:val="18"/>
          <w:sz w:val="20"/>
          <w:szCs w:val="20"/>
          <w:highlight w:val="none"/>
          <w:lang w:eastAsia="zh-CN"/>
        </w:rPr>
        <w:t>采购人</w:t>
      </w:r>
      <w:r>
        <w:rPr>
          <w:rFonts w:hint="eastAsia" w:ascii="等线 Light" w:hAnsi="等线 Light" w:eastAsia="等线 Light" w:cs="等线 Light"/>
          <w:b/>
          <w:bCs/>
          <w:spacing w:val="18"/>
          <w:sz w:val="20"/>
          <w:szCs w:val="20"/>
          <w:highlight w:val="none"/>
        </w:rPr>
        <w:t>保留解释权)。</w:t>
      </w:r>
    </w:p>
    <w:p>
      <w:pPr>
        <w:spacing w:before="63" w:line="449" w:lineRule="auto"/>
        <w:ind w:left="128" w:right="202" w:firstLine="437"/>
        <w:rPr>
          <w:rFonts w:hint="eastAsia" w:ascii="等线 Light" w:hAnsi="等线 Light" w:eastAsia="等线 Light" w:cs="等线 Light"/>
          <w:sz w:val="20"/>
          <w:szCs w:val="20"/>
          <w:highlight w:val="none"/>
        </w:rPr>
      </w:pPr>
      <w:r>
        <w:rPr>
          <w:rFonts w:hint="eastAsia" w:ascii="等线 Light" w:hAnsi="等线 Light" w:eastAsia="等线 Light" w:cs="等线 Light"/>
          <w:spacing w:val="26"/>
          <w:sz w:val="20"/>
          <w:szCs w:val="20"/>
          <w:highlight w:val="none"/>
        </w:rPr>
        <w:t>1</w:t>
      </w:r>
      <w:r>
        <w:rPr>
          <w:rFonts w:hint="eastAsia" w:ascii="等线 Light" w:hAnsi="等线 Light" w:eastAsia="等线 Light" w:cs="等线 Light"/>
          <w:spacing w:val="18"/>
          <w:sz w:val="20"/>
          <w:szCs w:val="20"/>
          <w:highlight w:val="none"/>
        </w:rPr>
        <w:t>.符合国家相关规定的财务状况报告 (开标时间前近一年内 (未满一年的从成立之日起算) 经会</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30"/>
          <w:sz w:val="20"/>
          <w:szCs w:val="20"/>
          <w:highlight w:val="none"/>
        </w:rPr>
        <w:t>计</w:t>
      </w:r>
      <w:r>
        <w:rPr>
          <w:rFonts w:hint="eastAsia" w:ascii="等线 Light" w:hAnsi="等线 Light" w:eastAsia="等线 Light" w:cs="等线 Light"/>
          <w:spacing w:val="20"/>
          <w:sz w:val="20"/>
          <w:szCs w:val="20"/>
          <w:highlight w:val="none"/>
        </w:rPr>
        <w:t>事务所审计的财务报告或本项目招标公告发布之日起由供应商基本开户银行出具的资信证明或单位</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7"/>
          <w:sz w:val="20"/>
          <w:szCs w:val="20"/>
          <w:highlight w:val="none"/>
        </w:rPr>
        <w:t>出</w:t>
      </w:r>
      <w:r>
        <w:rPr>
          <w:rFonts w:hint="eastAsia" w:ascii="等线 Light" w:hAnsi="等线 Light" w:eastAsia="等线 Light" w:cs="等线 Light"/>
          <w:spacing w:val="16"/>
          <w:sz w:val="20"/>
          <w:szCs w:val="20"/>
          <w:highlight w:val="none"/>
        </w:rPr>
        <w:t>具的资产负债表或单位出具的损益) ；</w:t>
      </w:r>
    </w:p>
    <w:p>
      <w:pPr>
        <w:spacing w:before="63" w:line="449" w:lineRule="auto"/>
        <w:ind w:left="128" w:right="202" w:firstLine="437"/>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2.依法缴纳税收的证明材料 (开标时间前最近六个月内任意一个月的完税或缴税凭证或税务机关 出具的依法缴纳税收的证明材料，如无完税凭证的，提供开标前六个月内由税务机关出具的针对本年 度依法缴纳税收的证明材料) ；</w:t>
      </w:r>
    </w:p>
    <w:p>
      <w:pPr>
        <w:spacing w:before="63" w:line="449" w:lineRule="auto"/>
        <w:ind w:left="128" w:right="202" w:firstLine="437"/>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3.依法缴纳社会保障资金的证明材料 (开标前近六个月内任意一个月的依法缴纳社会保险费的凭</w:t>
      </w:r>
    </w:p>
    <w:p>
      <w:pPr>
        <w:spacing w:before="63" w:line="449" w:lineRule="auto"/>
        <w:ind w:left="128" w:right="202" w:firstLine="437"/>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证 ；无缴费记录的，供应商所在地社保部门出具的《依法缴纳或依法免缴社保费证明》 ，一年内均保 持有效；</w:t>
      </w:r>
    </w:p>
    <w:p>
      <w:pPr>
        <w:spacing w:before="63" w:line="449" w:lineRule="auto"/>
        <w:ind w:left="128" w:right="202" w:firstLine="437"/>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4.具备履行政府采购合同所必需的设备和专业技术能力的证明材料；</w:t>
      </w:r>
    </w:p>
    <w:p>
      <w:pPr>
        <w:spacing w:before="63" w:line="449" w:lineRule="auto"/>
        <w:ind w:left="128" w:right="202" w:firstLine="437"/>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5.参加政府采购活动前三年内在经营活动中没有重大违法记录的证明材料；</w:t>
      </w:r>
    </w:p>
    <w:p>
      <w:pPr>
        <w:tabs>
          <w:tab w:val="left" w:pos="1835"/>
        </w:tabs>
        <w:bidi w:val="0"/>
        <w:ind w:firstLine="472" w:firstLineChars="200"/>
        <w:jc w:val="left"/>
        <w:outlineLvl w:val="1"/>
        <w:rPr>
          <w:rFonts w:hint="eastAsia" w:ascii="等线 Light" w:hAnsi="等线 Light" w:eastAsia="等线 Light" w:cs="等线 Light"/>
          <w:b/>
          <w:bCs/>
          <w:spacing w:val="18"/>
          <w:sz w:val="20"/>
          <w:szCs w:val="20"/>
          <w:highlight w:val="none"/>
        </w:rPr>
      </w:pPr>
      <w:bookmarkStart w:id="312" w:name="_Toc32506"/>
      <w:r>
        <w:rPr>
          <w:rFonts w:hint="eastAsia" w:ascii="等线 Light" w:hAnsi="等线 Light" w:eastAsia="等线 Light" w:cs="等线 Light"/>
          <w:b/>
          <w:bCs/>
          <w:spacing w:val="18"/>
          <w:sz w:val="20"/>
          <w:szCs w:val="20"/>
          <w:highlight w:val="none"/>
        </w:rPr>
        <w:t>(三)符合性审查</w:t>
      </w:r>
      <w:bookmarkEnd w:id="312"/>
    </w:p>
    <w:p>
      <w:pPr>
        <w:spacing w:before="63" w:line="449" w:lineRule="auto"/>
        <w:ind w:left="128" w:right="202" w:firstLine="437"/>
        <w:rPr>
          <w:rFonts w:hint="eastAsia" w:ascii="等线 Light" w:hAnsi="等线 Light" w:eastAsia="等线 Light" w:cs="等线 Light"/>
          <w:spacing w:val="18"/>
          <w:sz w:val="20"/>
          <w:szCs w:val="20"/>
          <w:highlight w:val="none"/>
        </w:rPr>
      </w:pPr>
      <w:r>
        <w:rPr>
          <w:rFonts w:hint="eastAsia" w:ascii="等线 Light" w:hAnsi="等线 Light" w:eastAsia="等线 Light" w:cs="等线 Light"/>
          <w:spacing w:val="18"/>
          <w:sz w:val="20"/>
          <w:szCs w:val="20"/>
          <w:highlight w:val="none"/>
        </w:rPr>
        <w:t>评标委员会依据</w:t>
      </w:r>
      <w:r>
        <w:rPr>
          <w:rFonts w:hint="eastAsia" w:ascii="等线 Light" w:hAnsi="等线 Light" w:eastAsia="等线 Light" w:cs="等线 Light"/>
          <w:spacing w:val="18"/>
          <w:sz w:val="20"/>
          <w:szCs w:val="20"/>
          <w:highlight w:val="none"/>
          <w:lang w:eastAsia="zh-CN"/>
        </w:rPr>
        <w:t>招标文件</w:t>
      </w:r>
      <w:r>
        <w:rPr>
          <w:rFonts w:hint="eastAsia" w:ascii="等线 Light" w:hAnsi="等线 Light" w:eastAsia="等线 Light" w:cs="等线 Light"/>
          <w:spacing w:val="18"/>
          <w:sz w:val="20"/>
          <w:szCs w:val="20"/>
          <w:highlight w:val="none"/>
        </w:rPr>
        <w:t>规定，对合格供应商</w:t>
      </w:r>
      <w:r>
        <w:rPr>
          <w:rFonts w:hint="eastAsia" w:ascii="等线 Light" w:hAnsi="等线 Light" w:eastAsia="等线 Light" w:cs="等线 Light"/>
          <w:spacing w:val="18"/>
          <w:sz w:val="20"/>
          <w:szCs w:val="20"/>
          <w:highlight w:val="none"/>
          <w:lang w:eastAsia="zh-CN"/>
        </w:rPr>
        <w:t>投标文件</w:t>
      </w:r>
      <w:r>
        <w:rPr>
          <w:rFonts w:hint="eastAsia" w:ascii="等线 Light" w:hAnsi="等线 Light" w:eastAsia="等线 Light" w:cs="等线 Light"/>
          <w:spacing w:val="18"/>
          <w:sz w:val="20"/>
          <w:szCs w:val="20"/>
          <w:highlight w:val="none"/>
        </w:rPr>
        <w:t>的有效性、完整性和对</w:t>
      </w:r>
      <w:r>
        <w:rPr>
          <w:rFonts w:hint="eastAsia" w:ascii="等线 Light" w:hAnsi="等线 Light" w:eastAsia="等线 Light" w:cs="等线 Light"/>
          <w:spacing w:val="18"/>
          <w:sz w:val="20"/>
          <w:szCs w:val="20"/>
          <w:highlight w:val="none"/>
          <w:lang w:eastAsia="zh-CN"/>
        </w:rPr>
        <w:t>招标文件</w:t>
      </w:r>
      <w:r>
        <w:rPr>
          <w:rFonts w:hint="eastAsia" w:ascii="等线 Light" w:hAnsi="等线 Light" w:eastAsia="等线 Light" w:cs="等线 Light"/>
          <w:spacing w:val="18"/>
          <w:sz w:val="20"/>
          <w:szCs w:val="20"/>
          <w:highlight w:val="none"/>
        </w:rPr>
        <w:t>的响应程度进行审查。有一项不符合评审标准的，按无效投标处理。</w:t>
      </w:r>
    </w:p>
    <w:p>
      <w:pPr>
        <w:spacing w:line="23" w:lineRule="exact"/>
        <w:rPr>
          <w:rFonts w:hint="eastAsia" w:ascii="等线 Light" w:hAnsi="等线 Light" w:eastAsia="等线 Light" w:cs="等线 Light"/>
          <w:sz w:val="20"/>
          <w:szCs w:val="20"/>
          <w:highlight w:val="none"/>
        </w:rPr>
      </w:pPr>
    </w:p>
    <w:tbl>
      <w:tblPr>
        <w:tblStyle w:val="26"/>
        <w:tblW w:w="81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7"/>
        <w:gridCol w:w="3943"/>
        <w:gridCol w:w="33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827" w:type="dxa"/>
            <w:vAlign w:val="top"/>
          </w:tcPr>
          <w:p>
            <w:pPr>
              <w:spacing w:line="346" w:lineRule="auto"/>
              <w:rPr>
                <w:rFonts w:hint="eastAsia" w:ascii="等线 Light" w:hAnsi="等线 Light" w:eastAsia="等线 Light" w:cs="等线 Light"/>
                <w:sz w:val="20"/>
                <w:szCs w:val="20"/>
                <w:highlight w:val="none"/>
              </w:rPr>
            </w:pPr>
          </w:p>
          <w:p>
            <w:pPr>
              <w:spacing w:line="255" w:lineRule="exact"/>
              <w:ind w:firstLine="100"/>
              <w:textAlignment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drawing>
                <wp:inline distT="0" distB="0" distL="0" distR="0">
                  <wp:extent cx="290830" cy="161925"/>
                  <wp:effectExtent l="0" t="0" r="0" b="0"/>
                  <wp:docPr id="245" name="IM 245"/>
                  <wp:cNvGraphicFramePr/>
                  <a:graphic xmlns:a="http://schemas.openxmlformats.org/drawingml/2006/main">
                    <a:graphicData uri="http://schemas.openxmlformats.org/drawingml/2006/picture">
                      <pic:pic xmlns:pic="http://schemas.openxmlformats.org/drawingml/2006/picture">
                        <pic:nvPicPr>
                          <pic:cNvPr id="245" name="IM 245"/>
                          <pic:cNvPicPr/>
                        </pic:nvPicPr>
                        <pic:blipFill>
                          <a:blip r:embed="rId53"/>
                          <a:stretch>
                            <a:fillRect/>
                          </a:stretch>
                        </pic:blipFill>
                        <pic:spPr>
                          <a:xfrm>
                            <a:off x="0" y="0"/>
                            <a:ext cx="291172" cy="161925"/>
                          </a:xfrm>
                          <a:prstGeom prst="rect">
                            <a:avLst/>
                          </a:prstGeom>
                        </pic:spPr>
                      </pic:pic>
                    </a:graphicData>
                  </a:graphic>
                </wp:inline>
              </w:drawing>
            </w:r>
          </w:p>
        </w:tc>
        <w:tc>
          <w:tcPr>
            <w:tcW w:w="3943" w:type="dxa"/>
            <w:vAlign w:val="top"/>
          </w:tcPr>
          <w:p>
            <w:pPr>
              <w:spacing w:line="344" w:lineRule="auto"/>
              <w:rPr>
                <w:rFonts w:hint="eastAsia" w:ascii="等线 Light" w:hAnsi="等线 Light" w:eastAsia="等线 Light" w:cs="等线 Light"/>
                <w:sz w:val="20"/>
                <w:szCs w:val="20"/>
                <w:highlight w:val="none"/>
              </w:rPr>
            </w:pPr>
          </w:p>
          <w:p>
            <w:pPr>
              <w:spacing w:line="256" w:lineRule="exact"/>
              <w:jc w:val="center"/>
              <w:textAlignment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drawing>
                <wp:inline distT="0" distB="0" distL="0" distR="0">
                  <wp:extent cx="560070" cy="162560"/>
                  <wp:effectExtent l="0" t="0" r="0" b="0"/>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54"/>
                          <a:stretch>
                            <a:fillRect/>
                          </a:stretch>
                        </pic:blipFill>
                        <pic:spPr>
                          <a:xfrm>
                            <a:off x="0" y="0"/>
                            <a:ext cx="560476" cy="162611"/>
                          </a:xfrm>
                          <a:prstGeom prst="rect">
                            <a:avLst/>
                          </a:prstGeom>
                        </pic:spPr>
                      </pic:pic>
                    </a:graphicData>
                  </a:graphic>
                </wp:inline>
              </w:drawing>
            </w:r>
          </w:p>
        </w:tc>
        <w:tc>
          <w:tcPr>
            <w:tcW w:w="3348" w:type="dxa"/>
            <w:vAlign w:val="top"/>
          </w:tcPr>
          <w:p>
            <w:pPr>
              <w:spacing w:line="345" w:lineRule="auto"/>
              <w:rPr>
                <w:rFonts w:hint="eastAsia" w:ascii="等线 Light" w:hAnsi="等线 Light" w:eastAsia="等线 Light" w:cs="等线 Light"/>
                <w:sz w:val="20"/>
                <w:szCs w:val="20"/>
                <w:highlight w:val="none"/>
              </w:rPr>
            </w:pPr>
          </w:p>
          <w:p>
            <w:pPr>
              <w:spacing w:line="256" w:lineRule="exact"/>
              <w:ind w:firstLine="1230"/>
              <w:textAlignment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drawing>
                <wp:inline distT="0" distB="0" distL="0" distR="0">
                  <wp:extent cx="559435" cy="162560"/>
                  <wp:effectExtent l="0" t="0" r="0" b="0"/>
                  <wp:docPr id="247" name="IM 247"/>
                  <wp:cNvGraphicFramePr/>
                  <a:graphic xmlns:a="http://schemas.openxmlformats.org/drawingml/2006/main">
                    <a:graphicData uri="http://schemas.openxmlformats.org/drawingml/2006/picture">
                      <pic:pic xmlns:pic="http://schemas.openxmlformats.org/drawingml/2006/picture">
                        <pic:nvPicPr>
                          <pic:cNvPr id="247" name="IM 247"/>
                          <pic:cNvPicPr/>
                        </pic:nvPicPr>
                        <pic:blipFill>
                          <a:blip r:embed="rId55"/>
                          <a:stretch>
                            <a:fillRect/>
                          </a:stretch>
                        </pic:blipFill>
                        <pic:spPr>
                          <a:xfrm>
                            <a:off x="0" y="0"/>
                            <a:ext cx="559574" cy="163017"/>
                          </a:xfrm>
                          <a:prstGeom prst="rect">
                            <a:avLst/>
                          </a:prstGeom>
                        </pic:spPr>
                      </pic:pic>
                    </a:graphicData>
                  </a:graphic>
                </wp:inline>
              </w:drawing>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827" w:type="dxa"/>
            <w:vAlign w:val="top"/>
          </w:tcPr>
          <w:p>
            <w:pPr>
              <w:spacing w:line="291" w:lineRule="auto"/>
              <w:rPr>
                <w:rFonts w:hint="eastAsia" w:ascii="等线 Light" w:hAnsi="等线 Light" w:eastAsia="等线 Light" w:cs="等线 Light"/>
                <w:sz w:val="20"/>
                <w:szCs w:val="20"/>
                <w:highlight w:val="none"/>
              </w:rPr>
            </w:pPr>
          </w:p>
          <w:p>
            <w:pPr>
              <w:spacing w:before="62" w:line="193" w:lineRule="auto"/>
              <w:ind w:left="152"/>
              <w:rPr>
                <w:rFonts w:hint="eastAsia" w:ascii="等线 Light" w:hAnsi="等线 Light" w:eastAsia="等线 Light" w:cs="等线 Light"/>
                <w:sz w:val="20"/>
                <w:szCs w:val="20"/>
                <w:highlight w:val="none"/>
              </w:rPr>
            </w:pPr>
            <w:r>
              <w:rPr>
                <w:rFonts w:hint="eastAsia" w:ascii="等线 Light" w:hAnsi="等线 Light" w:eastAsia="等线 Light" w:cs="等线 Light"/>
                <w:spacing w:val="-2"/>
                <w:sz w:val="20"/>
                <w:szCs w:val="20"/>
                <w:highlight w:val="none"/>
              </w:rPr>
              <w:t>1.</w:t>
            </w:r>
          </w:p>
        </w:tc>
        <w:tc>
          <w:tcPr>
            <w:tcW w:w="3943" w:type="dxa"/>
            <w:vAlign w:val="top"/>
          </w:tcPr>
          <w:p>
            <w:pPr>
              <w:spacing w:line="328" w:lineRule="auto"/>
              <w:rPr>
                <w:rFonts w:hint="eastAsia" w:ascii="等线 Light" w:hAnsi="等线 Light" w:eastAsia="等线 Light" w:cs="等线 Light"/>
                <w:sz w:val="20"/>
                <w:szCs w:val="20"/>
                <w:highlight w:val="none"/>
              </w:rPr>
            </w:pPr>
          </w:p>
          <w:p>
            <w:pPr>
              <w:spacing w:before="61" w:line="227"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授权委托书</w:t>
            </w:r>
          </w:p>
        </w:tc>
        <w:tc>
          <w:tcPr>
            <w:tcW w:w="3348" w:type="dxa"/>
            <w:vAlign w:val="top"/>
          </w:tcPr>
          <w:p>
            <w:pPr>
              <w:spacing w:line="246"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827" w:type="dxa"/>
            <w:vAlign w:val="top"/>
          </w:tcPr>
          <w:p>
            <w:pPr>
              <w:spacing w:line="341" w:lineRule="auto"/>
              <w:rPr>
                <w:rFonts w:hint="eastAsia" w:ascii="等线 Light" w:hAnsi="等线 Light" w:eastAsia="等线 Light" w:cs="等线 Light"/>
                <w:sz w:val="20"/>
                <w:szCs w:val="20"/>
                <w:highlight w:val="none"/>
              </w:rPr>
            </w:pPr>
          </w:p>
          <w:p>
            <w:pPr>
              <w:spacing w:before="61" w:line="192" w:lineRule="auto"/>
              <w:ind w:left="140"/>
              <w:rPr>
                <w:rFonts w:hint="eastAsia" w:ascii="等线 Light" w:hAnsi="等线 Light" w:eastAsia="等线 Light" w:cs="等线 Light"/>
                <w:sz w:val="20"/>
                <w:szCs w:val="20"/>
                <w:highlight w:val="none"/>
              </w:rPr>
            </w:pPr>
            <w:r>
              <w:rPr>
                <w:rFonts w:hint="eastAsia" w:ascii="等线 Light" w:hAnsi="等线 Light" w:eastAsia="等线 Light" w:cs="等线 Light"/>
                <w:spacing w:val="3"/>
                <w:sz w:val="20"/>
                <w:szCs w:val="20"/>
                <w:highlight w:val="none"/>
              </w:rPr>
              <w:t>2.</w:t>
            </w:r>
          </w:p>
        </w:tc>
        <w:tc>
          <w:tcPr>
            <w:tcW w:w="3943" w:type="dxa"/>
            <w:vAlign w:val="top"/>
          </w:tcPr>
          <w:p>
            <w:pPr>
              <w:spacing w:line="307" w:lineRule="auto"/>
              <w:rPr>
                <w:rFonts w:hint="eastAsia" w:ascii="等线 Light" w:hAnsi="等线 Light" w:eastAsia="等线 Light" w:cs="等线 Light"/>
                <w:sz w:val="20"/>
                <w:szCs w:val="20"/>
                <w:highlight w:val="none"/>
              </w:rPr>
            </w:pPr>
          </w:p>
          <w:p>
            <w:pPr>
              <w:spacing w:before="62" w:line="227"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采购项目承诺</w:t>
            </w:r>
            <w:r>
              <w:rPr>
                <w:rFonts w:hint="eastAsia" w:ascii="等线 Light" w:hAnsi="等线 Light" w:eastAsia="等线 Light" w:cs="等线 Light"/>
                <w:spacing w:val="15"/>
                <w:sz w:val="20"/>
                <w:szCs w:val="20"/>
                <w:highlight w:val="none"/>
              </w:rPr>
              <w:t>书</w:t>
            </w:r>
          </w:p>
        </w:tc>
        <w:tc>
          <w:tcPr>
            <w:tcW w:w="3348" w:type="dxa"/>
            <w:vAlign w:val="top"/>
          </w:tcPr>
          <w:p>
            <w:pPr>
              <w:spacing w:line="247"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jc w:val="center"/>
        </w:trPr>
        <w:tc>
          <w:tcPr>
            <w:tcW w:w="827" w:type="dxa"/>
            <w:vAlign w:val="top"/>
          </w:tcPr>
          <w:p>
            <w:pPr>
              <w:spacing w:line="343" w:lineRule="auto"/>
              <w:rPr>
                <w:rFonts w:hint="eastAsia" w:ascii="等线 Light" w:hAnsi="等线 Light" w:eastAsia="等线 Light" w:cs="等线 Light"/>
                <w:sz w:val="20"/>
                <w:szCs w:val="20"/>
                <w:highlight w:val="none"/>
              </w:rPr>
            </w:pPr>
          </w:p>
          <w:p>
            <w:pPr>
              <w:spacing w:before="61" w:line="191" w:lineRule="auto"/>
              <w:ind w:left="129"/>
              <w:rPr>
                <w:rFonts w:hint="eastAsia" w:ascii="等线 Light" w:hAnsi="等线 Light" w:eastAsia="等线 Light" w:cs="等线 Light"/>
                <w:sz w:val="20"/>
                <w:szCs w:val="20"/>
                <w:highlight w:val="none"/>
              </w:rPr>
            </w:pPr>
            <w:r>
              <w:rPr>
                <w:rFonts w:hint="eastAsia" w:ascii="等线 Light" w:hAnsi="等线 Light" w:eastAsia="等线 Light" w:cs="等线 Light"/>
                <w:spacing w:val="5"/>
                <w:sz w:val="20"/>
                <w:szCs w:val="20"/>
                <w:highlight w:val="none"/>
              </w:rPr>
              <w:t>3</w:t>
            </w:r>
            <w:r>
              <w:rPr>
                <w:rFonts w:hint="eastAsia" w:ascii="等线 Light" w:hAnsi="等线 Light" w:eastAsia="等线 Light" w:cs="等线 Light"/>
                <w:spacing w:val="4"/>
                <w:sz w:val="20"/>
                <w:szCs w:val="20"/>
                <w:highlight w:val="none"/>
              </w:rPr>
              <w:t>.</w:t>
            </w:r>
          </w:p>
        </w:tc>
        <w:tc>
          <w:tcPr>
            <w:tcW w:w="3943" w:type="dxa"/>
            <w:vAlign w:val="top"/>
          </w:tcPr>
          <w:p>
            <w:pPr>
              <w:spacing w:line="307" w:lineRule="auto"/>
              <w:rPr>
                <w:rFonts w:hint="eastAsia" w:ascii="等线 Light" w:hAnsi="等线 Light" w:eastAsia="等线 Light" w:cs="等线 Light"/>
                <w:sz w:val="20"/>
                <w:szCs w:val="20"/>
                <w:highlight w:val="none"/>
              </w:rPr>
            </w:pPr>
          </w:p>
          <w:p>
            <w:pPr>
              <w:spacing w:before="62" w:line="227"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反商业贿赂承诺书</w:t>
            </w:r>
          </w:p>
        </w:tc>
        <w:tc>
          <w:tcPr>
            <w:tcW w:w="3348" w:type="dxa"/>
            <w:vAlign w:val="top"/>
          </w:tcPr>
          <w:p>
            <w:pPr>
              <w:spacing w:line="247"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827" w:type="dxa"/>
            <w:vAlign w:val="top"/>
          </w:tcPr>
          <w:p>
            <w:pPr>
              <w:spacing w:line="343" w:lineRule="auto"/>
              <w:rPr>
                <w:rFonts w:hint="eastAsia" w:ascii="等线 Light" w:hAnsi="等线 Light" w:eastAsia="等线 Light" w:cs="等线 Light"/>
                <w:sz w:val="20"/>
                <w:szCs w:val="20"/>
                <w:highlight w:val="none"/>
              </w:rPr>
            </w:pPr>
          </w:p>
          <w:p>
            <w:pPr>
              <w:spacing w:before="61" w:line="192" w:lineRule="auto"/>
              <w:ind w:left="127"/>
              <w:rPr>
                <w:rFonts w:hint="eastAsia" w:ascii="等线 Light" w:hAnsi="等线 Light" w:eastAsia="等线 Light" w:cs="等线 Light"/>
                <w:sz w:val="20"/>
                <w:szCs w:val="20"/>
                <w:highlight w:val="none"/>
              </w:rPr>
            </w:pPr>
            <w:r>
              <w:rPr>
                <w:rFonts w:hint="eastAsia" w:ascii="等线 Light" w:hAnsi="等线 Light" w:eastAsia="等线 Light" w:cs="等线 Light"/>
                <w:spacing w:val="7"/>
                <w:sz w:val="20"/>
                <w:szCs w:val="20"/>
                <w:highlight w:val="none"/>
              </w:rPr>
              <w:t>4.</w:t>
            </w:r>
          </w:p>
        </w:tc>
        <w:tc>
          <w:tcPr>
            <w:tcW w:w="3943" w:type="dxa"/>
            <w:vAlign w:val="top"/>
          </w:tcPr>
          <w:p>
            <w:pPr>
              <w:spacing w:line="311" w:lineRule="auto"/>
              <w:rPr>
                <w:rFonts w:hint="eastAsia" w:ascii="等线 Light" w:hAnsi="等线 Light" w:eastAsia="等线 Light" w:cs="等线 Light"/>
                <w:sz w:val="20"/>
                <w:szCs w:val="20"/>
                <w:highlight w:val="none"/>
              </w:rPr>
            </w:pPr>
          </w:p>
          <w:p>
            <w:pPr>
              <w:spacing w:before="62" w:line="228"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3"/>
                <w:sz w:val="20"/>
                <w:szCs w:val="20"/>
                <w:highlight w:val="none"/>
              </w:rPr>
              <w:t>服务承诺</w:t>
            </w:r>
          </w:p>
        </w:tc>
        <w:tc>
          <w:tcPr>
            <w:tcW w:w="3348" w:type="dxa"/>
            <w:vAlign w:val="top"/>
          </w:tcPr>
          <w:p>
            <w:pPr>
              <w:spacing w:line="249"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27" w:type="dxa"/>
            <w:vAlign w:val="top"/>
          </w:tcPr>
          <w:p>
            <w:pPr>
              <w:spacing w:line="349" w:lineRule="auto"/>
              <w:rPr>
                <w:rFonts w:hint="eastAsia" w:ascii="等线 Light" w:hAnsi="等线 Light" w:eastAsia="等线 Light" w:cs="等线 Light"/>
                <w:sz w:val="20"/>
                <w:szCs w:val="20"/>
                <w:highlight w:val="none"/>
              </w:rPr>
            </w:pPr>
          </w:p>
          <w:p>
            <w:pPr>
              <w:spacing w:before="61" w:line="189"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7"/>
                <w:sz w:val="20"/>
                <w:szCs w:val="20"/>
                <w:highlight w:val="none"/>
              </w:rPr>
              <w:t>5.</w:t>
            </w:r>
          </w:p>
        </w:tc>
        <w:tc>
          <w:tcPr>
            <w:tcW w:w="3943" w:type="dxa"/>
            <w:vAlign w:val="top"/>
          </w:tcPr>
          <w:p>
            <w:pPr>
              <w:spacing w:line="313" w:lineRule="auto"/>
              <w:rPr>
                <w:rFonts w:hint="eastAsia" w:ascii="等线 Light" w:hAnsi="等线 Light" w:eastAsia="等线 Light" w:cs="等线 Light"/>
                <w:sz w:val="20"/>
                <w:szCs w:val="20"/>
                <w:highlight w:val="none"/>
              </w:rPr>
            </w:pPr>
          </w:p>
          <w:p>
            <w:pPr>
              <w:spacing w:before="62" w:line="228"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3"/>
                <w:sz w:val="20"/>
                <w:szCs w:val="20"/>
                <w:highlight w:val="none"/>
              </w:rPr>
              <w:t>信息汇总</w:t>
            </w:r>
          </w:p>
        </w:tc>
        <w:tc>
          <w:tcPr>
            <w:tcW w:w="3348" w:type="dxa"/>
            <w:vAlign w:val="top"/>
          </w:tcPr>
          <w:p>
            <w:pPr>
              <w:spacing w:line="251"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827" w:type="dxa"/>
            <w:vAlign w:val="top"/>
          </w:tcPr>
          <w:p>
            <w:pPr>
              <w:spacing w:line="347" w:lineRule="auto"/>
              <w:rPr>
                <w:rFonts w:hint="eastAsia" w:ascii="等线 Light" w:hAnsi="等线 Light" w:eastAsia="等线 Light" w:cs="等线 Light"/>
                <w:sz w:val="20"/>
                <w:szCs w:val="20"/>
                <w:highlight w:val="none"/>
              </w:rPr>
            </w:pPr>
          </w:p>
          <w:p>
            <w:pPr>
              <w:spacing w:before="61" w:line="191" w:lineRule="auto"/>
              <w:ind w:left="129"/>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6</w:t>
            </w:r>
            <w:r>
              <w:rPr>
                <w:rFonts w:hint="eastAsia" w:ascii="等线 Light" w:hAnsi="等线 Light" w:eastAsia="等线 Light" w:cs="等线 Light"/>
                <w:spacing w:val="5"/>
                <w:sz w:val="20"/>
                <w:szCs w:val="20"/>
                <w:highlight w:val="none"/>
              </w:rPr>
              <w:t>.</w:t>
            </w:r>
          </w:p>
        </w:tc>
        <w:tc>
          <w:tcPr>
            <w:tcW w:w="3943" w:type="dxa"/>
            <w:vAlign w:val="top"/>
          </w:tcPr>
          <w:p>
            <w:pPr>
              <w:spacing w:line="313" w:lineRule="auto"/>
              <w:rPr>
                <w:rFonts w:hint="eastAsia" w:ascii="等线 Light" w:hAnsi="等线 Light" w:eastAsia="等线 Light" w:cs="等线 Light"/>
                <w:sz w:val="20"/>
                <w:szCs w:val="20"/>
                <w:highlight w:val="none"/>
              </w:rPr>
            </w:pPr>
          </w:p>
          <w:p>
            <w:pPr>
              <w:spacing w:before="62" w:line="229"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开标一览</w:t>
            </w:r>
            <w:r>
              <w:rPr>
                <w:rFonts w:hint="eastAsia" w:ascii="等线 Light" w:hAnsi="等线 Light" w:eastAsia="等线 Light" w:cs="等线 Light"/>
                <w:spacing w:val="14"/>
                <w:sz w:val="20"/>
                <w:szCs w:val="20"/>
                <w:highlight w:val="none"/>
              </w:rPr>
              <w:t>表</w:t>
            </w:r>
          </w:p>
        </w:tc>
        <w:tc>
          <w:tcPr>
            <w:tcW w:w="3348" w:type="dxa"/>
            <w:vAlign w:val="top"/>
          </w:tcPr>
          <w:p>
            <w:pPr>
              <w:spacing w:line="251"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jc w:val="center"/>
        </w:trPr>
        <w:tc>
          <w:tcPr>
            <w:tcW w:w="827" w:type="dxa"/>
            <w:vAlign w:val="top"/>
          </w:tcPr>
          <w:p>
            <w:pPr>
              <w:spacing w:line="351" w:lineRule="auto"/>
              <w:rPr>
                <w:rFonts w:hint="eastAsia" w:ascii="等线 Light" w:hAnsi="等线 Light" w:eastAsia="等线 Light" w:cs="等线 Light"/>
                <w:sz w:val="20"/>
                <w:szCs w:val="20"/>
                <w:highlight w:val="none"/>
              </w:rPr>
            </w:pPr>
          </w:p>
          <w:p>
            <w:pPr>
              <w:spacing w:before="61" w:line="189" w:lineRule="auto"/>
              <w:ind w:left="128"/>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7</w:t>
            </w:r>
            <w:r>
              <w:rPr>
                <w:rFonts w:hint="eastAsia" w:ascii="等线 Light" w:hAnsi="等线 Light" w:eastAsia="等线 Light" w:cs="等线 Light"/>
                <w:spacing w:val="5"/>
                <w:sz w:val="20"/>
                <w:szCs w:val="20"/>
                <w:highlight w:val="none"/>
              </w:rPr>
              <w:t>.</w:t>
            </w:r>
          </w:p>
        </w:tc>
        <w:tc>
          <w:tcPr>
            <w:tcW w:w="3943" w:type="dxa"/>
            <w:vAlign w:val="top"/>
          </w:tcPr>
          <w:p>
            <w:pPr>
              <w:spacing w:line="313" w:lineRule="auto"/>
              <w:rPr>
                <w:rFonts w:hint="eastAsia" w:ascii="等线 Light" w:hAnsi="等线 Light" w:eastAsia="等线 Light" w:cs="等线 Light"/>
                <w:sz w:val="20"/>
                <w:szCs w:val="20"/>
                <w:highlight w:val="none"/>
              </w:rPr>
            </w:pPr>
          </w:p>
          <w:p>
            <w:pPr>
              <w:spacing w:before="62" w:line="227"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项目管理机构</w:t>
            </w:r>
          </w:p>
        </w:tc>
        <w:tc>
          <w:tcPr>
            <w:tcW w:w="3348" w:type="dxa"/>
            <w:vAlign w:val="top"/>
          </w:tcPr>
          <w:p>
            <w:pPr>
              <w:spacing w:line="253"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符</w:t>
            </w:r>
            <w:r>
              <w:rPr>
                <w:rFonts w:hint="eastAsia" w:ascii="等线 Light" w:hAnsi="等线 Light" w:eastAsia="等线 Light" w:cs="等线 Light"/>
                <w:spacing w:val="17"/>
                <w:sz w:val="20"/>
                <w:szCs w:val="20"/>
                <w:highlight w:val="none"/>
              </w:rPr>
              <w:t>合“</w:t>
            </w:r>
            <w:r>
              <w:rPr>
                <w:rFonts w:hint="eastAsia" w:ascii="等线 Light" w:hAnsi="等线 Light" w:eastAsia="等线 Light" w:cs="等线 Light"/>
                <w:spacing w:val="17"/>
                <w:sz w:val="20"/>
                <w:szCs w:val="20"/>
                <w:highlight w:val="none"/>
                <w:lang w:eastAsia="zh-CN"/>
              </w:rPr>
              <w:t>第七部分</w:t>
            </w:r>
            <w:r>
              <w:rPr>
                <w:rFonts w:hint="eastAsia" w:ascii="等线 Light" w:hAnsi="等线 Light" w:eastAsia="等线 Light" w:cs="等线 Light"/>
                <w:spacing w:val="17"/>
                <w:sz w:val="20"/>
                <w:szCs w:val="20"/>
                <w:highlight w:val="none"/>
              </w:rPr>
              <w:t>”内容要求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27" w:type="dxa"/>
            <w:vAlign w:val="top"/>
          </w:tcPr>
          <w:p>
            <w:pPr>
              <w:spacing w:line="351" w:lineRule="auto"/>
              <w:rPr>
                <w:rFonts w:hint="eastAsia" w:ascii="等线 Light" w:hAnsi="等线 Light" w:eastAsia="等线 Light" w:cs="等线 Light"/>
                <w:sz w:val="20"/>
                <w:szCs w:val="20"/>
                <w:highlight w:val="none"/>
              </w:rPr>
            </w:pPr>
          </w:p>
          <w:p>
            <w:pPr>
              <w:spacing w:before="61" w:line="191" w:lineRule="auto"/>
              <w:ind w:left="128"/>
              <w:rPr>
                <w:rFonts w:hint="eastAsia" w:ascii="等线 Light" w:hAnsi="等线 Light" w:eastAsia="等线 Light" w:cs="等线 Light"/>
                <w:sz w:val="20"/>
                <w:szCs w:val="20"/>
                <w:highlight w:val="none"/>
              </w:rPr>
            </w:pPr>
            <w:r>
              <w:rPr>
                <w:rFonts w:hint="eastAsia" w:ascii="等线 Light" w:hAnsi="等线 Light" w:eastAsia="等线 Light" w:cs="等线 Light"/>
                <w:spacing w:val="5"/>
                <w:sz w:val="20"/>
                <w:szCs w:val="20"/>
                <w:highlight w:val="none"/>
              </w:rPr>
              <w:t>8.</w:t>
            </w:r>
          </w:p>
        </w:tc>
        <w:tc>
          <w:tcPr>
            <w:tcW w:w="3943" w:type="dxa"/>
            <w:vAlign w:val="top"/>
          </w:tcPr>
          <w:p>
            <w:pPr>
              <w:spacing w:line="305" w:lineRule="auto"/>
              <w:rPr>
                <w:rFonts w:hint="eastAsia" w:ascii="等线 Light" w:hAnsi="等线 Light" w:eastAsia="等线 Light" w:cs="等线 Light"/>
                <w:sz w:val="20"/>
                <w:szCs w:val="20"/>
                <w:highlight w:val="none"/>
              </w:rPr>
            </w:pPr>
          </w:p>
          <w:p>
            <w:pPr>
              <w:spacing w:before="62" w:line="229" w:lineRule="auto"/>
              <w:ind w:left="122"/>
              <w:rPr>
                <w:rFonts w:hint="eastAsia" w:ascii="等线 Light" w:hAnsi="等线 Light" w:eastAsia="等线 Light" w:cs="等线 Light"/>
                <w:sz w:val="20"/>
                <w:szCs w:val="20"/>
                <w:highlight w:val="none"/>
              </w:rPr>
            </w:pPr>
            <w:r>
              <w:rPr>
                <w:rFonts w:hint="eastAsia" w:ascii="等线 Light" w:hAnsi="等线 Light" w:eastAsia="等线 Light" w:cs="等线 Light"/>
                <w:spacing w:val="13"/>
                <w:sz w:val="20"/>
                <w:szCs w:val="20"/>
                <w:highlight w:val="none"/>
              </w:rPr>
              <w:t>其他要求</w:t>
            </w:r>
          </w:p>
        </w:tc>
        <w:tc>
          <w:tcPr>
            <w:tcW w:w="3348" w:type="dxa"/>
            <w:vAlign w:val="top"/>
          </w:tcPr>
          <w:p>
            <w:pPr>
              <w:spacing w:line="255" w:lineRule="auto"/>
              <w:rPr>
                <w:rFonts w:hint="eastAsia" w:ascii="等线 Light" w:hAnsi="等线 Light" w:eastAsia="等线 Light" w:cs="等线 Light"/>
                <w:sz w:val="20"/>
                <w:szCs w:val="20"/>
                <w:highlight w:val="none"/>
              </w:rPr>
            </w:pPr>
          </w:p>
          <w:p>
            <w:pPr>
              <w:spacing w:before="62" w:line="228" w:lineRule="auto"/>
              <w:ind w:left="124"/>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符合</w:t>
            </w:r>
            <w:r>
              <w:rPr>
                <w:rFonts w:hint="eastAsia" w:ascii="等线 Light" w:hAnsi="等线 Light" w:eastAsia="等线 Light" w:cs="等线 Light"/>
                <w:spacing w:val="16"/>
                <w:sz w:val="20"/>
                <w:szCs w:val="20"/>
                <w:highlight w:val="none"/>
                <w:lang w:eastAsia="zh-CN"/>
              </w:rPr>
              <w:t>招标文件</w:t>
            </w:r>
            <w:r>
              <w:rPr>
                <w:rFonts w:hint="eastAsia" w:ascii="等线 Light" w:hAnsi="等线 Light" w:eastAsia="等线 Light" w:cs="等线 Light"/>
                <w:spacing w:val="16"/>
                <w:sz w:val="20"/>
                <w:szCs w:val="20"/>
                <w:highlight w:val="none"/>
              </w:rPr>
              <w:t>规定</w:t>
            </w:r>
          </w:p>
        </w:tc>
      </w:tr>
    </w:tbl>
    <w:p>
      <w:pPr>
        <w:spacing w:before="223" w:line="257" w:lineRule="exact"/>
        <w:ind w:left="577"/>
        <w:outlineLvl w:val="2"/>
        <w:rPr>
          <w:rFonts w:hint="eastAsia" w:ascii="等线 Light" w:hAnsi="等线 Light" w:eastAsia="等线 Light" w:cs="等线 Light"/>
          <w:spacing w:val="17"/>
          <w:position w:val="1"/>
          <w:sz w:val="20"/>
          <w:szCs w:val="20"/>
          <w:highlight w:val="none"/>
        </w:rPr>
      </w:pPr>
      <w:bookmarkStart w:id="313" w:name="_Toc31403"/>
      <w:r>
        <w:rPr>
          <w:rFonts w:hint="eastAsia" w:ascii="等线 Light" w:hAnsi="等线 Light" w:eastAsia="等线 Light" w:cs="等线 Light"/>
          <w:spacing w:val="17"/>
          <w:position w:val="1"/>
          <w:sz w:val="20"/>
          <w:szCs w:val="20"/>
          <w:highlight w:val="none"/>
        </w:rPr>
        <w:t>对通过符合性审查的投标文件才能进行详细评审。</w:t>
      </w:r>
      <w:bookmarkEnd w:id="313"/>
    </w:p>
    <w:p>
      <w:pPr>
        <w:numPr>
          <w:ilvl w:val="0"/>
          <w:numId w:val="3"/>
        </w:numPr>
        <w:spacing w:before="177" w:line="257" w:lineRule="exact"/>
        <w:ind w:firstLine="510"/>
        <w:textAlignment w:val="center"/>
        <w:outlineLvl w:val="1"/>
        <w:rPr>
          <w:rFonts w:hint="eastAsia" w:ascii="等线 Light" w:hAnsi="等线 Light" w:eastAsia="等线 Light" w:cs="等线 Light"/>
          <w:b/>
          <w:bCs/>
          <w:sz w:val="20"/>
          <w:szCs w:val="20"/>
          <w:highlight w:val="none"/>
        </w:rPr>
      </w:pPr>
      <w:bookmarkStart w:id="314" w:name="_Toc16881"/>
      <w:r>
        <w:rPr>
          <w:rFonts w:hint="eastAsia" w:ascii="等线 Light" w:hAnsi="等线 Light" w:eastAsia="等线 Light" w:cs="等线 Light"/>
          <w:b/>
          <w:bCs/>
          <w:sz w:val="20"/>
          <w:szCs w:val="20"/>
          <w:highlight w:val="none"/>
        </w:rPr>
        <w:t>评标办法</w:t>
      </w:r>
      <w:bookmarkEnd w:id="314"/>
    </w:p>
    <w:p>
      <w:pPr>
        <w:spacing w:before="223" w:line="257" w:lineRule="exact"/>
        <w:ind w:left="577"/>
        <w:outlineLvl w:val="1"/>
        <w:rPr>
          <w:rFonts w:hint="eastAsia" w:ascii="等线 Light" w:hAnsi="等线 Light" w:eastAsia="等线 Light" w:cs="等线 Light"/>
          <w:sz w:val="20"/>
          <w:szCs w:val="20"/>
          <w:highlight w:val="none"/>
        </w:rPr>
      </w:pPr>
      <w:bookmarkStart w:id="315" w:name="_Toc127"/>
      <w:r>
        <w:rPr>
          <w:rFonts w:hint="eastAsia" w:ascii="等线 Light" w:hAnsi="等线 Light" w:eastAsia="等线 Light" w:cs="等线 Light"/>
          <w:spacing w:val="22"/>
          <w:position w:val="1"/>
          <w:sz w:val="20"/>
          <w:szCs w:val="20"/>
          <w:highlight w:val="none"/>
        </w:rPr>
        <w:t>1</w:t>
      </w:r>
      <w:r>
        <w:rPr>
          <w:rFonts w:hint="eastAsia" w:ascii="等线 Light" w:hAnsi="等线 Light" w:eastAsia="等线 Light" w:cs="等线 Light"/>
          <w:spacing w:val="17"/>
          <w:position w:val="1"/>
          <w:sz w:val="20"/>
          <w:szCs w:val="20"/>
          <w:highlight w:val="none"/>
        </w:rPr>
        <w:t>．本次采购采用</w:t>
      </w:r>
      <w:r>
        <w:rPr>
          <w:rFonts w:hint="eastAsia" w:ascii="等线 Light" w:hAnsi="等线 Light" w:eastAsia="等线 Light" w:cs="等线 Light"/>
          <w:spacing w:val="17"/>
          <w:position w:val="1"/>
          <w:sz w:val="20"/>
          <w:szCs w:val="20"/>
          <w:highlight w:val="none"/>
          <w:lang w:val="en-US" w:eastAsia="zh-CN"/>
        </w:rPr>
        <w:t>综合得分</w:t>
      </w:r>
      <w:r>
        <w:rPr>
          <w:rFonts w:hint="eastAsia" w:ascii="等线 Light" w:hAnsi="等线 Light" w:eastAsia="等线 Light" w:cs="等线 Light"/>
          <w:spacing w:val="17"/>
          <w:position w:val="1"/>
          <w:sz w:val="20"/>
          <w:szCs w:val="20"/>
          <w:highlight w:val="none"/>
        </w:rPr>
        <w:t>法评审，对满足采购需求且</w:t>
      </w:r>
      <w:r>
        <w:rPr>
          <w:rFonts w:hint="eastAsia" w:ascii="等线 Light" w:hAnsi="等线 Light" w:eastAsia="等线 Light" w:cs="等线 Light"/>
          <w:spacing w:val="17"/>
          <w:position w:val="1"/>
          <w:sz w:val="20"/>
          <w:szCs w:val="20"/>
          <w:highlight w:val="none"/>
          <w:lang w:eastAsia="zh-CN"/>
        </w:rPr>
        <w:t>投标文件</w:t>
      </w:r>
      <w:r>
        <w:rPr>
          <w:rFonts w:hint="eastAsia" w:ascii="等线 Light" w:hAnsi="等线 Light" w:eastAsia="等线 Light" w:cs="等线 Light"/>
          <w:spacing w:val="17"/>
          <w:position w:val="1"/>
          <w:sz w:val="20"/>
          <w:szCs w:val="20"/>
          <w:highlight w:val="none"/>
          <w:lang w:val="en-US" w:eastAsia="zh-CN"/>
        </w:rPr>
        <w:t>总体</w:t>
      </w:r>
      <w:r>
        <w:rPr>
          <w:rFonts w:hint="eastAsia" w:ascii="等线 Light" w:hAnsi="等线 Light" w:eastAsia="等线 Light" w:cs="等线 Light"/>
          <w:spacing w:val="17"/>
          <w:position w:val="1"/>
          <w:sz w:val="20"/>
          <w:szCs w:val="20"/>
          <w:highlight w:val="none"/>
        </w:rPr>
        <w:t>评分从</w:t>
      </w:r>
      <w:r>
        <w:rPr>
          <w:rFonts w:hint="eastAsia" w:ascii="等线 Light" w:hAnsi="等线 Light" w:eastAsia="等线 Light" w:cs="等线 Light"/>
          <w:spacing w:val="34"/>
          <w:sz w:val="20"/>
          <w:szCs w:val="20"/>
          <w:highlight w:val="none"/>
        </w:rPr>
        <w:t>高</w:t>
      </w:r>
      <w:r>
        <w:rPr>
          <w:rFonts w:hint="eastAsia" w:ascii="等线 Light" w:hAnsi="等线 Light" w:eastAsia="等线 Light" w:cs="等线 Light"/>
          <w:spacing w:val="18"/>
          <w:sz w:val="20"/>
          <w:szCs w:val="20"/>
          <w:highlight w:val="none"/>
        </w:rPr>
        <w:t>到低排序，根据</w:t>
      </w:r>
      <w:r>
        <w:rPr>
          <w:rFonts w:hint="eastAsia" w:ascii="等线 Light" w:hAnsi="等线 Light" w:eastAsia="等线 Light" w:cs="等线 Light"/>
          <w:spacing w:val="18"/>
          <w:sz w:val="20"/>
          <w:szCs w:val="20"/>
          <w:highlight w:val="none"/>
          <w:lang w:eastAsia="zh-CN"/>
        </w:rPr>
        <w:t>招标文件</w:t>
      </w:r>
      <w:r>
        <w:rPr>
          <w:rFonts w:hint="eastAsia" w:ascii="等线 Light" w:hAnsi="等线 Light" w:eastAsia="等线 Light" w:cs="等线 Light"/>
          <w:spacing w:val="18"/>
          <w:sz w:val="20"/>
          <w:szCs w:val="20"/>
          <w:highlight w:val="none"/>
        </w:rPr>
        <w:t>规定的</w:t>
      </w:r>
      <w:r>
        <w:rPr>
          <w:rFonts w:hint="eastAsia" w:ascii="等线 Light" w:hAnsi="等线 Light" w:eastAsia="等线 Light" w:cs="等线 Light"/>
          <w:spacing w:val="18"/>
          <w:sz w:val="20"/>
          <w:szCs w:val="20"/>
          <w:highlight w:val="none"/>
          <w:lang w:val="en-US" w:eastAsia="zh-CN"/>
        </w:rPr>
        <w:t>成交</w:t>
      </w:r>
      <w:r>
        <w:rPr>
          <w:rFonts w:hint="eastAsia" w:ascii="等线 Light" w:hAnsi="等线 Light" w:eastAsia="等线 Light" w:cs="等线 Light"/>
          <w:spacing w:val="18"/>
          <w:sz w:val="20"/>
          <w:szCs w:val="20"/>
          <w:highlight w:val="none"/>
        </w:rPr>
        <w:t>供应商数量，确定</w:t>
      </w:r>
      <w:r>
        <w:rPr>
          <w:rFonts w:hint="eastAsia" w:ascii="等线 Light" w:hAnsi="等线 Light" w:eastAsia="等线 Light" w:cs="等线 Light"/>
          <w:spacing w:val="18"/>
          <w:sz w:val="20"/>
          <w:szCs w:val="20"/>
          <w:highlight w:val="none"/>
          <w:lang w:val="en-US" w:eastAsia="zh-CN"/>
        </w:rPr>
        <w:t>成交</w:t>
      </w:r>
      <w:r>
        <w:rPr>
          <w:rFonts w:hint="eastAsia" w:ascii="等线 Light" w:hAnsi="等线 Light" w:eastAsia="等线 Light" w:cs="等线 Light"/>
          <w:spacing w:val="18"/>
          <w:sz w:val="20"/>
          <w:szCs w:val="20"/>
          <w:highlight w:val="none"/>
        </w:rPr>
        <w:t>供应商的评审方法。</w:t>
      </w:r>
      <w:bookmarkEnd w:id="315"/>
    </w:p>
    <w:p>
      <w:pPr>
        <w:spacing w:before="204" w:line="427" w:lineRule="auto"/>
        <w:ind w:left="132" w:right="203" w:firstLine="420"/>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2 ．评标委员会应当按照</w:t>
      </w:r>
      <w:r>
        <w:rPr>
          <w:rFonts w:hint="eastAsia" w:ascii="等线 Light" w:hAnsi="等线 Light" w:eastAsia="等线 Light" w:cs="等线 Light"/>
          <w:spacing w:val="15"/>
          <w:sz w:val="20"/>
          <w:szCs w:val="20"/>
          <w:highlight w:val="none"/>
          <w:lang w:eastAsia="zh-CN"/>
        </w:rPr>
        <w:t>招标文件</w:t>
      </w:r>
      <w:r>
        <w:rPr>
          <w:rFonts w:hint="eastAsia" w:ascii="等线 Light" w:hAnsi="等线 Light" w:eastAsia="等线 Light" w:cs="等线 Light"/>
          <w:spacing w:val="15"/>
          <w:sz w:val="20"/>
          <w:szCs w:val="20"/>
          <w:highlight w:val="none"/>
        </w:rPr>
        <w:t>中规定的评标方法和标准，对符合性审查合格的</w:t>
      </w:r>
      <w:r>
        <w:rPr>
          <w:rFonts w:hint="eastAsia" w:ascii="等线 Light" w:hAnsi="等线 Light" w:eastAsia="等线 Light" w:cs="等线 Light"/>
          <w:spacing w:val="15"/>
          <w:sz w:val="20"/>
          <w:szCs w:val="20"/>
          <w:highlight w:val="none"/>
          <w:lang w:eastAsia="zh-CN"/>
        </w:rPr>
        <w:t>投标文件</w:t>
      </w:r>
      <w:r>
        <w:rPr>
          <w:rFonts w:hint="eastAsia" w:ascii="等线 Light" w:hAnsi="等线 Light" w:eastAsia="等线 Light" w:cs="等线 Light"/>
          <w:spacing w:val="15"/>
          <w:sz w:val="20"/>
          <w:szCs w:val="20"/>
          <w:highlight w:val="none"/>
        </w:rPr>
        <w:t>进行</w:t>
      </w:r>
      <w:r>
        <w:rPr>
          <w:rFonts w:hint="eastAsia" w:ascii="等线 Light" w:hAnsi="等线 Light" w:eastAsia="等线 Light" w:cs="等线 Light"/>
          <w:spacing w:val="13"/>
          <w:sz w:val="20"/>
          <w:szCs w:val="20"/>
          <w:highlight w:val="none"/>
        </w:rPr>
        <w:t>商</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6"/>
          <w:sz w:val="20"/>
          <w:szCs w:val="20"/>
          <w:highlight w:val="none"/>
        </w:rPr>
        <w:t>务和技术评估，综合比较与评价</w:t>
      </w:r>
      <w:r>
        <w:rPr>
          <w:rFonts w:hint="eastAsia" w:ascii="等线 Light" w:hAnsi="等线 Light" w:eastAsia="等线 Light" w:cs="等线 Light"/>
          <w:spacing w:val="15"/>
          <w:sz w:val="20"/>
          <w:szCs w:val="20"/>
          <w:highlight w:val="none"/>
        </w:rPr>
        <w:t>。</w:t>
      </w:r>
    </w:p>
    <w:p>
      <w:pPr>
        <w:spacing w:line="256" w:lineRule="exact"/>
        <w:ind w:left="557"/>
        <w:rPr>
          <w:rFonts w:hint="eastAsia" w:ascii="等线 Light" w:hAnsi="等线 Light" w:eastAsia="等线 Light" w:cs="等线 Light"/>
          <w:sz w:val="20"/>
          <w:szCs w:val="20"/>
          <w:highlight w:val="none"/>
        </w:rPr>
      </w:pPr>
      <w:r>
        <w:rPr>
          <w:rFonts w:hint="eastAsia" w:ascii="等线 Light" w:hAnsi="等线 Light" w:eastAsia="等线 Light" w:cs="等线 Light"/>
          <w:spacing w:val="34"/>
          <w:position w:val="1"/>
          <w:sz w:val="20"/>
          <w:szCs w:val="20"/>
          <w:highlight w:val="none"/>
        </w:rPr>
        <w:t>3</w:t>
      </w:r>
      <w:r>
        <w:rPr>
          <w:rFonts w:hint="eastAsia" w:ascii="等线 Light" w:hAnsi="等线 Light" w:eastAsia="等线 Light" w:cs="等线 Light"/>
          <w:spacing w:val="30"/>
          <w:position w:val="1"/>
          <w:sz w:val="20"/>
          <w:szCs w:val="20"/>
          <w:highlight w:val="none"/>
        </w:rPr>
        <w:t>.</w:t>
      </w:r>
      <w:r>
        <w:rPr>
          <w:rFonts w:hint="eastAsia" w:ascii="等线 Light" w:hAnsi="等线 Light" w:eastAsia="等线 Light" w:cs="等线 Light"/>
          <w:spacing w:val="17"/>
          <w:position w:val="1"/>
          <w:sz w:val="20"/>
          <w:szCs w:val="20"/>
          <w:highlight w:val="none"/>
        </w:rPr>
        <w:t>评标结果按评审后得分由高到低顺序排列，得分相同的，按技术部分得分顺序排列。</w:t>
      </w:r>
    </w:p>
    <w:p>
      <w:pPr>
        <w:numPr>
          <w:ilvl w:val="0"/>
          <w:numId w:val="0"/>
        </w:numPr>
        <w:spacing w:before="177" w:line="257" w:lineRule="exact"/>
        <w:ind w:firstLine="200" w:firstLineChars="100"/>
        <w:textAlignment w:val="center"/>
        <w:outlineLvl w:val="1"/>
        <w:rPr>
          <w:rFonts w:hint="eastAsia" w:ascii="等线 Light" w:hAnsi="等线 Light" w:eastAsia="等线 Light" w:cs="等线 Light"/>
          <w:sz w:val="20"/>
          <w:szCs w:val="20"/>
          <w:highlight w:val="none"/>
        </w:rPr>
      </w:pPr>
      <w:bookmarkStart w:id="316" w:name="_Toc32096"/>
      <w:r>
        <w:rPr>
          <w:rFonts w:hint="eastAsia" w:ascii="等线 Light" w:hAnsi="等线 Light" w:eastAsia="等线 Light" w:cs="等线 Light"/>
          <w:b/>
          <w:bCs/>
          <w:sz w:val="20"/>
          <w:szCs w:val="20"/>
          <w:highlight w:val="none"/>
          <w:lang w:val="en-US" w:eastAsia="zh-CN"/>
        </w:rPr>
        <w:t>（五）详细评审 (100 分</w:t>
      </w:r>
      <w:r>
        <w:rPr>
          <w:rFonts w:hint="eastAsia" w:ascii="等线 Light" w:hAnsi="等线 Light" w:eastAsia="等线 Light" w:cs="等线 Light"/>
          <w:sz w:val="20"/>
          <w:szCs w:val="20"/>
          <w:highlight w:val="none"/>
          <w:lang w:val="en-US" w:eastAsia="zh-CN"/>
        </w:rPr>
        <w:t>)</w:t>
      </w:r>
      <w:bookmarkEnd w:id="316"/>
    </w:p>
    <w:p>
      <w:pPr>
        <w:spacing w:line="98" w:lineRule="exact"/>
        <w:rPr>
          <w:rFonts w:hint="eastAsia" w:ascii="等线 Light" w:hAnsi="等线 Light" w:eastAsia="等线 Light" w:cs="等线 Light"/>
          <w:sz w:val="20"/>
          <w:szCs w:val="20"/>
          <w:highlight w:val="none"/>
        </w:rPr>
      </w:pPr>
    </w:p>
    <w:tbl>
      <w:tblPr>
        <w:tblStyle w:val="26"/>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
        <w:gridCol w:w="1904"/>
        <w:gridCol w:w="64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240" w:type="dxa"/>
            <w:gridSpan w:val="3"/>
            <w:vAlign w:val="top"/>
          </w:tcPr>
          <w:p>
            <w:pPr>
              <w:spacing w:before="215" w:line="228" w:lineRule="auto"/>
              <w:ind w:left="3918"/>
              <w:rPr>
                <w:rFonts w:hint="eastAsia" w:ascii="等线 Light" w:hAnsi="等线 Light" w:eastAsia="等线 Light" w:cs="等线 Light"/>
                <w:sz w:val="20"/>
                <w:szCs w:val="20"/>
                <w:highlight w:val="none"/>
              </w:rPr>
            </w:pPr>
            <w:r>
              <w:rPr>
                <w:rFonts w:hint="eastAsia" w:ascii="等线 Light" w:hAnsi="等线 Light" w:eastAsia="等线 Light" w:cs="等线 Light"/>
                <w:spacing w:val="7"/>
                <w:sz w:val="20"/>
                <w:szCs w:val="20"/>
                <w:highlight w:val="none"/>
                <w14:textOutline w14:w="4358" w14:cap="sq" w14:cmpd="sng">
                  <w14:solidFill>
                    <w14:srgbClr w14:val="000000"/>
                  </w14:solidFill>
                  <w14:prstDash w14:val="solid"/>
                  <w14:bevel/>
                </w14:textOutline>
              </w:rPr>
              <w:t>详细评审</w:t>
            </w:r>
            <w:r>
              <w:rPr>
                <w:rFonts w:hint="eastAsia" w:ascii="等线 Light" w:hAnsi="等线 Light" w:eastAsia="等线 Light" w:cs="等线 Light"/>
                <w:spacing w:val="7"/>
                <w:sz w:val="20"/>
                <w:szCs w:val="20"/>
                <w:highlight w:val="none"/>
              </w:rPr>
              <w:t xml:space="preserve"> </w:t>
            </w:r>
            <w:r>
              <w:rPr>
                <w:rFonts w:hint="eastAsia" w:ascii="等线 Light" w:hAnsi="等线 Light" w:eastAsia="等线 Light" w:cs="等线 Light"/>
                <w:spacing w:val="7"/>
                <w:sz w:val="20"/>
                <w:szCs w:val="20"/>
                <w:highlight w:val="none"/>
                <w14:textOutline w14:w="4358" w14:cap="sq" w14:cmpd="sng">
                  <w14:solidFill>
                    <w14:srgbClr w14:val="000000"/>
                  </w14:solidFill>
                  <w14:prstDash w14:val="solid"/>
                  <w14:bevel/>
                </w14:textOutline>
              </w:rPr>
              <w:t>(100</w:t>
            </w:r>
            <w:r>
              <w:rPr>
                <w:rFonts w:hint="eastAsia" w:ascii="等线 Light" w:hAnsi="等线 Light" w:eastAsia="等线 Light" w:cs="等线 Light"/>
                <w:spacing w:val="7"/>
                <w:sz w:val="20"/>
                <w:szCs w:val="20"/>
                <w:highlight w:val="none"/>
              </w:rPr>
              <w:t xml:space="preserve"> </w:t>
            </w:r>
            <w:r>
              <w:rPr>
                <w:rFonts w:hint="eastAsia" w:ascii="等线 Light" w:hAnsi="等线 Light" w:eastAsia="等线 Light" w:cs="等线 Light"/>
                <w:spacing w:val="7"/>
                <w:sz w:val="20"/>
                <w:szCs w:val="20"/>
                <w:highlight w:val="none"/>
                <w14:textOutline w14:w="4358" w14:cap="sq" w14:cmpd="sng">
                  <w14:solidFill>
                    <w14:srgbClr w14:val="000000"/>
                  </w14:solidFill>
                  <w14:prstDash w14:val="solid"/>
                  <w14:bevel/>
                </w14:textOutline>
              </w:rPr>
              <w:t>分</w:t>
            </w:r>
            <w:r>
              <w:rPr>
                <w:rFonts w:hint="eastAsia" w:ascii="等线 Light" w:hAnsi="等线 Light" w:eastAsia="等线 Light" w:cs="等线 Light"/>
                <w:spacing w:val="5"/>
                <w:sz w:val="20"/>
                <w:szCs w:val="20"/>
                <w:highlight w:val="none"/>
                <w14:textOutline w14:w="4358" w14:cap="sq" w14:cmpd="sng">
                  <w14:solidFill>
                    <w14:srgbClr w14:val="000000"/>
                  </w14:solidFill>
                  <w14:prstDash w14:val="solid"/>
                  <w14:bevel/>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 w:hRule="atLeast"/>
        </w:trPr>
        <w:tc>
          <w:tcPr>
            <w:tcW w:w="2756" w:type="dxa"/>
            <w:gridSpan w:val="2"/>
            <w:vAlign w:val="top"/>
          </w:tcPr>
          <w:p>
            <w:pPr>
              <w:spacing w:before="210" w:line="228" w:lineRule="auto"/>
              <w:ind w:left="756"/>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评</w:t>
            </w:r>
            <w:r>
              <w:rPr>
                <w:rFonts w:hint="eastAsia" w:ascii="等线 Light" w:hAnsi="等线 Light" w:eastAsia="等线 Light" w:cs="等线 Light"/>
                <w:spacing w:val="14"/>
                <w:sz w:val="20"/>
                <w:szCs w:val="20"/>
                <w:highlight w:val="none"/>
              </w:rPr>
              <w:t>审因素</w:t>
            </w:r>
          </w:p>
        </w:tc>
        <w:tc>
          <w:tcPr>
            <w:tcW w:w="6484" w:type="dxa"/>
            <w:vAlign w:val="top"/>
          </w:tcPr>
          <w:p>
            <w:pPr>
              <w:spacing w:before="210" w:line="228" w:lineRule="auto"/>
              <w:ind w:left="3350"/>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评</w:t>
            </w:r>
            <w:r>
              <w:rPr>
                <w:rFonts w:hint="eastAsia" w:ascii="等线 Light" w:hAnsi="等线 Light" w:eastAsia="等线 Light" w:cs="等线 Light"/>
                <w:spacing w:val="14"/>
                <w:sz w:val="20"/>
                <w:szCs w:val="20"/>
                <w:highlight w:val="none"/>
              </w:rPr>
              <w:t>审内容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852"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jc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报</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jc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价</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jc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部</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jc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分</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jc w:val="center"/>
              <w:rPr>
                <w:rFonts w:hint="eastAsia" w:ascii="等线 Light" w:hAnsi="等线 Light" w:eastAsia="等线 Light" w:cs="等线 Light"/>
                <w:sz w:val="20"/>
                <w:szCs w:val="20"/>
                <w:highlight w:val="none"/>
                <w:lang w:eastAsia="zh-CN"/>
              </w:rPr>
            </w:pPr>
            <w:r>
              <w:rPr>
                <w:rFonts w:hint="eastAsia" w:ascii="等线 Light" w:hAnsi="等线 Light" w:eastAsia="等线 Light" w:cs="等线 Light"/>
                <w:sz w:val="20"/>
                <w:szCs w:val="20"/>
                <w:highlight w:val="none"/>
                <w:lang w:val="en-US" w:eastAsia="zh-CN"/>
              </w:rPr>
              <w:t>（10分）</w:t>
            </w:r>
          </w:p>
        </w:tc>
        <w:tc>
          <w:tcPr>
            <w:tcW w:w="1904"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jc w:val="center"/>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lang w:val="en-US" w:eastAsia="zh-CN"/>
              </w:rPr>
              <w:t>投标</w:t>
            </w:r>
            <w:r>
              <w:rPr>
                <w:rFonts w:hint="eastAsia" w:ascii="等线 Light" w:hAnsi="等线 Light" w:eastAsia="等线 Light" w:cs="等线 Light"/>
                <w:spacing w:val="15"/>
                <w:sz w:val="20"/>
                <w:szCs w:val="20"/>
                <w:highlight w:val="none"/>
              </w:rPr>
              <w:t>报价</w:t>
            </w:r>
          </w:p>
          <w:p>
            <w:pPr>
              <w:keepNext w:val="0"/>
              <w:keepLines w:val="0"/>
              <w:pageBreakBefore w:val="0"/>
              <w:widowControl/>
              <w:kinsoku w:val="0"/>
              <w:wordWrap/>
              <w:overflowPunct/>
              <w:topLinePunct w:val="0"/>
              <w:autoSpaceDE w:val="0"/>
              <w:autoSpaceDN w:val="0"/>
              <w:bidi w:val="0"/>
              <w:adjustRightInd w:val="0"/>
              <w:snapToGrid w:val="0"/>
              <w:spacing w:before="24" w:line="420" w:lineRule="exact"/>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26"/>
                <w:sz w:val="20"/>
                <w:szCs w:val="20"/>
                <w:highlight w:val="none"/>
              </w:rPr>
              <w:t>(</w:t>
            </w:r>
            <w:r>
              <w:rPr>
                <w:rFonts w:hint="eastAsia" w:ascii="等线 Light" w:hAnsi="等线 Light" w:eastAsia="等线 Light" w:cs="等线 Light"/>
                <w:spacing w:val="25"/>
                <w:sz w:val="20"/>
                <w:szCs w:val="20"/>
                <w:highlight w:val="none"/>
              </w:rPr>
              <w:t>10分)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价格分采用低价优先法计算，即满足</w:t>
            </w:r>
            <w:r>
              <w:rPr>
                <w:rFonts w:hint="eastAsia" w:ascii="等线 Light" w:hAnsi="等线 Light" w:eastAsia="等线 Light" w:cs="等线 Light"/>
                <w:sz w:val="20"/>
                <w:szCs w:val="20"/>
                <w:highlight w:val="none"/>
                <w:lang w:val="en-US" w:eastAsia="zh-CN"/>
              </w:rPr>
              <w:t>招标文件</w:t>
            </w:r>
            <w:r>
              <w:rPr>
                <w:rFonts w:hint="eastAsia" w:ascii="等线 Light" w:hAnsi="等线 Light" w:eastAsia="等线 Light" w:cs="等线 Light"/>
                <w:sz w:val="20"/>
                <w:szCs w:val="20"/>
                <w:highlight w:val="none"/>
              </w:rPr>
              <w:t>要求且评审报价最低的为评审基准价，其价格分为满分。其他供应商的价格分统一按照下列公式计算：</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报价得分=(评审基准价／评审报价)×</w:t>
            </w:r>
            <w:r>
              <w:rPr>
                <w:rFonts w:hint="eastAsia" w:ascii="等线 Light" w:hAnsi="等线 Light" w:eastAsia="等线 Light" w:cs="等线 Light"/>
                <w:sz w:val="20"/>
                <w:szCs w:val="20"/>
                <w:highlight w:val="none"/>
                <w:lang w:val="en-US" w:eastAsia="zh-CN"/>
              </w:rPr>
              <w:t>1</w:t>
            </w:r>
            <w:r>
              <w:rPr>
                <w:rFonts w:hint="eastAsia" w:ascii="等线 Light" w:hAnsi="等线 Light" w:eastAsia="等线 Light" w:cs="等线 Light"/>
                <w:sz w:val="20"/>
                <w:szCs w:val="20"/>
                <w:highlight w:val="none"/>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85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205" w:line="420" w:lineRule="exact"/>
              <w:ind w:firstLine="91"/>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商</w:t>
            </w:r>
          </w:p>
          <w:p>
            <w:pPr>
              <w:keepNext w:val="0"/>
              <w:keepLines w:val="0"/>
              <w:pageBreakBefore w:val="0"/>
              <w:widowControl/>
              <w:kinsoku w:val="0"/>
              <w:wordWrap/>
              <w:overflowPunct/>
              <w:topLinePunct w:val="0"/>
              <w:autoSpaceDE w:val="0"/>
              <w:autoSpaceDN w:val="0"/>
              <w:bidi w:val="0"/>
              <w:adjustRightInd w:val="0"/>
              <w:snapToGrid w:val="0"/>
              <w:spacing w:before="205" w:line="420" w:lineRule="exact"/>
              <w:ind w:firstLine="91"/>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务</w:t>
            </w:r>
          </w:p>
          <w:p>
            <w:pPr>
              <w:keepNext w:val="0"/>
              <w:keepLines w:val="0"/>
              <w:pageBreakBefore w:val="0"/>
              <w:widowControl/>
              <w:kinsoku w:val="0"/>
              <w:wordWrap/>
              <w:overflowPunct/>
              <w:topLinePunct w:val="0"/>
              <w:autoSpaceDE w:val="0"/>
              <w:autoSpaceDN w:val="0"/>
              <w:bidi w:val="0"/>
              <w:adjustRightInd w:val="0"/>
              <w:snapToGrid w:val="0"/>
              <w:spacing w:before="205" w:line="420" w:lineRule="exact"/>
              <w:ind w:firstLine="91"/>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部</w:t>
            </w:r>
          </w:p>
          <w:p>
            <w:pPr>
              <w:keepNext w:val="0"/>
              <w:keepLines w:val="0"/>
              <w:pageBreakBefore w:val="0"/>
              <w:widowControl/>
              <w:kinsoku w:val="0"/>
              <w:wordWrap/>
              <w:overflowPunct/>
              <w:topLinePunct w:val="0"/>
              <w:autoSpaceDE w:val="0"/>
              <w:autoSpaceDN w:val="0"/>
              <w:bidi w:val="0"/>
              <w:adjustRightInd w:val="0"/>
              <w:snapToGrid w:val="0"/>
              <w:spacing w:before="205" w:line="420" w:lineRule="exact"/>
              <w:ind w:firstLine="91"/>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分</w:t>
            </w:r>
          </w:p>
          <w:p>
            <w:pPr>
              <w:keepNext w:val="0"/>
              <w:keepLines w:val="0"/>
              <w:pageBreakBefore w:val="0"/>
              <w:widowControl/>
              <w:kinsoku w:val="0"/>
              <w:wordWrap/>
              <w:overflowPunct/>
              <w:topLinePunct w:val="0"/>
              <w:autoSpaceDE w:val="0"/>
              <w:autoSpaceDN w:val="0"/>
              <w:bidi w:val="0"/>
              <w:adjustRightInd w:val="0"/>
              <w:snapToGrid w:val="0"/>
              <w:spacing w:before="205" w:line="420" w:lineRule="exact"/>
              <w:jc w:val="center"/>
              <w:textAlignment w:val="center"/>
              <w:rPr>
                <w:rFonts w:hint="eastAsia" w:ascii="等线 Light" w:hAnsi="等线 Light" w:eastAsia="等线 Light" w:cs="等线 Light"/>
                <w:sz w:val="20"/>
                <w:szCs w:val="20"/>
                <w:highlight w:val="none"/>
                <w:lang w:eastAsia="zh-CN"/>
              </w:rPr>
            </w:pPr>
            <w:r>
              <w:rPr>
                <w:rFonts w:hint="eastAsia" w:ascii="等线 Light" w:hAnsi="等线 Light" w:eastAsia="等线 Light" w:cs="等线 Light"/>
                <w:sz w:val="20"/>
                <w:szCs w:val="20"/>
                <w:highlight w:val="none"/>
                <w:lang w:val="en-US" w:eastAsia="zh-CN"/>
              </w:rPr>
              <w:t>（51分）</w:t>
            </w:r>
          </w:p>
        </w:tc>
        <w:tc>
          <w:tcPr>
            <w:tcW w:w="1904" w:type="dxa"/>
            <w:vAlign w:val="center"/>
          </w:tcPr>
          <w:p>
            <w:pPr>
              <w:keepNext w:val="0"/>
              <w:keepLines w:val="0"/>
              <w:pageBreakBefore w:val="0"/>
              <w:widowControl/>
              <w:kinsoku w:val="0"/>
              <w:wordWrap/>
              <w:overflowPunct/>
              <w:topLinePunct w:val="0"/>
              <w:autoSpaceDE w:val="0"/>
              <w:autoSpaceDN w:val="0"/>
              <w:bidi w:val="0"/>
              <w:adjustRightInd w:val="0"/>
              <w:snapToGrid w:val="0"/>
              <w:spacing w:line="420" w:lineRule="exact"/>
              <w:jc w:val="center"/>
              <w:textAlignment w:val="baseline"/>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18"/>
              <w:jc w:val="center"/>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2"/>
                <w:position w:val="21"/>
                <w:sz w:val="20"/>
                <w:szCs w:val="20"/>
                <w:highlight w:val="none"/>
              </w:rPr>
              <w:t>1</w:t>
            </w:r>
            <w:r>
              <w:rPr>
                <w:rFonts w:hint="eastAsia" w:ascii="等线 Light" w:hAnsi="等线 Light" w:eastAsia="等线 Light" w:cs="等线 Light"/>
                <w:spacing w:val="11"/>
                <w:position w:val="21"/>
                <w:sz w:val="20"/>
                <w:szCs w:val="20"/>
                <w:highlight w:val="none"/>
              </w:rPr>
              <w:t>、类似业绩</w:t>
            </w:r>
          </w:p>
          <w:p>
            <w:pPr>
              <w:keepNext w:val="0"/>
              <w:keepLines w:val="0"/>
              <w:pageBreakBefore w:val="0"/>
              <w:widowControl/>
              <w:kinsoku w:val="0"/>
              <w:wordWrap/>
              <w:overflowPunct/>
              <w:topLinePunct w:val="0"/>
              <w:autoSpaceDE w:val="0"/>
              <w:autoSpaceDN w:val="0"/>
              <w:bidi w:val="0"/>
              <w:adjustRightInd w:val="0"/>
              <w:snapToGrid w:val="0"/>
              <w:spacing w:line="420" w:lineRule="exact"/>
              <w:ind w:left="39"/>
              <w:jc w:val="center"/>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(2</w:t>
            </w:r>
            <w:r>
              <w:rPr>
                <w:rFonts w:hint="eastAsia" w:ascii="等线 Light" w:hAnsi="等线 Light" w:eastAsia="等线 Light" w:cs="等线 Light"/>
                <w:spacing w:val="6"/>
                <w:sz w:val="20"/>
                <w:szCs w:val="20"/>
                <w:highlight w:val="none"/>
                <w:lang w:val="en-US" w:eastAsia="zh-CN"/>
              </w:rPr>
              <w:t>5</w:t>
            </w:r>
            <w:r>
              <w:rPr>
                <w:rFonts w:hint="eastAsia" w:ascii="等线 Light" w:hAnsi="等线 Light" w:eastAsia="等线 Light" w:cs="等线 Light"/>
                <w:spacing w:val="6"/>
                <w:sz w:val="20"/>
                <w:szCs w:val="20"/>
                <w:highlight w:val="none"/>
              </w:rPr>
              <w:t>分</w:t>
            </w:r>
            <w:r>
              <w:rPr>
                <w:rFonts w:hint="eastAsia" w:ascii="等线 Light" w:hAnsi="等线 Light" w:eastAsia="等线 Light" w:cs="等线 Light"/>
                <w:spacing w:val="5"/>
                <w:sz w:val="20"/>
                <w:szCs w:val="20"/>
                <w:highlight w:val="none"/>
              </w:rPr>
              <w:t>)</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lang w:val="en-US" w:eastAsia="zh-CN"/>
              </w:rPr>
              <w:t>2020年1月以来</w:t>
            </w:r>
            <w:r>
              <w:rPr>
                <w:rFonts w:hint="eastAsia" w:ascii="等线 Light" w:hAnsi="等线 Light" w:eastAsia="等线 Light" w:cs="等线 Light"/>
                <w:sz w:val="20"/>
                <w:szCs w:val="20"/>
                <w:highlight w:val="none"/>
              </w:rPr>
              <w:t>供应商承担过</w:t>
            </w:r>
            <w:r>
              <w:rPr>
                <w:rFonts w:hint="eastAsia" w:ascii="等线 Light" w:hAnsi="等线 Light" w:eastAsia="等线 Light" w:cs="等线 Light"/>
                <w:sz w:val="20"/>
                <w:szCs w:val="20"/>
                <w:highlight w:val="none"/>
                <w:lang w:val="en-US" w:eastAsia="zh-CN"/>
              </w:rPr>
              <w:t>考古</w:t>
            </w:r>
            <w:r>
              <w:rPr>
                <w:rFonts w:hint="eastAsia" w:ascii="等线 Light" w:hAnsi="等线 Light" w:eastAsia="等线 Light" w:cs="等线 Light"/>
                <w:sz w:val="20"/>
                <w:szCs w:val="20"/>
                <w:highlight w:val="none"/>
              </w:rPr>
              <w:t xml:space="preserve">相关项目的业绩合同，每提供一个得 </w:t>
            </w:r>
            <w:r>
              <w:rPr>
                <w:rFonts w:hint="eastAsia" w:ascii="等线 Light" w:hAnsi="等线 Light" w:eastAsia="等线 Light" w:cs="等线 Light"/>
                <w:sz w:val="20"/>
                <w:szCs w:val="20"/>
                <w:highlight w:val="none"/>
                <w:lang w:val="en-US" w:eastAsia="zh-CN"/>
              </w:rPr>
              <w:t>5</w:t>
            </w:r>
            <w:r>
              <w:rPr>
                <w:rFonts w:hint="eastAsia" w:ascii="等线 Light" w:hAnsi="等线 Light" w:eastAsia="等线 Light" w:cs="等线 Light"/>
                <w:sz w:val="20"/>
                <w:szCs w:val="20"/>
                <w:highlight w:val="none"/>
              </w:rPr>
              <w:t xml:space="preserve">分， 最高得 </w:t>
            </w:r>
            <w:r>
              <w:rPr>
                <w:rFonts w:hint="eastAsia" w:ascii="等线 Light" w:hAnsi="等线 Light" w:eastAsia="等线 Light" w:cs="等线 Light"/>
                <w:sz w:val="20"/>
                <w:szCs w:val="20"/>
                <w:highlight w:val="none"/>
                <w:lang w:val="en-US" w:eastAsia="zh-CN"/>
              </w:rPr>
              <w:t>25</w:t>
            </w:r>
            <w:r>
              <w:rPr>
                <w:rFonts w:hint="eastAsia" w:ascii="等线 Light" w:hAnsi="等线 Light" w:eastAsia="等线 Light" w:cs="等线 Light"/>
                <w:sz w:val="20"/>
                <w:szCs w:val="20"/>
                <w:highlight w:val="none"/>
              </w:rPr>
              <w:t xml:space="preserve"> 分。</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未提供有效业绩证明文件的不得分。</w:t>
            </w:r>
            <w:r>
              <w:rPr>
                <w:rFonts w:hint="eastAsia" w:ascii="等线 Light" w:hAnsi="等线 Light" w:eastAsia="等线 Light" w:cs="等线 Light"/>
                <w:sz w:val="20"/>
                <w:szCs w:val="20"/>
                <w:highlight w:val="none"/>
                <w:lang w:eastAsia="zh-CN"/>
              </w:rPr>
              <w:t>投标文件</w:t>
            </w:r>
            <w:r>
              <w:rPr>
                <w:rFonts w:hint="eastAsia" w:ascii="等线 Light" w:hAnsi="等线 Light" w:eastAsia="等线 Light" w:cs="等线 Light"/>
                <w:sz w:val="20"/>
                <w:szCs w:val="20"/>
                <w:highlight w:val="none"/>
              </w:rPr>
              <w:t>中须附合同或中标通知书扫描件。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85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center"/>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jc w:val="center"/>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4"/>
                <w:position w:val="20"/>
                <w:sz w:val="20"/>
                <w:szCs w:val="20"/>
                <w:highlight w:val="none"/>
              </w:rPr>
              <w:t>2</w:t>
            </w:r>
            <w:r>
              <w:rPr>
                <w:rFonts w:hint="eastAsia" w:ascii="等线 Light" w:hAnsi="等线 Light" w:eastAsia="等线 Light" w:cs="等线 Light"/>
                <w:spacing w:val="13"/>
                <w:position w:val="20"/>
                <w:sz w:val="20"/>
                <w:szCs w:val="20"/>
                <w:highlight w:val="none"/>
              </w:rPr>
              <w:t>、人员配备</w:t>
            </w:r>
          </w:p>
          <w:p>
            <w:pPr>
              <w:keepNext w:val="0"/>
              <w:keepLines w:val="0"/>
              <w:pageBreakBefore w:val="0"/>
              <w:widowControl/>
              <w:kinsoku w:val="0"/>
              <w:wordWrap/>
              <w:overflowPunct/>
              <w:topLinePunct w:val="0"/>
              <w:autoSpaceDE w:val="0"/>
              <w:autoSpaceDN w:val="0"/>
              <w:bidi w:val="0"/>
              <w:adjustRightInd w:val="0"/>
              <w:snapToGrid w:val="0"/>
              <w:spacing w:line="420" w:lineRule="exact"/>
              <w:ind w:left="39"/>
              <w:jc w:val="center"/>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w:t>
            </w:r>
            <w:r>
              <w:rPr>
                <w:rFonts w:hint="eastAsia" w:ascii="等线 Light" w:hAnsi="等线 Light" w:eastAsia="等线 Light" w:cs="等线 Light"/>
                <w:spacing w:val="6"/>
                <w:sz w:val="20"/>
                <w:szCs w:val="20"/>
                <w:highlight w:val="none"/>
                <w:lang w:val="en-US" w:eastAsia="zh-CN"/>
              </w:rPr>
              <w:t>15</w:t>
            </w:r>
            <w:r>
              <w:rPr>
                <w:rFonts w:hint="eastAsia" w:ascii="等线 Light" w:hAnsi="等线 Light" w:eastAsia="等线 Light" w:cs="等线 Light"/>
                <w:spacing w:val="6"/>
                <w:sz w:val="20"/>
                <w:szCs w:val="20"/>
                <w:highlight w:val="none"/>
              </w:rPr>
              <w:t>分</w:t>
            </w:r>
            <w:r>
              <w:rPr>
                <w:rFonts w:hint="eastAsia" w:ascii="等线 Light" w:hAnsi="等线 Light" w:eastAsia="等线 Light" w:cs="等线 Light"/>
                <w:spacing w:val="5"/>
                <w:sz w:val="20"/>
                <w:szCs w:val="20"/>
                <w:highlight w:val="none"/>
              </w:rPr>
              <w:t>)</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lang w:eastAsia="zh-CN"/>
              </w:rPr>
            </w:pPr>
            <w:r>
              <w:rPr>
                <w:rFonts w:hint="eastAsia" w:ascii="等线 Light" w:hAnsi="等线 Light" w:eastAsia="等线 Light" w:cs="等线 Light"/>
                <w:sz w:val="20"/>
                <w:szCs w:val="20"/>
                <w:highlight w:val="none"/>
              </w:rPr>
              <w:t>供应商提供具有探工证的人员每</w:t>
            </w:r>
            <w:r>
              <w:rPr>
                <w:rFonts w:hint="eastAsia" w:ascii="等线 Light" w:hAnsi="等线 Light" w:eastAsia="等线 Light" w:cs="等线 Light"/>
                <w:sz w:val="20"/>
                <w:szCs w:val="20"/>
                <w:highlight w:val="none"/>
                <w:lang w:val="en-US" w:eastAsia="zh-CN"/>
              </w:rPr>
              <w:t>有</w:t>
            </w:r>
            <w:r>
              <w:rPr>
                <w:rFonts w:hint="eastAsia" w:ascii="等线 Light" w:hAnsi="等线 Light" w:eastAsia="等线 Light" w:cs="等线 Light"/>
                <w:sz w:val="20"/>
                <w:szCs w:val="20"/>
                <w:highlight w:val="none"/>
              </w:rPr>
              <w:t>1名加</w:t>
            </w:r>
            <w:r>
              <w:rPr>
                <w:rFonts w:hint="eastAsia" w:ascii="等线 Light" w:hAnsi="等线 Light" w:eastAsia="等线 Light" w:cs="等线 Light"/>
                <w:sz w:val="20"/>
                <w:szCs w:val="20"/>
                <w:highlight w:val="none"/>
                <w:lang w:val="en-US" w:eastAsia="zh-CN"/>
              </w:rPr>
              <w:t>5</w:t>
            </w:r>
            <w:r>
              <w:rPr>
                <w:rFonts w:hint="eastAsia" w:ascii="等线 Light" w:hAnsi="等线 Light" w:eastAsia="等线 Light" w:cs="等线 Light"/>
                <w:sz w:val="20"/>
                <w:szCs w:val="20"/>
                <w:highlight w:val="none"/>
              </w:rPr>
              <w:t>分，此项最多得</w:t>
            </w:r>
            <w:r>
              <w:rPr>
                <w:rFonts w:hint="eastAsia" w:ascii="等线 Light" w:hAnsi="等线 Light" w:eastAsia="等线 Light" w:cs="等线 Light"/>
                <w:sz w:val="20"/>
                <w:szCs w:val="20"/>
                <w:highlight w:val="none"/>
                <w:lang w:val="en-US" w:eastAsia="zh-CN"/>
              </w:rPr>
              <w:t>15</w:t>
            </w:r>
            <w:r>
              <w:rPr>
                <w:rFonts w:hint="eastAsia" w:ascii="等线 Light" w:hAnsi="等线 Light" w:eastAsia="等线 Light" w:cs="等线 Light"/>
                <w:sz w:val="20"/>
                <w:szCs w:val="20"/>
                <w:highlight w:val="none"/>
              </w:rPr>
              <w:t>分。(提供投标人为其缴纳的近半年社保及劳动合同，不提供不得分)</w:t>
            </w:r>
            <w:r>
              <w:rPr>
                <w:rFonts w:hint="eastAsia" w:ascii="等线 Light" w:hAnsi="等线 Light" w:eastAsia="等线 Light" w:cs="等线 Light"/>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8" w:hRule="atLeast"/>
        </w:trPr>
        <w:tc>
          <w:tcPr>
            <w:tcW w:w="85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center"/>
          </w:tcPr>
          <w:p>
            <w:pPr>
              <w:keepNext w:val="0"/>
              <w:keepLines w:val="0"/>
              <w:pageBreakBefore w:val="0"/>
              <w:widowControl/>
              <w:numPr>
                <w:ilvl w:val="0"/>
                <w:numId w:val="4"/>
              </w:numPr>
              <w:kinsoku w:val="0"/>
              <w:wordWrap/>
              <w:overflowPunct/>
              <w:topLinePunct w:val="0"/>
              <w:autoSpaceDE w:val="0"/>
              <w:autoSpaceDN w:val="0"/>
              <w:bidi w:val="0"/>
              <w:adjustRightInd w:val="0"/>
              <w:snapToGrid w:val="0"/>
              <w:spacing w:before="62" w:line="420" w:lineRule="exact"/>
              <w:ind w:left="6"/>
              <w:jc w:val="center"/>
              <w:textAlignment w:val="baseline"/>
              <w:rPr>
                <w:rFonts w:hint="eastAsia" w:ascii="等线 Light" w:hAnsi="等线 Light" w:eastAsia="等线 Light" w:cs="等线 Light"/>
                <w:spacing w:val="13"/>
                <w:position w:val="20"/>
                <w:sz w:val="20"/>
                <w:szCs w:val="20"/>
                <w:highlight w:val="none"/>
                <w:lang w:val="en-US" w:eastAsia="zh-CN"/>
              </w:rPr>
            </w:pPr>
            <w:r>
              <w:rPr>
                <w:rFonts w:hint="eastAsia" w:ascii="等线 Light" w:hAnsi="等线 Light" w:eastAsia="等线 Light" w:cs="等线 Light"/>
                <w:spacing w:val="13"/>
                <w:position w:val="20"/>
                <w:sz w:val="20"/>
                <w:szCs w:val="20"/>
                <w:highlight w:val="none"/>
                <w:lang w:val="en-US" w:eastAsia="zh-CN"/>
              </w:rPr>
              <w:t>服务承诺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2" w:line="420" w:lineRule="exact"/>
              <w:jc w:val="center"/>
              <w:textAlignment w:val="baseline"/>
              <w:rPr>
                <w:rFonts w:hint="eastAsia" w:ascii="等线 Light" w:hAnsi="等线 Light" w:eastAsia="等线 Light" w:cs="等线 Light"/>
                <w:spacing w:val="13"/>
                <w:position w:val="20"/>
                <w:sz w:val="20"/>
                <w:szCs w:val="20"/>
                <w:highlight w:val="none"/>
              </w:rPr>
            </w:pPr>
            <w:r>
              <w:rPr>
                <w:rFonts w:hint="eastAsia" w:ascii="等线 Light" w:hAnsi="等线 Light" w:eastAsia="等线 Light" w:cs="等线 Light"/>
                <w:spacing w:val="13"/>
                <w:position w:val="20"/>
                <w:sz w:val="20"/>
                <w:szCs w:val="20"/>
                <w:highlight w:val="none"/>
              </w:rPr>
              <w:t>(</w:t>
            </w:r>
            <w:r>
              <w:rPr>
                <w:rFonts w:hint="eastAsia" w:ascii="等线 Light" w:hAnsi="等线 Light" w:eastAsia="等线 Light" w:cs="等线 Light"/>
                <w:spacing w:val="13"/>
                <w:position w:val="20"/>
                <w:sz w:val="20"/>
                <w:szCs w:val="20"/>
                <w:highlight w:val="none"/>
                <w:lang w:val="en-US" w:eastAsia="zh-CN"/>
              </w:rPr>
              <w:t>11</w:t>
            </w:r>
            <w:r>
              <w:rPr>
                <w:rFonts w:hint="eastAsia" w:ascii="等线 Light" w:hAnsi="等线 Light" w:eastAsia="等线 Light" w:cs="等线 Light"/>
                <w:spacing w:val="13"/>
                <w:position w:val="20"/>
                <w:sz w:val="20"/>
                <w:szCs w:val="20"/>
                <w:highlight w:val="none"/>
              </w:rPr>
              <w:t>分)</w:t>
            </w:r>
          </w:p>
        </w:tc>
        <w:tc>
          <w:tcPr>
            <w:tcW w:w="6484" w:type="dxa"/>
            <w:vAlign w:val="center"/>
          </w:tcPr>
          <w:p>
            <w:pPr>
              <w:keepNext w:val="0"/>
              <w:keepLines w:val="0"/>
              <w:pageBreakBefore w:val="0"/>
              <w:widowControl/>
              <w:kinsoku w:val="0"/>
              <w:wordWrap/>
              <w:overflowPunct/>
              <w:topLinePunct w:val="0"/>
              <w:autoSpaceDE w:val="0"/>
              <w:autoSpaceDN w:val="0"/>
              <w:bidi w:val="0"/>
              <w:adjustRightInd w:val="0"/>
              <w:snapToGrid w:val="0"/>
              <w:spacing w:before="62" w:line="240" w:lineRule="auto"/>
              <w:ind w:left="6"/>
              <w:jc w:val="left"/>
              <w:rPr>
                <w:rFonts w:hint="eastAsia" w:ascii="等线 Light" w:hAnsi="等线 Light" w:eastAsia="等线 Light" w:cs="等线 Light"/>
                <w:spacing w:val="13"/>
                <w:position w:val="20"/>
                <w:sz w:val="20"/>
                <w:szCs w:val="20"/>
                <w:highlight w:val="none"/>
              </w:rPr>
            </w:pPr>
            <w:r>
              <w:rPr>
                <w:rFonts w:hint="eastAsia" w:ascii="等线 Light" w:hAnsi="等线 Light" w:eastAsia="等线 Light" w:cs="等线 Light"/>
                <w:spacing w:val="13"/>
                <w:position w:val="20"/>
                <w:sz w:val="20"/>
                <w:szCs w:val="20"/>
                <w:highlight w:val="none"/>
              </w:rPr>
              <w:t>1 、供应商提供自有或租赁的固定场所满足拟派本项目人员正常工作的需求，为满足 采购需求；满足的得</w:t>
            </w:r>
            <w:r>
              <w:rPr>
                <w:rFonts w:hint="eastAsia" w:ascii="等线 Light" w:hAnsi="等线 Light" w:eastAsia="等线 Light" w:cs="等线 Light"/>
                <w:spacing w:val="13"/>
                <w:position w:val="20"/>
                <w:sz w:val="20"/>
                <w:szCs w:val="20"/>
                <w:highlight w:val="none"/>
                <w:lang w:val="en-US" w:eastAsia="zh-CN"/>
              </w:rPr>
              <w:t>5</w:t>
            </w:r>
            <w:r>
              <w:rPr>
                <w:rFonts w:hint="eastAsia" w:ascii="等线 Light" w:hAnsi="等线 Light" w:eastAsia="等线 Light" w:cs="等线 Light"/>
                <w:spacing w:val="13"/>
                <w:position w:val="20"/>
                <w:sz w:val="20"/>
                <w:szCs w:val="20"/>
                <w:highlight w:val="none"/>
              </w:rPr>
              <w:t>分；</w:t>
            </w:r>
          </w:p>
          <w:p>
            <w:pPr>
              <w:keepNext w:val="0"/>
              <w:keepLines w:val="0"/>
              <w:pageBreakBefore w:val="0"/>
              <w:widowControl/>
              <w:kinsoku w:val="0"/>
              <w:wordWrap/>
              <w:overflowPunct/>
              <w:topLinePunct w:val="0"/>
              <w:autoSpaceDE w:val="0"/>
              <w:autoSpaceDN w:val="0"/>
              <w:bidi w:val="0"/>
              <w:adjustRightInd w:val="0"/>
              <w:snapToGrid w:val="0"/>
              <w:spacing w:before="62" w:line="240" w:lineRule="auto"/>
              <w:ind w:left="6"/>
              <w:jc w:val="left"/>
              <w:rPr>
                <w:rFonts w:hint="eastAsia" w:ascii="等线 Light" w:hAnsi="等线 Light" w:eastAsia="等线 Light" w:cs="等线 Light"/>
                <w:spacing w:val="13"/>
                <w:position w:val="20"/>
                <w:sz w:val="20"/>
                <w:szCs w:val="20"/>
                <w:highlight w:val="none"/>
              </w:rPr>
            </w:pPr>
            <w:r>
              <w:rPr>
                <w:rFonts w:hint="eastAsia" w:ascii="等线 Light" w:hAnsi="等线 Light" w:eastAsia="等线 Light" w:cs="等线 Light"/>
                <w:spacing w:val="13"/>
                <w:position w:val="20"/>
                <w:sz w:val="20"/>
                <w:szCs w:val="20"/>
                <w:highlight w:val="none"/>
              </w:rPr>
              <w:t xml:space="preserve">供应商承诺中标后按上述要求设置服务场所并提供相关服务，为部分满足得 </w:t>
            </w:r>
            <w:r>
              <w:rPr>
                <w:rFonts w:hint="eastAsia" w:ascii="等线 Light" w:hAnsi="等线 Light" w:eastAsia="等线 Light" w:cs="等线 Light"/>
                <w:spacing w:val="13"/>
                <w:position w:val="20"/>
                <w:sz w:val="20"/>
                <w:szCs w:val="20"/>
                <w:highlight w:val="none"/>
                <w:lang w:val="en-US" w:eastAsia="zh-CN"/>
              </w:rPr>
              <w:t>3</w:t>
            </w:r>
            <w:r>
              <w:rPr>
                <w:rFonts w:hint="eastAsia" w:ascii="等线 Light" w:hAnsi="等线 Light" w:eastAsia="等线 Light" w:cs="等线 Light"/>
                <w:spacing w:val="13"/>
                <w:position w:val="20"/>
                <w:sz w:val="20"/>
                <w:szCs w:val="20"/>
                <w:highlight w:val="none"/>
              </w:rPr>
              <w:t xml:space="preserve"> 分； 无服务场所响应服务需求不得分。    (投标文件响应</w:t>
            </w:r>
            <w:r>
              <w:rPr>
                <w:rFonts w:hint="eastAsia" w:ascii="等线 Light" w:hAnsi="等线 Light" w:eastAsia="等线 Light" w:cs="等线 Light"/>
                <w:spacing w:val="13"/>
                <w:position w:val="20"/>
                <w:sz w:val="20"/>
                <w:szCs w:val="20"/>
                <w:highlight w:val="none"/>
                <w:lang w:eastAsia="zh-CN"/>
              </w:rPr>
              <w:t>采购人</w:t>
            </w:r>
            <w:r>
              <w:rPr>
                <w:rFonts w:hint="eastAsia" w:ascii="等线 Light" w:hAnsi="等线 Light" w:eastAsia="等线 Light" w:cs="等线 Light"/>
                <w:spacing w:val="13"/>
                <w:position w:val="20"/>
                <w:sz w:val="20"/>
                <w:szCs w:val="20"/>
                <w:highlight w:val="none"/>
              </w:rPr>
              <w:t>要求服务场所的需求并提供 有效的服务场所所需证明材料如权属证书或租赁合同等)</w:t>
            </w:r>
          </w:p>
          <w:p>
            <w:pPr>
              <w:keepNext w:val="0"/>
              <w:keepLines w:val="0"/>
              <w:pageBreakBefore w:val="0"/>
              <w:widowControl/>
              <w:kinsoku w:val="0"/>
              <w:wordWrap/>
              <w:overflowPunct/>
              <w:topLinePunct w:val="0"/>
              <w:autoSpaceDE w:val="0"/>
              <w:autoSpaceDN w:val="0"/>
              <w:bidi w:val="0"/>
              <w:adjustRightInd w:val="0"/>
              <w:snapToGrid w:val="0"/>
              <w:spacing w:before="62" w:line="240" w:lineRule="auto"/>
              <w:ind w:left="6"/>
              <w:jc w:val="left"/>
              <w:rPr>
                <w:rFonts w:hint="eastAsia" w:ascii="等线 Light" w:hAnsi="等线 Light" w:eastAsia="等线 Light" w:cs="等线 Light"/>
                <w:spacing w:val="13"/>
                <w:position w:val="20"/>
                <w:sz w:val="20"/>
                <w:szCs w:val="20"/>
                <w:highlight w:val="none"/>
              </w:rPr>
            </w:pPr>
            <w:r>
              <w:rPr>
                <w:rFonts w:hint="eastAsia" w:ascii="等线 Light" w:hAnsi="等线 Light" w:eastAsia="等线 Light" w:cs="等线 Light"/>
                <w:spacing w:val="13"/>
                <w:position w:val="20"/>
                <w:sz w:val="20"/>
                <w:szCs w:val="20"/>
                <w:highlight w:val="none"/>
              </w:rPr>
              <w:t>2、承诺服从招标人管理的得 0-</w:t>
            </w:r>
            <w:r>
              <w:rPr>
                <w:rFonts w:hint="eastAsia" w:ascii="等线 Light" w:hAnsi="等线 Light" w:eastAsia="等线 Light" w:cs="等线 Light"/>
                <w:spacing w:val="13"/>
                <w:position w:val="20"/>
                <w:sz w:val="20"/>
                <w:szCs w:val="20"/>
                <w:highlight w:val="none"/>
                <w:lang w:val="en-US" w:eastAsia="zh-CN"/>
              </w:rPr>
              <w:t>3</w:t>
            </w:r>
            <w:r>
              <w:rPr>
                <w:rFonts w:hint="eastAsia" w:ascii="等线 Light" w:hAnsi="等线 Light" w:eastAsia="等线 Light" w:cs="等线 Light"/>
                <w:spacing w:val="13"/>
                <w:position w:val="20"/>
                <w:sz w:val="20"/>
                <w:szCs w:val="20"/>
                <w:highlight w:val="none"/>
              </w:rPr>
              <w:t>分；</w:t>
            </w:r>
          </w:p>
          <w:p>
            <w:pPr>
              <w:keepNext w:val="0"/>
              <w:keepLines w:val="0"/>
              <w:pageBreakBefore w:val="0"/>
              <w:widowControl/>
              <w:kinsoku w:val="0"/>
              <w:wordWrap/>
              <w:overflowPunct/>
              <w:topLinePunct w:val="0"/>
              <w:autoSpaceDE w:val="0"/>
              <w:autoSpaceDN w:val="0"/>
              <w:bidi w:val="0"/>
              <w:adjustRightInd w:val="0"/>
              <w:snapToGrid w:val="0"/>
              <w:spacing w:before="62" w:line="240" w:lineRule="auto"/>
              <w:ind w:left="6"/>
              <w:jc w:val="left"/>
              <w:rPr>
                <w:rFonts w:hint="eastAsia" w:ascii="等线 Light" w:hAnsi="等线 Light" w:eastAsia="等线 Light" w:cs="等线 Light"/>
                <w:spacing w:val="13"/>
                <w:position w:val="20"/>
                <w:sz w:val="20"/>
                <w:szCs w:val="20"/>
                <w:highlight w:val="none"/>
              </w:rPr>
            </w:pPr>
            <w:r>
              <w:rPr>
                <w:rFonts w:hint="eastAsia" w:ascii="等线 Light" w:hAnsi="等线 Light" w:eastAsia="等线 Light" w:cs="等线 Light"/>
                <w:spacing w:val="13"/>
                <w:position w:val="20"/>
                <w:sz w:val="20"/>
                <w:szCs w:val="20"/>
                <w:highlight w:val="none"/>
              </w:rPr>
              <w:t>3、承诺积极完成招标人分配的任务的得 0-</w:t>
            </w:r>
            <w:r>
              <w:rPr>
                <w:rFonts w:hint="eastAsia" w:ascii="等线 Light" w:hAnsi="等线 Light" w:eastAsia="等线 Light" w:cs="等线 Light"/>
                <w:spacing w:val="13"/>
                <w:position w:val="20"/>
                <w:sz w:val="20"/>
                <w:szCs w:val="20"/>
                <w:highlight w:val="none"/>
                <w:lang w:val="en-US" w:eastAsia="zh-CN"/>
              </w:rPr>
              <w:t>3</w:t>
            </w:r>
            <w:r>
              <w:rPr>
                <w:rFonts w:hint="eastAsia" w:ascii="等线 Light" w:hAnsi="等线 Light" w:eastAsia="等线 Light" w:cs="等线 Light"/>
                <w:spacing w:val="13"/>
                <w:position w:val="20"/>
                <w:sz w:val="20"/>
                <w:szCs w:val="20"/>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52" w:type="dxa"/>
            <w:vMerge w:val="restart"/>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ind w:firstLine="90"/>
              <w:textAlignment w:val="center"/>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171" w:line="420"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技</w:t>
            </w:r>
          </w:p>
          <w:p>
            <w:pPr>
              <w:keepNext w:val="0"/>
              <w:keepLines w:val="0"/>
              <w:pageBreakBefore w:val="0"/>
              <w:widowControl/>
              <w:kinsoku w:val="0"/>
              <w:wordWrap/>
              <w:overflowPunct/>
              <w:topLinePunct w:val="0"/>
              <w:autoSpaceDE w:val="0"/>
              <w:autoSpaceDN w:val="0"/>
              <w:bidi w:val="0"/>
              <w:adjustRightInd w:val="0"/>
              <w:snapToGrid w:val="0"/>
              <w:spacing w:before="171" w:line="420"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术</w:t>
            </w:r>
          </w:p>
          <w:p>
            <w:pPr>
              <w:keepNext w:val="0"/>
              <w:keepLines w:val="0"/>
              <w:pageBreakBefore w:val="0"/>
              <w:widowControl/>
              <w:kinsoku w:val="0"/>
              <w:wordWrap/>
              <w:overflowPunct/>
              <w:topLinePunct w:val="0"/>
              <w:autoSpaceDE w:val="0"/>
              <w:autoSpaceDN w:val="0"/>
              <w:bidi w:val="0"/>
              <w:adjustRightInd w:val="0"/>
              <w:snapToGrid w:val="0"/>
              <w:spacing w:before="171" w:line="420"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部</w:t>
            </w:r>
          </w:p>
          <w:p>
            <w:pPr>
              <w:keepNext w:val="0"/>
              <w:keepLines w:val="0"/>
              <w:pageBreakBefore w:val="0"/>
              <w:widowControl/>
              <w:kinsoku w:val="0"/>
              <w:wordWrap/>
              <w:overflowPunct/>
              <w:topLinePunct w:val="0"/>
              <w:autoSpaceDE w:val="0"/>
              <w:autoSpaceDN w:val="0"/>
              <w:bidi w:val="0"/>
              <w:adjustRightInd w:val="0"/>
              <w:snapToGrid w:val="0"/>
              <w:spacing w:before="171" w:line="420"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分</w:t>
            </w:r>
          </w:p>
          <w:p>
            <w:pPr>
              <w:keepNext w:val="0"/>
              <w:keepLines w:val="0"/>
              <w:pageBreakBefore w:val="0"/>
              <w:widowControl/>
              <w:kinsoku w:val="0"/>
              <w:wordWrap/>
              <w:overflowPunct/>
              <w:topLinePunct w:val="0"/>
              <w:autoSpaceDE w:val="0"/>
              <w:autoSpaceDN w:val="0"/>
              <w:bidi w:val="0"/>
              <w:adjustRightInd w:val="0"/>
              <w:snapToGrid w:val="0"/>
              <w:spacing w:before="171" w:line="420" w:lineRule="exact"/>
              <w:jc w:val="center"/>
              <w:textAlignment w:val="center"/>
              <w:rPr>
                <w:rFonts w:hint="eastAsia" w:ascii="等线 Light" w:hAnsi="等线 Light" w:eastAsia="等线 Light" w:cs="等线 Light"/>
                <w:sz w:val="20"/>
                <w:szCs w:val="20"/>
                <w:highlight w:val="none"/>
                <w:lang w:val="en-US" w:eastAsia="zh-CN"/>
              </w:rPr>
            </w:pPr>
            <w:r>
              <w:rPr>
                <w:rFonts w:hint="eastAsia" w:ascii="等线 Light" w:hAnsi="等线 Light" w:eastAsia="等线 Light" w:cs="等线 Light"/>
                <w:sz w:val="20"/>
                <w:szCs w:val="20"/>
                <w:highlight w:val="none"/>
                <w:lang w:val="en-US" w:eastAsia="zh-CN"/>
              </w:rPr>
              <w:t>（39分）</w:t>
            </w:r>
          </w:p>
        </w:tc>
        <w:tc>
          <w:tcPr>
            <w:tcW w:w="1904"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420" w:lineRule="exact"/>
              <w:ind w:left="6" w:right="88" w:firstLine="12"/>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1</w:t>
            </w:r>
            <w:r>
              <w:rPr>
                <w:rFonts w:hint="eastAsia" w:ascii="等线 Light" w:hAnsi="等线 Light" w:eastAsia="等线 Light" w:cs="等线 Light"/>
                <w:spacing w:val="-14"/>
                <w:sz w:val="20"/>
                <w:szCs w:val="20"/>
                <w:highlight w:val="none"/>
              </w:rPr>
              <w:t>. 拟投入的专业 设</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5"/>
                <w:sz w:val="20"/>
                <w:szCs w:val="20"/>
                <w:highlight w:val="none"/>
              </w:rPr>
              <w:t>备</w:t>
            </w:r>
            <w:r>
              <w:rPr>
                <w:rFonts w:hint="eastAsia" w:ascii="等线 Light" w:hAnsi="等线 Light" w:eastAsia="等线 Light" w:cs="等线 Light"/>
                <w:spacing w:val="-3"/>
                <w:sz w:val="20"/>
                <w:szCs w:val="20"/>
                <w:highlight w:val="none"/>
              </w:rPr>
              <w:t xml:space="preserve"> 状况 (4 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对拟投入的设备状况的数量、规格及完善程度等科学、合理、完善得 4 分，较为 科学、合理、完善得2 分，科学、合理、完善较差的 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before="171" w:line="420" w:lineRule="exact"/>
              <w:jc w:val="center"/>
              <w:textAlignment w:val="center"/>
              <w:rPr>
                <w:rFonts w:hint="eastAsia" w:ascii="等线 Light" w:hAnsi="等线 Light" w:eastAsia="等线 Light" w:cs="等线 Light"/>
                <w:sz w:val="20"/>
                <w:szCs w:val="20"/>
                <w:highlight w:val="none"/>
                <w:lang w:val="en-US" w:eastAsia="zh-CN"/>
              </w:rPr>
            </w:pPr>
          </w:p>
        </w:tc>
        <w:tc>
          <w:tcPr>
            <w:tcW w:w="1904"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jc w:val="center"/>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122"/>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7"/>
                <w:position w:val="20"/>
                <w:sz w:val="20"/>
                <w:szCs w:val="20"/>
                <w:highlight w:val="none"/>
              </w:rPr>
              <w:t>2</w:t>
            </w:r>
            <w:r>
              <w:rPr>
                <w:rFonts w:hint="eastAsia" w:ascii="等线 Light" w:hAnsi="等线 Light" w:eastAsia="等线 Light" w:cs="等线 Light"/>
                <w:spacing w:val="-13"/>
                <w:position w:val="20"/>
                <w:sz w:val="20"/>
                <w:szCs w:val="20"/>
                <w:highlight w:val="none"/>
              </w:rPr>
              <w:t>. 项 目 实 施</w:t>
            </w:r>
          </w:p>
          <w:p>
            <w:pPr>
              <w:keepNext w:val="0"/>
              <w:keepLines w:val="0"/>
              <w:pageBreakBefore w:val="0"/>
              <w:widowControl/>
              <w:kinsoku w:val="0"/>
              <w:wordWrap/>
              <w:overflowPunct/>
              <w:topLinePunct w:val="0"/>
              <w:autoSpaceDE w:val="0"/>
              <w:autoSpaceDN w:val="0"/>
              <w:bidi w:val="0"/>
              <w:adjustRightInd w:val="0"/>
              <w:snapToGrid w:val="0"/>
              <w:spacing w:line="420" w:lineRule="exact"/>
              <w:ind w:left="118"/>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方</w:t>
            </w:r>
            <w:r>
              <w:rPr>
                <w:rFonts w:hint="eastAsia" w:ascii="等线 Light" w:hAnsi="等线 Light" w:eastAsia="等线 Light" w:cs="等线 Light"/>
                <w:spacing w:val="4"/>
                <w:sz w:val="20"/>
                <w:szCs w:val="20"/>
                <w:highlight w:val="none"/>
              </w:rPr>
              <w:t>案 (5 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31" w:line="420" w:lineRule="exact"/>
              <w:ind w:right="56"/>
              <w:rPr>
                <w:rFonts w:hint="eastAsia" w:ascii="等线 Light" w:hAnsi="等线 Light" w:eastAsia="等线 Light" w:cs="等线 Light"/>
                <w:sz w:val="20"/>
                <w:szCs w:val="20"/>
                <w:highlight w:val="none"/>
              </w:rPr>
            </w:pPr>
            <w:r>
              <w:rPr>
                <w:rFonts w:hint="eastAsia" w:ascii="等线 Light" w:hAnsi="等线 Light" w:eastAsia="等线 Light" w:cs="等线 Light"/>
                <w:spacing w:val="30"/>
                <w:sz w:val="20"/>
                <w:szCs w:val="20"/>
                <w:highlight w:val="none"/>
              </w:rPr>
              <w:t>供</w:t>
            </w:r>
            <w:r>
              <w:rPr>
                <w:rFonts w:hint="eastAsia" w:ascii="等线 Light" w:hAnsi="等线 Light" w:eastAsia="等线 Light" w:cs="等线 Light"/>
                <w:spacing w:val="17"/>
                <w:sz w:val="20"/>
                <w:szCs w:val="20"/>
                <w:highlight w:val="none"/>
              </w:rPr>
              <w:t>应商提供本项目实施方案，及安全性保障、风险评估和预防措施、评估组织、进度</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0"/>
                <w:sz w:val="20"/>
                <w:szCs w:val="20"/>
                <w:highlight w:val="none"/>
              </w:rPr>
              <w:t>计</w:t>
            </w:r>
            <w:r>
              <w:rPr>
                <w:rFonts w:hint="eastAsia" w:ascii="等线 Light" w:hAnsi="等线 Light" w:eastAsia="等线 Light" w:cs="等线 Light"/>
                <w:spacing w:val="16"/>
                <w:sz w:val="20"/>
                <w:szCs w:val="20"/>
                <w:highlight w:val="none"/>
              </w:rPr>
              <w:t>划</w:t>
            </w:r>
            <w:r>
              <w:rPr>
                <w:rFonts w:hint="eastAsia" w:ascii="等线 Light" w:hAnsi="等线 Light" w:eastAsia="等线 Light" w:cs="等线 Light"/>
                <w:spacing w:val="10"/>
                <w:sz w:val="20"/>
                <w:szCs w:val="20"/>
                <w:highlight w:val="none"/>
              </w:rPr>
              <w:t>、人力资源安排等科学、合理、完善得 5 分；较为科学、合理、完善得 3 分； 内</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1"/>
                <w:sz w:val="20"/>
                <w:szCs w:val="20"/>
                <w:highlight w:val="none"/>
              </w:rPr>
              <w:t>容不完善，有瑕疵的 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center"/>
          </w:tcPr>
          <w:p>
            <w:pPr>
              <w:keepNext w:val="0"/>
              <w:keepLines w:val="0"/>
              <w:pageBreakBefore w:val="0"/>
              <w:widowControl/>
              <w:kinsoku w:val="0"/>
              <w:wordWrap/>
              <w:overflowPunct/>
              <w:topLinePunct w:val="0"/>
              <w:autoSpaceDE w:val="0"/>
              <w:autoSpaceDN w:val="0"/>
              <w:bidi w:val="0"/>
              <w:adjustRightInd w:val="0"/>
              <w:snapToGrid w:val="0"/>
              <w:spacing w:before="151" w:line="420" w:lineRule="exact"/>
              <w:ind w:left="124"/>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4"/>
                <w:sz w:val="20"/>
                <w:szCs w:val="20"/>
                <w:highlight w:val="none"/>
              </w:rPr>
              <w:t>3</w:t>
            </w:r>
            <w:r>
              <w:rPr>
                <w:rFonts w:hint="eastAsia" w:ascii="等线 Light" w:hAnsi="等线 Light" w:eastAsia="等线 Light" w:cs="等线 Light"/>
                <w:spacing w:val="-12"/>
                <w:sz w:val="20"/>
                <w:szCs w:val="20"/>
                <w:highlight w:val="none"/>
              </w:rPr>
              <w:t>. 对 本 地 区</w:t>
            </w:r>
          </w:p>
          <w:p>
            <w:pPr>
              <w:keepNext w:val="0"/>
              <w:keepLines w:val="0"/>
              <w:pageBreakBefore w:val="0"/>
              <w:widowControl/>
              <w:kinsoku w:val="0"/>
              <w:wordWrap/>
              <w:overflowPunct/>
              <w:topLinePunct w:val="0"/>
              <w:autoSpaceDE w:val="0"/>
              <w:autoSpaceDN w:val="0"/>
              <w:bidi w:val="0"/>
              <w:adjustRightInd w:val="0"/>
              <w:snapToGrid w:val="0"/>
              <w:spacing w:before="214" w:line="420" w:lineRule="exact"/>
              <w:ind w:left="161" w:right="188" w:hanging="43"/>
              <w:jc w:val="center"/>
              <w:rPr>
                <w:rFonts w:hint="eastAsia" w:ascii="等线 Light" w:hAnsi="等线 Light" w:eastAsia="等线 Light" w:cs="等线 Light"/>
                <w:spacing w:val="-13"/>
                <w:sz w:val="20"/>
                <w:szCs w:val="20"/>
                <w:highlight w:val="none"/>
              </w:rPr>
            </w:pPr>
            <w:r>
              <w:rPr>
                <w:rFonts w:hint="eastAsia" w:ascii="等线 Light" w:hAnsi="等线 Light" w:eastAsia="等线 Light" w:cs="等线 Light"/>
                <w:spacing w:val="-14"/>
                <w:sz w:val="20"/>
                <w:szCs w:val="20"/>
                <w:highlight w:val="none"/>
              </w:rPr>
              <w:t xml:space="preserve">情 况 的 了 </w:t>
            </w:r>
            <w:r>
              <w:rPr>
                <w:rFonts w:hint="eastAsia" w:ascii="等线 Light" w:hAnsi="等线 Light" w:eastAsia="等线 Light" w:cs="等线 Light"/>
                <w:spacing w:val="-13"/>
                <w:sz w:val="20"/>
                <w:szCs w:val="20"/>
                <w:highlight w:val="none"/>
              </w:rPr>
              <w:t>解</w:t>
            </w:r>
          </w:p>
          <w:p>
            <w:pPr>
              <w:keepNext w:val="0"/>
              <w:keepLines w:val="0"/>
              <w:pageBreakBefore w:val="0"/>
              <w:widowControl/>
              <w:kinsoku w:val="0"/>
              <w:wordWrap/>
              <w:overflowPunct/>
              <w:topLinePunct w:val="0"/>
              <w:autoSpaceDE w:val="0"/>
              <w:autoSpaceDN w:val="0"/>
              <w:bidi w:val="0"/>
              <w:adjustRightInd w:val="0"/>
              <w:snapToGrid w:val="0"/>
              <w:spacing w:before="214" w:line="420" w:lineRule="exact"/>
              <w:ind w:left="161" w:right="188" w:hanging="43"/>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7"/>
                <w:sz w:val="20"/>
                <w:szCs w:val="20"/>
                <w:highlight w:val="none"/>
              </w:rPr>
              <w:t>(</w:t>
            </w:r>
            <w:r>
              <w:rPr>
                <w:rFonts w:hint="eastAsia" w:ascii="等线 Light" w:hAnsi="等线 Light" w:eastAsia="等线 Light" w:cs="等线 Light"/>
                <w:spacing w:val="6"/>
                <w:sz w:val="20"/>
                <w:szCs w:val="20"/>
                <w:highlight w:val="none"/>
              </w:rPr>
              <w:t>5 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right="182"/>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对</w:t>
            </w:r>
            <w:r>
              <w:rPr>
                <w:rFonts w:hint="eastAsia" w:ascii="等线 Light" w:hAnsi="等线 Light" w:eastAsia="等线 Light" w:cs="等线 Light"/>
                <w:spacing w:val="20"/>
                <w:sz w:val="20"/>
                <w:szCs w:val="20"/>
                <w:highlight w:val="none"/>
              </w:rPr>
              <w:t>原阳县土地市场特点及土地管理要求的了解情况 。科学、合理、完善、详细得</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1"/>
                <w:sz w:val="20"/>
                <w:szCs w:val="20"/>
                <w:highlight w:val="none"/>
              </w:rPr>
              <w:t>5</w:t>
            </w:r>
            <w:r>
              <w:rPr>
                <w:rFonts w:hint="eastAsia" w:ascii="等线 Light" w:hAnsi="等线 Light" w:eastAsia="等线 Light" w:cs="等线 Light"/>
                <w:spacing w:val="9"/>
                <w:sz w:val="20"/>
                <w:szCs w:val="20"/>
                <w:highlight w:val="none"/>
              </w:rPr>
              <w:t xml:space="preserve"> 分 ；较为科学 、合理、完善 、详细得 3 分 ；科学、合理、完善 、详细较差得 1</w:t>
            </w:r>
            <w:r>
              <w:rPr>
                <w:rFonts w:hint="eastAsia" w:ascii="等线 Light" w:hAnsi="等线 Light" w:eastAsia="等线 Light" w:cs="等线 Light"/>
                <w:spacing w:val="-1"/>
                <w:sz w:val="20"/>
                <w:szCs w:val="20"/>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center"/>
          </w:tcPr>
          <w:p>
            <w:pPr>
              <w:keepNext w:val="0"/>
              <w:keepLines w:val="0"/>
              <w:pageBreakBefore w:val="0"/>
              <w:widowControl/>
              <w:kinsoku w:val="0"/>
              <w:wordWrap/>
              <w:overflowPunct/>
              <w:topLinePunct w:val="0"/>
              <w:autoSpaceDE w:val="0"/>
              <w:autoSpaceDN w:val="0"/>
              <w:bidi w:val="0"/>
              <w:adjustRightInd w:val="0"/>
              <w:snapToGrid w:val="0"/>
              <w:spacing w:line="420" w:lineRule="exact"/>
              <w:jc w:val="center"/>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159" w:right="193" w:hanging="45"/>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8"/>
                <w:sz w:val="20"/>
                <w:szCs w:val="20"/>
                <w:highlight w:val="none"/>
              </w:rPr>
              <w:t>4</w:t>
            </w:r>
            <w:r>
              <w:rPr>
                <w:rFonts w:hint="eastAsia" w:ascii="等线 Light" w:hAnsi="等线 Light" w:eastAsia="等线 Light" w:cs="等线 Light"/>
                <w:spacing w:val="-12"/>
                <w:sz w:val="20"/>
                <w:szCs w:val="20"/>
                <w:highlight w:val="none"/>
              </w:rPr>
              <w:t>. 技 术 方 案</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9"/>
                <w:sz w:val="20"/>
                <w:szCs w:val="20"/>
                <w:highlight w:val="none"/>
              </w:rPr>
              <w:t>(</w:t>
            </w:r>
            <w:r>
              <w:rPr>
                <w:rFonts w:hint="eastAsia" w:ascii="等线 Light" w:hAnsi="等线 Light" w:eastAsia="等线 Light" w:cs="等线 Light"/>
                <w:spacing w:val="6"/>
                <w:sz w:val="20"/>
                <w:szCs w:val="20"/>
                <w:highlight w:val="none"/>
              </w:rPr>
              <w:t>7 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对项目背景、 目的、 内容与实践要求的理解、熟悉程度和整体把握的优劣情况。工作内容、评价方法和技术方案完全符合项目实际程度以及可行性和科学性情况的7分；基 本符合项目实际程度以及可行性和科学性情况的4分；项目实际程度以及可行性和科学性情况分析不清楚、不到位的得2分。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center"/>
          </w:tcPr>
          <w:p>
            <w:pPr>
              <w:keepNext w:val="0"/>
              <w:keepLines w:val="0"/>
              <w:pageBreakBefore w:val="0"/>
              <w:widowControl/>
              <w:kinsoku w:val="0"/>
              <w:wordWrap/>
              <w:overflowPunct/>
              <w:topLinePunct w:val="0"/>
              <w:autoSpaceDE w:val="0"/>
              <w:autoSpaceDN w:val="0"/>
              <w:bidi w:val="0"/>
              <w:adjustRightInd w:val="0"/>
              <w:snapToGrid w:val="0"/>
              <w:spacing w:line="420" w:lineRule="exact"/>
              <w:jc w:val="center"/>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117" w:right="193" w:firstLine="6"/>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8"/>
                <w:sz w:val="20"/>
                <w:szCs w:val="20"/>
                <w:highlight w:val="none"/>
              </w:rPr>
              <w:t>5</w:t>
            </w:r>
            <w:r>
              <w:rPr>
                <w:rFonts w:hint="eastAsia" w:ascii="等线 Light" w:hAnsi="等线 Light" w:eastAsia="等线 Light" w:cs="等线 Light"/>
                <w:spacing w:val="-13"/>
                <w:sz w:val="20"/>
                <w:szCs w:val="20"/>
                <w:highlight w:val="none"/>
              </w:rPr>
              <w:t>. 应 急 处 理</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7"/>
                <w:sz w:val="20"/>
                <w:szCs w:val="20"/>
                <w:highlight w:val="none"/>
              </w:rPr>
              <w:t>措</w:t>
            </w:r>
            <w:r>
              <w:rPr>
                <w:rFonts w:hint="eastAsia" w:ascii="等线 Light" w:hAnsi="等线 Light" w:eastAsia="等线 Light" w:cs="等线 Light"/>
                <w:spacing w:val="4"/>
                <w:sz w:val="20"/>
                <w:szCs w:val="20"/>
                <w:highlight w:val="none"/>
              </w:rPr>
              <w:t>施 (4 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供应商针对突然增加的任务数量或突发事件需建立完善的应急处理机制。制定的应急 处置方案的针对性和可操作性情况比较完善的得4分；制定的应急处置方案的针对性和可 操作性情况基本满足要求的得2分；制定的应急处置方案的针对性和可操作性情况较差的得1分。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top"/>
          </w:tcPr>
          <w:p>
            <w:pPr>
              <w:keepNext w:val="0"/>
              <w:keepLines w:val="0"/>
              <w:pageBreakBefore w:val="0"/>
              <w:widowControl/>
              <w:kinsoku w:val="0"/>
              <w:wordWrap/>
              <w:overflowPunct/>
              <w:topLinePunct w:val="0"/>
              <w:autoSpaceDE w:val="0"/>
              <w:autoSpaceDN w:val="0"/>
              <w:bidi w:val="0"/>
              <w:adjustRightInd w:val="0"/>
              <w:snapToGrid w:val="0"/>
              <w:spacing w:before="156" w:line="420" w:lineRule="exact"/>
              <w:ind w:left="121" w:right="191"/>
              <w:jc w:val="center"/>
              <w:rPr>
                <w:rFonts w:hint="eastAsia" w:ascii="等线 Light" w:hAnsi="等线 Light" w:eastAsia="等线 Light" w:cs="等线 Light"/>
                <w:sz w:val="20"/>
                <w:szCs w:val="20"/>
                <w:highlight w:val="none"/>
              </w:rPr>
            </w:pPr>
            <w:r>
              <w:rPr>
                <w:rFonts w:hint="eastAsia" w:ascii="等线 Light" w:hAnsi="等线 Light" w:eastAsia="等线 Light" w:cs="等线 Light"/>
                <w:spacing w:val="-13"/>
                <w:sz w:val="20"/>
                <w:szCs w:val="20"/>
                <w:highlight w:val="none"/>
              </w:rPr>
              <w:t>6. 后 续 服 务</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1"/>
                <w:sz w:val="20"/>
                <w:szCs w:val="20"/>
                <w:highlight w:val="none"/>
              </w:rPr>
              <w:t>工作方案 (</w:t>
            </w:r>
            <w:r>
              <w:rPr>
                <w:rFonts w:hint="eastAsia" w:ascii="等线 Light" w:hAnsi="等线 Light" w:eastAsia="等线 Light" w:cs="等线 Light"/>
                <w:spacing w:val="10"/>
                <w:sz w:val="20"/>
                <w:szCs w:val="20"/>
                <w:highlight w:val="none"/>
              </w:rPr>
              <w:t>5</w:t>
            </w:r>
            <w:r>
              <w:rPr>
                <w:rFonts w:hint="eastAsia" w:ascii="等线 Light" w:hAnsi="等线 Light" w:eastAsia="等线 Light" w:cs="等线 Light"/>
                <w:spacing w:val="1"/>
                <w:sz w:val="20"/>
                <w:szCs w:val="20"/>
                <w:highlight w:val="none"/>
              </w:rPr>
              <w:t>分</w:t>
            </w:r>
            <w:r>
              <w:rPr>
                <w:rFonts w:hint="eastAsia" w:ascii="等线 Light" w:hAnsi="等线 Light" w:eastAsia="等线 Light" w:cs="等线 Light"/>
                <w:sz w:val="20"/>
                <w:szCs w:val="20"/>
                <w:highlight w:val="none"/>
              </w:rPr>
              <w:t>)</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right="272"/>
              <w:rPr>
                <w:rFonts w:hint="eastAsia" w:ascii="等线 Light" w:hAnsi="等线 Light" w:eastAsia="等线 Light" w:cs="等线 Light"/>
                <w:sz w:val="20"/>
                <w:szCs w:val="20"/>
                <w:highlight w:val="none"/>
              </w:rPr>
            </w:pPr>
            <w:r>
              <w:rPr>
                <w:rFonts w:hint="eastAsia" w:ascii="等线 Light" w:hAnsi="等线 Light" w:eastAsia="等线 Light" w:cs="等线 Light"/>
                <w:spacing w:val="24"/>
                <w:sz w:val="20"/>
                <w:szCs w:val="20"/>
                <w:highlight w:val="none"/>
              </w:rPr>
              <w:t>为</w:t>
            </w:r>
            <w:r>
              <w:rPr>
                <w:rFonts w:hint="eastAsia" w:ascii="等线 Light" w:hAnsi="等线 Light" w:eastAsia="等线 Light" w:cs="等线 Light"/>
                <w:spacing w:val="13"/>
                <w:sz w:val="20"/>
                <w:szCs w:val="20"/>
                <w:highlight w:val="none"/>
                <w:lang w:eastAsia="zh-CN"/>
              </w:rPr>
              <w:t>采购人</w:t>
            </w:r>
            <w:r>
              <w:rPr>
                <w:rFonts w:hint="eastAsia" w:ascii="等线 Light" w:hAnsi="等线 Light" w:eastAsia="等线 Light" w:cs="等线 Light"/>
                <w:spacing w:val="13"/>
                <w:sz w:val="20"/>
                <w:szCs w:val="20"/>
                <w:highlight w:val="none"/>
              </w:rPr>
              <w:t>提供后续服务的工作方案。方案比较完善的得5分，方案基本完善得3，方案</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2"/>
                <w:sz w:val="20"/>
                <w:szCs w:val="20"/>
                <w:highlight w:val="none"/>
              </w:rPr>
              <w:t>较差、不完善的</w:t>
            </w:r>
            <w:r>
              <w:rPr>
                <w:rFonts w:hint="eastAsia" w:ascii="等线 Light" w:hAnsi="等线 Light" w:eastAsia="等线 Light" w:cs="等线 Light"/>
                <w:spacing w:val="1"/>
                <w:sz w:val="20"/>
                <w:szCs w:val="20"/>
                <w:highlight w:val="none"/>
              </w:rPr>
              <w:t>得 1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top"/>
          </w:tcPr>
          <w:p>
            <w:pPr>
              <w:keepNext w:val="0"/>
              <w:keepLines w:val="0"/>
              <w:pageBreakBefore w:val="0"/>
              <w:widowControl/>
              <w:kinsoku w:val="0"/>
              <w:wordWrap/>
              <w:overflowPunct/>
              <w:topLinePunct w:val="0"/>
              <w:autoSpaceDE w:val="0"/>
              <w:autoSpaceDN w:val="0"/>
              <w:bidi w:val="0"/>
              <w:adjustRightInd w:val="0"/>
              <w:snapToGrid w:val="0"/>
              <w:spacing w:before="157" w:line="420" w:lineRule="exact"/>
              <w:ind w:left="127" w:right="186"/>
              <w:rPr>
                <w:rFonts w:hint="eastAsia" w:ascii="等线 Light" w:hAnsi="等线 Light" w:eastAsia="等线 Light" w:cs="等线 Light"/>
                <w:sz w:val="20"/>
                <w:szCs w:val="20"/>
                <w:highlight w:val="none"/>
              </w:rPr>
            </w:pPr>
            <w:r>
              <w:rPr>
                <w:rFonts w:hint="eastAsia" w:ascii="等线 Light" w:hAnsi="等线 Light" w:eastAsia="等线 Light" w:cs="等线 Light"/>
                <w:spacing w:val="-17"/>
                <w:sz w:val="20"/>
                <w:szCs w:val="20"/>
                <w:highlight w:val="none"/>
              </w:rPr>
              <w:t>7</w:t>
            </w:r>
            <w:r>
              <w:rPr>
                <w:rFonts w:hint="eastAsia" w:ascii="等线 Light" w:hAnsi="等线 Light" w:eastAsia="等线 Light" w:cs="等线 Light"/>
                <w:spacing w:val="-13"/>
                <w:sz w:val="20"/>
                <w:szCs w:val="20"/>
                <w:highlight w:val="none"/>
              </w:rPr>
              <w:t>. 企 业 经 营</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9"/>
                <w:sz w:val="20"/>
                <w:szCs w:val="20"/>
                <w:highlight w:val="none"/>
              </w:rPr>
              <w:t>管</w:t>
            </w:r>
            <w:r>
              <w:rPr>
                <w:rFonts w:hint="eastAsia" w:ascii="等线 Light" w:hAnsi="等线 Light" w:eastAsia="等线 Light" w:cs="等线 Light"/>
                <w:spacing w:val="-14"/>
                <w:sz w:val="20"/>
                <w:szCs w:val="20"/>
                <w:highlight w:val="none"/>
              </w:rPr>
              <w:t xml:space="preserve"> 理 规 章 制</w:t>
            </w:r>
            <w:r>
              <w:rPr>
                <w:rFonts w:hint="eastAsia" w:ascii="等线 Light" w:hAnsi="等线 Light" w:eastAsia="等线 Light" w:cs="等线 Light"/>
                <w:spacing w:val="6"/>
                <w:sz w:val="20"/>
                <w:szCs w:val="20"/>
                <w:highlight w:val="none"/>
              </w:rPr>
              <w:t>度情况(4 分</w:t>
            </w:r>
            <w:r>
              <w:rPr>
                <w:rFonts w:hint="eastAsia" w:ascii="等线 Light" w:hAnsi="等线 Light" w:eastAsia="等线 Light" w:cs="等线 Light"/>
                <w:spacing w:val="4"/>
                <w:sz w:val="20"/>
                <w:szCs w:val="20"/>
                <w:highlight w:val="none"/>
              </w:rPr>
              <w:t>)</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1" w:line="420" w:lineRule="exact"/>
              <w:ind w:right="183"/>
              <w:rPr>
                <w:rFonts w:hint="eastAsia" w:ascii="等线 Light" w:hAnsi="等线 Light" w:eastAsia="等线 Light" w:cs="等线 Light"/>
                <w:sz w:val="20"/>
                <w:szCs w:val="20"/>
                <w:highlight w:val="none"/>
              </w:rPr>
            </w:pPr>
            <w:r>
              <w:rPr>
                <w:rFonts w:hint="eastAsia" w:ascii="等线 Light" w:hAnsi="等线 Light" w:eastAsia="等线 Light" w:cs="等线 Light"/>
                <w:spacing w:val="20"/>
                <w:sz w:val="20"/>
                <w:szCs w:val="20"/>
                <w:highlight w:val="none"/>
              </w:rPr>
              <w:t>供</w:t>
            </w:r>
            <w:r>
              <w:rPr>
                <w:rFonts w:hint="eastAsia" w:ascii="等线 Light" w:hAnsi="等线 Light" w:eastAsia="等线 Light" w:cs="等线 Light"/>
                <w:spacing w:val="13"/>
                <w:sz w:val="20"/>
                <w:szCs w:val="20"/>
                <w:highlight w:val="none"/>
              </w:rPr>
              <w:t>应商的技术档案管理、 内部质量控制、财务管理等企业经营管理规章制度情况。规</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0"/>
                <w:sz w:val="20"/>
                <w:szCs w:val="20"/>
                <w:highlight w:val="none"/>
              </w:rPr>
              <w:t>章制度比</w:t>
            </w:r>
            <w:r>
              <w:rPr>
                <w:rFonts w:hint="eastAsia" w:ascii="等线 Light" w:hAnsi="等线 Light" w:eastAsia="等线 Light" w:cs="等线 Light"/>
                <w:spacing w:val="5"/>
                <w:sz w:val="20"/>
                <w:szCs w:val="20"/>
                <w:highlight w:val="none"/>
              </w:rPr>
              <w:t>较完善的得4分，基本完善得2分，较差、不完善的得 1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7"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1904" w:type="dxa"/>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118" w:right="186"/>
              <w:rPr>
                <w:rFonts w:hint="eastAsia" w:ascii="等线 Light" w:hAnsi="等线 Light" w:eastAsia="等线 Light" w:cs="等线 Light"/>
                <w:sz w:val="20"/>
                <w:szCs w:val="20"/>
                <w:highlight w:val="none"/>
              </w:rPr>
            </w:pPr>
            <w:r>
              <w:rPr>
                <w:rFonts w:hint="eastAsia" w:ascii="等线 Light" w:hAnsi="等线 Light" w:eastAsia="等线 Light" w:cs="等线 Light"/>
                <w:spacing w:val="-17"/>
                <w:sz w:val="20"/>
                <w:szCs w:val="20"/>
                <w:highlight w:val="none"/>
              </w:rPr>
              <w:t>8</w:t>
            </w:r>
            <w:r>
              <w:rPr>
                <w:rFonts w:hint="eastAsia" w:ascii="等线 Light" w:hAnsi="等线 Light" w:eastAsia="等线 Light" w:cs="等线 Light"/>
                <w:spacing w:val="-12"/>
                <w:sz w:val="20"/>
                <w:szCs w:val="20"/>
                <w:highlight w:val="none"/>
              </w:rPr>
              <w:t>. 保密方案</w:t>
            </w:r>
            <w:r>
              <w:rPr>
                <w:rFonts w:hint="eastAsia" w:ascii="等线 Light" w:hAnsi="等线 Light" w:eastAsia="等线 Light" w:cs="等线 Light"/>
                <w:spacing w:val="4"/>
                <w:sz w:val="20"/>
                <w:szCs w:val="20"/>
                <w:highlight w:val="none"/>
              </w:rPr>
              <w:t xml:space="preserve"> (5 分)</w:t>
            </w:r>
          </w:p>
        </w:tc>
        <w:tc>
          <w:tcPr>
            <w:tcW w:w="6484" w:type="dxa"/>
            <w:vAlign w:val="top"/>
          </w:tcPr>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1.承诺对勘探结果以及勘探过程中所获取的信息及数据严格保密，有方案并且切合实际、有周密的方案</w:t>
            </w:r>
            <w:r>
              <w:rPr>
                <w:rFonts w:hint="eastAsia" w:ascii="等线 Light" w:hAnsi="等线 Light" w:eastAsia="等线 Light" w:cs="等线 Light"/>
                <w:spacing w:val="5"/>
                <w:sz w:val="20"/>
                <w:szCs w:val="20"/>
                <w:highlight w:val="none"/>
              </w:rPr>
              <w:t>得2分</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2.承诺对勘探结果以及勘探过程中所获取的信息及数据严格保密有完整方案</w:t>
            </w:r>
            <w:r>
              <w:rPr>
                <w:rFonts w:hint="eastAsia" w:ascii="等线 Light" w:hAnsi="等线 Light" w:eastAsia="等线 Light" w:cs="等线 Light"/>
                <w:spacing w:val="5"/>
                <w:sz w:val="20"/>
                <w:szCs w:val="20"/>
                <w:highlight w:val="none"/>
              </w:rPr>
              <w:t>得</w:t>
            </w:r>
            <w:r>
              <w:rPr>
                <w:rFonts w:hint="eastAsia" w:ascii="等线 Light" w:hAnsi="等线 Light" w:eastAsia="等线 Light" w:cs="等线 Light"/>
                <w:spacing w:val="5"/>
                <w:sz w:val="20"/>
                <w:szCs w:val="20"/>
                <w:highlight w:val="none"/>
                <w:lang w:val="en-US" w:eastAsia="zh-CN"/>
              </w:rPr>
              <w:t>3</w:t>
            </w:r>
            <w:r>
              <w:rPr>
                <w:rFonts w:hint="eastAsia" w:ascii="等线 Light" w:hAnsi="等线 Light" w:eastAsia="等线 Light" w:cs="等线 Light"/>
                <w:spacing w:val="5"/>
                <w:sz w:val="20"/>
                <w:szCs w:val="20"/>
                <w:highlight w:val="none"/>
              </w:rPr>
              <w:t>分</w:t>
            </w:r>
          </w:p>
          <w:p>
            <w:pPr>
              <w:keepNext w:val="0"/>
              <w:keepLines w:val="0"/>
              <w:pageBreakBefore w:val="0"/>
              <w:widowControl/>
              <w:kinsoku w:val="0"/>
              <w:wordWrap/>
              <w:overflowPunct/>
              <w:topLinePunct w:val="0"/>
              <w:autoSpaceDE w:val="0"/>
              <w:autoSpaceDN w:val="0"/>
              <w:bidi w:val="0"/>
              <w:adjustRightInd w:val="0"/>
              <w:snapToGrid w:val="0"/>
              <w:spacing w:before="62" w:line="420" w:lineRule="exact"/>
              <w:ind w:left="6" w:right="6" w:hanging="1"/>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3.承诺对勘探结果以及勘探过程中所获取的信息及数据严格保密有方案完整性、可行性差</w:t>
            </w:r>
            <w:r>
              <w:rPr>
                <w:rFonts w:hint="eastAsia" w:ascii="等线 Light" w:hAnsi="等线 Light" w:eastAsia="等线 Light" w:cs="等线 Light"/>
                <w:spacing w:val="5"/>
                <w:sz w:val="20"/>
                <w:szCs w:val="20"/>
                <w:highlight w:val="none"/>
              </w:rPr>
              <w:t>得2分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 w:hRule="atLeast"/>
        </w:trPr>
        <w:tc>
          <w:tcPr>
            <w:tcW w:w="852" w:type="dxa"/>
            <w:vMerge w:val="continue"/>
            <w:vAlign w:val="top"/>
          </w:tcPr>
          <w:p>
            <w:pPr>
              <w:keepNext w:val="0"/>
              <w:keepLines w:val="0"/>
              <w:pageBreakBefore w:val="0"/>
              <w:widowControl/>
              <w:kinsoku w:val="0"/>
              <w:wordWrap/>
              <w:overflowPunct/>
              <w:topLinePunct w:val="0"/>
              <w:autoSpaceDE w:val="0"/>
              <w:autoSpaceDN w:val="0"/>
              <w:bidi w:val="0"/>
              <w:adjustRightInd w:val="0"/>
              <w:snapToGrid w:val="0"/>
              <w:spacing w:line="420" w:lineRule="exact"/>
              <w:rPr>
                <w:rFonts w:hint="eastAsia" w:ascii="等线 Light" w:hAnsi="等线 Light" w:eastAsia="等线 Light" w:cs="等线 Light"/>
                <w:sz w:val="20"/>
                <w:szCs w:val="20"/>
                <w:highlight w:val="none"/>
              </w:rPr>
            </w:pPr>
          </w:p>
        </w:tc>
        <w:tc>
          <w:tcPr>
            <w:tcW w:w="8388"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219" w:line="420" w:lineRule="exact"/>
              <w:ind w:left="161"/>
              <w:rPr>
                <w:rFonts w:hint="eastAsia" w:ascii="等线 Light" w:hAnsi="等线 Light" w:eastAsia="等线 Light" w:cs="等线 Light"/>
                <w:sz w:val="20"/>
                <w:szCs w:val="20"/>
                <w:highlight w:val="none"/>
              </w:rPr>
            </w:pPr>
            <w:r>
              <w:rPr>
                <w:rFonts w:hint="eastAsia" w:ascii="等线 Light" w:hAnsi="等线 Light" w:eastAsia="等线 Light" w:cs="等线 Light"/>
                <w:spacing w:val="14"/>
                <w:sz w:val="20"/>
                <w:szCs w:val="20"/>
                <w:highlight w:val="none"/>
              </w:rPr>
              <w:t>以上</w:t>
            </w:r>
            <w:r>
              <w:rPr>
                <w:rFonts w:hint="eastAsia" w:ascii="等线 Light" w:hAnsi="等线 Light" w:eastAsia="等线 Light" w:cs="等线 Light"/>
                <w:spacing w:val="8"/>
                <w:sz w:val="20"/>
                <w:szCs w:val="20"/>
                <w:highlight w:val="none"/>
              </w:rPr>
              <w:t>得</w:t>
            </w:r>
            <w:r>
              <w:rPr>
                <w:rFonts w:hint="eastAsia" w:ascii="等线 Light" w:hAnsi="等线 Light" w:eastAsia="等线 Light" w:cs="等线 Light"/>
                <w:spacing w:val="7"/>
                <w:sz w:val="20"/>
                <w:szCs w:val="20"/>
                <w:highlight w:val="none"/>
              </w:rPr>
              <w:t>分为所有评委得分的算术平均值，  以上项目缺项，则该项为 0 分。</w:t>
            </w:r>
          </w:p>
        </w:tc>
      </w:tr>
    </w:tbl>
    <w:p>
      <w:pPr>
        <w:spacing w:before="158" w:line="227" w:lineRule="auto"/>
        <w:ind w:firstLine="496" w:firstLineChars="200"/>
        <w:outlineLvl w:val="0"/>
        <w:rPr>
          <w:rFonts w:hint="eastAsia" w:ascii="等线 Light" w:hAnsi="等线 Light" w:eastAsia="等线 Light" w:cs="等线 Light"/>
          <w:sz w:val="20"/>
          <w:szCs w:val="20"/>
          <w:highlight w:val="none"/>
        </w:rPr>
      </w:pPr>
      <w:bookmarkStart w:id="317" w:name="_Toc15374"/>
      <w:r>
        <w:rPr>
          <w:rFonts w:hint="eastAsia" w:ascii="等线 Light" w:hAnsi="等线 Light" w:eastAsia="等线 Light" w:cs="等线 Light"/>
          <w:spacing w:val="24"/>
          <w:sz w:val="20"/>
          <w:szCs w:val="20"/>
          <w:highlight w:val="none"/>
        </w:rPr>
        <w:t>备</w:t>
      </w:r>
      <w:r>
        <w:rPr>
          <w:rFonts w:hint="eastAsia" w:ascii="等线 Light" w:hAnsi="等线 Light" w:eastAsia="等线 Light" w:cs="等线 Light"/>
          <w:spacing w:val="21"/>
          <w:sz w:val="20"/>
          <w:szCs w:val="20"/>
          <w:highlight w:val="none"/>
        </w:rPr>
        <w:t>注</w:t>
      </w:r>
      <w:r>
        <w:rPr>
          <w:rFonts w:hint="eastAsia" w:ascii="等线 Light" w:hAnsi="等线 Light" w:eastAsia="等线 Light" w:cs="等线 Light"/>
          <w:spacing w:val="12"/>
          <w:sz w:val="20"/>
          <w:szCs w:val="20"/>
          <w:highlight w:val="none"/>
        </w:rPr>
        <w:t>：   以上评审办法中涉及到证书或证明文件的原件须扫描原件在电子</w:t>
      </w:r>
      <w:r>
        <w:rPr>
          <w:rFonts w:hint="eastAsia" w:ascii="等线 Light" w:hAnsi="等线 Light" w:eastAsia="等线 Light" w:cs="等线 Light"/>
          <w:spacing w:val="12"/>
          <w:sz w:val="20"/>
          <w:szCs w:val="20"/>
          <w:highlight w:val="none"/>
          <w:lang w:eastAsia="zh-CN"/>
        </w:rPr>
        <w:t>投标文件</w:t>
      </w:r>
      <w:r>
        <w:rPr>
          <w:rFonts w:hint="eastAsia" w:ascii="等线 Light" w:hAnsi="等线 Light" w:eastAsia="等线 Light" w:cs="等线 Light"/>
          <w:spacing w:val="12"/>
          <w:sz w:val="20"/>
          <w:szCs w:val="20"/>
          <w:highlight w:val="none"/>
        </w:rPr>
        <w:t>中，否则不予认</w:t>
      </w:r>
      <w:bookmarkEnd w:id="317"/>
    </w:p>
    <w:p>
      <w:pPr>
        <w:spacing w:before="164" w:line="228" w:lineRule="auto"/>
        <w:ind w:left="439"/>
        <w:rPr>
          <w:rFonts w:hint="eastAsia" w:ascii="等线 Light" w:hAnsi="等线 Light" w:eastAsia="等线 Light" w:cs="等线 Light"/>
          <w:sz w:val="20"/>
          <w:szCs w:val="20"/>
          <w:highlight w:val="none"/>
        </w:rPr>
      </w:pPr>
      <w:r>
        <w:rPr>
          <w:rFonts w:hint="eastAsia" w:ascii="等线 Light" w:hAnsi="等线 Light" w:eastAsia="等线 Light" w:cs="等线 Light"/>
          <w:spacing w:val="10"/>
          <w:sz w:val="20"/>
          <w:szCs w:val="20"/>
          <w:highlight w:val="none"/>
        </w:rPr>
        <w:t>可</w:t>
      </w:r>
      <w:r>
        <w:rPr>
          <w:rFonts w:hint="eastAsia" w:ascii="等线 Light" w:hAnsi="等线 Light" w:eastAsia="等线 Light" w:cs="等线 Light"/>
          <w:spacing w:val="9"/>
          <w:sz w:val="20"/>
          <w:szCs w:val="20"/>
          <w:highlight w:val="none"/>
        </w:rPr>
        <w:t>不得分。</w:t>
      </w:r>
    </w:p>
    <w:p>
      <w:pPr>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outlineLvl w:val="2"/>
        <w:rPr>
          <w:rFonts w:hint="eastAsia" w:ascii="等线 Light" w:hAnsi="等线 Light" w:eastAsia="等线 Light" w:cs="等线 Light"/>
          <w:b/>
          <w:bCs/>
          <w:spacing w:val="16"/>
          <w:sz w:val="20"/>
          <w:szCs w:val="20"/>
          <w:highlight w:val="none"/>
        </w:rPr>
      </w:pPr>
      <w:bookmarkStart w:id="318" w:name="_Toc13838"/>
      <w:bookmarkStart w:id="319" w:name="_Toc32465"/>
      <w:bookmarkStart w:id="320" w:name="_Toc837"/>
      <w:r>
        <w:rPr>
          <w:rFonts w:hint="eastAsia" w:ascii="等线 Light" w:hAnsi="等线 Light" w:eastAsia="等线 Light" w:cs="等线 Light"/>
          <w:b/>
          <w:bCs/>
          <w:spacing w:val="16"/>
          <w:sz w:val="20"/>
          <w:szCs w:val="20"/>
          <w:highlight w:val="none"/>
        </w:rPr>
        <w:t>1 初步评审标准</w:t>
      </w:r>
      <w:bookmarkEnd w:id="318"/>
      <w:bookmarkEnd w:id="319"/>
      <w:bookmarkEnd w:id="320"/>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lang w:val="en-US" w:eastAsia="zh-CN"/>
        </w:rPr>
        <w:t>评标委员会</w:t>
      </w:r>
      <w:r>
        <w:rPr>
          <w:rFonts w:hint="eastAsia" w:ascii="等线 Light" w:hAnsi="等线 Light" w:eastAsia="等线 Light" w:cs="等线 Light"/>
          <w:spacing w:val="16"/>
          <w:sz w:val="20"/>
          <w:szCs w:val="20"/>
          <w:highlight w:val="none"/>
        </w:rPr>
        <w:t>成员根据法律法规及</w:t>
      </w:r>
      <w:r>
        <w:rPr>
          <w:rFonts w:hint="eastAsia" w:ascii="等线 Light" w:hAnsi="等线 Light" w:eastAsia="等线 Light" w:cs="等线 Light"/>
          <w:spacing w:val="16"/>
          <w:sz w:val="20"/>
          <w:szCs w:val="20"/>
          <w:highlight w:val="none"/>
          <w:lang w:eastAsia="zh-CN"/>
        </w:rPr>
        <w:t>招标文件</w:t>
      </w:r>
      <w:r>
        <w:rPr>
          <w:rFonts w:hint="eastAsia" w:ascii="等线 Light" w:hAnsi="等线 Light" w:eastAsia="等线 Light" w:cs="等线 Light"/>
          <w:spacing w:val="16"/>
          <w:sz w:val="20"/>
          <w:szCs w:val="20"/>
          <w:highlight w:val="none"/>
        </w:rPr>
        <w:t>， 对</w:t>
      </w:r>
      <w:r>
        <w:rPr>
          <w:rFonts w:hint="eastAsia" w:ascii="等线 Light" w:hAnsi="等线 Light" w:eastAsia="等线 Light" w:cs="等线 Light"/>
          <w:spacing w:val="16"/>
          <w:sz w:val="20"/>
          <w:szCs w:val="20"/>
          <w:highlight w:val="none"/>
          <w:lang w:eastAsia="zh-CN"/>
        </w:rPr>
        <w:t>投标文件</w:t>
      </w:r>
      <w:r>
        <w:rPr>
          <w:rFonts w:hint="eastAsia" w:ascii="等线 Light" w:hAnsi="等线 Light" w:eastAsia="等线 Light" w:cs="等线 Light"/>
          <w:spacing w:val="16"/>
          <w:sz w:val="20"/>
          <w:szCs w:val="20"/>
          <w:highlight w:val="none"/>
        </w:rPr>
        <w:t>中的形式、资格、 响应性进行初步评审。</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1.1 完整性审查：见</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办法前附表。</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1.2 有效性(资格)审查：见</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办法前附。</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1.3 响应性程度审查：见</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办法前附。</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outlineLvl w:val="2"/>
        <w:rPr>
          <w:rFonts w:hint="eastAsia" w:ascii="等线 Light" w:hAnsi="等线 Light" w:eastAsia="等线 Light" w:cs="等线 Light"/>
          <w:b/>
          <w:bCs/>
          <w:spacing w:val="16"/>
          <w:sz w:val="20"/>
          <w:szCs w:val="20"/>
          <w:highlight w:val="none"/>
        </w:rPr>
      </w:pPr>
      <w:bookmarkStart w:id="321" w:name="_Toc6182"/>
      <w:bookmarkStart w:id="322" w:name="_Toc31305"/>
      <w:bookmarkStart w:id="323" w:name="_Toc26577"/>
      <w:r>
        <w:rPr>
          <w:rFonts w:hint="eastAsia" w:ascii="等线 Light" w:hAnsi="等线 Light" w:eastAsia="等线 Light" w:cs="等线 Light"/>
          <w:b/>
          <w:bCs/>
          <w:spacing w:val="16"/>
          <w:sz w:val="20"/>
          <w:szCs w:val="20"/>
          <w:highlight w:val="none"/>
        </w:rPr>
        <w:t>2 评审标准</w:t>
      </w:r>
      <w:bookmarkEnd w:id="321"/>
      <w:bookmarkEnd w:id="322"/>
      <w:bookmarkEnd w:id="323"/>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lang w:val="en-US" w:eastAsia="zh-CN"/>
        </w:rPr>
        <w:t>评标委员会</w:t>
      </w:r>
      <w:r>
        <w:rPr>
          <w:rFonts w:hint="eastAsia" w:ascii="等线 Light" w:hAnsi="等线 Light" w:eastAsia="等线 Light" w:cs="等线 Light"/>
          <w:spacing w:val="16"/>
          <w:sz w:val="20"/>
          <w:szCs w:val="20"/>
          <w:highlight w:val="none"/>
        </w:rPr>
        <w:t>对通过初步评审的所有供应商分别进行</w:t>
      </w:r>
      <w:r>
        <w:rPr>
          <w:rFonts w:hint="eastAsia" w:ascii="等线 Light" w:hAnsi="等线 Light" w:eastAsia="等线 Light" w:cs="等线 Light"/>
          <w:spacing w:val="16"/>
          <w:sz w:val="20"/>
          <w:szCs w:val="20"/>
          <w:highlight w:val="none"/>
          <w:lang w:val="en-US" w:eastAsia="zh-CN"/>
        </w:rPr>
        <w:t>评审</w:t>
      </w:r>
      <w:r>
        <w:rPr>
          <w:rFonts w:hint="eastAsia" w:ascii="等线 Light" w:hAnsi="等线 Light" w:eastAsia="等线 Light" w:cs="等线 Light"/>
          <w:spacing w:val="16"/>
          <w:sz w:val="20"/>
          <w:szCs w:val="20"/>
          <w:highlight w:val="none"/>
        </w:rPr>
        <w:t>。在</w:t>
      </w:r>
      <w:r>
        <w:rPr>
          <w:rFonts w:hint="eastAsia" w:ascii="等线 Light" w:hAnsi="等线 Light" w:eastAsia="等线 Light" w:cs="等线 Light"/>
          <w:spacing w:val="16"/>
          <w:sz w:val="20"/>
          <w:szCs w:val="20"/>
          <w:highlight w:val="none"/>
          <w:lang w:eastAsia="zh-CN"/>
        </w:rPr>
        <w:t>采购</w:t>
      </w:r>
      <w:r>
        <w:rPr>
          <w:rFonts w:hint="eastAsia" w:ascii="等线 Light" w:hAnsi="等线 Light" w:eastAsia="等线 Light" w:cs="等线 Light"/>
          <w:spacing w:val="16"/>
          <w:sz w:val="20"/>
          <w:szCs w:val="20"/>
          <w:highlight w:val="none"/>
        </w:rPr>
        <w:t>中，</w:t>
      </w:r>
      <w:r>
        <w:rPr>
          <w:rFonts w:hint="eastAsia" w:ascii="等线 Light" w:hAnsi="等线 Light" w:eastAsia="等线 Light" w:cs="等线 Light"/>
          <w:spacing w:val="16"/>
          <w:sz w:val="20"/>
          <w:szCs w:val="20"/>
          <w:highlight w:val="none"/>
          <w:lang w:val="en-US" w:eastAsia="zh-CN"/>
        </w:rPr>
        <w:t>采购活动相关人员</w:t>
      </w:r>
      <w:r>
        <w:rPr>
          <w:rFonts w:hint="eastAsia" w:ascii="等线 Light" w:hAnsi="等线 Light" w:eastAsia="等线 Light" w:cs="等线 Light"/>
          <w:spacing w:val="16"/>
          <w:sz w:val="20"/>
          <w:szCs w:val="20"/>
          <w:highlight w:val="none"/>
        </w:rPr>
        <w:t>任何一方不得透露与</w:t>
      </w:r>
      <w:r>
        <w:rPr>
          <w:rFonts w:hint="eastAsia" w:ascii="等线 Light" w:hAnsi="等线 Light" w:eastAsia="等线 Light" w:cs="等线 Light"/>
          <w:spacing w:val="16"/>
          <w:sz w:val="20"/>
          <w:szCs w:val="20"/>
          <w:highlight w:val="none"/>
          <w:lang w:eastAsia="zh-CN"/>
        </w:rPr>
        <w:t>采购</w:t>
      </w:r>
      <w:r>
        <w:rPr>
          <w:rFonts w:hint="eastAsia" w:ascii="等线 Light" w:hAnsi="等线 Light" w:eastAsia="等线 Light" w:cs="等线 Light"/>
          <w:spacing w:val="16"/>
          <w:sz w:val="20"/>
          <w:szCs w:val="20"/>
          <w:highlight w:val="none"/>
        </w:rPr>
        <w:t>有关的其他供应商的技术资料、价格和其他信息。</w:t>
      </w:r>
      <w:r>
        <w:rPr>
          <w:rFonts w:hint="eastAsia" w:ascii="等线 Light" w:hAnsi="等线 Light" w:eastAsia="等线 Light" w:cs="等线 Light"/>
          <w:spacing w:val="16"/>
          <w:sz w:val="20"/>
          <w:szCs w:val="20"/>
          <w:highlight w:val="none"/>
          <w:lang w:eastAsia="zh-CN"/>
        </w:rPr>
        <w:t>招标文件</w:t>
      </w:r>
      <w:r>
        <w:rPr>
          <w:rFonts w:hint="eastAsia" w:ascii="等线 Light" w:hAnsi="等线 Light" w:eastAsia="等线 Light" w:cs="等线 Light"/>
          <w:spacing w:val="16"/>
          <w:sz w:val="20"/>
          <w:szCs w:val="20"/>
          <w:highlight w:val="none"/>
        </w:rPr>
        <w:t>有实质性变动的，</w:t>
      </w:r>
      <w:r>
        <w:rPr>
          <w:rFonts w:hint="eastAsia" w:ascii="等线 Light" w:hAnsi="等线 Light" w:eastAsia="等线 Light" w:cs="等线 Light"/>
          <w:spacing w:val="16"/>
          <w:sz w:val="20"/>
          <w:szCs w:val="20"/>
          <w:highlight w:val="none"/>
          <w:lang w:val="en-US" w:eastAsia="zh-CN"/>
        </w:rPr>
        <w:t>评标委员会</w:t>
      </w:r>
      <w:r>
        <w:rPr>
          <w:rFonts w:hint="eastAsia" w:ascii="等线 Light" w:hAnsi="等线 Light" w:eastAsia="等线 Light" w:cs="等线 Light"/>
          <w:spacing w:val="16"/>
          <w:sz w:val="20"/>
          <w:szCs w:val="20"/>
          <w:highlight w:val="none"/>
        </w:rPr>
        <w:t>应当以书面形式通知所有参加的供应商。</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464" w:firstLineChars="20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b/>
          <w:bCs/>
          <w:spacing w:val="16"/>
          <w:sz w:val="20"/>
          <w:szCs w:val="20"/>
          <w:highlight w:val="none"/>
          <w:lang w:val="en-US" w:eastAsia="zh-CN"/>
        </w:rPr>
        <w:t>采购过程中符合要求的供应商不足3家的，采购人（项目实施机构）或者采购代理机构应当终止采购采购活动， 发布项目终止公告并说明原因，重新开展采购活动</w:t>
      </w:r>
      <w:r>
        <w:rPr>
          <w:rFonts w:hint="eastAsia" w:ascii="等线 Light" w:hAnsi="等线 Light" w:eastAsia="等线 Light" w:cs="等线 Light"/>
          <w:spacing w:val="16"/>
          <w:sz w:val="20"/>
          <w:szCs w:val="20"/>
          <w:highlight w:val="none"/>
          <w:lang w:val="en-US" w:eastAsia="zh-CN"/>
        </w:rPr>
        <w:t>。</w:t>
      </w:r>
      <w:r>
        <w:rPr>
          <w:rFonts w:hint="eastAsia" w:ascii="等线 Light" w:hAnsi="等线 Light" w:eastAsia="等线 Light" w:cs="等线 Light"/>
          <w:spacing w:val="16"/>
          <w:sz w:val="20"/>
          <w:szCs w:val="20"/>
          <w:highlight w:val="none"/>
          <w:lang w:eastAsia="zh-CN"/>
        </w:rPr>
        <w:t>评标委员会</w:t>
      </w:r>
      <w:r>
        <w:rPr>
          <w:rFonts w:hint="eastAsia" w:ascii="等线 Light" w:hAnsi="等线 Light" w:eastAsia="等线 Light" w:cs="等线 Light"/>
          <w:spacing w:val="16"/>
          <w:sz w:val="20"/>
          <w:szCs w:val="20"/>
          <w:highlight w:val="none"/>
        </w:rPr>
        <w:t>应当根据综合评分情况， 按照评审得分由高到低顺序推荐成交候选供应商，并编写评审报告。评审得分相同的，按报价由低到高进行排列。得分相同且报价也相同的，根据其综合实力进行排序。</w:t>
      </w:r>
    </w:p>
    <w:p>
      <w:pPr>
        <w:keepNext w:val="0"/>
        <w:keepLines w:val="0"/>
        <w:pageBreakBefore w:val="0"/>
        <w:widowControl/>
        <w:kinsoku w:val="0"/>
        <w:wordWrap/>
        <w:overflowPunct/>
        <w:topLinePunct w:val="0"/>
        <w:autoSpaceDE w:val="0"/>
        <w:autoSpaceDN w:val="0"/>
        <w:bidi w:val="0"/>
        <w:adjustRightInd/>
        <w:snapToGrid w:val="0"/>
        <w:spacing w:line="460" w:lineRule="exact"/>
        <w:ind w:right="121" w:firstLine="464" w:firstLineChars="20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lang w:eastAsia="zh-CN"/>
        </w:rPr>
        <w:t>采购</w:t>
      </w:r>
      <w:r>
        <w:rPr>
          <w:rFonts w:hint="eastAsia" w:ascii="等线 Light" w:hAnsi="等线 Light" w:eastAsia="等线 Light" w:cs="等线 Light"/>
          <w:spacing w:val="16"/>
          <w:sz w:val="20"/>
          <w:szCs w:val="20"/>
          <w:highlight w:val="none"/>
        </w:rPr>
        <w:t>过程中，</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委员会发现</w:t>
      </w:r>
      <w:r>
        <w:rPr>
          <w:rFonts w:hint="eastAsia" w:ascii="等线 Light" w:hAnsi="等线 Light" w:eastAsia="等线 Light" w:cs="等线 Light"/>
          <w:spacing w:val="16"/>
          <w:sz w:val="20"/>
          <w:szCs w:val="20"/>
          <w:highlight w:val="none"/>
          <w:lang w:eastAsia="zh-CN"/>
        </w:rPr>
        <w:t>响应人</w:t>
      </w:r>
      <w:r>
        <w:rPr>
          <w:rFonts w:hint="eastAsia" w:ascii="等线 Light" w:hAnsi="等线 Light" w:eastAsia="等线 Light" w:cs="等线 Light"/>
          <w:spacing w:val="16"/>
          <w:sz w:val="20"/>
          <w:szCs w:val="20"/>
          <w:highlight w:val="none"/>
        </w:rPr>
        <w:t>的报价明显低于其成本价的，</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委员会有权要求其澄清说明，若拒不澄清或澄清说明</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委员会不予认可，废标处理。</w:t>
      </w:r>
    </w:p>
    <w:p>
      <w:pPr>
        <w:keepNext w:val="0"/>
        <w:keepLines w:val="0"/>
        <w:pageBreakBefore w:val="0"/>
        <w:widowControl/>
        <w:kinsoku w:val="0"/>
        <w:wordWrap/>
        <w:overflowPunct/>
        <w:topLinePunct w:val="0"/>
        <w:autoSpaceDE w:val="0"/>
        <w:autoSpaceDN w:val="0"/>
        <w:bidi w:val="0"/>
        <w:adjustRightInd/>
        <w:snapToGrid w:val="0"/>
        <w:spacing w:line="460" w:lineRule="exact"/>
        <w:ind w:right="121" w:firstLine="464" w:firstLineChars="20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lang w:eastAsia="zh-CN"/>
        </w:rPr>
        <w:t>采购</w:t>
      </w:r>
      <w:r>
        <w:rPr>
          <w:rFonts w:hint="eastAsia" w:ascii="等线 Light" w:hAnsi="等线 Light" w:eastAsia="等线 Light" w:cs="等线 Light"/>
          <w:spacing w:val="16"/>
          <w:sz w:val="20"/>
          <w:szCs w:val="20"/>
          <w:highlight w:val="none"/>
        </w:rPr>
        <w:t>过程中，</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委员会发现供应商的“</w:t>
      </w:r>
      <w:r>
        <w:rPr>
          <w:rFonts w:hint="eastAsia" w:ascii="等线 Light" w:hAnsi="等线 Light" w:eastAsia="等线 Light" w:cs="等线 Light"/>
          <w:spacing w:val="16"/>
          <w:sz w:val="20"/>
          <w:szCs w:val="20"/>
          <w:highlight w:val="none"/>
          <w:lang w:val="en-US" w:eastAsia="zh-CN"/>
        </w:rPr>
        <w:t>招标文件</w:t>
      </w:r>
      <w:r>
        <w:rPr>
          <w:rFonts w:hint="eastAsia" w:ascii="等线 Light" w:hAnsi="等线 Light" w:eastAsia="等线 Light" w:cs="等线 Light"/>
          <w:spacing w:val="16"/>
          <w:sz w:val="20"/>
          <w:szCs w:val="20"/>
          <w:highlight w:val="none"/>
        </w:rPr>
        <w:t>制作机器码一致”时，废标处理。</w:t>
      </w:r>
    </w:p>
    <w:p>
      <w:pPr>
        <w:keepNext w:val="0"/>
        <w:keepLines w:val="0"/>
        <w:pageBreakBefore w:val="0"/>
        <w:widowControl/>
        <w:kinsoku w:val="0"/>
        <w:wordWrap/>
        <w:overflowPunct/>
        <w:topLinePunct w:val="0"/>
        <w:autoSpaceDE w:val="0"/>
        <w:autoSpaceDN w:val="0"/>
        <w:bidi w:val="0"/>
        <w:adjustRightInd/>
        <w:snapToGrid w:val="0"/>
        <w:spacing w:line="460" w:lineRule="exact"/>
        <w:ind w:right="121" w:firstLine="464" w:firstLineChars="20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委员会结合</w:t>
      </w:r>
      <w:r>
        <w:rPr>
          <w:rFonts w:hint="eastAsia" w:ascii="等线 Light" w:hAnsi="等线 Light" w:eastAsia="等线 Light" w:cs="等线 Light"/>
          <w:spacing w:val="16"/>
          <w:sz w:val="20"/>
          <w:szCs w:val="20"/>
          <w:highlight w:val="none"/>
          <w:lang w:eastAsia="zh-CN"/>
        </w:rPr>
        <w:t>采购</w:t>
      </w:r>
      <w:r>
        <w:rPr>
          <w:rFonts w:hint="eastAsia" w:ascii="等线 Light" w:hAnsi="等线 Light" w:eastAsia="等线 Light" w:cs="等线 Light"/>
          <w:spacing w:val="16"/>
          <w:sz w:val="20"/>
          <w:szCs w:val="20"/>
          <w:highlight w:val="none"/>
        </w:rPr>
        <w:t>情况，根据供应商报价对所有</w:t>
      </w:r>
      <w:r>
        <w:rPr>
          <w:rFonts w:hint="eastAsia" w:ascii="等线 Light" w:hAnsi="等线 Light" w:eastAsia="等线 Light" w:cs="等线 Light"/>
          <w:spacing w:val="16"/>
          <w:sz w:val="20"/>
          <w:szCs w:val="20"/>
          <w:highlight w:val="none"/>
          <w:lang w:val="en-US" w:eastAsia="zh-CN"/>
        </w:rPr>
        <w:t>响应</w:t>
      </w:r>
      <w:r>
        <w:rPr>
          <w:rFonts w:hint="eastAsia" w:ascii="等线 Light" w:hAnsi="等线 Light" w:eastAsia="等线 Light" w:cs="等线 Light"/>
          <w:spacing w:val="16"/>
          <w:sz w:val="20"/>
          <w:szCs w:val="20"/>
          <w:highlight w:val="none"/>
        </w:rPr>
        <w:t>人进行综合评</w:t>
      </w:r>
      <w:r>
        <w:rPr>
          <w:rFonts w:hint="eastAsia" w:ascii="等线 Light" w:hAnsi="等线 Light" w:eastAsia="等线 Light" w:cs="等线 Light"/>
          <w:spacing w:val="16"/>
          <w:sz w:val="20"/>
          <w:szCs w:val="20"/>
          <w:highlight w:val="none"/>
          <w:lang w:val="en-US" w:eastAsia="zh-CN"/>
        </w:rPr>
        <w:t>分</w:t>
      </w:r>
      <w:r>
        <w:rPr>
          <w:rFonts w:hint="eastAsia" w:ascii="等线 Light" w:hAnsi="等线 Light" w:eastAsia="等线 Light" w:cs="等线 Light"/>
          <w:spacing w:val="16"/>
          <w:sz w:val="20"/>
          <w:szCs w:val="20"/>
          <w:highlight w:val="none"/>
        </w:rPr>
        <w:t>，</w:t>
      </w:r>
      <w:r>
        <w:rPr>
          <w:rFonts w:hint="eastAsia" w:ascii="等线 Light" w:hAnsi="等线 Light" w:eastAsia="等线 Light" w:cs="等线 Light"/>
          <w:spacing w:val="16"/>
          <w:sz w:val="20"/>
          <w:szCs w:val="20"/>
          <w:highlight w:val="none"/>
          <w:lang w:val="en-US" w:eastAsia="zh-CN"/>
        </w:rPr>
        <w:t>投标</w:t>
      </w:r>
      <w:r>
        <w:rPr>
          <w:rFonts w:hint="eastAsia" w:ascii="等线 Light" w:hAnsi="等线 Light" w:eastAsia="等线 Light" w:cs="等线 Light"/>
          <w:spacing w:val="16"/>
          <w:sz w:val="20"/>
          <w:szCs w:val="20"/>
          <w:highlight w:val="none"/>
        </w:rPr>
        <w:t>供应商综合得分为</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委员会所有成员打分的算术平均值，得分分值计算保留小数点后两位，小数点后第三位“四舍五入”。并按综合得分由高到低的顺序推荐 1-3 名成交候选人。</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outlineLvl w:val="2"/>
        <w:rPr>
          <w:rFonts w:hint="eastAsia" w:ascii="等线 Light" w:hAnsi="等线 Light" w:eastAsia="等线 Light" w:cs="等线 Light"/>
          <w:b/>
          <w:bCs/>
          <w:spacing w:val="16"/>
          <w:sz w:val="20"/>
          <w:szCs w:val="20"/>
          <w:highlight w:val="none"/>
        </w:rPr>
      </w:pPr>
      <w:bookmarkStart w:id="324" w:name="_Toc27637"/>
      <w:bookmarkStart w:id="325" w:name="_Toc18362"/>
      <w:bookmarkStart w:id="326" w:name="_Toc23765"/>
      <w:r>
        <w:rPr>
          <w:rFonts w:hint="eastAsia" w:ascii="等线 Light" w:hAnsi="等线 Light" w:eastAsia="等线 Light" w:cs="等线 Light"/>
          <w:b/>
          <w:bCs/>
          <w:spacing w:val="16"/>
          <w:sz w:val="20"/>
          <w:szCs w:val="20"/>
          <w:highlight w:val="none"/>
        </w:rPr>
        <w:t xml:space="preserve">3 </w:t>
      </w:r>
      <w:r>
        <w:rPr>
          <w:rFonts w:hint="eastAsia" w:ascii="等线 Light" w:hAnsi="等线 Light" w:eastAsia="等线 Light" w:cs="等线 Light"/>
          <w:b/>
          <w:bCs/>
          <w:spacing w:val="16"/>
          <w:sz w:val="20"/>
          <w:szCs w:val="20"/>
          <w:highlight w:val="none"/>
          <w:lang w:eastAsia="zh-CN"/>
        </w:rPr>
        <w:t>采购</w:t>
      </w:r>
      <w:r>
        <w:rPr>
          <w:rFonts w:hint="eastAsia" w:ascii="等线 Light" w:hAnsi="等线 Light" w:eastAsia="等线 Light" w:cs="等线 Light"/>
          <w:b/>
          <w:bCs/>
          <w:spacing w:val="16"/>
          <w:sz w:val="20"/>
          <w:szCs w:val="20"/>
          <w:highlight w:val="none"/>
        </w:rPr>
        <w:t>结果</w:t>
      </w:r>
      <w:bookmarkEnd w:id="324"/>
      <w:bookmarkEnd w:id="325"/>
      <w:bookmarkEnd w:id="326"/>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rPr>
        <w:t>采购人原则上应按</w:t>
      </w: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委员会依法推荐的第一中标候选人确定</w:t>
      </w:r>
      <w:r>
        <w:rPr>
          <w:rFonts w:hint="eastAsia" w:ascii="等线 Light" w:hAnsi="等线 Light" w:eastAsia="等线 Light" w:cs="等线 Light"/>
          <w:spacing w:val="16"/>
          <w:sz w:val="20"/>
          <w:szCs w:val="20"/>
          <w:highlight w:val="none"/>
          <w:lang w:val="en-US" w:eastAsia="zh-CN"/>
        </w:rPr>
        <w:t>成交</w:t>
      </w:r>
      <w:r>
        <w:rPr>
          <w:rFonts w:hint="eastAsia" w:ascii="等线 Light" w:hAnsi="等线 Light" w:eastAsia="等线 Light" w:cs="等线 Light"/>
          <w:spacing w:val="16"/>
          <w:sz w:val="20"/>
          <w:szCs w:val="20"/>
          <w:highlight w:val="none"/>
        </w:rPr>
        <w:t>人。若前位</w:t>
      </w:r>
      <w:r>
        <w:rPr>
          <w:rFonts w:hint="eastAsia" w:ascii="等线 Light" w:hAnsi="等线 Light" w:eastAsia="等线 Light" w:cs="等线 Light"/>
          <w:spacing w:val="16"/>
          <w:sz w:val="20"/>
          <w:szCs w:val="20"/>
          <w:highlight w:val="none"/>
          <w:lang w:val="en-US" w:eastAsia="zh-CN"/>
        </w:rPr>
        <w:t>成交</w:t>
      </w:r>
      <w:r>
        <w:rPr>
          <w:rFonts w:hint="eastAsia" w:ascii="等线 Light" w:hAnsi="等线 Light" w:eastAsia="等线 Light" w:cs="等线 Light"/>
          <w:spacing w:val="16"/>
          <w:sz w:val="20"/>
          <w:szCs w:val="20"/>
          <w:highlight w:val="none"/>
        </w:rPr>
        <w:t>候选人不再响应</w:t>
      </w:r>
      <w:r>
        <w:rPr>
          <w:rFonts w:hint="eastAsia" w:ascii="等线 Light" w:hAnsi="等线 Light" w:eastAsia="等线 Light" w:cs="等线 Light"/>
          <w:spacing w:val="16"/>
          <w:sz w:val="20"/>
          <w:szCs w:val="20"/>
          <w:highlight w:val="none"/>
          <w:lang w:eastAsia="zh-CN"/>
        </w:rPr>
        <w:t>招标文件</w:t>
      </w:r>
      <w:r>
        <w:rPr>
          <w:rFonts w:hint="eastAsia" w:ascii="等线 Light" w:hAnsi="等线 Light" w:eastAsia="等线 Light" w:cs="等线 Light"/>
          <w:spacing w:val="16"/>
          <w:sz w:val="20"/>
          <w:szCs w:val="20"/>
          <w:highlight w:val="none"/>
        </w:rPr>
        <w:t>或确有重大实质性问题， 经监督部门认可后， 可以按顺序向下确定</w:t>
      </w:r>
      <w:r>
        <w:rPr>
          <w:rFonts w:hint="eastAsia" w:ascii="等线 Light" w:hAnsi="等线 Light" w:eastAsia="等线 Light" w:cs="等线 Light"/>
          <w:spacing w:val="16"/>
          <w:sz w:val="20"/>
          <w:szCs w:val="20"/>
          <w:highlight w:val="none"/>
          <w:lang w:val="en-US" w:eastAsia="zh-CN"/>
        </w:rPr>
        <w:t>成交</w:t>
      </w:r>
      <w:r>
        <w:rPr>
          <w:rFonts w:hint="eastAsia" w:ascii="等线 Light" w:hAnsi="等线 Light" w:eastAsia="等线 Light" w:cs="等线 Light"/>
          <w:spacing w:val="16"/>
          <w:sz w:val="20"/>
          <w:szCs w:val="20"/>
          <w:highlight w:val="none"/>
        </w:rPr>
        <w:t>人。</w:t>
      </w:r>
    </w:p>
    <w:p>
      <w:pPr>
        <w:keepNext w:val="0"/>
        <w:keepLines w:val="0"/>
        <w:pageBreakBefore w:val="0"/>
        <w:widowControl/>
        <w:kinsoku w:val="0"/>
        <w:wordWrap/>
        <w:overflowPunct/>
        <w:topLinePunct w:val="0"/>
        <w:autoSpaceDE w:val="0"/>
        <w:autoSpaceDN w:val="0"/>
        <w:bidi w:val="0"/>
        <w:adjustRightInd/>
        <w:snapToGrid w:val="0"/>
        <w:spacing w:line="460" w:lineRule="exact"/>
        <w:ind w:left="218" w:right="121" w:firstLine="0" w:firstLineChars="0"/>
        <w:textAlignment w:val="baseline"/>
        <w:rPr>
          <w:rFonts w:hint="eastAsia" w:ascii="等线 Light" w:hAnsi="等线 Light" w:eastAsia="等线 Light" w:cs="等线 Light"/>
          <w:spacing w:val="16"/>
          <w:sz w:val="20"/>
          <w:szCs w:val="20"/>
          <w:highlight w:val="none"/>
        </w:rPr>
      </w:pPr>
      <w:r>
        <w:rPr>
          <w:rFonts w:hint="eastAsia" w:ascii="等线 Light" w:hAnsi="等线 Light" w:eastAsia="等线 Light" w:cs="等线 Light"/>
          <w:spacing w:val="16"/>
          <w:sz w:val="20"/>
          <w:szCs w:val="20"/>
          <w:highlight w:val="none"/>
          <w:lang w:val="en-US" w:eastAsia="zh-CN"/>
        </w:rPr>
        <w:t>评标</w:t>
      </w:r>
      <w:r>
        <w:rPr>
          <w:rFonts w:hint="eastAsia" w:ascii="等线 Light" w:hAnsi="等线 Light" w:eastAsia="等线 Light" w:cs="等线 Light"/>
          <w:spacing w:val="16"/>
          <w:sz w:val="20"/>
          <w:szCs w:val="20"/>
          <w:highlight w:val="none"/>
        </w:rPr>
        <w:t>委员会完成</w:t>
      </w:r>
      <w:r>
        <w:rPr>
          <w:rFonts w:hint="eastAsia" w:ascii="等线 Light" w:hAnsi="等线 Light" w:eastAsia="等线 Light" w:cs="等线 Light"/>
          <w:spacing w:val="16"/>
          <w:sz w:val="20"/>
          <w:szCs w:val="20"/>
          <w:highlight w:val="none"/>
          <w:lang w:val="en-US" w:eastAsia="zh-CN"/>
        </w:rPr>
        <w:t>评审</w:t>
      </w:r>
      <w:r>
        <w:rPr>
          <w:rFonts w:hint="eastAsia" w:ascii="等线 Light" w:hAnsi="等线 Light" w:eastAsia="等线 Light" w:cs="等线 Light"/>
          <w:spacing w:val="16"/>
          <w:sz w:val="20"/>
          <w:szCs w:val="20"/>
          <w:highlight w:val="none"/>
        </w:rPr>
        <w:t>后， 应当向采购人提交书面</w:t>
      </w:r>
      <w:r>
        <w:rPr>
          <w:rFonts w:hint="eastAsia" w:ascii="等线 Light" w:hAnsi="等线 Light" w:eastAsia="等线 Light" w:cs="等线 Light"/>
          <w:spacing w:val="16"/>
          <w:sz w:val="20"/>
          <w:szCs w:val="20"/>
          <w:highlight w:val="none"/>
          <w:lang w:val="en-US" w:eastAsia="zh-CN"/>
        </w:rPr>
        <w:t>评审</w:t>
      </w:r>
      <w:r>
        <w:rPr>
          <w:rFonts w:hint="eastAsia" w:ascii="等线 Light" w:hAnsi="等线 Light" w:eastAsia="等线 Light" w:cs="等线 Light"/>
          <w:spacing w:val="16"/>
          <w:sz w:val="20"/>
          <w:szCs w:val="20"/>
          <w:highlight w:val="none"/>
        </w:rPr>
        <w:t>报告。</w:t>
      </w:r>
    </w:p>
    <w:p>
      <w:pPr>
        <w:keepNext w:val="0"/>
        <w:keepLines w:val="0"/>
        <w:pageBreakBefore w:val="0"/>
        <w:widowControl/>
        <w:kinsoku w:val="0"/>
        <w:wordWrap/>
        <w:overflowPunct/>
        <w:topLinePunct w:val="0"/>
        <w:autoSpaceDE w:val="0"/>
        <w:autoSpaceDN w:val="0"/>
        <w:bidi w:val="0"/>
        <w:adjustRightInd/>
        <w:snapToGrid w:val="0"/>
        <w:spacing w:line="460" w:lineRule="exact"/>
        <w:ind w:left="860" w:firstLine="0" w:firstLineChars="0"/>
        <w:textAlignment w:val="baseline"/>
        <w:outlineLvl w:val="9"/>
        <w:rPr>
          <w:rFonts w:hint="eastAsia" w:ascii="等线 Light" w:hAnsi="等线 Light" w:eastAsia="等线 Light" w:cs="等线 Light"/>
          <w:spacing w:val="12"/>
          <w:sz w:val="20"/>
          <w:szCs w:val="20"/>
          <w:highlight w:val="none"/>
        </w:rPr>
        <w:sectPr>
          <w:headerReference r:id="rId13" w:type="default"/>
          <w:footerReference r:id="rId14" w:type="default"/>
          <w:pgSz w:w="11906" w:h="16840"/>
          <w:pgMar w:top="1310" w:right="1310" w:bottom="1310" w:left="1304" w:header="519" w:footer="577" w:gutter="0"/>
          <w:pgNumType w:fmt="decimal"/>
          <w:cols w:space="720" w:num="1"/>
        </w:sectPr>
      </w:pPr>
    </w:p>
    <w:p>
      <w:pPr>
        <w:pStyle w:val="5"/>
        <w:keepNext/>
        <w:keepLines/>
        <w:pageBreakBefore w:val="0"/>
        <w:widowControl/>
        <w:kinsoku w:val="0"/>
        <w:wordWrap/>
        <w:overflowPunct/>
        <w:topLinePunct w:val="0"/>
        <w:autoSpaceDE w:val="0"/>
        <w:autoSpaceDN w:val="0"/>
        <w:bidi w:val="0"/>
        <w:adjustRightInd w:val="0"/>
        <w:snapToGrid w:val="0"/>
        <w:spacing w:before="20" w:after="20" w:line="413" w:lineRule="auto"/>
        <w:jc w:val="center"/>
        <w:textAlignment w:val="baseline"/>
        <w:outlineLvl w:val="0"/>
        <w:rPr>
          <w:rFonts w:hint="eastAsia" w:ascii="等线 Light" w:hAnsi="等线 Light" w:eastAsia="等线 Light" w:cs="等线 Light"/>
          <w:b/>
          <w:bCs/>
          <w:color w:val="auto"/>
          <w:spacing w:val="12"/>
          <w:sz w:val="28"/>
          <w:szCs w:val="28"/>
          <w:highlight w:val="none"/>
          <w:lang w:val="en-US"/>
        </w:rPr>
      </w:pPr>
      <w:bookmarkStart w:id="327" w:name="_Toc7348"/>
      <w:r>
        <w:rPr>
          <w:rFonts w:hint="eastAsia" w:ascii="等线 Light" w:hAnsi="等线 Light" w:eastAsia="等线 Light" w:cs="等线 Light"/>
          <w:b/>
          <w:bCs/>
          <w:color w:val="auto"/>
          <w:spacing w:val="12"/>
          <w:sz w:val="28"/>
          <w:szCs w:val="28"/>
          <w:highlight w:val="none"/>
          <w:lang w:val="en-US" w:eastAsia="zh-CN"/>
        </w:rPr>
        <w:t xml:space="preserve">第七部分   </w:t>
      </w:r>
      <w:r>
        <w:rPr>
          <w:rFonts w:hint="eastAsia" w:ascii="等线 Light" w:hAnsi="等线 Light" w:cs="等线 Light"/>
          <w:b/>
          <w:bCs/>
          <w:color w:val="auto"/>
          <w:spacing w:val="12"/>
          <w:sz w:val="28"/>
          <w:szCs w:val="28"/>
          <w:highlight w:val="none"/>
          <w:lang w:val="en-US" w:eastAsia="zh-CN"/>
        </w:rPr>
        <w:t>投标文件</w:t>
      </w:r>
      <w:r>
        <w:rPr>
          <w:rFonts w:hint="eastAsia" w:ascii="等线 Light" w:hAnsi="等线 Light" w:eastAsia="等线 Light" w:cs="等线 Light"/>
          <w:b/>
          <w:bCs/>
          <w:color w:val="auto"/>
          <w:spacing w:val="12"/>
          <w:sz w:val="28"/>
          <w:szCs w:val="28"/>
          <w:highlight w:val="none"/>
          <w:lang w:val="en-US" w:eastAsia="zh-CN"/>
        </w:rPr>
        <w:t>格式</w:t>
      </w:r>
      <w:bookmarkEnd w:id="327"/>
    </w:p>
    <w:p>
      <w:pPr>
        <w:spacing w:before="241" w:line="227" w:lineRule="auto"/>
        <w:ind w:left="434"/>
        <w:outlineLvl w:val="1"/>
        <w:rPr>
          <w:rFonts w:hint="eastAsia" w:ascii="等线 Light" w:hAnsi="等线 Light" w:eastAsia="等线 Light" w:cs="等线 Light"/>
          <w:sz w:val="21"/>
          <w:szCs w:val="21"/>
          <w:highlight w:val="none"/>
        </w:rPr>
      </w:pPr>
      <w:bookmarkStart w:id="328" w:name="_Toc7008"/>
      <w:r>
        <w:rPr>
          <w:rFonts w:hint="eastAsia" w:ascii="等线 Light" w:hAnsi="等线 Light" w:eastAsia="等线 Light" w:cs="等线 Light"/>
          <w:spacing w:val="19"/>
          <w:sz w:val="21"/>
          <w:szCs w:val="21"/>
          <w:highlight w:val="none"/>
        </w:rPr>
        <w:t>供</w:t>
      </w:r>
      <w:r>
        <w:rPr>
          <w:rFonts w:hint="eastAsia" w:ascii="等线 Light" w:hAnsi="等线 Light" w:eastAsia="等线 Light" w:cs="等线 Light"/>
          <w:spacing w:val="15"/>
          <w:sz w:val="21"/>
          <w:szCs w:val="21"/>
          <w:highlight w:val="none"/>
        </w:rPr>
        <w:t>应商提交</w:t>
      </w:r>
      <w:r>
        <w:rPr>
          <w:rFonts w:hint="eastAsia" w:ascii="等线 Light" w:hAnsi="等线 Light" w:eastAsia="等线 Light" w:cs="等线 Light"/>
          <w:spacing w:val="15"/>
          <w:sz w:val="21"/>
          <w:szCs w:val="21"/>
          <w:highlight w:val="none"/>
          <w:lang w:eastAsia="zh-CN"/>
        </w:rPr>
        <w:t>投标文件</w:t>
      </w:r>
      <w:r>
        <w:rPr>
          <w:rFonts w:hint="eastAsia" w:ascii="等线 Light" w:hAnsi="等线 Light" w:eastAsia="等线 Light" w:cs="等线 Light"/>
          <w:spacing w:val="15"/>
          <w:sz w:val="21"/>
          <w:szCs w:val="21"/>
          <w:highlight w:val="none"/>
        </w:rPr>
        <w:t>须知：</w:t>
      </w:r>
      <w:bookmarkEnd w:id="328"/>
    </w:p>
    <w:p>
      <w:pPr>
        <w:spacing w:before="239" w:line="445" w:lineRule="auto"/>
        <w:ind w:left="10" w:right="91" w:firstLine="455"/>
        <w:rPr>
          <w:rFonts w:hint="eastAsia" w:ascii="等线 Light" w:hAnsi="等线 Light" w:eastAsia="等线 Light" w:cs="等线 Light"/>
          <w:sz w:val="21"/>
          <w:szCs w:val="21"/>
          <w:highlight w:val="none"/>
        </w:rPr>
      </w:pPr>
      <w:r>
        <w:rPr>
          <w:rFonts w:hint="eastAsia" w:ascii="等线 Light" w:hAnsi="等线 Light" w:eastAsia="等线 Light" w:cs="等线 Light"/>
          <w:spacing w:val="28"/>
          <w:sz w:val="21"/>
          <w:szCs w:val="21"/>
          <w:highlight w:val="none"/>
        </w:rPr>
        <w:t>1</w:t>
      </w:r>
      <w:r>
        <w:rPr>
          <w:rFonts w:hint="eastAsia" w:ascii="等线 Light" w:hAnsi="等线 Light" w:eastAsia="等线 Light" w:cs="等线 Light"/>
          <w:spacing w:val="15"/>
          <w:sz w:val="21"/>
          <w:szCs w:val="21"/>
          <w:highlight w:val="none"/>
        </w:rPr>
        <w:t xml:space="preserve"> </w:t>
      </w:r>
      <w:r>
        <w:rPr>
          <w:rFonts w:hint="eastAsia" w:ascii="等线 Light" w:hAnsi="等线 Light" w:eastAsia="等线 Light" w:cs="等线 Light"/>
          <w:spacing w:val="14"/>
          <w:sz w:val="21"/>
          <w:szCs w:val="21"/>
          <w:highlight w:val="none"/>
        </w:rPr>
        <w:t>．请供应商按照供应商须知表中有关内容、顺序编制</w:t>
      </w:r>
      <w:r>
        <w:rPr>
          <w:rFonts w:hint="eastAsia" w:ascii="等线 Light" w:hAnsi="等线 Light" w:eastAsia="等线 Light" w:cs="等线 Light"/>
          <w:spacing w:val="14"/>
          <w:sz w:val="21"/>
          <w:szCs w:val="21"/>
          <w:highlight w:val="none"/>
          <w:lang w:eastAsia="zh-CN"/>
        </w:rPr>
        <w:t>投标文件</w:t>
      </w:r>
      <w:r>
        <w:rPr>
          <w:rFonts w:hint="eastAsia" w:ascii="等线 Light" w:hAnsi="等线 Light" w:eastAsia="等线 Light" w:cs="等线 Light"/>
          <w:spacing w:val="14"/>
          <w:sz w:val="21"/>
          <w:szCs w:val="21"/>
          <w:highlight w:val="none"/>
        </w:rPr>
        <w:t>，并请编制目录及页码，否则可能</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6"/>
          <w:sz w:val="21"/>
          <w:szCs w:val="21"/>
          <w:highlight w:val="none"/>
        </w:rPr>
        <w:t>将影响对</w:t>
      </w:r>
      <w:r>
        <w:rPr>
          <w:rFonts w:hint="eastAsia" w:ascii="等线 Light" w:hAnsi="等线 Light" w:eastAsia="等线 Light" w:cs="等线 Light"/>
          <w:spacing w:val="16"/>
          <w:sz w:val="21"/>
          <w:szCs w:val="21"/>
          <w:highlight w:val="none"/>
          <w:lang w:eastAsia="zh-CN"/>
        </w:rPr>
        <w:t>投标文件</w:t>
      </w:r>
      <w:r>
        <w:rPr>
          <w:rFonts w:hint="eastAsia" w:ascii="等线 Light" w:hAnsi="等线 Light" w:eastAsia="等线 Light" w:cs="等线 Light"/>
          <w:spacing w:val="16"/>
          <w:sz w:val="21"/>
          <w:szCs w:val="21"/>
          <w:highlight w:val="none"/>
        </w:rPr>
        <w:t>的评价</w:t>
      </w:r>
      <w:r>
        <w:rPr>
          <w:rFonts w:hint="eastAsia" w:ascii="等线 Light" w:hAnsi="等线 Light" w:eastAsia="等线 Light" w:cs="等线 Light"/>
          <w:spacing w:val="14"/>
          <w:sz w:val="21"/>
          <w:szCs w:val="21"/>
          <w:highlight w:val="none"/>
        </w:rPr>
        <w:t>。</w:t>
      </w:r>
    </w:p>
    <w:p>
      <w:pPr>
        <w:spacing w:before="1" w:line="446" w:lineRule="auto"/>
        <w:ind w:left="10" w:right="94" w:firstLine="428"/>
        <w:rPr>
          <w:rFonts w:hint="eastAsia" w:ascii="等线 Light" w:hAnsi="等线 Light" w:eastAsia="等线 Light" w:cs="等线 Light"/>
          <w:sz w:val="21"/>
          <w:szCs w:val="21"/>
          <w:highlight w:val="none"/>
        </w:rPr>
      </w:pPr>
      <w:r>
        <w:rPr>
          <w:rFonts w:hint="eastAsia" w:ascii="等线 Light" w:hAnsi="等线 Light" w:eastAsia="等线 Light" w:cs="等线 Light"/>
          <w:spacing w:val="34"/>
          <w:sz w:val="21"/>
          <w:szCs w:val="21"/>
          <w:highlight w:val="none"/>
        </w:rPr>
        <w:t>2</w:t>
      </w:r>
      <w:r>
        <w:rPr>
          <w:rFonts w:hint="eastAsia" w:ascii="等线 Light" w:hAnsi="等线 Light" w:eastAsia="等线 Light" w:cs="等线 Light"/>
          <w:spacing w:val="20"/>
          <w:sz w:val="21"/>
          <w:szCs w:val="21"/>
          <w:highlight w:val="none"/>
        </w:rPr>
        <w:t>．</w:t>
      </w:r>
      <w:r>
        <w:rPr>
          <w:rFonts w:hint="eastAsia" w:ascii="等线 Light" w:hAnsi="等线 Light" w:eastAsia="等线 Light" w:cs="等线 Light"/>
          <w:spacing w:val="17"/>
          <w:sz w:val="21"/>
          <w:szCs w:val="21"/>
          <w:highlight w:val="none"/>
          <w:lang w:eastAsia="zh-CN"/>
        </w:rPr>
        <w:t>第七部分</w:t>
      </w:r>
      <w:r>
        <w:rPr>
          <w:rFonts w:hint="eastAsia" w:ascii="等线 Light" w:hAnsi="等线 Light" w:eastAsia="等线 Light" w:cs="等线 Light"/>
          <w:spacing w:val="17"/>
          <w:sz w:val="21"/>
          <w:szCs w:val="21"/>
          <w:highlight w:val="none"/>
        </w:rPr>
        <w:t>所列内容供应商应按要求提供，其中要求填写的全部问题和信息均应做出回答，否则</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4"/>
          <w:sz w:val="21"/>
          <w:szCs w:val="21"/>
          <w:highlight w:val="none"/>
        </w:rPr>
        <w:t>将视为无效投标</w:t>
      </w:r>
      <w:r>
        <w:rPr>
          <w:rFonts w:hint="eastAsia" w:ascii="等线 Light" w:hAnsi="等线 Light" w:eastAsia="等线 Light" w:cs="等线 Light"/>
          <w:spacing w:val="12"/>
          <w:sz w:val="21"/>
          <w:szCs w:val="21"/>
          <w:highlight w:val="none"/>
        </w:rPr>
        <w:t>。</w:t>
      </w:r>
    </w:p>
    <w:p>
      <w:pPr>
        <w:spacing w:line="255" w:lineRule="exact"/>
        <w:ind w:left="443"/>
        <w:rPr>
          <w:rFonts w:hint="eastAsia" w:ascii="等线 Light" w:hAnsi="等线 Light" w:eastAsia="等线 Light" w:cs="等线 Light"/>
          <w:sz w:val="21"/>
          <w:szCs w:val="21"/>
          <w:highlight w:val="none"/>
        </w:rPr>
      </w:pPr>
      <w:r>
        <w:rPr>
          <w:rFonts w:hint="eastAsia" w:ascii="等线 Light" w:hAnsi="等线 Light" w:eastAsia="等线 Light" w:cs="等线 Light"/>
          <w:spacing w:val="34"/>
          <w:position w:val="1"/>
          <w:sz w:val="21"/>
          <w:szCs w:val="21"/>
          <w:highlight w:val="none"/>
        </w:rPr>
        <w:t>3</w:t>
      </w:r>
      <w:r>
        <w:rPr>
          <w:rFonts w:hint="eastAsia" w:ascii="等线 Light" w:hAnsi="等线 Light" w:eastAsia="等线 Light" w:cs="等线 Light"/>
          <w:spacing w:val="18"/>
          <w:position w:val="1"/>
          <w:sz w:val="21"/>
          <w:szCs w:val="21"/>
          <w:highlight w:val="none"/>
        </w:rPr>
        <w:t>．</w:t>
      </w:r>
      <w:r>
        <w:rPr>
          <w:rFonts w:hint="eastAsia" w:ascii="等线 Light" w:hAnsi="等线 Light" w:eastAsia="等线 Light" w:cs="等线 Light"/>
          <w:spacing w:val="17"/>
          <w:position w:val="1"/>
          <w:sz w:val="21"/>
          <w:szCs w:val="21"/>
          <w:highlight w:val="none"/>
        </w:rPr>
        <w:t>资格声明的签字人应保证全部声明和问题的回答是真实的和准确的。</w:t>
      </w:r>
    </w:p>
    <w:p>
      <w:pPr>
        <w:spacing w:before="207" w:line="257" w:lineRule="exact"/>
        <w:ind w:left="434"/>
        <w:rPr>
          <w:rFonts w:hint="eastAsia" w:ascii="等线 Light" w:hAnsi="等线 Light" w:eastAsia="等线 Light" w:cs="等线 Light"/>
          <w:sz w:val="21"/>
          <w:szCs w:val="21"/>
          <w:highlight w:val="none"/>
        </w:rPr>
      </w:pPr>
      <w:r>
        <w:rPr>
          <w:rFonts w:hint="eastAsia" w:ascii="等线 Light" w:hAnsi="等线 Light" w:eastAsia="等线 Light" w:cs="等线 Light"/>
          <w:spacing w:val="25"/>
          <w:position w:val="1"/>
          <w:sz w:val="21"/>
          <w:szCs w:val="21"/>
          <w:highlight w:val="none"/>
        </w:rPr>
        <w:t>4</w:t>
      </w:r>
      <w:r>
        <w:rPr>
          <w:rFonts w:hint="eastAsia" w:ascii="等线 Light" w:hAnsi="等线 Light" w:eastAsia="等线 Light" w:cs="等线 Light"/>
          <w:spacing w:val="14"/>
          <w:position w:val="1"/>
          <w:sz w:val="21"/>
          <w:szCs w:val="21"/>
          <w:highlight w:val="none"/>
        </w:rPr>
        <w:t>．评标委员会将应用供应商提交的资料并根据自己的判断，决定供应商履行合同的合格性及能力。</w:t>
      </w:r>
    </w:p>
    <w:p>
      <w:pPr>
        <w:spacing w:before="202" w:line="255" w:lineRule="exact"/>
        <w:ind w:left="443"/>
        <w:rPr>
          <w:rFonts w:hint="eastAsia" w:ascii="等线 Light" w:hAnsi="等线 Light" w:eastAsia="等线 Light" w:cs="等线 Light"/>
          <w:sz w:val="21"/>
          <w:szCs w:val="21"/>
          <w:highlight w:val="none"/>
        </w:rPr>
      </w:pPr>
      <w:r>
        <w:rPr>
          <w:rFonts w:hint="eastAsia" w:ascii="等线 Light" w:hAnsi="等线 Light" w:eastAsia="等线 Light" w:cs="等线 Light"/>
          <w:spacing w:val="20"/>
          <w:position w:val="1"/>
          <w:sz w:val="21"/>
          <w:szCs w:val="21"/>
          <w:highlight w:val="none"/>
        </w:rPr>
        <w:t>5</w:t>
      </w:r>
      <w:r>
        <w:rPr>
          <w:rFonts w:hint="eastAsia" w:ascii="等线 Light" w:hAnsi="等线 Light" w:eastAsia="等线 Light" w:cs="等线 Light"/>
          <w:spacing w:val="11"/>
          <w:position w:val="1"/>
          <w:sz w:val="21"/>
          <w:szCs w:val="21"/>
          <w:highlight w:val="none"/>
        </w:rPr>
        <w:t xml:space="preserve"> ．供应商提交的材料将被保密保存但不退还。</w:t>
      </w:r>
    </w:p>
    <w:p>
      <w:pPr>
        <w:spacing w:before="203" w:line="255" w:lineRule="exact"/>
        <w:ind w:left="438"/>
        <w:rPr>
          <w:rFonts w:hint="eastAsia" w:ascii="等线 Light" w:hAnsi="等线 Light" w:eastAsia="等线 Light" w:cs="等线 Light"/>
          <w:sz w:val="21"/>
          <w:szCs w:val="21"/>
          <w:highlight w:val="none"/>
        </w:rPr>
      </w:pPr>
      <w:r>
        <w:rPr>
          <w:rFonts w:hint="eastAsia" w:ascii="等线 Light" w:hAnsi="等线 Light" w:eastAsia="等线 Light" w:cs="等线 Light"/>
          <w:spacing w:val="22"/>
          <w:position w:val="1"/>
          <w:sz w:val="21"/>
          <w:szCs w:val="21"/>
          <w:highlight w:val="none"/>
        </w:rPr>
        <w:t>6</w:t>
      </w:r>
      <w:r>
        <w:rPr>
          <w:rFonts w:hint="eastAsia" w:ascii="等线 Light" w:hAnsi="等线 Light" w:eastAsia="等线 Light" w:cs="等线 Light"/>
          <w:spacing w:val="17"/>
          <w:position w:val="1"/>
          <w:sz w:val="21"/>
          <w:szCs w:val="21"/>
          <w:highlight w:val="none"/>
        </w:rPr>
        <w:t>．全部文件应按供应商须知中规定的语言和份数提交。</w:t>
      </w:r>
    </w:p>
    <w:p>
      <w:pPr>
        <w:spacing w:before="206" w:line="255" w:lineRule="exact"/>
        <w:ind w:left="444"/>
        <w:rPr>
          <w:rFonts w:hint="eastAsia" w:ascii="等线 Light" w:hAnsi="等线 Light" w:eastAsia="等线 Light" w:cs="等线 Light"/>
          <w:sz w:val="21"/>
          <w:szCs w:val="21"/>
          <w:highlight w:val="none"/>
        </w:rPr>
      </w:pPr>
      <w:r>
        <w:rPr>
          <w:rFonts w:hint="eastAsia" w:ascii="等线 Light" w:hAnsi="等线 Light" w:eastAsia="等线 Light" w:cs="等线 Light"/>
          <w:spacing w:val="23"/>
          <w:position w:val="1"/>
          <w:sz w:val="21"/>
          <w:szCs w:val="21"/>
          <w:highlight w:val="none"/>
        </w:rPr>
        <w:t>7</w:t>
      </w:r>
      <w:r>
        <w:rPr>
          <w:rFonts w:hint="eastAsia" w:ascii="等线 Light" w:hAnsi="等线 Light" w:eastAsia="等线 Light" w:cs="等线 Light"/>
          <w:spacing w:val="17"/>
          <w:position w:val="1"/>
          <w:sz w:val="21"/>
          <w:szCs w:val="21"/>
          <w:highlight w:val="none"/>
        </w:rPr>
        <w:t>．供应商签章时应符合以下规定，否则将视为无效投标：</w:t>
      </w:r>
    </w:p>
    <w:p>
      <w:pPr>
        <w:spacing w:before="204" w:line="445" w:lineRule="auto"/>
        <w:ind w:left="29" w:right="89" w:firstLine="414"/>
        <w:rPr>
          <w:rFonts w:hint="eastAsia" w:ascii="等线 Light" w:hAnsi="等线 Light" w:eastAsia="等线 Light" w:cs="等线 Light"/>
          <w:sz w:val="21"/>
          <w:szCs w:val="21"/>
          <w:highlight w:val="none"/>
        </w:rPr>
      </w:pPr>
      <w:r>
        <w:rPr>
          <w:rFonts w:hint="eastAsia" w:ascii="等线 Light" w:hAnsi="等线 Light" w:eastAsia="等线 Light" w:cs="等线 Light"/>
          <w:spacing w:val="24"/>
          <w:sz w:val="21"/>
          <w:szCs w:val="21"/>
          <w:highlight w:val="none"/>
        </w:rPr>
        <w:t>凡</w:t>
      </w:r>
      <w:r>
        <w:rPr>
          <w:rFonts w:hint="eastAsia" w:ascii="等线 Light" w:hAnsi="等线 Light" w:eastAsia="等线 Light" w:cs="等线 Light"/>
          <w:spacing w:val="22"/>
          <w:sz w:val="21"/>
          <w:szCs w:val="21"/>
          <w:highlight w:val="none"/>
        </w:rPr>
        <w:t>以</w:t>
      </w:r>
      <w:r>
        <w:rPr>
          <w:rFonts w:hint="eastAsia" w:ascii="等线 Light" w:hAnsi="等线 Light" w:eastAsia="等线 Light" w:cs="等线 Light"/>
          <w:spacing w:val="12"/>
          <w:sz w:val="21"/>
          <w:szCs w:val="21"/>
          <w:highlight w:val="none"/>
        </w:rPr>
        <w:t>供应商名义进行的签章，必须是供应商的单位公章，不得采用“投标专用章” 、  “合同专用</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12"/>
          <w:sz w:val="21"/>
          <w:szCs w:val="21"/>
          <w:highlight w:val="none"/>
        </w:rPr>
        <w:t>章</w:t>
      </w:r>
      <w:r>
        <w:rPr>
          <w:rFonts w:hint="eastAsia" w:ascii="等线 Light" w:hAnsi="等线 Light" w:eastAsia="等线 Light" w:cs="等线 Light"/>
          <w:spacing w:val="9"/>
          <w:sz w:val="21"/>
          <w:szCs w:val="21"/>
          <w:highlight w:val="none"/>
        </w:rPr>
        <w:t>”等印章。</w:t>
      </w:r>
    </w:p>
    <w:p>
      <w:pPr>
        <w:spacing w:before="1" w:line="457" w:lineRule="auto"/>
        <w:ind w:left="18" w:right="139" w:firstLine="416"/>
        <w:rPr>
          <w:rFonts w:hint="eastAsia" w:ascii="等线 Light" w:hAnsi="等线 Light" w:eastAsia="等线 Light" w:cs="等线 Light"/>
          <w:sz w:val="21"/>
          <w:szCs w:val="21"/>
          <w:highlight w:val="none"/>
        </w:rPr>
      </w:pPr>
      <w:r>
        <w:rPr>
          <w:rFonts w:hint="eastAsia" w:ascii="等线 Light" w:hAnsi="等线 Light" w:eastAsia="等线 Light" w:cs="等线 Light"/>
          <w:spacing w:val="14"/>
          <w:sz w:val="21"/>
          <w:szCs w:val="21"/>
          <w:highlight w:val="none"/>
        </w:rPr>
        <w:t>8．</w:t>
      </w:r>
      <w:r>
        <w:rPr>
          <w:rFonts w:hint="eastAsia" w:ascii="等线 Light" w:hAnsi="等线 Light" w:eastAsia="等线 Light" w:cs="等线 Light"/>
          <w:spacing w:val="14"/>
          <w:sz w:val="21"/>
          <w:szCs w:val="21"/>
          <w:highlight w:val="none"/>
          <w:lang w:eastAsia="zh-CN"/>
        </w:rPr>
        <w:t>投标文件</w:t>
      </w:r>
      <w:r>
        <w:rPr>
          <w:rFonts w:hint="eastAsia" w:ascii="等线 Light" w:hAnsi="等线 Light" w:eastAsia="等线 Light" w:cs="等线 Light"/>
          <w:spacing w:val="14"/>
          <w:sz w:val="21"/>
          <w:szCs w:val="21"/>
          <w:highlight w:val="none"/>
        </w:rPr>
        <w:t>格式中的“法定代表人”指企业法人营业执照上注明的法定代表人； 如为个体经营</w:t>
      </w:r>
      <w:r>
        <w:rPr>
          <w:rFonts w:hint="eastAsia" w:ascii="等线 Light" w:hAnsi="等线 Light" w:eastAsia="等线 Light" w:cs="等线 Light"/>
          <w:spacing w:val="12"/>
          <w:sz w:val="21"/>
          <w:szCs w:val="21"/>
          <w:highlight w:val="none"/>
        </w:rPr>
        <w:t>者</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26"/>
          <w:sz w:val="21"/>
          <w:szCs w:val="21"/>
          <w:highlight w:val="none"/>
        </w:rPr>
        <w:t>参</w:t>
      </w:r>
      <w:r>
        <w:rPr>
          <w:rFonts w:hint="eastAsia" w:ascii="等线 Light" w:hAnsi="等线 Light" w:eastAsia="等线 Light" w:cs="等线 Light"/>
          <w:spacing w:val="17"/>
          <w:sz w:val="21"/>
          <w:szCs w:val="21"/>
          <w:highlight w:val="none"/>
        </w:rPr>
        <w:t>加投标的，指个体工商户营业执照上注明的经营者。</w:t>
      </w:r>
    </w:p>
    <w:p>
      <w:pPr>
        <w:rPr>
          <w:rFonts w:hint="eastAsia" w:ascii="等线 Light" w:hAnsi="等线 Light" w:eastAsia="等线 Light" w:cs="等线 Light"/>
          <w:highlight w:val="none"/>
        </w:rPr>
        <w:sectPr>
          <w:headerReference r:id="rId15" w:type="default"/>
          <w:footerReference r:id="rId16" w:type="default"/>
          <w:pgSz w:w="11906" w:h="16840"/>
          <w:pgMar w:top="744" w:right="1105" w:bottom="745" w:left="1440" w:header="519" w:footer="577" w:gutter="0"/>
          <w:pgNumType w:fmt="decimal"/>
          <w:cols w:space="720" w:num="1"/>
        </w:sectPr>
      </w:pPr>
    </w:p>
    <w:p>
      <w:pPr>
        <w:tabs>
          <w:tab w:val="left" w:pos="6997"/>
        </w:tabs>
        <w:spacing w:before="91" w:line="516" w:lineRule="auto"/>
        <w:ind w:left="2329" w:right="1530" w:hanging="1677"/>
        <w:rPr>
          <w:rFonts w:hint="eastAsia" w:ascii="等线 Light" w:hAnsi="等线 Light" w:eastAsia="等线 Light" w:cs="等线 Light"/>
          <w:sz w:val="28"/>
          <w:szCs w:val="28"/>
          <w:highlight w:val="none"/>
        </w:rPr>
      </w:pPr>
      <w:r>
        <w:rPr>
          <w:rFonts w:hint="eastAsia" w:ascii="等线 Light" w:hAnsi="等线 Light" w:eastAsia="等线 Light" w:cs="等线 Light"/>
          <w:spacing w:val="14"/>
          <w:sz w:val="28"/>
          <w:szCs w:val="28"/>
          <w:highlight w:val="none"/>
          <w:lang w:eastAsia="zh-CN"/>
        </w:rPr>
        <w:t>投标文件</w:t>
      </w:r>
      <w:r>
        <w:rPr>
          <w:rFonts w:hint="eastAsia" w:ascii="等线 Light" w:hAnsi="等线 Light" w:eastAsia="等线 Light" w:cs="等线 Light"/>
          <w:spacing w:val="14"/>
          <w:sz w:val="28"/>
          <w:szCs w:val="28"/>
          <w:highlight w:val="none"/>
        </w:rPr>
        <w:t>封面参考样</w:t>
      </w:r>
      <w:r>
        <w:rPr>
          <w:rFonts w:hint="eastAsia" w:ascii="等线 Light" w:hAnsi="等线 Light" w:eastAsia="等线 Light" w:cs="等线 Light"/>
          <w:spacing w:val="13"/>
          <w:sz w:val="28"/>
          <w:szCs w:val="28"/>
          <w:highlight w:val="none"/>
        </w:rPr>
        <w:t>式</w:t>
      </w:r>
      <w:r>
        <w:rPr>
          <w:rFonts w:hint="eastAsia" w:ascii="等线 Light" w:hAnsi="等线 Light" w:eastAsia="等线 Light" w:cs="等线 Light"/>
          <w:sz w:val="28"/>
          <w:szCs w:val="28"/>
          <w:highlight w:val="none"/>
        </w:rPr>
        <w:t xml:space="preserve">                              </w:t>
      </w:r>
    </w:p>
    <w:p>
      <w:pPr>
        <w:tabs>
          <w:tab w:val="left" w:pos="6989"/>
        </w:tabs>
        <w:spacing w:before="120" w:line="220" w:lineRule="auto"/>
        <w:ind w:left="2299"/>
        <w:rPr>
          <w:rFonts w:hint="eastAsia" w:ascii="等线 Light" w:hAnsi="等线 Light" w:eastAsia="等线 Light" w:cs="等线 Light"/>
          <w:sz w:val="48"/>
          <w:szCs w:val="48"/>
          <w:highlight w:val="none"/>
        </w:rPr>
      </w:pPr>
      <w:r>
        <w:rPr>
          <w:rFonts w:hint="eastAsia" w:ascii="等线 Light" w:hAnsi="等线 Light" w:eastAsia="等线 Light" w:cs="等线 Light"/>
          <w:sz w:val="37"/>
          <w:szCs w:val="37"/>
          <w:highlight w:val="none"/>
          <w:u w:val="single" w:color="auto"/>
        </w:rPr>
        <w:tab/>
      </w:r>
      <w:r>
        <w:rPr>
          <w:rFonts w:hint="eastAsia" w:ascii="等线 Light" w:hAnsi="等线 Light" w:eastAsia="等线 Light" w:cs="等线 Light"/>
          <w:spacing w:val="-178"/>
          <w:sz w:val="48"/>
          <w:szCs w:val="48"/>
          <w:highlight w:val="none"/>
        </w:rPr>
        <w:t xml:space="preserve"> </w:t>
      </w:r>
      <w:r>
        <w:rPr>
          <w:rFonts w:hint="eastAsia" w:ascii="等线 Light" w:hAnsi="等线 Light" w:eastAsia="等线 Light" w:cs="等线 Light"/>
          <w:b/>
          <w:bCs/>
          <w:spacing w:val="-15"/>
          <w:sz w:val="48"/>
          <w:szCs w:val="48"/>
          <w:highlight w:val="none"/>
        </w:rPr>
        <w:t>项</w:t>
      </w:r>
      <w:r>
        <w:rPr>
          <w:rFonts w:hint="eastAsia" w:ascii="等线 Light" w:hAnsi="等线 Light" w:eastAsia="等线 Light" w:cs="等线 Light"/>
          <w:spacing w:val="30"/>
          <w:sz w:val="48"/>
          <w:szCs w:val="48"/>
          <w:highlight w:val="none"/>
        </w:rPr>
        <w:t xml:space="preserve"> </w:t>
      </w:r>
      <w:r>
        <w:rPr>
          <w:rFonts w:hint="eastAsia" w:ascii="等线 Light" w:hAnsi="等线 Light" w:eastAsia="等线 Light" w:cs="等线 Light"/>
          <w:b/>
          <w:bCs/>
          <w:spacing w:val="-15"/>
          <w:sz w:val="48"/>
          <w:szCs w:val="48"/>
          <w:highlight w:val="none"/>
        </w:rPr>
        <w:t>目</w:t>
      </w: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49" w:lineRule="auto"/>
        <w:rPr>
          <w:rFonts w:hint="eastAsia" w:ascii="等线 Light" w:hAnsi="等线 Light" w:eastAsia="等线 Light" w:cs="等线 Light"/>
          <w:sz w:val="21"/>
          <w:highlight w:val="none"/>
        </w:rPr>
      </w:pPr>
    </w:p>
    <w:p>
      <w:pPr>
        <w:spacing w:line="250" w:lineRule="auto"/>
        <w:rPr>
          <w:rFonts w:hint="eastAsia" w:ascii="等线 Light" w:hAnsi="等线 Light" w:eastAsia="等线 Light" w:cs="等线 Light"/>
          <w:sz w:val="21"/>
          <w:highlight w:val="none"/>
        </w:rPr>
      </w:pPr>
    </w:p>
    <w:p>
      <w:pPr>
        <w:spacing w:before="208" w:line="219" w:lineRule="auto"/>
        <w:ind w:left="2799"/>
        <w:rPr>
          <w:rFonts w:hint="eastAsia" w:ascii="等线 Light" w:hAnsi="等线 Light" w:eastAsia="等线 Light" w:cs="等线 Light"/>
          <w:sz w:val="64"/>
          <w:szCs w:val="64"/>
          <w:highlight w:val="none"/>
        </w:rPr>
      </w:pPr>
      <w:r>
        <w:rPr>
          <w:rFonts w:hint="eastAsia" w:ascii="等线 Light" w:hAnsi="等线 Light" w:eastAsia="等线 Light" w:cs="等线 Light"/>
          <w:b/>
          <w:bCs/>
          <w:spacing w:val="-35"/>
          <w:sz w:val="64"/>
          <w:szCs w:val="64"/>
          <w:highlight w:val="none"/>
        </w:rPr>
        <w:t>响</w:t>
      </w:r>
      <w:r>
        <w:rPr>
          <w:rFonts w:hint="eastAsia" w:ascii="等线 Light" w:hAnsi="等线 Light" w:eastAsia="等线 Light" w:cs="等线 Light"/>
          <w:spacing w:val="130"/>
          <w:sz w:val="64"/>
          <w:szCs w:val="64"/>
          <w:highlight w:val="none"/>
        </w:rPr>
        <w:t xml:space="preserve"> </w:t>
      </w:r>
      <w:r>
        <w:rPr>
          <w:rFonts w:hint="eastAsia" w:ascii="等线 Light" w:hAnsi="等线 Light" w:eastAsia="等线 Light" w:cs="等线 Light"/>
          <w:b/>
          <w:bCs/>
          <w:spacing w:val="-35"/>
          <w:sz w:val="64"/>
          <w:szCs w:val="64"/>
          <w:highlight w:val="none"/>
        </w:rPr>
        <w:t>应</w:t>
      </w:r>
      <w:r>
        <w:rPr>
          <w:rFonts w:hint="eastAsia" w:ascii="等线 Light" w:hAnsi="等线 Light" w:eastAsia="等线 Light" w:cs="等线 Light"/>
          <w:spacing w:val="135"/>
          <w:sz w:val="64"/>
          <w:szCs w:val="64"/>
          <w:highlight w:val="none"/>
        </w:rPr>
        <w:t xml:space="preserve"> </w:t>
      </w:r>
      <w:r>
        <w:rPr>
          <w:rFonts w:hint="eastAsia" w:ascii="等线 Light" w:hAnsi="等线 Light" w:eastAsia="等线 Light" w:cs="等线 Light"/>
          <w:b/>
          <w:bCs/>
          <w:spacing w:val="-35"/>
          <w:sz w:val="64"/>
          <w:szCs w:val="64"/>
          <w:highlight w:val="none"/>
        </w:rPr>
        <w:t>文</w:t>
      </w:r>
      <w:r>
        <w:rPr>
          <w:rFonts w:hint="eastAsia" w:ascii="等线 Light" w:hAnsi="等线 Light" w:eastAsia="等线 Light" w:cs="等线 Light"/>
          <w:spacing w:val="128"/>
          <w:sz w:val="64"/>
          <w:szCs w:val="64"/>
          <w:highlight w:val="none"/>
        </w:rPr>
        <w:t xml:space="preserve"> </w:t>
      </w:r>
      <w:r>
        <w:rPr>
          <w:rFonts w:hint="eastAsia" w:ascii="等线 Light" w:hAnsi="等线 Light" w:eastAsia="等线 Light" w:cs="等线 Light"/>
          <w:b/>
          <w:bCs/>
          <w:spacing w:val="-35"/>
          <w:sz w:val="64"/>
          <w:szCs w:val="64"/>
          <w:highlight w:val="none"/>
        </w:rPr>
        <w:t>件</w:t>
      </w: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4" w:lineRule="auto"/>
        <w:rPr>
          <w:rFonts w:hint="eastAsia" w:ascii="等线 Light" w:hAnsi="等线 Light" w:eastAsia="等线 Light" w:cs="等线 Light"/>
          <w:sz w:val="21"/>
          <w:highlight w:val="none"/>
        </w:rPr>
      </w:pPr>
    </w:p>
    <w:p>
      <w:pPr>
        <w:spacing w:line="245" w:lineRule="auto"/>
        <w:rPr>
          <w:rFonts w:hint="eastAsia" w:ascii="等线 Light" w:hAnsi="等线 Light" w:eastAsia="等线 Light" w:cs="等线 Light"/>
          <w:sz w:val="21"/>
          <w:highlight w:val="none"/>
        </w:rPr>
      </w:pPr>
    </w:p>
    <w:p>
      <w:pPr>
        <w:spacing w:line="245" w:lineRule="auto"/>
        <w:rPr>
          <w:rFonts w:hint="eastAsia" w:ascii="等线 Light" w:hAnsi="等线 Light" w:eastAsia="等线 Light" w:cs="等线 Light"/>
          <w:sz w:val="21"/>
          <w:highlight w:val="none"/>
        </w:rPr>
      </w:pPr>
    </w:p>
    <w:p>
      <w:pPr>
        <w:spacing w:line="245" w:lineRule="auto"/>
        <w:rPr>
          <w:rFonts w:hint="eastAsia" w:ascii="等线 Light" w:hAnsi="等线 Light" w:eastAsia="等线 Light" w:cs="等线 Light"/>
          <w:sz w:val="21"/>
          <w:highlight w:val="none"/>
        </w:rPr>
      </w:pPr>
    </w:p>
    <w:p>
      <w:pPr>
        <w:spacing w:line="245" w:lineRule="auto"/>
        <w:rPr>
          <w:rFonts w:hint="eastAsia" w:ascii="等线 Light" w:hAnsi="等线 Light" w:eastAsia="等线 Light" w:cs="等线 Light"/>
          <w:sz w:val="20"/>
          <w:szCs w:val="20"/>
          <w:highlight w:val="none"/>
        </w:rPr>
      </w:pPr>
    </w:p>
    <w:p>
      <w:pPr>
        <w:spacing w:before="91" w:line="219" w:lineRule="auto"/>
        <w:ind w:left="623" w:firstLine="1697" w:firstLineChars="800"/>
        <w:rPr>
          <w:rFonts w:hint="eastAsia" w:ascii="等线 Light" w:hAnsi="等线 Light" w:eastAsia="等线 Light" w:cs="等线 Light"/>
          <w:sz w:val="24"/>
          <w:szCs w:val="24"/>
          <w:highlight w:val="none"/>
        </w:rPr>
      </w:pPr>
      <w:r>
        <w:rPr>
          <w:rFonts w:hint="eastAsia" w:ascii="等线 Light" w:hAnsi="等线 Light" w:eastAsia="等线 Light" w:cs="等线 Light"/>
          <w:b/>
          <w:bCs/>
          <w:spacing w:val="-14"/>
          <w:sz w:val="24"/>
          <w:szCs w:val="24"/>
          <w:highlight w:val="none"/>
        </w:rPr>
        <w:t>供应商：</w:t>
      </w:r>
      <w:r>
        <w:rPr>
          <w:rFonts w:hint="eastAsia" w:ascii="等线 Light" w:hAnsi="等线 Light" w:eastAsia="等线 Light" w:cs="等线 Light"/>
          <w:spacing w:val="-14"/>
          <w:sz w:val="24"/>
          <w:szCs w:val="24"/>
          <w:highlight w:val="none"/>
        </w:rPr>
        <w:t xml:space="preserve"> </w:t>
      </w:r>
      <w:r>
        <w:rPr>
          <w:rFonts w:hint="eastAsia" w:ascii="等线 Light" w:hAnsi="等线 Light" w:eastAsia="等线 Light" w:cs="等线 Light"/>
          <w:spacing w:val="3"/>
          <w:sz w:val="24"/>
          <w:szCs w:val="24"/>
          <w:highlight w:val="none"/>
          <w:u w:val="single" w:color="auto"/>
        </w:rPr>
        <w:t xml:space="preserve">                  </w:t>
      </w:r>
      <w:r>
        <w:rPr>
          <w:rFonts w:hint="eastAsia" w:ascii="等线 Light" w:hAnsi="等线 Light" w:eastAsia="等线 Light" w:cs="等线 Light"/>
          <w:spacing w:val="-123"/>
          <w:sz w:val="24"/>
          <w:szCs w:val="24"/>
          <w:highlight w:val="none"/>
        </w:rPr>
        <w:t xml:space="preserve"> </w:t>
      </w:r>
      <w:r>
        <w:rPr>
          <w:rFonts w:hint="eastAsia" w:ascii="等线 Light" w:hAnsi="等线 Light" w:eastAsia="等线 Light" w:cs="等线 Light"/>
          <w:b/>
          <w:bCs/>
          <w:spacing w:val="-14"/>
          <w:sz w:val="24"/>
          <w:szCs w:val="24"/>
          <w:highlight w:val="none"/>
        </w:rPr>
        <w:t>(电子签章)</w:t>
      </w:r>
    </w:p>
    <w:p>
      <w:pPr>
        <w:spacing w:before="319" w:line="219" w:lineRule="auto"/>
        <w:ind w:left="613" w:firstLine="1697" w:firstLineChars="800"/>
        <w:rPr>
          <w:rFonts w:hint="eastAsia" w:ascii="等线 Light" w:hAnsi="等线 Light" w:eastAsia="等线 Light" w:cs="等线 Light"/>
          <w:sz w:val="24"/>
          <w:szCs w:val="24"/>
          <w:highlight w:val="none"/>
        </w:rPr>
      </w:pPr>
      <w:r>
        <w:rPr>
          <w:rFonts w:hint="eastAsia" w:ascii="等线 Light" w:hAnsi="等线 Light" w:eastAsia="等线 Light" w:cs="等线 Light"/>
          <w:b/>
          <w:bCs/>
          <w:spacing w:val="-14"/>
          <w:sz w:val="24"/>
          <w:szCs w:val="24"/>
          <w:highlight w:val="none"/>
        </w:rPr>
        <w:t>法定代表人：</w:t>
      </w:r>
      <w:r>
        <w:rPr>
          <w:rFonts w:hint="eastAsia" w:ascii="等线 Light" w:hAnsi="等线 Light" w:eastAsia="等线 Light" w:cs="等线 Light"/>
          <w:spacing w:val="64"/>
          <w:sz w:val="24"/>
          <w:szCs w:val="24"/>
          <w:highlight w:val="none"/>
        </w:rPr>
        <w:t xml:space="preserve"> </w:t>
      </w:r>
      <w:r>
        <w:rPr>
          <w:rFonts w:hint="eastAsia" w:ascii="等线 Light" w:hAnsi="等线 Light" w:eastAsia="等线 Light" w:cs="等线 Light"/>
          <w:spacing w:val="2"/>
          <w:sz w:val="24"/>
          <w:szCs w:val="24"/>
          <w:highlight w:val="none"/>
          <w:u w:val="single" w:color="auto"/>
        </w:rPr>
        <w:t xml:space="preserve">              </w:t>
      </w:r>
      <w:r>
        <w:rPr>
          <w:rFonts w:hint="eastAsia" w:ascii="等线 Light" w:hAnsi="等线 Light" w:eastAsia="等线 Light" w:cs="等线 Light"/>
          <w:spacing w:val="-94"/>
          <w:sz w:val="24"/>
          <w:szCs w:val="24"/>
          <w:highlight w:val="none"/>
        </w:rPr>
        <w:t xml:space="preserve"> </w:t>
      </w:r>
      <w:r>
        <w:rPr>
          <w:rFonts w:hint="eastAsia" w:ascii="等线 Light" w:hAnsi="等线 Light" w:eastAsia="等线 Light" w:cs="等线 Light"/>
          <w:b/>
          <w:bCs/>
          <w:spacing w:val="-14"/>
          <w:sz w:val="24"/>
          <w:szCs w:val="24"/>
          <w:highlight w:val="none"/>
        </w:rPr>
        <w:t>(签字或电子印章)</w:t>
      </w:r>
    </w:p>
    <w:p>
      <w:pPr>
        <w:spacing w:line="219" w:lineRule="auto"/>
        <w:rPr>
          <w:rFonts w:hint="eastAsia" w:ascii="等线 Light" w:hAnsi="等线 Light" w:eastAsia="等线 Light" w:cs="等线 Light"/>
          <w:sz w:val="24"/>
          <w:szCs w:val="24"/>
          <w:highlight w:val="none"/>
        </w:rPr>
        <w:sectPr>
          <w:headerReference r:id="rId17" w:type="default"/>
          <w:footerReference r:id="rId18" w:type="default"/>
          <w:pgSz w:w="11910" w:h="16840"/>
          <w:pgMar w:top="1332" w:right="1338" w:bottom="1349" w:left="1315" w:header="536" w:footer="577" w:gutter="0"/>
          <w:pgNumType w:fmt="decimal"/>
          <w:cols w:space="720" w:num="1"/>
        </w:sectPr>
      </w:pPr>
    </w:p>
    <w:p>
      <w:pPr>
        <w:spacing w:line="463" w:lineRule="auto"/>
        <w:rPr>
          <w:rFonts w:hint="eastAsia" w:ascii="等线 Light" w:hAnsi="等线 Light" w:eastAsia="等线 Light" w:cs="等线 Light"/>
          <w:sz w:val="21"/>
          <w:highlight w:val="none"/>
        </w:rPr>
      </w:pPr>
    </w:p>
    <w:p>
      <w:pPr>
        <w:spacing w:before="116"/>
        <w:ind w:left="4444"/>
        <w:rPr>
          <w:rFonts w:hint="eastAsia" w:ascii="等线 Light" w:hAnsi="等线 Light" w:eastAsia="等线 Light" w:cs="等线 Light"/>
          <w:sz w:val="35"/>
          <w:szCs w:val="35"/>
          <w:highlight w:val="none"/>
        </w:rPr>
      </w:pPr>
      <w:r>
        <w:rPr>
          <w:rFonts w:hint="eastAsia" w:ascii="等线 Light" w:hAnsi="等线 Light" w:eastAsia="等线 Light" w:cs="等线 Light"/>
          <w:b/>
          <w:bCs/>
          <w:spacing w:val="-53"/>
          <w:sz w:val="35"/>
          <w:szCs w:val="35"/>
          <w:highlight w:val="none"/>
        </w:rPr>
        <w:t>目</w:t>
      </w:r>
      <w:r>
        <w:rPr>
          <w:rFonts w:hint="eastAsia" w:ascii="等线 Light" w:hAnsi="等线 Light" w:eastAsia="等线 Light" w:cs="等线 Light"/>
          <w:spacing w:val="14"/>
          <w:sz w:val="35"/>
          <w:szCs w:val="35"/>
          <w:highlight w:val="none"/>
        </w:rPr>
        <w:t xml:space="preserve">     </w:t>
      </w:r>
      <w:r>
        <w:rPr>
          <w:rFonts w:hint="eastAsia" w:ascii="等线 Light" w:hAnsi="等线 Light" w:eastAsia="等线 Light" w:cs="等线 Light"/>
          <w:b/>
          <w:bCs/>
          <w:spacing w:val="-53"/>
          <w:sz w:val="35"/>
          <w:szCs w:val="35"/>
          <w:highlight w:val="none"/>
        </w:rPr>
        <w:t>录</w:t>
      </w:r>
    </w:p>
    <w:p>
      <w:pPr>
        <w:keepNext w:val="0"/>
        <w:keepLines w:val="0"/>
        <w:pageBreakBefore w:val="0"/>
        <w:widowControl/>
        <w:kinsoku w:val="0"/>
        <w:wordWrap/>
        <w:overflowPunct/>
        <w:topLinePunct w:val="0"/>
        <w:autoSpaceDE w:val="0"/>
        <w:autoSpaceDN w:val="0"/>
        <w:bidi w:val="0"/>
        <w:adjustRightInd w:val="0"/>
        <w:snapToGrid w:val="0"/>
        <w:spacing w:before="205" w:line="400" w:lineRule="exact"/>
        <w:textAlignment w:val="baseline"/>
        <w:outlineLvl w:val="0"/>
        <w:rPr>
          <w:rFonts w:hint="eastAsia" w:ascii="等线 Light" w:hAnsi="等线 Light" w:eastAsia="等线 Light" w:cs="等线 Light"/>
          <w:sz w:val="22"/>
          <w:szCs w:val="22"/>
          <w:highlight w:val="none"/>
        </w:rPr>
      </w:pPr>
      <w:bookmarkStart w:id="329" w:name="_Toc17941"/>
      <w:r>
        <w:rPr>
          <w:rFonts w:hint="eastAsia" w:ascii="等线 Light" w:hAnsi="等线 Light" w:eastAsia="等线 Light" w:cs="等线 Light"/>
          <w:b/>
          <w:bCs/>
          <w:spacing w:val="8"/>
          <w:sz w:val="22"/>
          <w:szCs w:val="22"/>
          <w:highlight w:val="none"/>
        </w:rPr>
        <w:t>第一部分资格标文件</w:t>
      </w:r>
      <w:bookmarkEnd w:id="329"/>
    </w:p>
    <w:p>
      <w:pPr>
        <w:keepNext w:val="0"/>
        <w:keepLines w:val="0"/>
        <w:pageBreakBefore w:val="0"/>
        <w:widowControl/>
        <w:kinsoku w:val="0"/>
        <w:wordWrap/>
        <w:overflowPunct/>
        <w:topLinePunct w:val="0"/>
        <w:autoSpaceDE w:val="0"/>
        <w:autoSpaceDN w:val="0"/>
        <w:bidi w:val="0"/>
        <w:adjustRightInd w:val="0"/>
        <w:snapToGrid w:val="0"/>
        <w:spacing w:before="75"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10"/>
          <w:sz w:val="22"/>
          <w:szCs w:val="22"/>
          <w:highlight w:val="none"/>
        </w:rPr>
        <w:t>一</w:t>
      </w:r>
      <w:r>
        <w:rPr>
          <w:rFonts w:hint="eastAsia" w:ascii="等线 Light" w:hAnsi="等线 Light" w:eastAsia="等线 Light" w:cs="等线 Light"/>
          <w:spacing w:val="-49"/>
          <w:sz w:val="22"/>
          <w:szCs w:val="22"/>
          <w:highlight w:val="none"/>
        </w:rPr>
        <w:t xml:space="preserve"> </w:t>
      </w:r>
      <w:r>
        <w:rPr>
          <w:rFonts w:hint="eastAsia" w:ascii="等线 Light" w:hAnsi="等线 Light" w:eastAsia="等线 Light" w:cs="等线 Light"/>
          <w:spacing w:val="-10"/>
          <w:sz w:val="22"/>
          <w:szCs w:val="22"/>
          <w:highlight w:val="none"/>
        </w:rPr>
        <w:t>、营业执照</w:t>
      </w:r>
    </w:p>
    <w:p>
      <w:pPr>
        <w:keepNext w:val="0"/>
        <w:keepLines w:val="0"/>
        <w:pageBreakBefore w:val="0"/>
        <w:widowControl/>
        <w:kinsoku w:val="0"/>
        <w:wordWrap/>
        <w:overflowPunct/>
        <w:topLinePunct w:val="0"/>
        <w:autoSpaceDE w:val="0"/>
        <w:autoSpaceDN w:val="0"/>
        <w:bidi w:val="0"/>
        <w:adjustRightInd w:val="0"/>
        <w:snapToGrid w:val="0"/>
        <w:spacing w:before="295"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7"/>
          <w:position w:val="26"/>
          <w:sz w:val="22"/>
          <w:szCs w:val="22"/>
          <w:highlight w:val="none"/>
        </w:rPr>
        <w:t>二、新乡市政府采购供应商信用承诺函</w:t>
      </w:r>
    </w:p>
    <w:p>
      <w:pPr>
        <w:keepNext w:val="0"/>
        <w:keepLines w:val="0"/>
        <w:pageBreakBefore w:val="0"/>
        <w:widowControl/>
        <w:kinsoku w:val="0"/>
        <w:wordWrap/>
        <w:overflowPunct/>
        <w:topLinePunct w:val="0"/>
        <w:autoSpaceDE w:val="0"/>
        <w:autoSpaceDN w:val="0"/>
        <w:bidi w:val="0"/>
        <w:adjustRightInd w:val="0"/>
        <w:snapToGrid w:val="0"/>
        <w:spacing w:before="1" w:line="400" w:lineRule="exact"/>
        <w:ind w:left="489"/>
        <w:textAlignment w:val="baseline"/>
        <w:rPr>
          <w:rFonts w:hint="eastAsia" w:ascii="等线 Light" w:hAnsi="等线 Light" w:eastAsia="等线 Light" w:cs="等线 Light"/>
          <w:sz w:val="22"/>
          <w:szCs w:val="22"/>
          <w:highlight w:val="none"/>
          <w:lang w:eastAsia="zh-CN"/>
        </w:rPr>
      </w:pPr>
      <w:r>
        <w:rPr>
          <w:rFonts w:hint="eastAsia" w:ascii="等线 Light" w:hAnsi="等线 Light" w:eastAsia="等线 Light" w:cs="等线 Light"/>
          <w:spacing w:val="5"/>
          <w:sz w:val="22"/>
          <w:szCs w:val="22"/>
          <w:highlight w:val="none"/>
        </w:rPr>
        <w:t>三、</w:t>
      </w:r>
      <w:r>
        <w:rPr>
          <w:rFonts w:hint="eastAsia" w:ascii="等线 Light" w:hAnsi="等线 Light" w:eastAsia="等线 Light" w:cs="等线 Light"/>
          <w:spacing w:val="5"/>
          <w:sz w:val="22"/>
          <w:szCs w:val="22"/>
          <w:highlight w:val="none"/>
          <w:lang w:val="en-US" w:eastAsia="zh-CN"/>
        </w:rPr>
        <w:t>资质证书</w:t>
      </w:r>
    </w:p>
    <w:p>
      <w:pPr>
        <w:keepNext w:val="0"/>
        <w:keepLines w:val="0"/>
        <w:pageBreakBefore w:val="0"/>
        <w:widowControl/>
        <w:kinsoku w:val="0"/>
        <w:wordWrap/>
        <w:overflowPunct/>
        <w:topLinePunct w:val="0"/>
        <w:autoSpaceDE w:val="0"/>
        <w:autoSpaceDN w:val="0"/>
        <w:bidi w:val="0"/>
        <w:adjustRightInd w:val="0"/>
        <w:snapToGrid w:val="0"/>
        <w:spacing w:before="310"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8"/>
          <w:position w:val="24"/>
          <w:sz w:val="22"/>
          <w:szCs w:val="22"/>
          <w:highlight w:val="none"/>
        </w:rPr>
        <w:t>四、中小企业声明函或残疾人福利性单位声明函或</w:t>
      </w:r>
      <w:r>
        <w:rPr>
          <w:rFonts w:hint="eastAsia" w:ascii="等线 Light" w:hAnsi="等线 Light" w:eastAsia="等线 Light" w:cs="等线 Light"/>
          <w:spacing w:val="7"/>
          <w:position w:val="24"/>
          <w:sz w:val="22"/>
          <w:szCs w:val="22"/>
          <w:highlight w:val="none"/>
        </w:rPr>
        <w:t>监狱企业的证明文件</w:t>
      </w:r>
    </w:p>
    <w:p>
      <w:pPr>
        <w:keepNext w:val="0"/>
        <w:keepLines w:val="0"/>
        <w:pageBreakBefore w:val="0"/>
        <w:widowControl/>
        <w:kinsoku w:val="0"/>
        <w:wordWrap/>
        <w:overflowPunct/>
        <w:topLinePunct w:val="0"/>
        <w:autoSpaceDE w:val="0"/>
        <w:autoSpaceDN w:val="0"/>
        <w:bidi w:val="0"/>
        <w:adjustRightInd w:val="0"/>
        <w:snapToGrid w:val="0"/>
        <w:spacing w:before="1"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z w:val="22"/>
          <w:szCs w:val="22"/>
          <w:highlight w:val="none"/>
        </w:rPr>
        <w:t>五、信誉要求</w:t>
      </w:r>
    </w:p>
    <w:p>
      <w:pPr>
        <w:keepNext w:val="0"/>
        <w:keepLines w:val="0"/>
        <w:pageBreakBefore w:val="0"/>
        <w:widowControl/>
        <w:kinsoku w:val="0"/>
        <w:wordWrap/>
        <w:overflowPunct/>
        <w:topLinePunct w:val="0"/>
        <w:autoSpaceDE w:val="0"/>
        <w:autoSpaceDN w:val="0"/>
        <w:bidi w:val="0"/>
        <w:adjustRightInd w:val="0"/>
        <w:snapToGrid w:val="0"/>
        <w:spacing w:before="75" w:line="400" w:lineRule="exact"/>
        <w:ind w:right="44"/>
        <w:jc w:val="center"/>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6"/>
          <w:position w:val="15"/>
          <w:sz w:val="22"/>
          <w:szCs w:val="22"/>
          <w:highlight w:val="none"/>
        </w:rPr>
        <w:t>六 、单位负责人为同一人或者存在直接控</w:t>
      </w:r>
      <w:r>
        <w:rPr>
          <w:rFonts w:hint="eastAsia" w:ascii="等线 Light" w:hAnsi="等线 Light" w:eastAsia="等线 Light" w:cs="等线 Light"/>
          <w:spacing w:val="5"/>
          <w:position w:val="15"/>
          <w:sz w:val="22"/>
          <w:szCs w:val="22"/>
          <w:highlight w:val="none"/>
        </w:rPr>
        <w:t>股、管理关系的不同供应商，不得参加同一</w:t>
      </w:r>
    </w:p>
    <w:p>
      <w:pPr>
        <w:keepNext w:val="0"/>
        <w:keepLines w:val="0"/>
        <w:pageBreakBefore w:val="0"/>
        <w:widowControl/>
        <w:kinsoku w:val="0"/>
        <w:wordWrap/>
        <w:overflowPunct/>
        <w:topLinePunct w:val="0"/>
        <w:autoSpaceDE w:val="0"/>
        <w:autoSpaceDN w:val="0"/>
        <w:bidi w:val="0"/>
        <w:adjustRightInd w:val="0"/>
        <w:snapToGrid w:val="0"/>
        <w:spacing w:before="1"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5"/>
          <w:sz w:val="22"/>
          <w:szCs w:val="22"/>
          <w:highlight w:val="none"/>
        </w:rPr>
        <w:t>合同下的政府采购活动</w:t>
      </w:r>
    </w:p>
    <w:p>
      <w:pPr>
        <w:keepNext w:val="0"/>
        <w:keepLines w:val="0"/>
        <w:pageBreakBefore w:val="0"/>
        <w:widowControl/>
        <w:kinsoku w:val="0"/>
        <w:wordWrap/>
        <w:overflowPunct/>
        <w:topLinePunct w:val="0"/>
        <w:autoSpaceDE w:val="0"/>
        <w:autoSpaceDN w:val="0"/>
        <w:bidi w:val="0"/>
        <w:adjustRightInd w:val="0"/>
        <w:snapToGrid w:val="0"/>
        <w:spacing w:before="307" w:line="400" w:lineRule="exact"/>
        <w:textAlignment w:val="baseline"/>
        <w:outlineLvl w:val="0"/>
        <w:rPr>
          <w:rFonts w:hint="eastAsia" w:ascii="等线 Light" w:hAnsi="等线 Light" w:eastAsia="等线 Light" w:cs="等线 Light"/>
          <w:sz w:val="22"/>
          <w:szCs w:val="22"/>
          <w:highlight w:val="none"/>
        </w:rPr>
      </w:pPr>
      <w:bookmarkStart w:id="330" w:name="_Toc1403"/>
      <w:r>
        <w:rPr>
          <w:rFonts w:hint="eastAsia" w:ascii="等线 Light" w:hAnsi="等线 Light" w:eastAsia="等线 Light" w:cs="等线 Light"/>
          <w:b/>
          <w:bCs/>
          <w:spacing w:val="8"/>
          <w:sz w:val="22"/>
          <w:szCs w:val="22"/>
          <w:highlight w:val="none"/>
        </w:rPr>
        <w:t>第二部分商务标文件</w:t>
      </w:r>
      <w:bookmarkEnd w:id="330"/>
    </w:p>
    <w:p>
      <w:pPr>
        <w:keepNext w:val="0"/>
        <w:keepLines w:val="0"/>
        <w:pageBreakBefore w:val="0"/>
        <w:widowControl/>
        <w:kinsoku w:val="0"/>
        <w:wordWrap/>
        <w:overflowPunct/>
        <w:topLinePunct w:val="0"/>
        <w:autoSpaceDE w:val="0"/>
        <w:autoSpaceDN w:val="0"/>
        <w:bidi w:val="0"/>
        <w:adjustRightInd w:val="0"/>
        <w:snapToGrid w:val="0"/>
        <w:spacing w:before="168"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8"/>
          <w:sz w:val="22"/>
          <w:szCs w:val="22"/>
          <w:highlight w:val="none"/>
        </w:rPr>
        <w:t>一</w:t>
      </w:r>
      <w:r>
        <w:rPr>
          <w:rFonts w:hint="eastAsia" w:ascii="等线 Light" w:hAnsi="等线 Light" w:eastAsia="等线 Light" w:cs="等线 Light"/>
          <w:spacing w:val="-67"/>
          <w:sz w:val="22"/>
          <w:szCs w:val="22"/>
          <w:highlight w:val="none"/>
        </w:rPr>
        <w:t xml:space="preserve"> </w:t>
      </w:r>
      <w:r>
        <w:rPr>
          <w:rFonts w:hint="eastAsia" w:ascii="等线 Light" w:hAnsi="等线 Light" w:eastAsia="等线 Light" w:cs="等线 Light"/>
          <w:spacing w:val="-8"/>
          <w:sz w:val="22"/>
          <w:szCs w:val="22"/>
          <w:highlight w:val="none"/>
        </w:rPr>
        <w:t>、授权委托书</w:t>
      </w:r>
    </w:p>
    <w:p>
      <w:pPr>
        <w:keepNext w:val="0"/>
        <w:keepLines w:val="0"/>
        <w:pageBreakBefore w:val="0"/>
        <w:widowControl/>
        <w:kinsoku w:val="0"/>
        <w:wordWrap/>
        <w:overflowPunct/>
        <w:topLinePunct w:val="0"/>
        <w:autoSpaceDE w:val="0"/>
        <w:autoSpaceDN w:val="0"/>
        <w:bidi w:val="0"/>
        <w:adjustRightInd w:val="0"/>
        <w:snapToGrid w:val="0"/>
        <w:spacing w:before="197"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7"/>
          <w:sz w:val="22"/>
          <w:szCs w:val="22"/>
          <w:highlight w:val="none"/>
        </w:rPr>
        <w:t>二</w:t>
      </w:r>
      <w:r>
        <w:rPr>
          <w:rFonts w:hint="eastAsia" w:ascii="等线 Light" w:hAnsi="等线 Light" w:eastAsia="等线 Light" w:cs="等线 Light"/>
          <w:spacing w:val="-18"/>
          <w:sz w:val="22"/>
          <w:szCs w:val="22"/>
          <w:highlight w:val="none"/>
        </w:rPr>
        <w:t xml:space="preserve"> </w:t>
      </w:r>
      <w:r>
        <w:rPr>
          <w:rFonts w:hint="eastAsia" w:ascii="等线 Light" w:hAnsi="等线 Light" w:eastAsia="等线 Light" w:cs="等线 Light"/>
          <w:spacing w:val="-7"/>
          <w:sz w:val="22"/>
          <w:szCs w:val="22"/>
          <w:highlight w:val="none"/>
        </w:rPr>
        <w:t>、采购项目承诺书</w:t>
      </w:r>
    </w:p>
    <w:p>
      <w:pPr>
        <w:keepNext w:val="0"/>
        <w:keepLines w:val="0"/>
        <w:pageBreakBefore w:val="0"/>
        <w:widowControl/>
        <w:kinsoku w:val="0"/>
        <w:wordWrap/>
        <w:overflowPunct/>
        <w:topLinePunct w:val="0"/>
        <w:autoSpaceDE w:val="0"/>
        <w:autoSpaceDN w:val="0"/>
        <w:bidi w:val="0"/>
        <w:adjustRightInd w:val="0"/>
        <w:snapToGrid w:val="0"/>
        <w:spacing w:before="177"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5"/>
          <w:sz w:val="22"/>
          <w:szCs w:val="22"/>
          <w:highlight w:val="none"/>
        </w:rPr>
        <w:t>三、反商业贿赂承诺书</w:t>
      </w:r>
    </w:p>
    <w:p>
      <w:pPr>
        <w:keepNext w:val="0"/>
        <w:keepLines w:val="0"/>
        <w:pageBreakBefore w:val="0"/>
        <w:widowControl/>
        <w:kinsoku w:val="0"/>
        <w:wordWrap/>
        <w:overflowPunct/>
        <w:topLinePunct w:val="0"/>
        <w:autoSpaceDE w:val="0"/>
        <w:autoSpaceDN w:val="0"/>
        <w:bidi w:val="0"/>
        <w:adjustRightInd w:val="0"/>
        <w:snapToGrid w:val="0"/>
        <w:spacing w:before="178"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9"/>
          <w:position w:val="16"/>
          <w:sz w:val="22"/>
          <w:szCs w:val="22"/>
          <w:highlight w:val="none"/>
        </w:rPr>
        <w:t>四、</w:t>
      </w:r>
      <w:r>
        <w:rPr>
          <w:rFonts w:hint="eastAsia" w:ascii="等线 Light" w:hAnsi="等线 Light" w:eastAsia="等线 Light" w:cs="等线 Light"/>
          <w:spacing w:val="-63"/>
          <w:position w:val="16"/>
          <w:sz w:val="22"/>
          <w:szCs w:val="22"/>
          <w:highlight w:val="none"/>
        </w:rPr>
        <w:t xml:space="preserve"> </w:t>
      </w:r>
      <w:r>
        <w:rPr>
          <w:rFonts w:hint="eastAsia" w:ascii="等线 Light" w:hAnsi="等线 Light" w:eastAsia="等线 Light" w:cs="等线 Light"/>
          <w:spacing w:val="-9"/>
          <w:position w:val="16"/>
          <w:sz w:val="22"/>
          <w:szCs w:val="22"/>
          <w:highlight w:val="none"/>
        </w:rPr>
        <w:t>服务承诺</w:t>
      </w:r>
    </w:p>
    <w:p>
      <w:pPr>
        <w:keepNext w:val="0"/>
        <w:keepLines w:val="0"/>
        <w:pageBreakBefore w:val="0"/>
        <w:widowControl/>
        <w:kinsoku w:val="0"/>
        <w:wordWrap/>
        <w:overflowPunct/>
        <w:topLinePunct w:val="0"/>
        <w:autoSpaceDE w:val="0"/>
        <w:autoSpaceDN w:val="0"/>
        <w:bidi w:val="0"/>
        <w:adjustRightInd w:val="0"/>
        <w:snapToGrid w:val="0"/>
        <w:spacing w:before="1"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1"/>
          <w:sz w:val="22"/>
          <w:szCs w:val="22"/>
          <w:highlight w:val="none"/>
        </w:rPr>
        <w:t>五、信息汇总</w:t>
      </w:r>
    </w:p>
    <w:p>
      <w:pPr>
        <w:keepNext w:val="0"/>
        <w:keepLines w:val="0"/>
        <w:pageBreakBefore w:val="0"/>
        <w:widowControl/>
        <w:kinsoku w:val="0"/>
        <w:wordWrap/>
        <w:overflowPunct/>
        <w:topLinePunct w:val="0"/>
        <w:autoSpaceDE w:val="0"/>
        <w:autoSpaceDN w:val="0"/>
        <w:bidi w:val="0"/>
        <w:adjustRightInd w:val="0"/>
        <w:snapToGrid w:val="0"/>
        <w:spacing w:before="135" w:line="400" w:lineRule="exact"/>
        <w:textAlignment w:val="baseline"/>
        <w:outlineLvl w:val="0"/>
        <w:rPr>
          <w:rFonts w:hint="eastAsia" w:ascii="等线 Light" w:hAnsi="等线 Light" w:eastAsia="等线 Light" w:cs="等线 Light"/>
          <w:sz w:val="22"/>
          <w:szCs w:val="22"/>
          <w:highlight w:val="none"/>
        </w:rPr>
      </w:pPr>
      <w:bookmarkStart w:id="331" w:name="_Toc11691"/>
      <w:r>
        <w:rPr>
          <w:rFonts w:hint="eastAsia" w:ascii="等线 Light" w:hAnsi="等线 Light" w:eastAsia="等线 Light" w:cs="等线 Light"/>
          <w:b/>
          <w:bCs/>
          <w:spacing w:val="8"/>
          <w:sz w:val="22"/>
          <w:szCs w:val="22"/>
          <w:highlight w:val="none"/>
        </w:rPr>
        <w:t>第三部分技术标文件</w:t>
      </w:r>
      <w:bookmarkEnd w:id="331"/>
    </w:p>
    <w:p>
      <w:pPr>
        <w:keepNext w:val="0"/>
        <w:keepLines w:val="0"/>
        <w:pageBreakBefore w:val="0"/>
        <w:widowControl/>
        <w:kinsoku w:val="0"/>
        <w:wordWrap/>
        <w:overflowPunct/>
        <w:topLinePunct w:val="0"/>
        <w:autoSpaceDE w:val="0"/>
        <w:autoSpaceDN w:val="0"/>
        <w:bidi w:val="0"/>
        <w:adjustRightInd w:val="0"/>
        <w:snapToGrid w:val="0"/>
        <w:spacing w:before="261"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z w:val="22"/>
          <w:szCs w:val="22"/>
          <w:highlight w:val="none"/>
        </w:rPr>
        <w:t>一、开标一览表</w:t>
      </w:r>
    </w:p>
    <w:p>
      <w:pPr>
        <w:keepNext w:val="0"/>
        <w:keepLines w:val="0"/>
        <w:pageBreakBefore w:val="0"/>
        <w:widowControl/>
        <w:kinsoku w:val="0"/>
        <w:wordWrap/>
        <w:overflowPunct/>
        <w:topLinePunct w:val="0"/>
        <w:autoSpaceDE w:val="0"/>
        <w:autoSpaceDN w:val="0"/>
        <w:bidi w:val="0"/>
        <w:adjustRightInd w:val="0"/>
        <w:snapToGrid w:val="0"/>
        <w:spacing w:before="134"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4"/>
          <w:position w:val="8"/>
          <w:sz w:val="22"/>
          <w:szCs w:val="22"/>
          <w:highlight w:val="none"/>
        </w:rPr>
        <w:t>二、项目管理机构</w:t>
      </w:r>
    </w:p>
    <w:p>
      <w:pPr>
        <w:keepNext w:val="0"/>
        <w:keepLines w:val="0"/>
        <w:pageBreakBefore w:val="0"/>
        <w:widowControl/>
        <w:kinsoku w:val="0"/>
        <w:wordWrap/>
        <w:overflowPunct/>
        <w:topLinePunct w:val="0"/>
        <w:autoSpaceDE w:val="0"/>
        <w:autoSpaceDN w:val="0"/>
        <w:bidi w:val="0"/>
        <w:adjustRightInd w:val="0"/>
        <w:snapToGrid w:val="0"/>
        <w:spacing w:before="1" w:line="400" w:lineRule="exact"/>
        <w:ind w:left="489"/>
        <w:textAlignment w:val="baseline"/>
        <w:rPr>
          <w:rFonts w:hint="eastAsia" w:ascii="等线 Light" w:hAnsi="等线 Light" w:eastAsia="等线 Light" w:cs="等线 Light"/>
          <w:sz w:val="22"/>
          <w:szCs w:val="22"/>
          <w:highlight w:val="none"/>
        </w:rPr>
      </w:pPr>
      <w:r>
        <w:rPr>
          <w:rFonts w:hint="eastAsia" w:ascii="等线 Light" w:hAnsi="等线 Light" w:eastAsia="等线 Light" w:cs="等线 Light"/>
          <w:spacing w:val="-15"/>
          <w:sz w:val="22"/>
          <w:szCs w:val="22"/>
          <w:highlight w:val="none"/>
        </w:rPr>
        <w:t>三</w:t>
      </w:r>
      <w:r>
        <w:rPr>
          <w:rFonts w:hint="eastAsia" w:ascii="等线 Light" w:hAnsi="等线 Light" w:eastAsia="等线 Light" w:cs="等线 Light"/>
          <w:spacing w:val="-27"/>
          <w:sz w:val="22"/>
          <w:szCs w:val="22"/>
          <w:highlight w:val="none"/>
        </w:rPr>
        <w:t xml:space="preserve"> </w:t>
      </w:r>
      <w:r>
        <w:rPr>
          <w:rFonts w:hint="eastAsia" w:ascii="等线 Light" w:hAnsi="等线 Light" w:eastAsia="等线 Light" w:cs="等线 Light"/>
          <w:spacing w:val="-15"/>
          <w:sz w:val="22"/>
          <w:szCs w:val="22"/>
          <w:highlight w:val="none"/>
        </w:rPr>
        <w:t>、技术部分</w:t>
      </w:r>
    </w:p>
    <w:p>
      <w:pPr>
        <w:keepNext w:val="0"/>
        <w:keepLines w:val="0"/>
        <w:pageBreakBefore w:val="0"/>
        <w:widowControl/>
        <w:kinsoku w:val="0"/>
        <w:wordWrap/>
        <w:overflowPunct/>
        <w:topLinePunct w:val="0"/>
        <w:autoSpaceDE w:val="0"/>
        <w:autoSpaceDN w:val="0"/>
        <w:bidi w:val="0"/>
        <w:adjustRightInd w:val="0"/>
        <w:snapToGrid w:val="0"/>
        <w:spacing w:before="143" w:line="400" w:lineRule="exact"/>
        <w:textAlignment w:val="baseline"/>
        <w:outlineLvl w:val="0"/>
        <w:rPr>
          <w:rFonts w:hint="eastAsia" w:ascii="等线 Light" w:hAnsi="等线 Light" w:eastAsia="等线 Light" w:cs="等线 Light"/>
          <w:sz w:val="22"/>
          <w:szCs w:val="22"/>
          <w:highlight w:val="none"/>
        </w:rPr>
      </w:pPr>
      <w:bookmarkStart w:id="332" w:name="_Toc21284"/>
      <w:r>
        <w:rPr>
          <w:rFonts w:hint="eastAsia" w:ascii="等线 Light" w:hAnsi="等线 Light" w:eastAsia="等线 Light" w:cs="等线 Light"/>
          <w:b/>
          <w:bCs/>
          <w:spacing w:val="8"/>
          <w:sz w:val="22"/>
          <w:szCs w:val="22"/>
          <w:highlight w:val="none"/>
        </w:rPr>
        <w:t>第四部分其他部分(供应商认为需要提供的其他资料)</w:t>
      </w:r>
      <w:bookmarkEnd w:id="332"/>
    </w:p>
    <w:p>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等线 Light" w:hAnsi="等线 Light" w:eastAsia="等线 Light" w:cs="等线 Light"/>
          <w:sz w:val="24"/>
          <w:szCs w:val="24"/>
          <w:highlight w:val="none"/>
        </w:rPr>
        <w:sectPr>
          <w:footerReference r:id="rId19" w:type="default"/>
          <w:pgSz w:w="11910" w:h="16840"/>
          <w:pgMar w:top="706" w:right="1110" w:bottom="726" w:left="1430" w:header="536" w:footer="577" w:gutter="0"/>
          <w:pgNumType w:fmt="decimal"/>
          <w:cols w:space="720" w:num="1"/>
        </w:sectPr>
      </w:pPr>
    </w:p>
    <w:p>
      <w:pPr>
        <w:spacing w:line="306" w:lineRule="auto"/>
        <w:rPr>
          <w:rFonts w:hint="eastAsia" w:ascii="等线 Light" w:hAnsi="等线 Light" w:eastAsia="等线 Light" w:cs="等线 Light"/>
          <w:sz w:val="21"/>
          <w:highlight w:val="none"/>
        </w:rPr>
      </w:pPr>
    </w:p>
    <w:p>
      <w:pPr>
        <w:spacing w:before="84" w:line="578" w:lineRule="exact"/>
        <w:ind w:left="2943"/>
        <w:rPr>
          <w:rFonts w:hint="eastAsia" w:ascii="等线 Light" w:hAnsi="等线 Light" w:eastAsia="等线 Light" w:cs="等线 Light"/>
          <w:sz w:val="26"/>
          <w:szCs w:val="26"/>
          <w:highlight w:val="none"/>
        </w:rPr>
      </w:pPr>
      <w:r>
        <w:rPr>
          <w:rFonts w:hint="eastAsia" w:ascii="等线 Light" w:hAnsi="等线 Light" w:eastAsia="等线 Light" w:cs="等线 Light"/>
          <w:b/>
          <w:bCs/>
          <w:spacing w:val="-19"/>
          <w:position w:val="24"/>
          <w:sz w:val="26"/>
          <w:szCs w:val="26"/>
          <w:highlight w:val="none"/>
        </w:rPr>
        <w:t>资</w:t>
      </w:r>
      <w:r>
        <w:rPr>
          <w:rFonts w:hint="eastAsia" w:ascii="等线 Light" w:hAnsi="等线 Light" w:eastAsia="等线 Light" w:cs="等线 Light"/>
          <w:spacing w:val="-36"/>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格</w:t>
      </w:r>
      <w:r>
        <w:rPr>
          <w:rFonts w:hint="eastAsia" w:ascii="等线 Light" w:hAnsi="等线 Light" w:eastAsia="等线 Light" w:cs="等线 Light"/>
          <w:spacing w:val="-40"/>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标</w:t>
      </w:r>
      <w:r>
        <w:rPr>
          <w:rFonts w:hint="eastAsia" w:ascii="等线 Light" w:hAnsi="等线 Light" w:eastAsia="等线 Light" w:cs="等线 Light"/>
          <w:spacing w:val="-38"/>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文</w:t>
      </w:r>
      <w:r>
        <w:rPr>
          <w:rFonts w:hint="eastAsia" w:ascii="等线 Light" w:hAnsi="等线 Light" w:eastAsia="等线 Light" w:cs="等线 Light"/>
          <w:spacing w:val="-42"/>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件</w:t>
      </w:r>
      <w:r>
        <w:rPr>
          <w:rFonts w:hint="eastAsia" w:ascii="等线 Light" w:hAnsi="等线 Light" w:eastAsia="等线 Light" w:cs="等线 Light"/>
          <w:spacing w:val="-19"/>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w:t>
      </w:r>
      <w:r>
        <w:rPr>
          <w:rFonts w:hint="eastAsia" w:ascii="等线 Light" w:hAnsi="等线 Light" w:eastAsia="等线 Light" w:cs="等线 Light"/>
          <w:spacing w:val="-19"/>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资</w:t>
      </w:r>
      <w:r>
        <w:rPr>
          <w:rFonts w:hint="eastAsia" w:ascii="等线 Light" w:hAnsi="等线 Light" w:eastAsia="等线 Light" w:cs="等线 Light"/>
          <w:spacing w:val="-41"/>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格</w:t>
      </w:r>
      <w:r>
        <w:rPr>
          <w:rFonts w:hint="eastAsia" w:ascii="等线 Light" w:hAnsi="等线 Light" w:eastAsia="等线 Light" w:cs="等线 Light"/>
          <w:spacing w:val="-27"/>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审</w:t>
      </w:r>
      <w:r>
        <w:rPr>
          <w:rFonts w:hint="eastAsia" w:ascii="等线 Light" w:hAnsi="等线 Light" w:eastAsia="等线 Light" w:cs="等线 Light"/>
          <w:spacing w:val="-38"/>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查</w:t>
      </w:r>
      <w:r>
        <w:rPr>
          <w:rFonts w:hint="eastAsia" w:ascii="等线 Light" w:hAnsi="等线 Light" w:eastAsia="等线 Light" w:cs="等线 Light"/>
          <w:spacing w:val="-29"/>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资</w:t>
      </w:r>
      <w:r>
        <w:rPr>
          <w:rFonts w:hint="eastAsia" w:ascii="等线 Light" w:hAnsi="等线 Light" w:eastAsia="等线 Light" w:cs="等线 Light"/>
          <w:spacing w:val="-41"/>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料</w:t>
      </w:r>
      <w:r>
        <w:rPr>
          <w:rFonts w:hint="eastAsia" w:ascii="等线 Light" w:hAnsi="等线 Light" w:eastAsia="等线 Light" w:cs="等线 Light"/>
          <w:spacing w:val="-39"/>
          <w:position w:val="24"/>
          <w:sz w:val="26"/>
          <w:szCs w:val="26"/>
          <w:highlight w:val="none"/>
        </w:rPr>
        <w:t xml:space="preserve"> </w:t>
      </w:r>
      <w:r>
        <w:rPr>
          <w:rFonts w:hint="eastAsia" w:ascii="等线 Light" w:hAnsi="等线 Light" w:eastAsia="等线 Light" w:cs="等线 Light"/>
          <w:b/>
          <w:bCs/>
          <w:spacing w:val="-19"/>
          <w:position w:val="24"/>
          <w:sz w:val="26"/>
          <w:szCs w:val="26"/>
          <w:highlight w:val="none"/>
        </w:rPr>
        <w:t>)</w:t>
      </w:r>
    </w:p>
    <w:p>
      <w:pPr>
        <w:spacing w:line="218" w:lineRule="auto"/>
        <w:ind w:left="442"/>
        <w:jc w:val="center"/>
        <w:rPr>
          <w:rFonts w:hint="eastAsia" w:ascii="等线 Light" w:hAnsi="等线 Light" w:eastAsia="等线 Light" w:cs="等线 Light"/>
          <w:sz w:val="21"/>
          <w:szCs w:val="21"/>
          <w:highlight w:val="none"/>
        </w:rPr>
      </w:pPr>
      <w:r>
        <w:rPr>
          <w:rFonts w:hint="eastAsia" w:ascii="等线 Light" w:hAnsi="等线 Light" w:eastAsia="等线 Light" w:cs="等线 Light"/>
          <w:b/>
          <w:bCs/>
          <w:spacing w:val="-4"/>
          <w:sz w:val="21"/>
          <w:szCs w:val="21"/>
          <w:highlight w:val="none"/>
        </w:rPr>
        <w:t>提醒：资格证明材料须在制作</w:t>
      </w:r>
      <w:r>
        <w:rPr>
          <w:rFonts w:hint="eastAsia" w:ascii="等线 Light" w:hAnsi="等线 Light" w:eastAsia="等线 Light" w:cs="等线 Light"/>
          <w:b/>
          <w:bCs/>
          <w:spacing w:val="-4"/>
          <w:sz w:val="21"/>
          <w:szCs w:val="21"/>
          <w:highlight w:val="none"/>
          <w:lang w:eastAsia="zh-CN"/>
        </w:rPr>
        <w:t>投标文件</w:t>
      </w:r>
      <w:r>
        <w:rPr>
          <w:rFonts w:hint="eastAsia" w:ascii="等线 Light" w:hAnsi="等线 Light" w:eastAsia="等线 Light" w:cs="等线 Light"/>
          <w:b/>
          <w:bCs/>
          <w:spacing w:val="-4"/>
          <w:sz w:val="21"/>
          <w:szCs w:val="21"/>
          <w:highlight w:val="none"/>
        </w:rPr>
        <w:t>时加盖企业电子签章。</w:t>
      </w:r>
    </w:p>
    <w:p>
      <w:pPr>
        <w:spacing w:line="283" w:lineRule="auto"/>
        <w:rPr>
          <w:rFonts w:hint="eastAsia" w:ascii="等线 Light" w:hAnsi="等线 Light" w:eastAsia="等线 Light" w:cs="等线 Light"/>
          <w:sz w:val="21"/>
          <w:highlight w:val="none"/>
        </w:rPr>
      </w:pPr>
    </w:p>
    <w:p>
      <w:pPr>
        <w:spacing w:line="284" w:lineRule="auto"/>
        <w:rPr>
          <w:rFonts w:hint="eastAsia" w:ascii="等线 Light" w:hAnsi="等线 Light" w:eastAsia="等线 Light" w:cs="等线 Light"/>
          <w:sz w:val="21"/>
          <w:highlight w:val="none"/>
        </w:rPr>
      </w:pPr>
    </w:p>
    <w:p>
      <w:pPr>
        <w:spacing w:before="104" w:line="219" w:lineRule="auto"/>
        <w:ind w:left="3274"/>
        <w:outlineLvl w:val="1"/>
        <w:rPr>
          <w:rFonts w:hint="eastAsia" w:ascii="等线 Light" w:hAnsi="等线 Light" w:eastAsia="等线 Light" w:cs="等线 Light"/>
          <w:sz w:val="32"/>
          <w:szCs w:val="32"/>
          <w:highlight w:val="none"/>
        </w:rPr>
      </w:pPr>
      <w:bookmarkStart w:id="333" w:name="_Toc21776"/>
      <w:r>
        <w:rPr>
          <w:rFonts w:hint="eastAsia" w:ascii="等线 Light" w:hAnsi="等线 Light" w:eastAsia="等线 Light" w:cs="等线 Light"/>
          <w:b/>
          <w:bCs/>
          <w:spacing w:val="-9"/>
          <w:sz w:val="32"/>
          <w:szCs w:val="32"/>
          <w:highlight w:val="none"/>
        </w:rPr>
        <w:t>一、营业执照扫描件</w:t>
      </w:r>
      <w:bookmarkEnd w:id="333"/>
    </w:p>
    <w:p>
      <w:pPr>
        <w:spacing w:line="219" w:lineRule="auto"/>
        <w:rPr>
          <w:rFonts w:hint="eastAsia" w:ascii="等线 Light" w:hAnsi="等线 Light" w:eastAsia="等线 Light" w:cs="等线 Light"/>
          <w:sz w:val="32"/>
          <w:szCs w:val="32"/>
          <w:highlight w:val="none"/>
        </w:rPr>
        <w:sectPr>
          <w:headerReference r:id="rId20" w:type="default"/>
          <w:footerReference r:id="rId21" w:type="default"/>
          <w:pgSz w:w="11910" w:h="16840"/>
          <w:pgMar w:top="1310" w:right="1338" w:bottom="1349" w:left="1315" w:header="526" w:footer="577" w:gutter="0"/>
          <w:pgNumType w:fmt="decimal"/>
          <w:cols w:space="720" w:num="1"/>
        </w:sectPr>
      </w:pPr>
    </w:p>
    <w:p>
      <w:pPr>
        <w:spacing w:line="274" w:lineRule="auto"/>
        <w:rPr>
          <w:rFonts w:hint="eastAsia" w:ascii="等线 Light" w:hAnsi="等线 Light" w:eastAsia="等线 Light" w:cs="等线 Light"/>
          <w:sz w:val="21"/>
          <w:highlight w:val="none"/>
        </w:rPr>
      </w:pPr>
    </w:p>
    <w:p>
      <w:pPr>
        <w:spacing w:line="353" w:lineRule="exact"/>
        <w:ind w:firstLine="2223"/>
        <w:rPr>
          <w:rFonts w:hint="eastAsia" w:ascii="等线 Light" w:hAnsi="等线 Light" w:eastAsia="等线 Light" w:cs="等线 Light"/>
          <w:highlight w:val="none"/>
        </w:rPr>
      </w:pPr>
      <w:r>
        <w:rPr>
          <w:rFonts w:hint="eastAsia" w:ascii="等线 Light" w:hAnsi="等线 Light" w:eastAsia="等线 Light" w:cs="等线 Light"/>
          <w:position w:val="-7"/>
          <w:highlight w:val="none"/>
        </w:rPr>
        <w:drawing>
          <wp:inline distT="0" distB="0" distL="0" distR="0">
            <wp:extent cx="3453765" cy="223520"/>
            <wp:effectExtent l="0" t="0" r="13335" b="508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56"/>
                    <a:stretch>
                      <a:fillRect/>
                    </a:stretch>
                  </pic:blipFill>
                  <pic:spPr>
                    <a:xfrm>
                      <a:off x="0" y="0"/>
                      <a:ext cx="3453917" cy="223926"/>
                    </a:xfrm>
                    <a:prstGeom prst="rect">
                      <a:avLst/>
                    </a:prstGeom>
                  </pic:spPr>
                </pic:pic>
              </a:graphicData>
            </a:graphic>
          </wp:inline>
        </w:drawing>
      </w:r>
    </w:p>
    <w:p>
      <w:pPr>
        <w:spacing w:before="154" w:line="389" w:lineRule="auto"/>
        <w:ind w:left="14"/>
        <w:rPr>
          <w:rFonts w:hint="eastAsia" w:ascii="等线 Light" w:hAnsi="等线 Light" w:eastAsia="等线 Light" w:cs="等线 Light"/>
          <w:sz w:val="18"/>
          <w:szCs w:val="18"/>
          <w:highlight w:val="none"/>
        </w:rPr>
      </w:pPr>
      <w:r>
        <w:rPr>
          <w:rFonts w:hint="eastAsia" w:ascii="等线 Light" w:hAnsi="等线 Light" w:eastAsia="等线 Light" w:cs="等线 Light"/>
          <w:spacing w:val="6"/>
          <w:sz w:val="18"/>
          <w:szCs w:val="18"/>
          <w:highlight w:val="none"/>
        </w:rPr>
        <w:t xml:space="preserve">致： </w:t>
      </w:r>
      <w:r>
        <w:rPr>
          <w:rFonts w:hint="eastAsia" w:ascii="等线 Light" w:hAnsi="等线 Light" w:eastAsia="等线 Light" w:cs="等线 Light"/>
          <w:spacing w:val="-39"/>
          <w:sz w:val="18"/>
          <w:szCs w:val="18"/>
          <w:highlight w:val="none"/>
          <w:u w:val="single" w:color="auto"/>
        </w:rPr>
        <w:t xml:space="preserve"> </w:t>
      </w:r>
      <w:r>
        <w:rPr>
          <w:rFonts w:hint="eastAsia" w:ascii="等线 Light" w:hAnsi="等线 Light" w:eastAsia="等线 Light" w:cs="等线 Light"/>
          <w:spacing w:val="6"/>
          <w:sz w:val="18"/>
          <w:szCs w:val="18"/>
          <w:highlight w:val="none"/>
          <w:u w:val="single" w:color="auto"/>
        </w:rPr>
        <w:t>(</w:t>
      </w:r>
      <w:r>
        <w:rPr>
          <w:rFonts w:hint="eastAsia" w:ascii="等线 Light" w:hAnsi="等线 Light" w:eastAsia="等线 Light" w:cs="等线 Light"/>
          <w:spacing w:val="6"/>
          <w:sz w:val="18"/>
          <w:szCs w:val="18"/>
          <w:highlight w:val="none"/>
          <w:u w:val="single" w:color="auto"/>
          <w:lang w:eastAsia="zh-CN"/>
        </w:rPr>
        <w:t>采购人</w:t>
      </w:r>
      <w:r>
        <w:rPr>
          <w:rFonts w:hint="eastAsia" w:ascii="等线 Light" w:hAnsi="等线 Light" w:eastAsia="等线 Light" w:cs="等线 Light"/>
          <w:spacing w:val="6"/>
          <w:sz w:val="18"/>
          <w:szCs w:val="18"/>
          <w:highlight w:val="none"/>
          <w:u w:val="single" w:color="auto"/>
        </w:rPr>
        <w:t>或采购代理机构)</w:t>
      </w:r>
    </w:p>
    <w:p>
      <w:pPr>
        <w:spacing w:line="228" w:lineRule="auto"/>
        <w:ind w:left="438"/>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单位名称(自然人姓名)：</w:t>
      </w:r>
    </w:p>
    <w:p>
      <w:pPr>
        <w:spacing w:before="152" w:line="227" w:lineRule="auto"/>
        <w:ind w:left="444"/>
        <w:rPr>
          <w:rFonts w:hint="eastAsia" w:ascii="等线 Light" w:hAnsi="等线 Light" w:eastAsia="等线 Light" w:cs="等线 Light"/>
          <w:sz w:val="18"/>
          <w:szCs w:val="18"/>
          <w:highlight w:val="none"/>
        </w:rPr>
      </w:pPr>
      <w:r>
        <w:rPr>
          <w:rFonts w:hint="eastAsia" w:ascii="等线 Light" w:hAnsi="等线 Light" w:eastAsia="等线 Light" w:cs="等线 Light"/>
          <w:spacing w:val="14"/>
          <w:sz w:val="18"/>
          <w:szCs w:val="18"/>
          <w:highlight w:val="none"/>
        </w:rPr>
        <w:t>统一社会信用代码(身份证号码)：</w:t>
      </w:r>
    </w:p>
    <w:p>
      <w:pPr>
        <w:spacing w:before="178" w:line="228" w:lineRule="auto"/>
        <w:ind w:left="435"/>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法定代表人(负责人)：</w:t>
      </w:r>
    </w:p>
    <w:p>
      <w:pPr>
        <w:spacing w:before="166" w:line="230" w:lineRule="auto"/>
        <w:ind w:left="435"/>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联系地址和电话：</w:t>
      </w:r>
    </w:p>
    <w:p>
      <w:pPr>
        <w:spacing w:before="171" w:line="398" w:lineRule="exact"/>
        <w:ind w:left="439"/>
        <w:rPr>
          <w:rFonts w:hint="eastAsia" w:ascii="等线 Light" w:hAnsi="等线 Light" w:eastAsia="等线 Light" w:cs="等线 Light"/>
          <w:sz w:val="18"/>
          <w:szCs w:val="18"/>
          <w:highlight w:val="none"/>
        </w:rPr>
      </w:pPr>
      <w:r>
        <w:rPr>
          <w:rFonts w:hint="eastAsia" w:ascii="等线 Light" w:hAnsi="等线 Light" w:eastAsia="等线 Light" w:cs="等线 Light"/>
          <w:spacing w:val="18"/>
          <w:position w:val="15"/>
          <w:sz w:val="18"/>
          <w:szCs w:val="18"/>
          <w:highlight w:val="none"/>
        </w:rPr>
        <w:t>为维护公平、公正、公开的政府采购市场秩序，树立诚</w:t>
      </w:r>
      <w:r>
        <w:rPr>
          <w:rFonts w:hint="eastAsia" w:ascii="等线 Light" w:hAnsi="等线 Light" w:eastAsia="等线 Light" w:cs="等线 Light"/>
          <w:spacing w:val="17"/>
          <w:position w:val="15"/>
          <w:sz w:val="18"/>
          <w:szCs w:val="18"/>
          <w:highlight w:val="none"/>
        </w:rPr>
        <w:t>实守信的政府采购供应商形象，我单位(本</w:t>
      </w:r>
    </w:p>
    <w:p>
      <w:pPr>
        <w:spacing w:line="228" w:lineRule="auto"/>
        <w:ind w:left="18"/>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人)自愿作出以下承诺：</w:t>
      </w:r>
    </w:p>
    <w:p>
      <w:pPr>
        <w:spacing w:before="167" w:line="388" w:lineRule="auto"/>
        <w:ind w:left="15" w:right="7" w:firstLine="427"/>
        <w:rPr>
          <w:rFonts w:hint="eastAsia" w:ascii="等线 Light" w:hAnsi="等线 Light" w:eastAsia="等线 Light" w:cs="等线 Light"/>
          <w:sz w:val="18"/>
          <w:szCs w:val="18"/>
          <w:highlight w:val="none"/>
        </w:rPr>
      </w:pPr>
      <w:r>
        <w:rPr>
          <w:rFonts w:hint="eastAsia" w:ascii="等线 Light" w:hAnsi="等线 Light" w:eastAsia="等线 Light" w:cs="等线 Light"/>
          <w:spacing w:val="19"/>
          <w:sz w:val="18"/>
          <w:szCs w:val="18"/>
          <w:highlight w:val="none"/>
        </w:rPr>
        <w:t>一</w:t>
      </w:r>
      <w:r>
        <w:rPr>
          <w:rFonts w:hint="eastAsia" w:ascii="等线 Light" w:hAnsi="等线 Light" w:eastAsia="等线 Light" w:cs="等线 Light"/>
          <w:spacing w:val="-54"/>
          <w:sz w:val="18"/>
          <w:szCs w:val="18"/>
          <w:highlight w:val="none"/>
        </w:rPr>
        <w:t xml:space="preserve"> </w:t>
      </w:r>
      <w:r>
        <w:rPr>
          <w:rFonts w:hint="eastAsia" w:ascii="等线 Light" w:hAnsi="等线 Light" w:eastAsia="等线 Light" w:cs="等线 Light"/>
          <w:spacing w:val="19"/>
          <w:sz w:val="18"/>
          <w:szCs w:val="18"/>
          <w:highlight w:val="none"/>
        </w:rPr>
        <w:t>、我单位(本人)自愿参加本次政府采购活动，严格</w:t>
      </w:r>
      <w:r>
        <w:rPr>
          <w:rFonts w:hint="eastAsia" w:ascii="等线 Light" w:hAnsi="等线 Light" w:eastAsia="等线 Light" w:cs="等线 Light"/>
          <w:spacing w:val="18"/>
          <w:sz w:val="18"/>
          <w:szCs w:val="18"/>
          <w:highlight w:val="none"/>
        </w:rPr>
        <w:t>遵守《中华人民共和国政府采购法》及相关</w:t>
      </w:r>
      <w:r>
        <w:rPr>
          <w:rFonts w:hint="eastAsia" w:ascii="等线 Light" w:hAnsi="等线 Light" w:eastAsia="等线 Light" w:cs="等线 Light"/>
          <w:sz w:val="18"/>
          <w:szCs w:val="18"/>
          <w:highlight w:val="none"/>
        </w:rPr>
        <w:t xml:space="preserve">  </w:t>
      </w:r>
      <w:r>
        <w:rPr>
          <w:rFonts w:hint="eastAsia" w:ascii="等线 Light" w:hAnsi="等线 Light" w:eastAsia="等线 Light" w:cs="等线 Light"/>
          <w:spacing w:val="16"/>
          <w:sz w:val="18"/>
          <w:szCs w:val="18"/>
          <w:highlight w:val="none"/>
        </w:rPr>
        <w:t>法律法规</w:t>
      </w:r>
      <w:r>
        <w:rPr>
          <w:rFonts w:hint="eastAsia" w:ascii="等线 Light" w:hAnsi="等线 Light" w:eastAsia="等线 Light" w:cs="等线 Light"/>
          <w:spacing w:val="-54"/>
          <w:sz w:val="18"/>
          <w:szCs w:val="18"/>
          <w:highlight w:val="none"/>
        </w:rPr>
        <w:t xml:space="preserve"> </w:t>
      </w:r>
      <w:r>
        <w:rPr>
          <w:rFonts w:hint="eastAsia" w:ascii="等线 Light" w:hAnsi="等线 Light" w:eastAsia="等线 Light" w:cs="等线 Light"/>
          <w:spacing w:val="16"/>
          <w:sz w:val="18"/>
          <w:szCs w:val="18"/>
          <w:highlight w:val="none"/>
        </w:rPr>
        <w:t>，依法诚信经营。我单位(本人)郑重承诺，我单位(本人)符合《中华人民共</w:t>
      </w:r>
      <w:r>
        <w:rPr>
          <w:rFonts w:hint="eastAsia" w:ascii="等线 Light" w:hAnsi="等线 Light" w:eastAsia="等线 Light" w:cs="等线 Light"/>
          <w:spacing w:val="15"/>
          <w:sz w:val="18"/>
          <w:szCs w:val="18"/>
          <w:highlight w:val="none"/>
        </w:rPr>
        <w:t>和国政府采购法》</w:t>
      </w:r>
    </w:p>
    <w:p>
      <w:pPr>
        <w:spacing w:line="227" w:lineRule="auto"/>
        <w:ind w:left="14"/>
        <w:rPr>
          <w:rFonts w:hint="eastAsia" w:ascii="等线 Light" w:hAnsi="等线 Light" w:eastAsia="等线 Light" w:cs="等线 Light"/>
          <w:sz w:val="18"/>
          <w:szCs w:val="18"/>
          <w:highlight w:val="none"/>
        </w:rPr>
      </w:pPr>
      <w:r>
        <w:rPr>
          <w:rFonts w:hint="eastAsia" w:ascii="等线 Light" w:hAnsi="等线 Light" w:eastAsia="等线 Light" w:cs="等线 Light"/>
          <w:spacing w:val="17"/>
          <w:sz w:val="18"/>
          <w:szCs w:val="18"/>
          <w:highlight w:val="none"/>
        </w:rPr>
        <w:t>第二十二条规定和</w:t>
      </w:r>
      <w:r>
        <w:rPr>
          <w:rFonts w:hint="eastAsia" w:ascii="等线 Light" w:hAnsi="等线 Light" w:eastAsia="等线 Light" w:cs="等线 Light"/>
          <w:spacing w:val="17"/>
          <w:sz w:val="18"/>
          <w:szCs w:val="18"/>
          <w:highlight w:val="none"/>
          <w:lang w:eastAsia="zh-CN"/>
        </w:rPr>
        <w:t>招标文件</w:t>
      </w:r>
      <w:r>
        <w:rPr>
          <w:rFonts w:hint="eastAsia" w:ascii="等线 Light" w:hAnsi="等线 Light" w:eastAsia="等线 Light" w:cs="等线 Light"/>
          <w:spacing w:val="17"/>
          <w:sz w:val="18"/>
          <w:szCs w:val="18"/>
          <w:highlight w:val="none"/>
        </w:rPr>
        <w:t>、本承诺书的条件：</w:t>
      </w:r>
    </w:p>
    <w:p>
      <w:pPr>
        <w:spacing w:before="155" w:line="228"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1"/>
          <w:sz w:val="18"/>
          <w:szCs w:val="18"/>
          <w:highlight w:val="none"/>
        </w:rPr>
        <w:t>(一)具有独立承担民事责任的能力；</w:t>
      </w:r>
    </w:p>
    <w:p>
      <w:pPr>
        <w:spacing w:before="162" w:line="227"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(二)具有良好的商业信誉和健全的财务会计制度；</w:t>
      </w:r>
    </w:p>
    <w:p>
      <w:pPr>
        <w:spacing w:before="166" w:line="228"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(三)具有履行合同所必需的设备和专业技术能力；</w:t>
      </w:r>
    </w:p>
    <w:p>
      <w:pPr>
        <w:spacing w:before="164" w:line="227"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3"/>
          <w:sz w:val="18"/>
          <w:szCs w:val="18"/>
          <w:highlight w:val="none"/>
        </w:rPr>
        <w:t>(四)有依法缴纳税收和社会保障资金的良好记录；</w:t>
      </w:r>
    </w:p>
    <w:p>
      <w:pPr>
        <w:spacing w:before="165" w:line="227"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5"/>
          <w:sz w:val="18"/>
          <w:szCs w:val="18"/>
          <w:highlight w:val="none"/>
        </w:rPr>
        <w:t>(五)参加政府采购活动前三年内，在经营活动中没有重大违法记录；</w:t>
      </w:r>
    </w:p>
    <w:p>
      <w:pPr>
        <w:spacing w:before="177" w:line="398" w:lineRule="exact"/>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8"/>
          <w:position w:val="15"/>
          <w:sz w:val="18"/>
          <w:szCs w:val="18"/>
          <w:highlight w:val="none"/>
        </w:rPr>
        <w:t>(六)未被列入经营异常名录或者严重违法失信名单、失信被执行人、税收违法黑名单、政府采购</w:t>
      </w:r>
    </w:p>
    <w:p>
      <w:pPr>
        <w:spacing w:line="228" w:lineRule="auto"/>
        <w:ind w:left="15"/>
        <w:rPr>
          <w:rFonts w:hint="eastAsia" w:ascii="等线 Light" w:hAnsi="等线 Light" w:eastAsia="等线 Light" w:cs="等线 Light"/>
          <w:sz w:val="18"/>
          <w:szCs w:val="18"/>
          <w:highlight w:val="none"/>
        </w:rPr>
      </w:pPr>
      <w:r>
        <w:rPr>
          <w:rFonts w:hint="eastAsia" w:ascii="等线 Light" w:hAnsi="等线 Light" w:eastAsia="等线 Light" w:cs="等线 Light"/>
          <w:spacing w:val="15"/>
          <w:sz w:val="18"/>
          <w:szCs w:val="18"/>
          <w:highlight w:val="none"/>
        </w:rPr>
        <w:t>严重违法失信行为记录名单；</w:t>
      </w:r>
    </w:p>
    <w:p>
      <w:pPr>
        <w:spacing w:before="154" w:line="228"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4"/>
          <w:sz w:val="18"/>
          <w:szCs w:val="18"/>
          <w:highlight w:val="none"/>
        </w:rPr>
        <w:t>(七)未被相关监管部门作出行政处罚且尚在处罚有效期内；</w:t>
      </w:r>
    </w:p>
    <w:p>
      <w:pPr>
        <w:spacing w:before="164" w:line="227"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9"/>
          <w:sz w:val="18"/>
          <w:szCs w:val="18"/>
          <w:highlight w:val="none"/>
        </w:rPr>
        <w:t>(八)未曾作出虚假采购承诺；</w:t>
      </w:r>
    </w:p>
    <w:p>
      <w:pPr>
        <w:spacing w:before="170" w:line="228"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12"/>
          <w:sz w:val="18"/>
          <w:szCs w:val="18"/>
          <w:highlight w:val="none"/>
        </w:rPr>
        <w:t>(九)符合法律、行政法规规定的其他条件。</w:t>
      </w:r>
    </w:p>
    <w:p>
      <w:pPr>
        <w:spacing w:before="167" w:line="389" w:lineRule="auto"/>
        <w:ind w:left="15" w:right="86" w:firstLine="424"/>
        <w:rPr>
          <w:rFonts w:hint="eastAsia" w:ascii="等线 Light" w:hAnsi="等线 Light" w:eastAsia="等线 Light" w:cs="等线 Light"/>
          <w:sz w:val="18"/>
          <w:szCs w:val="18"/>
          <w:highlight w:val="none"/>
        </w:rPr>
      </w:pPr>
      <w:r>
        <w:rPr>
          <w:rFonts w:hint="eastAsia" w:ascii="等线 Light" w:hAnsi="等线 Light" w:eastAsia="等线 Light" w:cs="等线 Light"/>
          <w:spacing w:val="16"/>
          <w:sz w:val="18"/>
          <w:szCs w:val="18"/>
          <w:highlight w:val="none"/>
        </w:rPr>
        <w:t>二、我单位(本人)保证上述承诺事项的真实性。如有弄虚作假或其他违法违规行为，</w:t>
      </w:r>
      <w:r>
        <w:rPr>
          <w:rFonts w:hint="eastAsia" w:ascii="等线 Light" w:hAnsi="等线 Light" w:eastAsia="等线 Light" w:cs="等线 Light"/>
          <w:spacing w:val="68"/>
          <w:sz w:val="18"/>
          <w:szCs w:val="18"/>
          <w:highlight w:val="none"/>
        </w:rPr>
        <w:t xml:space="preserve"> </w:t>
      </w:r>
      <w:r>
        <w:rPr>
          <w:rFonts w:hint="eastAsia" w:ascii="等线 Light" w:hAnsi="等线 Light" w:eastAsia="等线 Light" w:cs="等线 Light"/>
          <w:spacing w:val="16"/>
          <w:sz w:val="18"/>
          <w:szCs w:val="18"/>
          <w:highlight w:val="none"/>
        </w:rPr>
        <w:t>自愿按照规</w:t>
      </w:r>
      <w:r>
        <w:rPr>
          <w:rFonts w:hint="eastAsia" w:ascii="等线 Light" w:hAnsi="等线 Light" w:eastAsia="等线 Light" w:cs="等线 Light"/>
          <w:sz w:val="18"/>
          <w:szCs w:val="18"/>
          <w:highlight w:val="none"/>
        </w:rPr>
        <w:t xml:space="preserve"> </w:t>
      </w:r>
      <w:r>
        <w:rPr>
          <w:rFonts w:hint="eastAsia" w:ascii="等线 Light" w:hAnsi="等线 Light" w:eastAsia="等线 Light" w:cs="等线 Light"/>
          <w:spacing w:val="20"/>
          <w:sz w:val="18"/>
          <w:szCs w:val="18"/>
          <w:highlight w:val="none"/>
        </w:rPr>
        <w:t>定将违背承诺行为作为失信行为记录到社会信用信息平台，并视同为提供虚假材料谋取中标、成交。</w:t>
      </w:r>
      <w:r>
        <w:rPr>
          <w:rFonts w:hint="eastAsia" w:ascii="等线 Light" w:hAnsi="等线 Light" w:eastAsia="等线 Light" w:cs="等线 Light"/>
          <w:spacing w:val="16"/>
          <w:sz w:val="18"/>
          <w:szCs w:val="18"/>
          <w:highlight w:val="none"/>
        </w:rPr>
        <w:t xml:space="preserve"> </w:t>
      </w:r>
      <w:r>
        <w:rPr>
          <w:rFonts w:hint="eastAsia" w:ascii="等线 Light" w:hAnsi="等线 Light" w:eastAsia="等线 Light" w:cs="等线 Light"/>
          <w:spacing w:val="19"/>
          <w:sz w:val="18"/>
          <w:szCs w:val="18"/>
          <w:highlight w:val="none"/>
        </w:rPr>
        <w:t>按照《中华人民共和国政府采购法》</w:t>
      </w:r>
      <w:r>
        <w:rPr>
          <w:rFonts w:hint="eastAsia" w:ascii="等线 Light" w:hAnsi="等线 Light" w:eastAsia="等线 Light" w:cs="等线 Light"/>
          <w:spacing w:val="-42"/>
          <w:sz w:val="18"/>
          <w:szCs w:val="18"/>
          <w:highlight w:val="none"/>
        </w:rPr>
        <w:t xml:space="preserve"> </w:t>
      </w:r>
      <w:r>
        <w:rPr>
          <w:rFonts w:hint="eastAsia" w:ascii="等线 Light" w:hAnsi="等线 Light" w:eastAsia="等线 Light" w:cs="等线 Light"/>
          <w:spacing w:val="19"/>
          <w:sz w:val="18"/>
          <w:szCs w:val="18"/>
          <w:highlight w:val="none"/>
        </w:rPr>
        <w:t>第七十七条规定，处以采购金额千分之五以上千分之十以下的罚</w:t>
      </w:r>
      <w:r>
        <w:rPr>
          <w:rFonts w:hint="eastAsia" w:ascii="等线 Light" w:hAnsi="等线 Light" w:eastAsia="等线 Light" w:cs="等线 Light"/>
          <w:sz w:val="18"/>
          <w:szCs w:val="18"/>
          <w:highlight w:val="none"/>
        </w:rPr>
        <w:t xml:space="preserve"> </w:t>
      </w:r>
      <w:r>
        <w:rPr>
          <w:rFonts w:hint="eastAsia" w:ascii="等线 Light" w:hAnsi="等线 Light" w:eastAsia="等线 Light" w:cs="等线 Light"/>
          <w:spacing w:val="19"/>
          <w:sz w:val="18"/>
          <w:szCs w:val="18"/>
          <w:highlight w:val="none"/>
        </w:rPr>
        <w:t>款</w:t>
      </w:r>
      <w:r>
        <w:rPr>
          <w:rFonts w:hint="eastAsia" w:ascii="等线 Light" w:hAnsi="等线 Light" w:eastAsia="等线 Light" w:cs="等线 Light"/>
          <w:spacing w:val="-42"/>
          <w:sz w:val="18"/>
          <w:szCs w:val="18"/>
          <w:highlight w:val="none"/>
        </w:rPr>
        <w:t xml:space="preserve"> </w:t>
      </w:r>
      <w:r>
        <w:rPr>
          <w:rFonts w:hint="eastAsia" w:ascii="等线 Light" w:hAnsi="等线 Light" w:eastAsia="等线 Light" w:cs="等线 Light"/>
          <w:spacing w:val="19"/>
          <w:sz w:val="18"/>
          <w:szCs w:val="18"/>
          <w:highlight w:val="none"/>
        </w:rPr>
        <w:t>，列入不良行为记录名单，在一至三年内禁止参加政府采购活动，有违法所得的，并处没收违法所</w:t>
      </w:r>
    </w:p>
    <w:p>
      <w:pPr>
        <w:spacing w:before="1" w:line="227" w:lineRule="auto"/>
        <w:ind w:left="15"/>
        <w:rPr>
          <w:rFonts w:hint="eastAsia" w:ascii="等线 Light" w:hAnsi="等线 Light" w:eastAsia="等线 Light" w:cs="等线 Light"/>
          <w:sz w:val="18"/>
          <w:szCs w:val="18"/>
          <w:highlight w:val="none"/>
        </w:rPr>
      </w:pPr>
      <w:r>
        <w:rPr>
          <w:rFonts w:hint="eastAsia" w:ascii="等线 Light" w:hAnsi="等线 Light" w:eastAsia="等线 Light" w:cs="等线 Light"/>
          <w:spacing w:val="14"/>
          <w:sz w:val="18"/>
          <w:szCs w:val="18"/>
          <w:highlight w:val="none"/>
        </w:rPr>
        <w:t>得，情节严重的，</w:t>
      </w:r>
      <w:r>
        <w:rPr>
          <w:rFonts w:hint="eastAsia" w:ascii="等线 Light" w:hAnsi="等线 Light" w:eastAsia="等线 Light" w:cs="等线 Light"/>
          <w:spacing w:val="70"/>
          <w:sz w:val="18"/>
          <w:szCs w:val="18"/>
          <w:highlight w:val="none"/>
        </w:rPr>
        <w:t xml:space="preserve"> </w:t>
      </w:r>
      <w:r>
        <w:rPr>
          <w:rFonts w:hint="eastAsia" w:ascii="等线 Light" w:hAnsi="等线 Light" w:eastAsia="等线 Light" w:cs="等线 Light"/>
          <w:spacing w:val="14"/>
          <w:sz w:val="18"/>
          <w:szCs w:val="18"/>
          <w:highlight w:val="none"/>
        </w:rPr>
        <w:t>由市场监管部门吊销营业执照；构成犯罪的，依法追究刑事责任。</w:t>
      </w:r>
    </w:p>
    <w:p>
      <w:pPr>
        <w:spacing w:before="155" w:line="227" w:lineRule="auto"/>
        <w:ind w:left="434"/>
        <w:rPr>
          <w:rFonts w:hint="eastAsia" w:ascii="等线 Light" w:hAnsi="等线 Light" w:eastAsia="等线 Light" w:cs="等线 Light"/>
          <w:sz w:val="18"/>
          <w:szCs w:val="18"/>
          <w:highlight w:val="none"/>
        </w:rPr>
      </w:pPr>
      <w:r>
        <w:rPr>
          <w:rFonts w:hint="eastAsia" w:ascii="等线 Light" w:hAnsi="等线 Light" w:eastAsia="等线 Light" w:cs="等线 Light"/>
          <w:spacing w:val="12"/>
          <w:sz w:val="18"/>
          <w:szCs w:val="18"/>
          <w:highlight w:val="none"/>
        </w:rPr>
        <w:t>供应商(电子章)：</w:t>
      </w:r>
    </w:p>
    <w:p>
      <w:pPr>
        <w:spacing w:before="155" w:line="227" w:lineRule="auto"/>
        <w:ind w:left="435"/>
        <w:rPr>
          <w:rFonts w:hint="eastAsia" w:ascii="等线 Light" w:hAnsi="等线 Light" w:eastAsia="等线 Light" w:cs="等线 Light"/>
          <w:sz w:val="18"/>
          <w:szCs w:val="18"/>
          <w:highlight w:val="none"/>
        </w:rPr>
      </w:pPr>
      <w:r>
        <w:rPr>
          <w:rFonts w:hint="eastAsia" w:ascii="等线 Light" w:hAnsi="等线 Light" w:eastAsia="等线 Light" w:cs="等线 Light"/>
          <w:spacing w:val="16"/>
          <w:sz w:val="18"/>
          <w:szCs w:val="18"/>
          <w:highlight w:val="none"/>
        </w:rPr>
        <w:t>法定代表人或授权代表(签字或电子印章)：</w:t>
      </w:r>
    </w:p>
    <w:p>
      <w:pPr>
        <w:spacing w:before="177" w:line="228" w:lineRule="auto"/>
        <w:ind w:left="505"/>
        <w:rPr>
          <w:rFonts w:hint="eastAsia" w:ascii="等线 Light" w:hAnsi="等线 Light" w:eastAsia="等线 Light" w:cs="等线 Light"/>
          <w:sz w:val="18"/>
          <w:szCs w:val="18"/>
          <w:highlight w:val="none"/>
        </w:rPr>
      </w:pPr>
      <w:r>
        <w:rPr>
          <w:rFonts w:hint="eastAsia" w:ascii="等线 Light" w:hAnsi="等线 Light" w:eastAsia="等线 Light" w:cs="等线 Light"/>
          <w:spacing w:val="-5"/>
          <w:sz w:val="18"/>
          <w:szCs w:val="18"/>
          <w:highlight w:val="none"/>
        </w:rPr>
        <w:t>日期：</w:t>
      </w:r>
      <w:r>
        <w:rPr>
          <w:rFonts w:hint="eastAsia" w:ascii="等线 Light" w:hAnsi="等线 Light" w:eastAsia="等线 Light" w:cs="等线 Light"/>
          <w:spacing w:val="9"/>
          <w:sz w:val="18"/>
          <w:szCs w:val="18"/>
          <w:highlight w:val="none"/>
        </w:rPr>
        <w:t xml:space="preserve">     </w:t>
      </w:r>
      <w:r>
        <w:rPr>
          <w:rFonts w:hint="eastAsia" w:ascii="等线 Light" w:hAnsi="等线 Light" w:eastAsia="等线 Light" w:cs="等线 Light"/>
          <w:spacing w:val="-5"/>
          <w:sz w:val="18"/>
          <w:szCs w:val="18"/>
          <w:highlight w:val="none"/>
        </w:rPr>
        <w:t>年</w:t>
      </w:r>
      <w:r>
        <w:rPr>
          <w:rFonts w:hint="eastAsia" w:ascii="等线 Light" w:hAnsi="等线 Light" w:eastAsia="等线 Light" w:cs="等线 Light"/>
          <w:spacing w:val="10"/>
          <w:sz w:val="18"/>
          <w:szCs w:val="18"/>
          <w:highlight w:val="none"/>
        </w:rPr>
        <w:t xml:space="preserve">   </w:t>
      </w:r>
      <w:r>
        <w:rPr>
          <w:rFonts w:hint="eastAsia" w:ascii="等线 Light" w:hAnsi="等线 Light" w:eastAsia="等线 Light" w:cs="等线 Light"/>
          <w:spacing w:val="-5"/>
          <w:sz w:val="18"/>
          <w:szCs w:val="18"/>
          <w:highlight w:val="none"/>
        </w:rPr>
        <w:t>月</w:t>
      </w:r>
      <w:r>
        <w:rPr>
          <w:rFonts w:hint="eastAsia" w:ascii="等线 Light" w:hAnsi="等线 Light" w:eastAsia="等线 Light" w:cs="等线 Light"/>
          <w:spacing w:val="19"/>
          <w:sz w:val="18"/>
          <w:szCs w:val="18"/>
          <w:highlight w:val="none"/>
        </w:rPr>
        <w:t xml:space="preserve">   </w:t>
      </w:r>
      <w:r>
        <w:rPr>
          <w:rFonts w:hint="eastAsia" w:ascii="等线 Light" w:hAnsi="等线 Light" w:eastAsia="等线 Light" w:cs="等线 Light"/>
          <w:spacing w:val="-5"/>
          <w:sz w:val="18"/>
          <w:szCs w:val="18"/>
          <w:highlight w:val="none"/>
        </w:rPr>
        <w:t>日</w:t>
      </w:r>
    </w:p>
    <w:p>
      <w:pPr>
        <w:spacing w:before="178" w:line="393" w:lineRule="auto"/>
        <w:ind w:left="18" w:right="91" w:firstLine="415"/>
        <w:jc w:val="both"/>
        <w:rPr>
          <w:rFonts w:hint="eastAsia" w:ascii="等线 Light" w:hAnsi="等线 Light" w:eastAsia="等线 Light" w:cs="等线 Light"/>
          <w:sz w:val="18"/>
          <w:szCs w:val="18"/>
          <w:highlight w:val="none"/>
        </w:rPr>
      </w:pPr>
      <w:r>
        <w:rPr>
          <w:rFonts w:hint="eastAsia" w:ascii="等线 Light" w:hAnsi="等线 Light" w:eastAsia="等线 Light" w:cs="等线 Light"/>
          <w:spacing w:val="18"/>
          <w:sz w:val="18"/>
          <w:szCs w:val="18"/>
          <w:highlight w:val="none"/>
        </w:rPr>
        <w:t>注：</w:t>
      </w:r>
      <w:r>
        <w:rPr>
          <w:rFonts w:hint="eastAsia" w:ascii="等线 Light" w:hAnsi="等线 Light" w:eastAsia="等线 Light" w:cs="等线 Light"/>
          <w:spacing w:val="-17"/>
          <w:sz w:val="18"/>
          <w:szCs w:val="18"/>
          <w:highlight w:val="none"/>
        </w:rPr>
        <w:t xml:space="preserve"> </w:t>
      </w:r>
      <w:r>
        <w:rPr>
          <w:rFonts w:hint="eastAsia" w:ascii="等线 Light" w:hAnsi="等线 Light" w:eastAsia="等线 Light" w:cs="等线 Light"/>
          <w:spacing w:val="18"/>
          <w:sz w:val="18"/>
          <w:szCs w:val="18"/>
          <w:highlight w:val="none"/>
        </w:rPr>
        <w:t>1.供应商须在</w:t>
      </w:r>
      <w:r>
        <w:rPr>
          <w:rFonts w:hint="eastAsia" w:ascii="等线 Light" w:hAnsi="等线 Light" w:eastAsia="等线 Light" w:cs="等线 Light"/>
          <w:spacing w:val="18"/>
          <w:sz w:val="18"/>
          <w:szCs w:val="18"/>
          <w:highlight w:val="none"/>
          <w:lang w:eastAsia="zh-CN"/>
        </w:rPr>
        <w:t>投标文件</w:t>
      </w:r>
      <w:r>
        <w:rPr>
          <w:rFonts w:hint="eastAsia" w:ascii="等线 Light" w:hAnsi="等线 Light" w:eastAsia="等线 Light" w:cs="等线 Light"/>
          <w:spacing w:val="18"/>
          <w:sz w:val="18"/>
          <w:szCs w:val="18"/>
          <w:highlight w:val="none"/>
        </w:rPr>
        <w:t>中按此模板提供承诺函，未提供视为未实质性响应</w:t>
      </w:r>
      <w:r>
        <w:rPr>
          <w:rFonts w:hint="eastAsia" w:ascii="等线 Light" w:hAnsi="等线 Light" w:eastAsia="等线 Light" w:cs="等线 Light"/>
          <w:spacing w:val="18"/>
          <w:sz w:val="18"/>
          <w:szCs w:val="18"/>
          <w:highlight w:val="none"/>
          <w:lang w:eastAsia="zh-CN"/>
        </w:rPr>
        <w:t>招标文件</w:t>
      </w:r>
      <w:r>
        <w:rPr>
          <w:rFonts w:hint="eastAsia" w:ascii="等线 Light" w:hAnsi="等线 Light" w:eastAsia="等线 Light" w:cs="等线 Light"/>
          <w:spacing w:val="18"/>
          <w:sz w:val="18"/>
          <w:szCs w:val="18"/>
          <w:highlight w:val="none"/>
        </w:rPr>
        <w:t>要求，按</w:t>
      </w:r>
      <w:r>
        <w:rPr>
          <w:rFonts w:hint="eastAsia" w:ascii="等线 Light" w:hAnsi="等线 Light" w:eastAsia="等线 Light" w:cs="等线 Light"/>
          <w:sz w:val="18"/>
          <w:szCs w:val="18"/>
          <w:highlight w:val="none"/>
        </w:rPr>
        <w:t xml:space="preserve"> </w:t>
      </w:r>
      <w:r>
        <w:rPr>
          <w:rFonts w:hint="eastAsia" w:ascii="等线 Light" w:hAnsi="等线 Light" w:eastAsia="等线 Light" w:cs="等线 Light"/>
          <w:spacing w:val="19"/>
          <w:sz w:val="18"/>
          <w:szCs w:val="18"/>
          <w:highlight w:val="none"/>
        </w:rPr>
        <w:t>无效投标处理</w:t>
      </w:r>
      <w:r>
        <w:rPr>
          <w:rFonts w:hint="eastAsia" w:ascii="等线 Light" w:hAnsi="等线 Light" w:eastAsia="等线 Light" w:cs="等线 Light"/>
          <w:spacing w:val="-56"/>
          <w:sz w:val="18"/>
          <w:szCs w:val="18"/>
          <w:highlight w:val="none"/>
        </w:rPr>
        <w:t xml:space="preserve"> </w:t>
      </w:r>
      <w:r>
        <w:rPr>
          <w:rFonts w:hint="eastAsia" w:ascii="等线 Light" w:hAnsi="等线 Light" w:eastAsia="等线 Light" w:cs="等线 Light"/>
          <w:spacing w:val="19"/>
          <w:sz w:val="18"/>
          <w:szCs w:val="18"/>
          <w:highlight w:val="none"/>
        </w:rPr>
        <w:t>。2.供应商的法定代表人或者授权代表的签字或盖章应真实、</w:t>
      </w:r>
      <w:r>
        <w:rPr>
          <w:rFonts w:hint="eastAsia" w:ascii="等线 Light" w:hAnsi="等线 Light" w:eastAsia="等线 Light" w:cs="等线 Light"/>
          <w:spacing w:val="18"/>
          <w:sz w:val="18"/>
          <w:szCs w:val="18"/>
          <w:highlight w:val="none"/>
        </w:rPr>
        <w:t>有效，如由授权代表签字</w:t>
      </w:r>
    </w:p>
    <w:p>
      <w:pPr>
        <w:spacing w:line="227" w:lineRule="auto"/>
        <w:ind w:left="19"/>
        <w:rPr>
          <w:rFonts w:hint="eastAsia" w:ascii="等线 Light" w:hAnsi="等线 Light" w:eastAsia="等线 Light" w:cs="等线 Light"/>
          <w:sz w:val="18"/>
          <w:szCs w:val="18"/>
          <w:highlight w:val="none"/>
        </w:rPr>
      </w:pPr>
      <w:r>
        <w:rPr>
          <w:rFonts w:hint="eastAsia" w:ascii="等线 Light" w:hAnsi="等线 Light" w:eastAsia="等线 Light" w:cs="等线 Light"/>
          <w:spacing w:val="16"/>
          <w:sz w:val="18"/>
          <w:szCs w:val="18"/>
          <w:highlight w:val="none"/>
        </w:rPr>
        <w:t>或盖章的，应提供“法定代表人授权书</w:t>
      </w:r>
      <w:r>
        <w:rPr>
          <w:rFonts w:hint="eastAsia" w:ascii="等线 Light" w:hAnsi="等线 Light" w:eastAsia="等线 Light" w:cs="等线 Light"/>
          <w:spacing w:val="-43"/>
          <w:sz w:val="18"/>
          <w:szCs w:val="18"/>
          <w:highlight w:val="none"/>
        </w:rPr>
        <w:t xml:space="preserve"> </w:t>
      </w:r>
      <w:r>
        <w:rPr>
          <w:rFonts w:hint="eastAsia" w:ascii="等线 Light" w:hAnsi="等线 Light" w:eastAsia="等线 Light" w:cs="等线 Light"/>
          <w:spacing w:val="16"/>
          <w:sz w:val="18"/>
          <w:szCs w:val="18"/>
          <w:highlight w:val="none"/>
        </w:rPr>
        <w:t>”。</w:t>
      </w:r>
    </w:p>
    <w:p>
      <w:pPr>
        <w:spacing w:line="227" w:lineRule="auto"/>
        <w:rPr>
          <w:rFonts w:hint="eastAsia" w:ascii="等线 Light" w:hAnsi="等线 Light" w:eastAsia="等线 Light" w:cs="等线 Light"/>
          <w:sz w:val="18"/>
          <w:szCs w:val="18"/>
          <w:highlight w:val="none"/>
        </w:rPr>
        <w:sectPr>
          <w:headerReference r:id="rId22" w:type="default"/>
          <w:footerReference r:id="rId23" w:type="default"/>
          <w:pgSz w:w="11906" w:h="16840"/>
          <w:pgMar w:top="1310" w:right="1332" w:bottom="1310" w:left="1327" w:header="519" w:footer="575" w:gutter="0"/>
          <w:pgNumType w:fmt="decimal"/>
          <w:cols w:space="720" w:num="1"/>
        </w:sectPr>
      </w:pPr>
    </w:p>
    <w:p>
      <w:pPr>
        <w:spacing w:before="104" w:line="218" w:lineRule="auto"/>
        <w:ind w:left="1944"/>
        <w:outlineLvl w:val="1"/>
        <w:rPr>
          <w:rFonts w:hint="eastAsia" w:ascii="等线 Light" w:hAnsi="等线 Light" w:eastAsia="等线 Light" w:cs="等线 Light"/>
          <w:sz w:val="32"/>
          <w:szCs w:val="32"/>
          <w:highlight w:val="none"/>
        </w:rPr>
      </w:pPr>
      <w:bookmarkStart w:id="334" w:name="_Toc21239"/>
      <w:r>
        <w:rPr>
          <w:rFonts w:hint="eastAsia" w:ascii="等线 Light" w:hAnsi="等线 Light" w:eastAsia="等线 Light" w:cs="等线 Light"/>
          <w:b/>
          <w:bCs/>
          <w:spacing w:val="-6"/>
          <w:sz w:val="32"/>
          <w:szCs w:val="32"/>
          <w:highlight w:val="none"/>
        </w:rPr>
        <w:t>三、有效的</w:t>
      </w:r>
      <w:r>
        <w:rPr>
          <w:rFonts w:hint="eastAsia" w:ascii="等线 Light" w:hAnsi="等线 Light" w:eastAsia="等线 Light" w:cs="等线 Light"/>
          <w:b/>
          <w:bCs/>
          <w:spacing w:val="-6"/>
          <w:sz w:val="32"/>
          <w:szCs w:val="32"/>
          <w:highlight w:val="none"/>
          <w:lang w:val="en-US" w:eastAsia="zh-CN"/>
        </w:rPr>
        <w:t>资质证书</w:t>
      </w:r>
      <w:r>
        <w:rPr>
          <w:rFonts w:hint="eastAsia" w:ascii="等线 Light" w:hAnsi="等线 Light" w:eastAsia="等线 Light" w:cs="等线 Light"/>
          <w:b/>
          <w:bCs/>
          <w:spacing w:val="-6"/>
          <w:sz w:val="32"/>
          <w:szCs w:val="32"/>
          <w:highlight w:val="none"/>
        </w:rPr>
        <w:t>扫描件</w:t>
      </w:r>
      <w:bookmarkEnd w:id="334"/>
    </w:p>
    <w:p>
      <w:pPr>
        <w:spacing w:before="67"/>
        <w:rPr>
          <w:rFonts w:hint="eastAsia" w:ascii="等线 Light" w:hAnsi="等线 Light" w:eastAsia="等线 Light" w:cs="等线 Light"/>
          <w:highlight w:val="none"/>
        </w:rPr>
      </w:pPr>
    </w:p>
    <w:p>
      <w:pPr>
        <w:spacing w:before="67"/>
        <w:rPr>
          <w:rFonts w:hint="eastAsia" w:ascii="等线 Light" w:hAnsi="等线 Light" w:eastAsia="等线 Light" w:cs="等线 Light"/>
          <w:highlight w:val="none"/>
        </w:rPr>
      </w:pPr>
    </w:p>
    <w:p>
      <w:pPr>
        <w:spacing w:before="67"/>
        <w:rPr>
          <w:rFonts w:hint="eastAsia" w:ascii="等线 Light" w:hAnsi="等线 Light" w:eastAsia="等线 Light" w:cs="等线 Light"/>
          <w:highlight w:val="none"/>
        </w:rPr>
      </w:pPr>
    </w:p>
    <w:tbl>
      <w:tblPr>
        <w:tblStyle w:val="26"/>
        <w:tblW w:w="7740" w:type="dxa"/>
        <w:tblInd w:w="684" w:type="dxa"/>
        <w:tblBorders>
          <w:top w:val="single" w:color="000000" w:sz="2" w:space="0"/>
          <w:left w:val="single" w:color="000000" w:sz="4" w:space="0"/>
          <w:bottom w:val="single" w:color="000000" w:sz="2"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40"/>
      </w:tblGrid>
      <w:tr>
        <w:tblPrEx>
          <w:tblBorders>
            <w:top w:val="single" w:color="000000" w:sz="2" w:space="0"/>
            <w:left w:val="single" w:color="000000" w:sz="4" w:space="0"/>
            <w:bottom w:val="single" w:color="000000" w:sz="2"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40" w:hRule="atLeast"/>
        </w:trPr>
        <w:tc>
          <w:tcPr>
            <w:tcW w:w="7740" w:type="dxa"/>
            <w:vAlign w:val="top"/>
          </w:tcPr>
          <w:p>
            <w:pPr>
              <w:spacing w:line="283" w:lineRule="auto"/>
              <w:rPr>
                <w:rFonts w:hint="eastAsia" w:ascii="等线 Light" w:hAnsi="等线 Light" w:eastAsia="等线 Light" w:cs="等线 Light"/>
                <w:sz w:val="21"/>
                <w:highlight w:val="none"/>
              </w:rPr>
            </w:pPr>
          </w:p>
          <w:p>
            <w:pPr>
              <w:spacing w:line="283" w:lineRule="auto"/>
              <w:rPr>
                <w:rFonts w:hint="eastAsia" w:ascii="等线 Light" w:hAnsi="等线 Light" w:eastAsia="等线 Light" w:cs="等线 Light"/>
                <w:sz w:val="21"/>
                <w:highlight w:val="none"/>
              </w:rPr>
            </w:pPr>
          </w:p>
          <w:p>
            <w:pPr>
              <w:spacing w:line="283" w:lineRule="auto"/>
              <w:rPr>
                <w:rFonts w:hint="eastAsia" w:ascii="等线 Light" w:hAnsi="等线 Light" w:eastAsia="等线 Light" w:cs="等线 Light"/>
                <w:sz w:val="21"/>
                <w:highlight w:val="none"/>
              </w:rPr>
            </w:pPr>
          </w:p>
          <w:p>
            <w:pPr>
              <w:spacing w:line="283" w:lineRule="auto"/>
              <w:rPr>
                <w:rFonts w:hint="eastAsia" w:ascii="等线 Light" w:hAnsi="等线 Light" w:eastAsia="等线 Light" w:cs="等线 Light"/>
                <w:sz w:val="21"/>
                <w:highlight w:val="none"/>
              </w:rPr>
            </w:pPr>
          </w:p>
          <w:p>
            <w:pPr>
              <w:pStyle w:val="27"/>
              <w:spacing w:before="91" w:line="218" w:lineRule="auto"/>
              <w:ind w:left="1933"/>
              <w:rPr>
                <w:rFonts w:hint="eastAsia" w:ascii="等线 Light" w:hAnsi="等线 Light" w:eastAsia="等线 Light" w:cs="等线 Light"/>
                <w:sz w:val="28"/>
                <w:szCs w:val="28"/>
                <w:highlight w:val="none"/>
              </w:rPr>
            </w:pPr>
            <w:r>
              <w:rPr>
                <w:rFonts w:hint="eastAsia" w:ascii="等线 Light" w:hAnsi="等线 Light" w:eastAsia="等线 Light" w:cs="等线 Light"/>
                <w:b/>
                <w:bCs/>
                <w:spacing w:val="-8"/>
                <w:sz w:val="28"/>
                <w:szCs w:val="28"/>
                <w:highlight w:val="none"/>
              </w:rPr>
              <w:t>附：</w:t>
            </w:r>
            <w:r>
              <w:rPr>
                <w:rFonts w:hint="eastAsia" w:ascii="等线 Light" w:hAnsi="等线 Light" w:eastAsia="等线 Light" w:cs="等线 Light"/>
                <w:b/>
                <w:bCs/>
                <w:spacing w:val="-8"/>
                <w:sz w:val="28"/>
                <w:szCs w:val="28"/>
                <w:highlight w:val="none"/>
                <w:lang w:val="en-US" w:eastAsia="zh-CN"/>
              </w:rPr>
              <w:t>资质证书</w:t>
            </w:r>
            <w:r>
              <w:rPr>
                <w:rFonts w:hint="eastAsia" w:ascii="等线 Light" w:hAnsi="等线 Light" w:eastAsia="等线 Light" w:cs="等线 Light"/>
                <w:b/>
                <w:bCs/>
                <w:spacing w:val="-8"/>
                <w:sz w:val="28"/>
                <w:szCs w:val="28"/>
                <w:highlight w:val="none"/>
              </w:rPr>
              <w:t>扫描件</w:t>
            </w:r>
          </w:p>
        </w:tc>
      </w:tr>
    </w:tbl>
    <w:p>
      <w:pPr>
        <w:spacing w:line="268" w:lineRule="auto"/>
        <w:rPr>
          <w:rFonts w:hint="eastAsia" w:ascii="等线 Light" w:hAnsi="等线 Light" w:eastAsia="等线 Light" w:cs="等线 Light"/>
          <w:sz w:val="21"/>
          <w:highlight w:val="none"/>
        </w:rPr>
      </w:pPr>
    </w:p>
    <w:p>
      <w:pPr>
        <w:spacing w:line="269" w:lineRule="auto"/>
        <w:rPr>
          <w:rFonts w:hint="eastAsia" w:ascii="等线 Light" w:hAnsi="等线 Light" w:eastAsia="等线 Light" w:cs="等线 Light"/>
          <w:sz w:val="21"/>
          <w:highlight w:val="none"/>
        </w:rPr>
      </w:pPr>
    </w:p>
    <w:p>
      <w:pPr>
        <w:spacing w:line="269" w:lineRule="auto"/>
        <w:rPr>
          <w:rFonts w:hint="eastAsia" w:ascii="等线 Light" w:hAnsi="等线 Light" w:eastAsia="等线 Light" w:cs="等线 Light"/>
          <w:sz w:val="21"/>
          <w:highlight w:val="none"/>
        </w:rPr>
      </w:pPr>
    </w:p>
    <w:p>
      <w:pPr>
        <w:spacing w:line="269" w:lineRule="auto"/>
        <w:rPr>
          <w:rFonts w:hint="eastAsia" w:ascii="等线 Light" w:hAnsi="等线 Light" w:eastAsia="等线 Light" w:cs="等线 Light"/>
          <w:sz w:val="21"/>
          <w:highlight w:val="none"/>
        </w:rPr>
      </w:pPr>
    </w:p>
    <w:p>
      <w:pPr>
        <w:spacing w:line="269" w:lineRule="auto"/>
        <w:rPr>
          <w:rFonts w:hint="eastAsia" w:ascii="等线 Light" w:hAnsi="等线 Light" w:eastAsia="等线 Light" w:cs="等线 Light"/>
          <w:sz w:val="21"/>
          <w:highlight w:val="none"/>
        </w:rPr>
      </w:pPr>
    </w:p>
    <w:p>
      <w:pPr>
        <w:spacing w:line="269" w:lineRule="auto"/>
        <w:rPr>
          <w:rFonts w:hint="eastAsia" w:ascii="等线 Light" w:hAnsi="等线 Light" w:eastAsia="等线 Light" w:cs="等线 Light"/>
          <w:sz w:val="21"/>
          <w:highlight w:val="none"/>
        </w:rPr>
      </w:pPr>
    </w:p>
    <w:p>
      <w:pPr>
        <w:spacing w:before="75" w:line="219" w:lineRule="auto"/>
        <w:ind w:left="3749"/>
        <w:outlineLvl w:val="2"/>
        <w:rPr>
          <w:rFonts w:hint="eastAsia" w:ascii="等线 Light" w:hAnsi="等线 Light" w:eastAsia="等线 Light" w:cs="等线 Light"/>
          <w:sz w:val="23"/>
          <w:szCs w:val="23"/>
          <w:highlight w:val="none"/>
        </w:rPr>
      </w:pPr>
      <w:bookmarkStart w:id="335" w:name="_Toc32304"/>
      <w:r>
        <w:rPr>
          <w:rFonts w:hint="eastAsia" w:ascii="等线 Light" w:hAnsi="等线 Light" w:eastAsia="等线 Light" w:cs="等线 Light"/>
          <w:spacing w:val="5"/>
          <w:sz w:val="23"/>
          <w:szCs w:val="23"/>
          <w:highlight w:val="none"/>
        </w:rPr>
        <w:t>加盖企业电子签章</w:t>
      </w:r>
      <w:bookmarkEnd w:id="335"/>
    </w:p>
    <w:p>
      <w:pPr>
        <w:spacing w:line="219" w:lineRule="auto"/>
        <w:rPr>
          <w:rFonts w:hint="eastAsia" w:ascii="等线 Light" w:hAnsi="等线 Light" w:eastAsia="等线 Light" w:cs="等线 Light"/>
          <w:sz w:val="23"/>
          <w:szCs w:val="23"/>
          <w:highlight w:val="none"/>
        </w:rPr>
        <w:sectPr>
          <w:headerReference r:id="rId24" w:type="default"/>
          <w:footerReference r:id="rId25" w:type="default"/>
          <w:pgSz w:w="11910" w:h="16840"/>
          <w:pgMar w:top="1310" w:right="1338" w:bottom="1349" w:left="1315" w:header="526" w:footer="577" w:gutter="0"/>
          <w:pgNumType w:fmt="decimal"/>
          <w:cols w:space="720" w:num="1"/>
        </w:sectPr>
      </w:pPr>
    </w:p>
    <w:p>
      <w:pPr>
        <w:spacing w:before="12" w:line="233" w:lineRule="auto"/>
        <w:ind w:left="4369" w:right="157" w:hanging="4240"/>
        <w:outlineLvl w:val="1"/>
        <w:rPr>
          <w:rFonts w:hint="eastAsia" w:ascii="等线 Light" w:hAnsi="等线 Light" w:eastAsia="等线 Light" w:cs="等线 Light"/>
          <w:b/>
          <w:bCs/>
          <w:sz w:val="30"/>
          <w:szCs w:val="30"/>
          <w:highlight w:val="none"/>
        </w:rPr>
      </w:pPr>
      <w:bookmarkStart w:id="336" w:name="_Toc15849"/>
      <w:r>
        <w:rPr>
          <w:rFonts w:hint="eastAsia" w:ascii="等线 Light" w:hAnsi="等线 Light" w:eastAsia="等线 Light" w:cs="等线 Light"/>
          <w:b/>
          <w:bCs/>
          <w:spacing w:val="13"/>
          <w:sz w:val="30"/>
          <w:szCs w:val="30"/>
          <w:highlight w:val="none"/>
        </w:rPr>
        <w:t>四 .中小企业声明函或残疾人福利性单位声明</w:t>
      </w:r>
      <w:r>
        <w:rPr>
          <w:rFonts w:hint="eastAsia" w:ascii="等线 Light" w:hAnsi="等线 Light" w:eastAsia="等线 Light" w:cs="等线 Light"/>
          <w:b/>
          <w:bCs/>
          <w:spacing w:val="12"/>
          <w:sz w:val="30"/>
          <w:szCs w:val="30"/>
          <w:highlight w:val="none"/>
        </w:rPr>
        <w:t>函或监狱企业的证明</w:t>
      </w:r>
      <w:r>
        <w:rPr>
          <w:rFonts w:hint="eastAsia" w:ascii="等线 Light" w:hAnsi="等线 Light" w:eastAsia="等线 Light" w:cs="等线 Light"/>
          <w:b/>
          <w:bCs/>
          <w:sz w:val="30"/>
          <w:szCs w:val="30"/>
          <w:highlight w:val="none"/>
        </w:rPr>
        <w:t xml:space="preserve"> </w:t>
      </w:r>
      <w:r>
        <w:rPr>
          <w:rFonts w:hint="eastAsia" w:ascii="等线 Light" w:hAnsi="等线 Light" w:eastAsia="等线 Light" w:cs="等线 Light"/>
          <w:b/>
          <w:bCs/>
          <w:spacing w:val="11"/>
          <w:sz w:val="30"/>
          <w:szCs w:val="30"/>
          <w:highlight w:val="none"/>
        </w:rPr>
        <w:t>文件</w:t>
      </w:r>
      <w:bookmarkEnd w:id="336"/>
    </w:p>
    <w:p>
      <w:pPr>
        <w:spacing w:line="352" w:lineRule="auto"/>
        <w:rPr>
          <w:rFonts w:hint="eastAsia" w:ascii="等线 Light" w:hAnsi="等线 Light" w:eastAsia="等线 Light" w:cs="等线 Light"/>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500" w:lineRule="exact"/>
        <w:ind w:left="30"/>
        <w:textAlignment w:val="baseline"/>
        <w:outlineLvl w:val="2"/>
        <w:rPr>
          <w:rFonts w:hint="eastAsia" w:ascii="等线 Light" w:hAnsi="等线 Light" w:eastAsia="等线 Light" w:cs="等线 Light"/>
          <w:b/>
          <w:bCs/>
          <w:sz w:val="20"/>
          <w:szCs w:val="20"/>
          <w:highlight w:val="none"/>
        </w:rPr>
      </w:pPr>
      <w:bookmarkStart w:id="337" w:name="_Toc27136"/>
      <w:r>
        <w:rPr>
          <w:rFonts w:hint="eastAsia" w:ascii="等线 Light" w:hAnsi="等线 Light" w:eastAsia="等线 Light" w:cs="等线 Light"/>
          <w:b/>
          <w:bCs/>
          <w:spacing w:val="23"/>
          <w:sz w:val="20"/>
          <w:szCs w:val="20"/>
          <w:highlight w:val="none"/>
        </w:rPr>
        <w:t>1.中小企业声明函(服务)</w:t>
      </w:r>
      <w:bookmarkEnd w:id="337"/>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721"/>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
          <w:sz w:val="20"/>
          <w:szCs w:val="20"/>
          <w:highlight w:val="none"/>
        </w:rPr>
        <w:t>本公司</w:t>
      </w:r>
      <w:r>
        <w:rPr>
          <w:rFonts w:hint="eastAsia" w:ascii="等线 Light" w:hAnsi="等线 Light" w:eastAsia="等线 Light" w:cs="等线 Light"/>
          <w:sz w:val="20"/>
          <w:szCs w:val="20"/>
          <w:highlight w:val="none"/>
        </w:rPr>
        <w:t xml:space="preserve">郑重声明， 根据《政府采购促进中小企业发展管理办法》(财 </w:t>
      </w:r>
      <w:r>
        <w:rPr>
          <w:rFonts w:hint="eastAsia" w:ascii="等线 Light" w:hAnsi="等线 Light" w:eastAsia="等线 Light" w:cs="等线 Light"/>
          <w:spacing w:val="-1"/>
          <w:sz w:val="20"/>
          <w:szCs w:val="20"/>
          <w:highlight w:val="none"/>
        </w:rPr>
        <w:t>库﹝ 2020 ﹞ 46 号)的规定，本公司</w:t>
      </w:r>
      <w:r>
        <w:rPr>
          <w:rFonts w:hint="eastAsia" w:ascii="等线 Light" w:hAnsi="等线 Light" w:eastAsia="等线 Light" w:cs="等线 Light"/>
          <w:sz w:val="20"/>
          <w:szCs w:val="20"/>
          <w:highlight w:val="none"/>
        </w:rPr>
        <w:t>参加</w:t>
      </w:r>
      <w:r>
        <w:rPr>
          <w:rFonts w:hint="eastAsia" w:ascii="等线 Light" w:hAnsi="等线 Light" w:eastAsia="等线 Light" w:cs="等线 Light"/>
          <w:sz w:val="20"/>
          <w:szCs w:val="20"/>
          <w:highlight w:val="none"/>
          <w:u w:val="single" w:color="auto"/>
        </w:rPr>
        <w:t xml:space="preserve">                    </w:t>
      </w:r>
      <w:r>
        <w:rPr>
          <w:rFonts w:hint="eastAsia" w:ascii="等线 Light" w:hAnsi="等线 Light" w:eastAsia="等线 Light" w:cs="等线 Light"/>
          <w:sz w:val="20"/>
          <w:szCs w:val="20"/>
          <w:highlight w:val="none"/>
        </w:rPr>
        <w:t xml:space="preserve">(单位名称) </w:t>
      </w:r>
      <w:r>
        <w:rPr>
          <w:rFonts w:hint="eastAsia" w:ascii="等线 Light" w:hAnsi="等线 Light" w:eastAsia="等线 Light" w:cs="等线 Light"/>
          <w:spacing w:val="-2"/>
          <w:sz w:val="20"/>
          <w:szCs w:val="20"/>
          <w:highlight w:val="none"/>
        </w:rPr>
        <w:t>的</w:t>
      </w:r>
      <w:r>
        <w:rPr>
          <w:rFonts w:hint="eastAsia" w:ascii="等线 Light" w:hAnsi="等线 Light" w:eastAsia="等线 Light" w:cs="等线 Light"/>
          <w:spacing w:val="-2"/>
          <w:sz w:val="20"/>
          <w:szCs w:val="20"/>
          <w:highlight w:val="none"/>
          <w:u w:val="single" w:color="auto"/>
        </w:rPr>
        <w:t xml:space="preserve">                       </w:t>
      </w:r>
      <w:r>
        <w:rPr>
          <w:rFonts w:hint="eastAsia" w:ascii="等线 Light" w:hAnsi="等线 Light" w:eastAsia="等线 Light" w:cs="等线 Light"/>
          <w:spacing w:val="-2"/>
          <w:sz w:val="20"/>
          <w:szCs w:val="20"/>
          <w:highlight w:val="none"/>
        </w:rPr>
        <w:t>(项目名称) 采购活动，</w:t>
      </w:r>
      <w:r>
        <w:rPr>
          <w:rFonts w:hint="eastAsia" w:ascii="等线 Light" w:hAnsi="等线 Light" w:eastAsia="等线 Light" w:cs="等线 Light"/>
          <w:spacing w:val="-5"/>
          <w:sz w:val="20"/>
          <w:szCs w:val="20"/>
          <w:highlight w:val="none"/>
        </w:rPr>
        <w:t>服务全部由符合政策要求的中小企业承接 。相关企业</w:t>
      </w:r>
      <w:r>
        <w:rPr>
          <w:rFonts w:hint="eastAsia" w:ascii="等线 Light" w:hAnsi="等线 Light" w:eastAsia="等线 Light" w:cs="等线 Light"/>
          <w:spacing w:val="2"/>
          <w:sz w:val="20"/>
          <w:szCs w:val="20"/>
          <w:highlight w:val="none"/>
        </w:rPr>
        <w:t>的具体情 况如下：</w:t>
      </w:r>
    </w:p>
    <w:p>
      <w:pPr>
        <w:keepNext w:val="0"/>
        <w:keepLines w:val="0"/>
        <w:pageBreakBefore w:val="0"/>
        <w:widowControl/>
        <w:kinsoku w:val="0"/>
        <w:wordWrap/>
        <w:overflowPunct/>
        <w:topLinePunct w:val="0"/>
        <w:autoSpaceDE w:val="0"/>
        <w:autoSpaceDN w:val="0"/>
        <w:bidi w:val="0"/>
        <w:adjustRightInd w:val="0"/>
        <w:snapToGrid w:val="0"/>
        <w:spacing w:line="500" w:lineRule="exact"/>
        <w:ind w:right="8" w:firstLine="737"/>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
          <w:sz w:val="20"/>
          <w:szCs w:val="20"/>
          <w:highlight w:val="none"/>
        </w:rPr>
        <w:t>1.</w:t>
      </w:r>
      <w:r>
        <w:rPr>
          <w:rFonts w:hint="eastAsia" w:ascii="等线 Light" w:hAnsi="等线 Light" w:eastAsia="等线 Light" w:cs="等线 Light"/>
          <w:spacing w:val="-1"/>
          <w:sz w:val="20"/>
          <w:szCs w:val="20"/>
          <w:highlight w:val="none"/>
          <w:u w:val="single" w:color="auto"/>
        </w:rPr>
        <w:t xml:space="preserve">               </w:t>
      </w:r>
      <w:r>
        <w:rPr>
          <w:rFonts w:hint="eastAsia" w:ascii="等线 Light" w:hAnsi="等线 Light" w:eastAsia="等线 Light" w:cs="等线 Light"/>
          <w:spacing w:val="-1"/>
          <w:sz w:val="20"/>
          <w:szCs w:val="20"/>
          <w:highlight w:val="none"/>
        </w:rPr>
        <w:t>(标的名</w:t>
      </w:r>
      <w:r>
        <w:rPr>
          <w:rFonts w:hint="eastAsia" w:ascii="等线 Light" w:hAnsi="等线 Light" w:eastAsia="等线 Light" w:cs="等线 Light"/>
          <w:sz w:val="20"/>
          <w:szCs w:val="20"/>
          <w:highlight w:val="none"/>
        </w:rPr>
        <w:t>称)  ，属于</w:t>
      </w:r>
      <w:r>
        <w:rPr>
          <w:rFonts w:hint="eastAsia" w:ascii="等线 Light" w:hAnsi="等线 Light" w:eastAsia="等线 Light" w:cs="等线 Light"/>
          <w:sz w:val="20"/>
          <w:szCs w:val="20"/>
          <w:highlight w:val="none"/>
          <w:u w:val="single" w:color="auto"/>
        </w:rPr>
        <w:t xml:space="preserve"> </w:t>
      </w:r>
      <w:r>
        <w:rPr>
          <w:rFonts w:hint="eastAsia" w:ascii="等线 Light" w:hAnsi="等线 Light" w:eastAsia="等线 Light" w:cs="等线 Light"/>
          <w:sz w:val="20"/>
          <w:szCs w:val="20"/>
          <w:highlight w:val="none"/>
          <w:u w:val="single" w:color="auto"/>
          <w:lang w:val="en-US" w:eastAsia="zh-CN"/>
        </w:rPr>
        <w:t>其他未列明行业</w:t>
      </w:r>
      <w:r>
        <w:rPr>
          <w:rFonts w:hint="eastAsia" w:ascii="等线 Light" w:hAnsi="等线 Light" w:eastAsia="等线 Light" w:cs="等线 Light"/>
          <w:sz w:val="20"/>
          <w:szCs w:val="20"/>
          <w:highlight w:val="none"/>
          <w:u w:val="single" w:color="auto"/>
        </w:rPr>
        <w:t xml:space="preserve"> </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z w:val="20"/>
          <w:szCs w:val="20"/>
          <w:highlight w:val="none"/>
          <w:lang w:eastAsia="zh-CN"/>
        </w:rPr>
        <w:t>招标文件</w:t>
      </w:r>
      <w:r>
        <w:rPr>
          <w:rFonts w:hint="eastAsia" w:ascii="等线 Light" w:hAnsi="等线 Light" w:eastAsia="等线 Light" w:cs="等线 Light"/>
          <w:sz w:val="20"/>
          <w:szCs w:val="20"/>
          <w:highlight w:val="none"/>
        </w:rPr>
        <w:t xml:space="preserve">中明确的 </w:t>
      </w:r>
      <w:r>
        <w:rPr>
          <w:rFonts w:hint="eastAsia" w:ascii="等线 Light" w:hAnsi="等线 Light" w:eastAsia="等线 Light" w:cs="等线 Light"/>
          <w:spacing w:val="-3"/>
          <w:sz w:val="20"/>
          <w:szCs w:val="20"/>
          <w:highlight w:val="none"/>
        </w:rPr>
        <w:t>所属行业)； 承建(承接)企业为</w:t>
      </w:r>
      <w:r>
        <w:rPr>
          <w:rFonts w:hint="eastAsia" w:ascii="等线 Light" w:hAnsi="等线 Light" w:eastAsia="等线 Light" w:cs="等线 Light"/>
          <w:spacing w:val="-3"/>
          <w:sz w:val="20"/>
          <w:szCs w:val="20"/>
          <w:highlight w:val="none"/>
          <w:u w:val="single" w:color="auto"/>
        </w:rPr>
        <w:t xml:space="preserve">                    </w:t>
      </w:r>
      <w:r>
        <w:rPr>
          <w:rFonts w:hint="eastAsia" w:ascii="等线 Light" w:hAnsi="等线 Light" w:eastAsia="等线 Light" w:cs="等线 Light"/>
          <w:spacing w:val="-3"/>
          <w:sz w:val="20"/>
          <w:szCs w:val="20"/>
          <w:highlight w:val="none"/>
        </w:rPr>
        <w:t>(企业名称)，从业人员</w:t>
      </w:r>
      <w:r>
        <w:rPr>
          <w:rFonts w:hint="eastAsia" w:ascii="等线 Light" w:hAnsi="等线 Light" w:eastAsia="等线 Light" w:cs="等线 Light"/>
          <w:spacing w:val="-3"/>
          <w:sz w:val="20"/>
          <w:szCs w:val="20"/>
          <w:highlight w:val="none"/>
          <w:u w:val="single" w:color="auto"/>
        </w:rPr>
        <w:t xml:space="preserve">    </w:t>
      </w:r>
      <w:r>
        <w:rPr>
          <w:rFonts w:hint="eastAsia" w:ascii="等线 Light" w:hAnsi="等线 Light" w:eastAsia="等线 Light" w:cs="等线 Light"/>
          <w:spacing w:val="-1"/>
          <w:sz w:val="20"/>
          <w:szCs w:val="20"/>
          <w:highlight w:val="none"/>
          <w:u w:val="single" w:color="auto"/>
        </w:rPr>
        <w:t xml:space="preserve"> </w:t>
      </w:r>
      <w:r>
        <w:rPr>
          <w:rFonts w:hint="eastAsia" w:ascii="等线 Light" w:hAnsi="等线 Light" w:eastAsia="等线 Light" w:cs="等线 Light"/>
          <w:sz w:val="20"/>
          <w:szCs w:val="20"/>
          <w:highlight w:val="none"/>
        </w:rPr>
        <w:t xml:space="preserve">人， </w:t>
      </w:r>
      <w:r>
        <w:rPr>
          <w:rFonts w:hint="eastAsia" w:ascii="等线 Light" w:hAnsi="等线 Light" w:eastAsia="等线 Light" w:cs="等线 Light"/>
          <w:spacing w:val="-8"/>
          <w:sz w:val="20"/>
          <w:szCs w:val="20"/>
          <w:highlight w:val="none"/>
        </w:rPr>
        <w:t xml:space="preserve">营业 </w:t>
      </w:r>
      <w:r>
        <w:rPr>
          <w:rFonts w:hint="eastAsia" w:ascii="等线 Light" w:hAnsi="等线 Light" w:eastAsia="等线 Light" w:cs="等线 Light"/>
          <w:spacing w:val="-4"/>
          <w:sz w:val="20"/>
          <w:szCs w:val="20"/>
          <w:highlight w:val="none"/>
        </w:rPr>
        <w:t>收入为</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4"/>
          <w:sz w:val="20"/>
          <w:szCs w:val="20"/>
          <w:highlight w:val="none"/>
        </w:rPr>
        <w:t>万元，资产总额为</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4"/>
          <w:sz w:val="20"/>
          <w:szCs w:val="20"/>
          <w:highlight w:val="none"/>
        </w:rPr>
        <w:t xml:space="preserve"> 万元，属于</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4"/>
          <w:sz w:val="20"/>
          <w:szCs w:val="20"/>
          <w:highlight w:val="none"/>
        </w:rPr>
        <w:t>(中型企业、 小</w:t>
      </w:r>
      <w:r>
        <w:rPr>
          <w:rFonts w:hint="eastAsia" w:ascii="等线 Light" w:hAnsi="等线 Light" w:eastAsia="等线 Light" w:cs="等线 Light"/>
          <w:spacing w:val="10"/>
          <w:sz w:val="20"/>
          <w:szCs w:val="20"/>
          <w:highlight w:val="none"/>
        </w:rPr>
        <w:t>型</w:t>
      </w:r>
      <w:r>
        <w:rPr>
          <w:rFonts w:hint="eastAsia" w:ascii="等线 Light" w:hAnsi="等线 Light" w:eastAsia="等线 Light" w:cs="等线 Light"/>
          <w:spacing w:val="5"/>
          <w:sz w:val="20"/>
          <w:szCs w:val="20"/>
          <w:highlight w:val="none"/>
        </w:rPr>
        <w:t>企业、微型企业)；</w:t>
      </w:r>
    </w:p>
    <w:p>
      <w:pPr>
        <w:keepNext w:val="0"/>
        <w:keepLines w:val="0"/>
        <w:pageBreakBefore w:val="0"/>
        <w:widowControl/>
        <w:kinsoku w:val="0"/>
        <w:wordWrap/>
        <w:overflowPunct/>
        <w:topLinePunct w:val="0"/>
        <w:autoSpaceDE w:val="0"/>
        <w:autoSpaceDN w:val="0"/>
        <w:bidi w:val="0"/>
        <w:adjustRightInd w:val="0"/>
        <w:snapToGrid w:val="0"/>
        <w:spacing w:line="500" w:lineRule="exact"/>
        <w:ind w:right="8" w:firstLine="843"/>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
          <w:sz w:val="20"/>
          <w:szCs w:val="20"/>
          <w:highlight w:val="none"/>
        </w:rPr>
        <w:t>2.</w:t>
      </w:r>
      <w:r>
        <w:rPr>
          <w:rFonts w:hint="eastAsia" w:ascii="等线 Light" w:hAnsi="等线 Light" w:eastAsia="等线 Light" w:cs="等线 Light"/>
          <w:spacing w:val="-1"/>
          <w:sz w:val="20"/>
          <w:szCs w:val="20"/>
          <w:highlight w:val="none"/>
          <w:u w:val="single" w:color="auto"/>
        </w:rPr>
        <w:t xml:space="preserve">    </w:t>
      </w:r>
      <w:r>
        <w:rPr>
          <w:rFonts w:hint="eastAsia" w:ascii="等线 Light" w:hAnsi="等线 Light" w:eastAsia="等线 Light" w:cs="等线 Light"/>
          <w:sz w:val="20"/>
          <w:szCs w:val="20"/>
          <w:highlight w:val="none"/>
          <w:u w:val="single" w:color="auto"/>
        </w:rPr>
        <w:t xml:space="preserve">        </w:t>
      </w:r>
      <w:r>
        <w:rPr>
          <w:rFonts w:hint="eastAsia" w:ascii="等线 Light" w:hAnsi="等线 Light" w:eastAsia="等线 Light" w:cs="等线 Light"/>
          <w:sz w:val="20"/>
          <w:szCs w:val="20"/>
          <w:highlight w:val="none"/>
        </w:rPr>
        <w:t>(标的名称)  ，属于</w:t>
      </w:r>
      <w:r>
        <w:rPr>
          <w:rFonts w:hint="eastAsia" w:ascii="等线 Light" w:hAnsi="等线 Light" w:eastAsia="等线 Light" w:cs="等线 Light"/>
          <w:sz w:val="20"/>
          <w:szCs w:val="20"/>
          <w:highlight w:val="none"/>
          <w:u w:val="single" w:color="auto"/>
        </w:rPr>
        <w:t xml:space="preserve">  其他未列明行业 </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z w:val="20"/>
          <w:szCs w:val="20"/>
          <w:highlight w:val="none"/>
          <w:lang w:eastAsia="zh-CN"/>
        </w:rPr>
        <w:t>招标文件</w:t>
      </w:r>
      <w:r>
        <w:rPr>
          <w:rFonts w:hint="eastAsia" w:ascii="等线 Light" w:hAnsi="等线 Light" w:eastAsia="等线 Light" w:cs="等线 Light"/>
          <w:sz w:val="20"/>
          <w:szCs w:val="20"/>
          <w:highlight w:val="none"/>
        </w:rPr>
        <w:t xml:space="preserve">中明确的 </w:t>
      </w:r>
      <w:r>
        <w:rPr>
          <w:rFonts w:hint="eastAsia" w:ascii="等线 Light" w:hAnsi="等线 Light" w:eastAsia="等线 Light" w:cs="等线 Light"/>
          <w:spacing w:val="-3"/>
          <w:sz w:val="20"/>
          <w:szCs w:val="20"/>
          <w:highlight w:val="none"/>
        </w:rPr>
        <w:t>所属行业)；承建(承接)企业为</w:t>
      </w:r>
      <w:r>
        <w:rPr>
          <w:rFonts w:hint="eastAsia" w:ascii="等线 Light" w:hAnsi="等线 Light" w:eastAsia="等线 Light" w:cs="等线 Light"/>
          <w:spacing w:val="-3"/>
          <w:sz w:val="20"/>
          <w:szCs w:val="20"/>
          <w:highlight w:val="none"/>
          <w:u w:val="single" w:color="auto"/>
        </w:rPr>
        <w:t xml:space="preserve">                    </w:t>
      </w:r>
      <w:r>
        <w:rPr>
          <w:rFonts w:hint="eastAsia" w:ascii="等线 Light" w:hAnsi="等线 Light" w:eastAsia="等线 Light" w:cs="等线 Light"/>
          <w:spacing w:val="-3"/>
          <w:sz w:val="20"/>
          <w:szCs w:val="20"/>
          <w:highlight w:val="none"/>
        </w:rPr>
        <w:t>(企业名称)，从业人员</w:t>
      </w:r>
      <w:r>
        <w:rPr>
          <w:rFonts w:hint="eastAsia" w:ascii="等线 Light" w:hAnsi="等线 Light" w:eastAsia="等线 Light" w:cs="等线 Light"/>
          <w:spacing w:val="-3"/>
          <w:sz w:val="20"/>
          <w:szCs w:val="20"/>
          <w:highlight w:val="none"/>
          <w:u w:val="single" w:color="auto"/>
        </w:rPr>
        <w:t xml:space="preserve">     </w:t>
      </w:r>
      <w:r>
        <w:rPr>
          <w:rFonts w:hint="eastAsia" w:ascii="等线 Light" w:hAnsi="等线 Light" w:eastAsia="等线 Light" w:cs="等线 Light"/>
          <w:sz w:val="20"/>
          <w:szCs w:val="20"/>
          <w:highlight w:val="none"/>
          <w:u w:val="single" w:color="auto"/>
        </w:rPr>
        <w:t xml:space="preserve"> </w:t>
      </w:r>
      <w:r>
        <w:rPr>
          <w:rFonts w:hint="eastAsia" w:ascii="等线 Light" w:hAnsi="等线 Light" w:eastAsia="等线 Light" w:cs="等线 Light"/>
          <w:sz w:val="20"/>
          <w:szCs w:val="20"/>
          <w:highlight w:val="none"/>
        </w:rPr>
        <w:t xml:space="preserve">人， </w:t>
      </w:r>
      <w:r>
        <w:rPr>
          <w:rFonts w:hint="eastAsia" w:ascii="等线 Light" w:hAnsi="等线 Light" w:eastAsia="等线 Light" w:cs="等线 Light"/>
          <w:spacing w:val="-12"/>
          <w:sz w:val="20"/>
          <w:szCs w:val="20"/>
          <w:highlight w:val="none"/>
        </w:rPr>
        <w:t>营</w:t>
      </w:r>
      <w:r>
        <w:rPr>
          <w:rFonts w:hint="eastAsia" w:ascii="等线 Light" w:hAnsi="等线 Light" w:eastAsia="等线 Light" w:cs="等线 Light"/>
          <w:spacing w:val="-9"/>
          <w:sz w:val="20"/>
          <w:szCs w:val="20"/>
          <w:highlight w:val="none"/>
        </w:rPr>
        <w:t>业</w:t>
      </w:r>
      <w:r>
        <w:rPr>
          <w:rFonts w:hint="eastAsia" w:ascii="等线 Light" w:hAnsi="等线 Light" w:eastAsia="等线 Light" w:cs="等线 Light"/>
          <w:spacing w:val="-6"/>
          <w:sz w:val="20"/>
          <w:szCs w:val="20"/>
          <w:highlight w:val="none"/>
        </w:rPr>
        <w:t>收入为</w:t>
      </w:r>
      <w:r>
        <w:rPr>
          <w:rFonts w:hint="eastAsia" w:ascii="等线 Light" w:hAnsi="等线 Light" w:eastAsia="等线 Light" w:cs="等线 Light"/>
          <w:spacing w:val="-6"/>
          <w:sz w:val="20"/>
          <w:szCs w:val="20"/>
          <w:highlight w:val="none"/>
          <w:u w:val="single" w:color="auto"/>
        </w:rPr>
        <w:t xml:space="preserve">        </w:t>
      </w:r>
      <w:r>
        <w:rPr>
          <w:rFonts w:hint="eastAsia" w:ascii="等线 Light" w:hAnsi="等线 Light" w:eastAsia="等线 Light" w:cs="等线 Light"/>
          <w:spacing w:val="-6"/>
          <w:sz w:val="20"/>
          <w:szCs w:val="20"/>
          <w:highlight w:val="none"/>
        </w:rPr>
        <w:t xml:space="preserve"> 万元， 资产总额为</w:t>
      </w:r>
      <w:r>
        <w:rPr>
          <w:rFonts w:hint="eastAsia" w:ascii="等线 Light" w:hAnsi="等线 Light" w:eastAsia="等线 Light" w:cs="等线 Light"/>
          <w:spacing w:val="-6"/>
          <w:sz w:val="20"/>
          <w:szCs w:val="20"/>
          <w:highlight w:val="none"/>
          <w:u w:val="single" w:color="auto"/>
        </w:rPr>
        <w:t xml:space="preserve">         </w:t>
      </w:r>
      <w:r>
        <w:rPr>
          <w:rFonts w:hint="eastAsia" w:ascii="等线 Light" w:hAnsi="等线 Light" w:eastAsia="等线 Light" w:cs="等线 Light"/>
          <w:spacing w:val="-6"/>
          <w:sz w:val="20"/>
          <w:szCs w:val="20"/>
          <w:highlight w:val="none"/>
        </w:rPr>
        <w:t>万元， 属于</w:t>
      </w:r>
      <w:r>
        <w:rPr>
          <w:rFonts w:hint="eastAsia" w:ascii="等线 Light" w:hAnsi="等线 Light" w:eastAsia="等线 Light" w:cs="等线 Light"/>
          <w:spacing w:val="-6"/>
          <w:sz w:val="20"/>
          <w:szCs w:val="20"/>
          <w:highlight w:val="none"/>
          <w:u w:val="single" w:color="auto"/>
        </w:rPr>
        <w:t xml:space="preserve">              </w:t>
      </w:r>
      <w:r>
        <w:rPr>
          <w:rFonts w:hint="eastAsia" w:ascii="等线 Light" w:hAnsi="等线 Light" w:eastAsia="等线 Light" w:cs="等线 Light"/>
          <w:spacing w:val="-6"/>
          <w:sz w:val="20"/>
          <w:szCs w:val="20"/>
          <w:highlight w:val="none"/>
        </w:rPr>
        <w:t xml:space="preserve"> (中型企</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8"/>
          <w:sz w:val="20"/>
          <w:szCs w:val="20"/>
          <w:highlight w:val="none"/>
        </w:rPr>
        <w:t>业</w:t>
      </w:r>
      <w:r>
        <w:rPr>
          <w:rFonts w:hint="eastAsia" w:ascii="等线 Light" w:hAnsi="等线 Light" w:eastAsia="等线 Light" w:cs="等线 Light"/>
          <w:spacing w:val="-4"/>
          <w:sz w:val="20"/>
          <w:szCs w:val="20"/>
          <w:highlight w:val="none"/>
        </w:rPr>
        <w:t>、  小型企业、微型企业)；</w:t>
      </w:r>
    </w:p>
    <w:p>
      <w:pPr>
        <w:keepNext w:val="0"/>
        <w:keepLines w:val="0"/>
        <w:pageBreakBefore w:val="0"/>
        <w:widowControl/>
        <w:kinsoku w:val="0"/>
        <w:wordWrap/>
        <w:overflowPunct/>
        <w:topLinePunct w:val="0"/>
        <w:autoSpaceDE w:val="0"/>
        <w:autoSpaceDN w:val="0"/>
        <w:bidi w:val="0"/>
        <w:adjustRightInd w:val="0"/>
        <w:snapToGrid w:val="0"/>
        <w:spacing w:line="500" w:lineRule="exact"/>
        <w:ind w:right="83" w:firstLine="748"/>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以上企业，不属于大</w:t>
      </w:r>
      <w:r>
        <w:rPr>
          <w:rFonts w:hint="eastAsia" w:ascii="等线 Light" w:hAnsi="等线 Light" w:eastAsia="等线 Light" w:cs="等线 Light"/>
          <w:spacing w:val="-3"/>
          <w:sz w:val="20"/>
          <w:szCs w:val="20"/>
          <w:highlight w:val="none"/>
        </w:rPr>
        <w:t>企业的分支机构， 不存在控股股东 为大企业的情形，也不</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4"/>
          <w:sz w:val="20"/>
          <w:szCs w:val="20"/>
          <w:highlight w:val="none"/>
        </w:rPr>
        <w:t>存在</w:t>
      </w:r>
      <w:r>
        <w:rPr>
          <w:rFonts w:hint="eastAsia" w:ascii="等线 Light" w:hAnsi="等线 Light" w:eastAsia="等线 Light" w:cs="等线 Light"/>
          <w:spacing w:val="-3"/>
          <w:sz w:val="20"/>
          <w:szCs w:val="20"/>
          <w:highlight w:val="none"/>
        </w:rPr>
        <w:t>与</w:t>
      </w:r>
      <w:r>
        <w:rPr>
          <w:rFonts w:hint="eastAsia" w:ascii="等线 Light" w:hAnsi="等线 Light" w:eastAsia="等线 Light" w:cs="等线 Light"/>
          <w:spacing w:val="-2"/>
          <w:sz w:val="20"/>
          <w:szCs w:val="20"/>
          <w:highlight w:val="none"/>
        </w:rPr>
        <w:t>大企业的负责人为同一人的情形。</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841"/>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2"/>
          <w:sz w:val="20"/>
          <w:szCs w:val="20"/>
          <w:highlight w:val="none"/>
        </w:rPr>
        <w:t>本企业对上述声明内容的</w:t>
      </w:r>
      <w:r>
        <w:rPr>
          <w:rFonts w:hint="eastAsia" w:ascii="等线 Light" w:hAnsi="等线 Light" w:eastAsia="等线 Light" w:cs="等线 Light"/>
          <w:spacing w:val="-1"/>
          <w:sz w:val="20"/>
          <w:szCs w:val="20"/>
          <w:highlight w:val="none"/>
        </w:rPr>
        <w:t>真实性负责。如有虚假，将依法承担相应责任。</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4445" w:firstLine="242" w:firstLineChars="100"/>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21"/>
          <w:sz w:val="20"/>
          <w:szCs w:val="20"/>
          <w:highlight w:val="none"/>
        </w:rPr>
        <w:t>企</w:t>
      </w:r>
      <w:r>
        <w:rPr>
          <w:rFonts w:hint="eastAsia" w:ascii="等线 Light" w:hAnsi="等线 Light" w:eastAsia="等线 Light" w:cs="等线 Light"/>
          <w:spacing w:val="15"/>
          <w:sz w:val="20"/>
          <w:szCs w:val="20"/>
          <w:highlight w:val="none"/>
        </w:rPr>
        <w:t>业名称(电子签章)：</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4602"/>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2"/>
          <w:sz w:val="20"/>
          <w:szCs w:val="20"/>
          <w:highlight w:val="none"/>
        </w:rPr>
        <w:t>日</w:t>
      </w:r>
      <w:r>
        <w:rPr>
          <w:rFonts w:hint="eastAsia" w:ascii="等线 Light" w:hAnsi="等线 Light" w:eastAsia="等线 Light" w:cs="等线 Light"/>
          <w:spacing w:val="-6"/>
          <w:sz w:val="20"/>
          <w:szCs w:val="20"/>
          <w:highlight w:val="none"/>
        </w:rPr>
        <w:t xml:space="preserve"> 期：</w:t>
      </w:r>
      <w:r>
        <w:rPr>
          <w:rFonts w:hint="eastAsia" w:ascii="等线 Light" w:hAnsi="等线 Light" w:eastAsia="等线 Light" w:cs="等线 Light"/>
          <w:spacing w:val="-6"/>
          <w:sz w:val="20"/>
          <w:szCs w:val="20"/>
          <w:highlight w:val="none"/>
          <w:u w:val="single" w:color="auto"/>
        </w:rPr>
        <w:t xml:space="preserve">     </w:t>
      </w:r>
      <w:r>
        <w:rPr>
          <w:rFonts w:hint="eastAsia" w:ascii="等线 Light" w:hAnsi="等线 Light" w:eastAsia="等线 Light" w:cs="等线 Light"/>
          <w:spacing w:val="-6"/>
          <w:sz w:val="20"/>
          <w:szCs w:val="20"/>
          <w:highlight w:val="none"/>
        </w:rPr>
        <w:t>年</w:t>
      </w:r>
      <w:r>
        <w:rPr>
          <w:rFonts w:hint="eastAsia" w:ascii="等线 Light" w:hAnsi="等线 Light" w:eastAsia="等线 Light" w:cs="等线 Light"/>
          <w:spacing w:val="-6"/>
          <w:sz w:val="20"/>
          <w:szCs w:val="20"/>
          <w:highlight w:val="none"/>
          <w:u w:val="single" w:color="auto"/>
        </w:rPr>
        <w:t xml:space="preserve">   </w:t>
      </w:r>
      <w:r>
        <w:rPr>
          <w:rFonts w:hint="eastAsia" w:ascii="等线 Light" w:hAnsi="等线 Light" w:eastAsia="等线 Light" w:cs="等线 Light"/>
          <w:spacing w:val="-6"/>
          <w:sz w:val="20"/>
          <w:szCs w:val="20"/>
          <w:highlight w:val="none"/>
        </w:rPr>
        <w:t>月</w:t>
      </w:r>
      <w:r>
        <w:rPr>
          <w:rFonts w:hint="eastAsia" w:ascii="等线 Light" w:hAnsi="等线 Light" w:eastAsia="等线 Light" w:cs="等线 Light"/>
          <w:spacing w:val="-6"/>
          <w:sz w:val="20"/>
          <w:szCs w:val="20"/>
          <w:highlight w:val="none"/>
          <w:u w:val="single" w:color="auto"/>
        </w:rPr>
        <w:t xml:space="preserve">    </w:t>
      </w:r>
      <w:r>
        <w:rPr>
          <w:rFonts w:hint="eastAsia" w:ascii="等线 Light" w:hAnsi="等线 Light" w:eastAsia="等线 Light" w:cs="等线 Light"/>
          <w:spacing w:val="-6"/>
          <w:sz w:val="20"/>
          <w:szCs w:val="20"/>
          <w:highlight w:val="none"/>
        </w:rPr>
        <w:t>日</w:t>
      </w:r>
    </w:p>
    <w:p>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等线 Light" w:hAnsi="等线 Light" w:eastAsia="等线 Light" w:cs="等线 Light"/>
          <w:sz w:val="20"/>
          <w:szCs w:val="20"/>
          <w:highlight w:val="none"/>
        </w:rPr>
      </w:pPr>
    </w:p>
    <w:p>
      <w:pPr>
        <w:keepNext w:val="0"/>
        <w:keepLines w:val="0"/>
        <w:pageBreakBefore w:val="0"/>
        <w:widowControl/>
        <w:kinsoku w:val="0"/>
        <w:wordWrap/>
        <w:overflowPunct/>
        <w:topLinePunct w:val="0"/>
        <w:autoSpaceDE w:val="0"/>
        <w:autoSpaceDN w:val="0"/>
        <w:bidi w:val="0"/>
        <w:adjustRightInd w:val="0"/>
        <w:snapToGrid w:val="0"/>
        <w:spacing w:line="500" w:lineRule="exact"/>
        <w:ind w:right="78" w:firstLine="723"/>
        <w:textAlignment w:val="baseline"/>
        <w:rPr>
          <w:rFonts w:hint="eastAsia" w:ascii="等线 Light" w:hAnsi="等线 Light" w:eastAsia="等线 Light" w:cs="等线 Light"/>
          <w:sz w:val="20"/>
          <w:szCs w:val="20"/>
          <w:highlight w:val="none"/>
        </w:rPr>
      </w:pPr>
      <w:r>
        <w:rPr>
          <w:rFonts w:hint="eastAsia" w:ascii="等线 Light" w:hAnsi="等线 Light" w:eastAsia="等线 Light" w:cs="等线 Light"/>
          <w:spacing w:val="-12"/>
          <w:sz w:val="20"/>
          <w:szCs w:val="20"/>
          <w:highlight w:val="none"/>
        </w:rPr>
        <w:t>从</w:t>
      </w:r>
      <w:r>
        <w:rPr>
          <w:rFonts w:hint="eastAsia" w:ascii="等线 Light" w:hAnsi="等线 Light" w:eastAsia="等线 Light" w:cs="等线 Light"/>
          <w:spacing w:val="-10"/>
          <w:sz w:val="20"/>
          <w:szCs w:val="20"/>
          <w:highlight w:val="none"/>
        </w:rPr>
        <w:t>业</w:t>
      </w:r>
      <w:r>
        <w:rPr>
          <w:rFonts w:hint="eastAsia" w:ascii="等线 Light" w:hAnsi="等线 Light" w:eastAsia="等线 Light" w:cs="等线 Light"/>
          <w:spacing w:val="-6"/>
          <w:sz w:val="20"/>
          <w:szCs w:val="20"/>
          <w:highlight w:val="none"/>
        </w:rPr>
        <w:t>人员、营业收入、资产总额填报上一年度数据， 无上一年度数据的新成立企</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6"/>
          <w:sz w:val="20"/>
          <w:szCs w:val="20"/>
          <w:highlight w:val="none"/>
        </w:rPr>
        <w:t>业可不填报。</w:t>
      </w:r>
    </w:p>
    <w:p>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等线 Light" w:hAnsi="等线 Light" w:eastAsia="等线 Light" w:cs="等线 Light"/>
          <w:sz w:val="18"/>
          <w:szCs w:val="18"/>
          <w:highlight w:val="none"/>
        </w:rPr>
        <w:sectPr>
          <w:headerReference r:id="rId26" w:type="default"/>
          <w:footerReference r:id="rId27" w:type="default"/>
          <w:pgSz w:w="11910" w:h="16840"/>
          <w:pgMar w:top="1344" w:right="1338" w:bottom="1349" w:left="1315" w:header="526" w:footer="576" w:gutter="0"/>
          <w:pgNumType w:fmt="decimal"/>
          <w:cols w:space="720" w:num="1"/>
        </w:sectPr>
      </w:pPr>
    </w:p>
    <w:p>
      <w:pPr>
        <w:spacing w:before="291" w:line="227" w:lineRule="auto"/>
        <w:ind w:left="10"/>
        <w:outlineLvl w:val="2"/>
        <w:rPr>
          <w:rFonts w:hint="eastAsia" w:ascii="等线 Light" w:hAnsi="等线 Light" w:eastAsia="等线 Light" w:cs="等线 Light"/>
          <w:sz w:val="20"/>
          <w:szCs w:val="20"/>
          <w:highlight w:val="none"/>
        </w:rPr>
      </w:pPr>
      <w:bookmarkStart w:id="338" w:name="_Toc21929"/>
      <w:r>
        <w:rPr>
          <w:rFonts w:hint="eastAsia" w:ascii="等线 Light" w:hAnsi="等线 Light" w:eastAsia="等线 Light" w:cs="等线 Light"/>
          <w:b/>
          <w:bCs/>
          <w:spacing w:val="11"/>
          <w:sz w:val="20"/>
          <w:szCs w:val="20"/>
          <w:highlight w:val="none"/>
        </w:rPr>
        <w:t>2、残疾人福利性单位声明函</w:t>
      </w:r>
      <w:r>
        <w:rPr>
          <w:rFonts w:hint="eastAsia" w:ascii="等线 Light" w:hAnsi="等线 Light" w:eastAsia="等线 Light" w:cs="等线 Light"/>
          <w:spacing w:val="11"/>
          <w:sz w:val="20"/>
          <w:szCs w:val="20"/>
          <w:highlight w:val="none"/>
        </w:rPr>
        <w:t>（注：如不满足条件，可不</w:t>
      </w:r>
      <w:r>
        <w:rPr>
          <w:rFonts w:hint="eastAsia" w:ascii="等线 Light" w:hAnsi="等线 Light" w:eastAsia="等线 Light" w:cs="等线 Light"/>
          <w:spacing w:val="10"/>
          <w:sz w:val="20"/>
          <w:szCs w:val="20"/>
          <w:highlight w:val="none"/>
        </w:rPr>
        <w:t>提供）</w:t>
      </w:r>
      <w:bookmarkEnd w:id="338"/>
    </w:p>
    <w:p>
      <w:pPr>
        <w:spacing w:line="286" w:lineRule="auto"/>
        <w:rPr>
          <w:rFonts w:hint="eastAsia" w:ascii="等线 Light" w:hAnsi="等线 Light" w:eastAsia="等线 Light" w:cs="等线 Light"/>
          <w:sz w:val="21"/>
          <w:highlight w:val="none"/>
        </w:rPr>
      </w:pPr>
    </w:p>
    <w:p>
      <w:pPr>
        <w:tabs>
          <w:tab w:val="left" w:pos="103"/>
        </w:tabs>
        <w:spacing w:before="65" w:line="543" w:lineRule="auto"/>
        <w:ind w:right="62" w:firstLine="452"/>
        <w:jc w:val="both"/>
        <w:rPr>
          <w:rFonts w:hint="eastAsia" w:ascii="等线 Light" w:hAnsi="等线 Light" w:eastAsia="等线 Light" w:cs="等线 Light"/>
          <w:sz w:val="20"/>
          <w:szCs w:val="20"/>
          <w:highlight w:val="none"/>
        </w:rPr>
      </w:pPr>
      <w:r>
        <w:rPr>
          <w:rFonts w:hint="eastAsia" w:ascii="等线 Light" w:hAnsi="等线 Light" w:eastAsia="等线 Light" w:cs="等线 Light"/>
          <w:spacing w:val="14"/>
          <w:sz w:val="20"/>
          <w:szCs w:val="20"/>
          <w:highlight w:val="none"/>
        </w:rPr>
        <w:t>本单位郑重声明，根据《财政部</w:t>
      </w:r>
      <w:r>
        <w:rPr>
          <w:rFonts w:hint="eastAsia" w:ascii="等线 Light" w:hAnsi="等线 Light" w:eastAsia="等线 Light" w:cs="等线 Light"/>
          <w:spacing w:val="46"/>
          <w:sz w:val="20"/>
          <w:szCs w:val="20"/>
          <w:highlight w:val="none"/>
        </w:rPr>
        <w:t xml:space="preserve"> </w:t>
      </w:r>
      <w:r>
        <w:rPr>
          <w:rFonts w:hint="eastAsia" w:ascii="等线 Light" w:hAnsi="等线 Light" w:eastAsia="等线 Light" w:cs="等线 Light"/>
          <w:spacing w:val="14"/>
          <w:sz w:val="20"/>
          <w:szCs w:val="20"/>
          <w:highlight w:val="none"/>
        </w:rPr>
        <w:t>民政部</w:t>
      </w:r>
      <w:r>
        <w:rPr>
          <w:rFonts w:hint="eastAsia" w:ascii="等线 Light" w:hAnsi="等线 Light" w:eastAsia="等线 Light" w:cs="等线 Light"/>
          <w:spacing w:val="45"/>
          <w:sz w:val="20"/>
          <w:szCs w:val="20"/>
          <w:highlight w:val="none"/>
        </w:rPr>
        <w:t xml:space="preserve"> </w:t>
      </w:r>
      <w:r>
        <w:rPr>
          <w:rFonts w:hint="eastAsia" w:ascii="等线 Light" w:hAnsi="等线 Light" w:eastAsia="等线 Light" w:cs="等线 Light"/>
          <w:spacing w:val="14"/>
          <w:sz w:val="20"/>
          <w:szCs w:val="20"/>
          <w:highlight w:val="none"/>
        </w:rPr>
        <w:t>中国残疾人联合会关于促进残疾人</w:t>
      </w:r>
      <w:r>
        <w:rPr>
          <w:rFonts w:hint="eastAsia" w:ascii="等线 Light" w:hAnsi="等线 Light" w:eastAsia="等线 Light" w:cs="等线 Light"/>
          <w:spacing w:val="13"/>
          <w:sz w:val="20"/>
          <w:szCs w:val="20"/>
          <w:highlight w:val="none"/>
        </w:rPr>
        <w:t>就业政府采购政策</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12"/>
          <w:sz w:val="20"/>
          <w:szCs w:val="20"/>
          <w:highlight w:val="none"/>
        </w:rPr>
        <w:t>的通知》</w:t>
      </w:r>
      <w:r>
        <w:rPr>
          <w:rFonts w:hint="eastAsia" w:ascii="等线 Light" w:hAnsi="等线 Light" w:eastAsia="等线 Light" w:cs="等线 Light"/>
          <w:spacing w:val="-72"/>
          <w:sz w:val="20"/>
          <w:szCs w:val="20"/>
          <w:highlight w:val="none"/>
        </w:rPr>
        <w:t xml:space="preserve"> </w:t>
      </w:r>
      <w:r>
        <w:rPr>
          <w:rFonts w:hint="eastAsia" w:ascii="等线 Light" w:hAnsi="等线 Light" w:eastAsia="等线 Light" w:cs="等线 Light"/>
          <w:spacing w:val="12"/>
          <w:sz w:val="20"/>
          <w:szCs w:val="20"/>
          <w:highlight w:val="none"/>
        </w:rPr>
        <w:t>（财库〔2017〕</w:t>
      </w:r>
      <w:r>
        <w:rPr>
          <w:rFonts w:hint="eastAsia" w:ascii="等线 Light" w:hAnsi="等线 Light" w:eastAsia="等线 Light" w:cs="等线 Light"/>
          <w:spacing w:val="39"/>
          <w:sz w:val="20"/>
          <w:szCs w:val="20"/>
          <w:highlight w:val="none"/>
        </w:rPr>
        <w:t xml:space="preserve"> </w:t>
      </w:r>
      <w:r>
        <w:rPr>
          <w:rFonts w:hint="eastAsia" w:ascii="等线 Light" w:hAnsi="等线 Light" w:eastAsia="等线 Light" w:cs="等线 Light"/>
          <w:spacing w:val="12"/>
          <w:sz w:val="20"/>
          <w:szCs w:val="20"/>
          <w:highlight w:val="none"/>
        </w:rPr>
        <w:t>141号）</w:t>
      </w:r>
      <w:r>
        <w:rPr>
          <w:rFonts w:hint="eastAsia" w:ascii="等线 Light" w:hAnsi="等线 Light" w:eastAsia="等线 Light" w:cs="等线 Light"/>
          <w:spacing w:val="-52"/>
          <w:sz w:val="20"/>
          <w:szCs w:val="20"/>
          <w:highlight w:val="none"/>
        </w:rPr>
        <w:t xml:space="preserve"> </w:t>
      </w:r>
      <w:r>
        <w:rPr>
          <w:rFonts w:hint="eastAsia" w:ascii="等线 Light" w:hAnsi="等线 Light" w:eastAsia="等线 Light" w:cs="等线 Light"/>
          <w:spacing w:val="12"/>
          <w:sz w:val="20"/>
          <w:szCs w:val="20"/>
          <w:highlight w:val="none"/>
        </w:rPr>
        <w:t>的规定，</w:t>
      </w:r>
      <w:r>
        <w:rPr>
          <w:rFonts w:hint="eastAsia" w:ascii="等线 Light" w:hAnsi="等线 Light" w:eastAsia="等线 Light" w:cs="等线 Light"/>
          <w:spacing w:val="11"/>
          <w:sz w:val="20"/>
          <w:szCs w:val="20"/>
          <w:highlight w:val="none"/>
        </w:rPr>
        <w:t>本单位为符合条件的残疾人福利性单位，且本单位参加</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z w:val="20"/>
          <w:szCs w:val="20"/>
          <w:highlight w:val="none"/>
          <w:u w:val="single" w:color="auto"/>
        </w:rPr>
        <w:tab/>
      </w:r>
      <w:r>
        <w:rPr>
          <w:rFonts w:hint="eastAsia" w:ascii="等线 Light" w:hAnsi="等线 Light" w:eastAsia="等线 Light" w:cs="等线 Light"/>
          <w:spacing w:val="-96"/>
          <w:sz w:val="20"/>
          <w:szCs w:val="20"/>
          <w:highlight w:val="none"/>
        </w:rPr>
        <w:t xml:space="preserve"> </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94"/>
          <w:sz w:val="20"/>
          <w:szCs w:val="20"/>
          <w:highlight w:val="none"/>
        </w:rPr>
        <w:t xml:space="preserve"> </w:t>
      </w:r>
      <w:r>
        <w:rPr>
          <w:rFonts w:hint="eastAsia" w:ascii="等线 Light" w:hAnsi="等线 Light" w:eastAsia="等线 Light" w:cs="等线 Light"/>
          <w:spacing w:val="5"/>
          <w:sz w:val="20"/>
          <w:szCs w:val="20"/>
          <w:highlight w:val="none"/>
          <w:u w:val="single" w:color="auto"/>
        </w:rPr>
        <w:t xml:space="preserve"> </w:t>
      </w:r>
      <w:r>
        <w:rPr>
          <w:rFonts w:hint="eastAsia" w:ascii="等线 Light" w:hAnsi="等线 Light" w:eastAsia="等线 Light" w:cs="等线 Light"/>
          <w:spacing w:val="-94"/>
          <w:sz w:val="20"/>
          <w:szCs w:val="20"/>
          <w:highlight w:val="none"/>
        </w:rPr>
        <w:t xml:space="preserve"> </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94"/>
          <w:sz w:val="20"/>
          <w:szCs w:val="20"/>
          <w:highlight w:val="none"/>
        </w:rPr>
        <w:t xml:space="preserve"> </w:t>
      </w:r>
      <w:r>
        <w:rPr>
          <w:rFonts w:hint="eastAsia" w:ascii="等线 Light" w:hAnsi="等线 Light" w:eastAsia="等线 Light" w:cs="等线 Light"/>
          <w:spacing w:val="17"/>
          <w:sz w:val="20"/>
          <w:szCs w:val="20"/>
          <w:highlight w:val="none"/>
          <w:u w:val="single" w:color="auto"/>
        </w:rPr>
        <w:t xml:space="preserve">  </w:t>
      </w:r>
      <w:r>
        <w:rPr>
          <w:rFonts w:hint="eastAsia" w:ascii="等线 Light" w:hAnsi="等线 Light" w:eastAsia="等线 Light" w:cs="等线 Light"/>
          <w:spacing w:val="15"/>
          <w:sz w:val="20"/>
          <w:szCs w:val="20"/>
          <w:highlight w:val="none"/>
        </w:rPr>
        <w:t>单位的</w:t>
      </w:r>
      <w:r>
        <w:rPr>
          <w:rFonts w:hint="eastAsia" w:ascii="等线 Light" w:hAnsi="等线 Light" w:eastAsia="等线 Light" w:cs="等线 Light"/>
          <w:spacing w:val="-92"/>
          <w:sz w:val="20"/>
          <w:szCs w:val="20"/>
          <w:highlight w:val="none"/>
        </w:rPr>
        <w:t xml:space="preserve"> </w:t>
      </w:r>
      <w:r>
        <w:rPr>
          <w:rFonts w:hint="eastAsia" w:ascii="等线 Light" w:hAnsi="等线 Light" w:eastAsia="等线 Light" w:cs="等线 Light"/>
          <w:spacing w:val="5"/>
          <w:sz w:val="20"/>
          <w:szCs w:val="20"/>
          <w:highlight w:val="none"/>
          <w:u w:val="single" w:color="auto"/>
        </w:rPr>
        <w:t xml:space="preserve"> </w:t>
      </w:r>
      <w:r>
        <w:rPr>
          <w:rFonts w:hint="eastAsia" w:ascii="等线 Light" w:hAnsi="等线 Light" w:eastAsia="等线 Light" w:cs="等线 Light"/>
          <w:spacing w:val="-97"/>
          <w:sz w:val="20"/>
          <w:szCs w:val="20"/>
          <w:highlight w:val="none"/>
        </w:rPr>
        <w:t xml:space="preserve"> </w:t>
      </w:r>
      <w:r>
        <w:rPr>
          <w:rFonts w:hint="eastAsia" w:ascii="等线 Light" w:hAnsi="等线 Light" w:eastAsia="等线 Light" w:cs="等线 Light"/>
          <w:spacing w:val="5"/>
          <w:sz w:val="20"/>
          <w:szCs w:val="20"/>
          <w:highlight w:val="none"/>
          <w:u w:val="single" w:color="auto"/>
        </w:rPr>
        <w:t xml:space="preserve"> </w:t>
      </w:r>
      <w:r>
        <w:rPr>
          <w:rFonts w:hint="eastAsia" w:ascii="等线 Light" w:hAnsi="等线 Light" w:eastAsia="等线 Light" w:cs="等线 Light"/>
          <w:spacing w:val="-94"/>
          <w:sz w:val="20"/>
          <w:szCs w:val="20"/>
          <w:highlight w:val="none"/>
        </w:rPr>
        <w:t xml:space="preserve"> </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94"/>
          <w:sz w:val="20"/>
          <w:szCs w:val="20"/>
          <w:highlight w:val="none"/>
        </w:rPr>
        <w:t xml:space="preserve"> </w:t>
      </w:r>
      <w:r>
        <w:rPr>
          <w:rFonts w:hint="eastAsia" w:ascii="等线 Light" w:hAnsi="等线 Light" w:eastAsia="等线 Light" w:cs="等线 Light"/>
          <w:spacing w:val="5"/>
          <w:sz w:val="20"/>
          <w:szCs w:val="20"/>
          <w:highlight w:val="none"/>
          <w:u w:val="single" w:color="auto"/>
        </w:rPr>
        <w:t xml:space="preserve"> </w:t>
      </w:r>
      <w:r>
        <w:rPr>
          <w:rFonts w:hint="eastAsia" w:ascii="等线 Light" w:hAnsi="等线 Light" w:eastAsia="等线 Light" w:cs="等线 Light"/>
          <w:spacing w:val="-94"/>
          <w:sz w:val="20"/>
          <w:szCs w:val="20"/>
          <w:highlight w:val="none"/>
        </w:rPr>
        <w:t xml:space="preserve"> </w:t>
      </w:r>
      <w:r>
        <w:rPr>
          <w:rFonts w:hint="eastAsia" w:ascii="等线 Light" w:hAnsi="等线 Light" w:eastAsia="等线 Light" w:cs="等线 Light"/>
          <w:spacing w:val="15"/>
          <w:sz w:val="20"/>
          <w:szCs w:val="20"/>
          <w:highlight w:val="none"/>
          <w:u w:val="single" w:color="auto"/>
        </w:rPr>
        <w:t xml:space="preserve">  </w:t>
      </w:r>
      <w:r>
        <w:rPr>
          <w:rFonts w:hint="eastAsia" w:ascii="等线 Light" w:hAnsi="等线 Light" w:eastAsia="等线 Light" w:cs="等线 Light"/>
          <w:spacing w:val="15"/>
          <w:sz w:val="20"/>
          <w:szCs w:val="20"/>
          <w:highlight w:val="none"/>
        </w:rPr>
        <w:t>项目采购活动提供本单位制造的货物</w:t>
      </w:r>
      <w:r>
        <w:rPr>
          <w:rFonts w:hint="eastAsia" w:ascii="等线 Light" w:hAnsi="等线 Light" w:eastAsia="等线 Light" w:cs="等线 Light"/>
          <w:spacing w:val="14"/>
          <w:sz w:val="20"/>
          <w:szCs w:val="20"/>
          <w:highlight w:val="none"/>
        </w:rPr>
        <w:t>（由本单位承担工程/提供服务</w:t>
      </w:r>
      <w:r>
        <w:rPr>
          <w:rFonts w:hint="eastAsia" w:ascii="等线 Light" w:hAnsi="等线 Light" w:eastAsia="等线 Light" w:cs="等线 Light"/>
          <w:spacing w:val="1"/>
          <w:sz w:val="20"/>
          <w:szCs w:val="20"/>
          <w:highlight w:val="none"/>
        </w:rPr>
        <w:t>）</w:t>
      </w:r>
      <w:r>
        <w:rPr>
          <w:rFonts w:hint="eastAsia" w:ascii="等线 Light" w:hAnsi="等线 Light" w:eastAsia="等线 Light" w:cs="等线 Light"/>
          <w:spacing w:val="-52"/>
          <w:sz w:val="20"/>
          <w:szCs w:val="20"/>
          <w:highlight w:val="none"/>
        </w:rPr>
        <w:t xml:space="preserve"> </w:t>
      </w:r>
      <w:r>
        <w:rPr>
          <w:rFonts w:hint="eastAsia" w:ascii="等线 Light" w:hAnsi="等线 Light" w:eastAsia="等线 Light" w:cs="等线 Light"/>
          <w:spacing w:val="1"/>
          <w:sz w:val="20"/>
          <w:szCs w:val="20"/>
          <w:highlight w:val="none"/>
        </w:rPr>
        <w:t>，</w:t>
      </w:r>
      <w:r>
        <w:rPr>
          <w:rFonts w:hint="eastAsia" w:ascii="等线 Light" w:hAnsi="等线 Light" w:eastAsia="等线 Light" w:cs="等线 Light"/>
          <w:spacing w:val="14"/>
          <w:sz w:val="20"/>
          <w:szCs w:val="20"/>
          <w:highlight w:val="none"/>
        </w:rPr>
        <w:t>或者</w:t>
      </w:r>
    </w:p>
    <w:p>
      <w:pPr>
        <w:spacing w:line="226" w:lineRule="auto"/>
        <w:ind w:left="8"/>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提供其他残疾人福利性单位制造的货物（不包括使用非残疾人福利性单位注册商标的货物）。</w:t>
      </w:r>
    </w:p>
    <w:p>
      <w:pPr>
        <w:spacing w:line="275" w:lineRule="auto"/>
        <w:rPr>
          <w:rFonts w:hint="eastAsia" w:ascii="等线 Light" w:hAnsi="等线 Light" w:eastAsia="等线 Light" w:cs="等线 Light"/>
          <w:sz w:val="21"/>
          <w:highlight w:val="none"/>
        </w:rPr>
      </w:pPr>
    </w:p>
    <w:p>
      <w:pPr>
        <w:spacing w:before="65" w:line="227" w:lineRule="auto"/>
        <w:ind w:left="452"/>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sz w:val="20"/>
          <w:szCs w:val="20"/>
          <w:highlight w:val="none"/>
        </w:rPr>
        <w:t>本单位对上述声明的真实性负责。如有虚假，将依法承担相应</w:t>
      </w:r>
      <w:r>
        <w:rPr>
          <w:rFonts w:hint="eastAsia" w:ascii="等线 Light" w:hAnsi="等线 Light" w:eastAsia="等线 Light" w:cs="等线 Light"/>
          <w:spacing w:val="14"/>
          <w:sz w:val="20"/>
          <w:szCs w:val="20"/>
          <w:highlight w:val="none"/>
        </w:rPr>
        <w:t>责任。</w:t>
      </w:r>
    </w:p>
    <w:p>
      <w:pPr>
        <w:rPr>
          <w:rFonts w:hint="eastAsia" w:ascii="等线 Light" w:hAnsi="等线 Light" w:eastAsia="等线 Light" w:cs="等线 Light"/>
          <w:sz w:val="21"/>
          <w:highlight w:val="none"/>
        </w:rPr>
      </w:pPr>
    </w:p>
    <w:p>
      <w:pPr>
        <w:rPr>
          <w:rFonts w:hint="eastAsia" w:ascii="等线 Light" w:hAnsi="等线 Light" w:eastAsia="等线 Light" w:cs="等线 Light"/>
          <w:sz w:val="21"/>
          <w:highlight w:val="none"/>
        </w:rPr>
      </w:pPr>
    </w:p>
    <w:p>
      <w:pPr>
        <w:spacing w:line="241" w:lineRule="auto"/>
        <w:rPr>
          <w:rFonts w:hint="eastAsia" w:ascii="等线 Light" w:hAnsi="等线 Light" w:eastAsia="等线 Light" w:cs="等线 Light"/>
          <w:sz w:val="21"/>
          <w:highlight w:val="none"/>
        </w:rPr>
      </w:pPr>
    </w:p>
    <w:p>
      <w:pPr>
        <w:spacing w:line="241" w:lineRule="auto"/>
        <w:rPr>
          <w:rFonts w:hint="eastAsia" w:ascii="等线 Light" w:hAnsi="等线 Light" w:eastAsia="等线 Light" w:cs="等线 Light"/>
          <w:sz w:val="21"/>
          <w:highlight w:val="none"/>
        </w:rPr>
      </w:pPr>
    </w:p>
    <w:p>
      <w:pPr>
        <w:spacing w:line="241" w:lineRule="auto"/>
        <w:rPr>
          <w:rFonts w:hint="eastAsia" w:ascii="等线 Light" w:hAnsi="等线 Light" w:eastAsia="等线 Light" w:cs="等线 Light"/>
          <w:sz w:val="21"/>
          <w:highlight w:val="none"/>
        </w:rPr>
      </w:pPr>
    </w:p>
    <w:p>
      <w:pPr>
        <w:spacing w:line="241" w:lineRule="auto"/>
        <w:rPr>
          <w:rFonts w:hint="eastAsia" w:ascii="等线 Light" w:hAnsi="等线 Light" w:eastAsia="等线 Light" w:cs="等线 Light"/>
          <w:sz w:val="21"/>
          <w:highlight w:val="none"/>
        </w:rPr>
      </w:pPr>
    </w:p>
    <w:p>
      <w:pPr>
        <w:spacing w:before="65" w:line="543" w:lineRule="auto"/>
        <w:ind w:left="3105"/>
        <w:rPr>
          <w:rFonts w:hint="eastAsia" w:ascii="等线 Light" w:hAnsi="等线 Light" w:eastAsia="等线 Light" w:cs="等线 Light"/>
          <w:sz w:val="20"/>
          <w:szCs w:val="20"/>
          <w:highlight w:val="none"/>
        </w:rPr>
      </w:pPr>
      <w:r>
        <w:rPr>
          <w:rFonts w:hint="eastAsia" w:ascii="等线 Light" w:hAnsi="等线 Light" w:eastAsia="等线 Light" w:cs="等线 Light"/>
          <w:spacing w:val="12"/>
          <w:sz w:val="20"/>
          <w:szCs w:val="20"/>
          <w:highlight w:val="none"/>
        </w:rPr>
        <w:t>单位名称</w:t>
      </w:r>
      <w:r>
        <w:rPr>
          <w:rFonts w:hint="eastAsia" w:ascii="等线 Light" w:hAnsi="等线 Light" w:eastAsia="等线 Light" w:cs="等线 Light"/>
          <w:spacing w:val="-92"/>
          <w:sz w:val="20"/>
          <w:szCs w:val="20"/>
          <w:highlight w:val="none"/>
        </w:rPr>
        <w:t xml:space="preserve"> </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12"/>
          <w:sz w:val="20"/>
          <w:szCs w:val="20"/>
          <w:highlight w:val="none"/>
        </w:rPr>
        <w:t>（盖章</w:t>
      </w:r>
      <w:r>
        <w:rPr>
          <w:rFonts w:hint="eastAsia" w:ascii="等线 Light" w:hAnsi="等线 Light" w:eastAsia="等线 Light" w:cs="等线 Light"/>
          <w:spacing w:val="13"/>
          <w:sz w:val="20"/>
          <w:szCs w:val="20"/>
          <w:highlight w:val="none"/>
        </w:rPr>
        <w:t>）：</w:t>
      </w:r>
    </w:p>
    <w:p>
      <w:pPr>
        <w:spacing w:line="227" w:lineRule="auto"/>
        <w:ind w:left="3298"/>
        <w:rPr>
          <w:rFonts w:hint="eastAsia" w:ascii="等线 Light" w:hAnsi="等线 Light" w:eastAsia="等线 Light" w:cs="等线 Light"/>
          <w:sz w:val="20"/>
          <w:szCs w:val="20"/>
          <w:highlight w:val="none"/>
        </w:rPr>
      </w:pPr>
      <w:r>
        <w:rPr>
          <w:rFonts w:hint="eastAsia" w:ascii="等线 Light" w:hAnsi="等线 Light" w:eastAsia="等线 Light" w:cs="等线 Light"/>
          <w:spacing w:val="-7"/>
          <w:sz w:val="20"/>
          <w:szCs w:val="20"/>
          <w:highlight w:val="none"/>
        </w:rPr>
        <w:t>日</w:t>
      </w:r>
      <w:r>
        <w:rPr>
          <w:rFonts w:hint="eastAsia" w:ascii="等线 Light" w:hAnsi="等线 Light" w:eastAsia="等线 Light" w:cs="等线 Light"/>
          <w:spacing w:val="20"/>
          <w:sz w:val="20"/>
          <w:szCs w:val="20"/>
          <w:highlight w:val="none"/>
        </w:rPr>
        <w:t xml:space="preserve">  </w:t>
      </w:r>
      <w:r>
        <w:rPr>
          <w:rFonts w:hint="eastAsia" w:ascii="等线 Light" w:hAnsi="等线 Light" w:eastAsia="等线 Light" w:cs="等线 Light"/>
          <w:spacing w:val="-7"/>
          <w:sz w:val="20"/>
          <w:szCs w:val="20"/>
          <w:highlight w:val="none"/>
        </w:rPr>
        <w:t>期：</w:t>
      </w:r>
      <w:r>
        <w:rPr>
          <w:rFonts w:hint="eastAsia" w:ascii="等线 Light" w:hAnsi="等线 Light" w:eastAsia="等线 Light" w:cs="等线 Light"/>
          <w:spacing w:val="21"/>
          <w:sz w:val="20"/>
          <w:szCs w:val="20"/>
          <w:highlight w:val="none"/>
        </w:rPr>
        <w:t xml:space="preserve">   </w:t>
      </w:r>
      <w:r>
        <w:rPr>
          <w:rFonts w:hint="eastAsia" w:ascii="等线 Light" w:hAnsi="等线 Light" w:eastAsia="等线 Light" w:cs="等线 Light"/>
          <w:spacing w:val="-7"/>
          <w:sz w:val="20"/>
          <w:szCs w:val="20"/>
          <w:highlight w:val="none"/>
        </w:rPr>
        <w:t>年</w:t>
      </w:r>
      <w:r>
        <w:rPr>
          <w:rFonts w:hint="eastAsia" w:ascii="等线 Light" w:hAnsi="等线 Light" w:eastAsia="等线 Light" w:cs="等线 Light"/>
          <w:spacing w:val="18"/>
          <w:sz w:val="20"/>
          <w:szCs w:val="20"/>
          <w:highlight w:val="none"/>
        </w:rPr>
        <w:t xml:space="preserve">   </w:t>
      </w:r>
      <w:r>
        <w:rPr>
          <w:rFonts w:hint="eastAsia" w:ascii="等线 Light" w:hAnsi="等线 Light" w:eastAsia="等线 Light" w:cs="等线 Light"/>
          <w:spacing w:val="-7"/>
          <w:sz w:val="20"/>
          <w:szCs w:val="20"/>
          <w:highlight w:val="none"/>
        </w:rPr>
        <w:t>月</w:t>
      </w:r>
      <w:r>
        <w:rPr>
          <w:rFonts w:hint="eastAsia" w:ascii="等线 Light" w:hAnsi="等线 Light" w:eastAsia="等线 Light" w:cs="等线 Light"/>
          <w:spacing w:val="28"/>
          <w:sz w:val="20"/>
          <w:szCs w:val="20"/>
          <w:highlight w:val="none"/>
        </w:rPr>
        <w:t xml:space="preserve">   </w:t>
      </w:r>
      <w:r>
        <w:rPr>
          <w:rFonts w:hint="eastAsia" w:ascii="等线 Light" w:hAnsi="等线 Light" w:eastAsia="等线 Light" w:cs="等线 Light"/>
          <w:spacing w:val="-7"/>
          <w:sz w:val="20"/>
          <w:szCs w:val="20"/>
          <w:highlight w:val="none"/>
        </w:rPr>
        <w:t>日</w:t>
      </w:r>
    </w:p>
    <w:p>
      <w:pPr>
        <w:spacing w:line="227" w:lineRule="auto"/>
        <w:rPr>
          <w:rFonts w:hint="eastAsia" w:ascii="等线 Light" w:hAnsi="等线 Light" w:eastAsia="等线 Light" w:cs="等线 Light"/>
          <w:sz w:val="20"/>
          <w:szCs w:val="20"/>
          <w:highlight w:val="none"/>
        </w:rPr>
        <w:sectPr>
          <w:headerReference r:id="rId28" w:type="default"/>
          <w:footerReference r:id="rId29" w:type="default"/>
          <w:pgSz w:w="11906" w:h="16840"/>
          <w:pgMar w:top="1310" w:right="1332" w:bottom="1310" w:left="1327" w:header="519" w:footer="575" w:gutter="0"/>
          <w:pgNumType w:fmt="decimal"/>
          <w:cols w:space="720" w:num="1"/>
        </w:sectPr>
      </w:pPr>
    </w:p>
    <w:p>
      <w:pPr>
        <w:spacing w:before="279" w:line="227" w:lineRule="auto"/>
        <w:ind w:left="12"/>
        <w:outlineLvl w:val="2"/>
        <w:rPr>
          <w:rFonts w:hint="eastAsia" w:ascii="等线 Light" w:hAnsi="等线 Light" w:eastAsia="等线 Light" w:cs="等线 Light"/>
          <w:sz w:val="20"/>
          <w:szCs w:val="20"/>
          <w:highlight w:val="none"/>
        </w:rPr>
      </w:pPr>
      <w:bookmarkStart w:id="339" w:name="_Toc28115"/>
      <w:r>
        <w:rPr>
          <w:rFonts w:hint="eastAsia" w:ascii="等线 Light" w:hAnsi="等线 Light" w:eastAsia="等线 Light" w:cs="等线 Light"/>
          <w:b/>
          <w:bCs/>
          <w:spacing w:val="7"/>
          <w:sz w:val="20"/>
          <w:szCs w:val="20"/>
          <w:highlight w:val="none"/>
        </w:rPr>
        <w:t>3、监狱企业的证明文件（注：如不满足条件，可不提供）</w:t>
      </w:r>
      <w:bookmarkEnd w:id="339"/>
    </w:p>
    <w:p>
      <w:pPr>
        <w:spacing w:line="227" w:lineRule="auto"/>
        <w:rPr>
          <w:rFonts w:hint="eastAsia" w:ascii="等线 Light" w:hAnsi="等线 Light" w:eastAsia="等线 Light" w:cs="等线 Light"/>
          <w:sz w:val="20"/>
          <w:szCs w:val="20"/>
          <w:highlight w:val="none"/>
        </w:rPr>
        <w:sectPr>
          <w:footerReference r:id="rId30" w:type="default"/>
          <w:pgSz w:w="11906" w:h="16840"/>
          <w:pgMar w:top="1310" w:right="1332" w:bottom="1310" w:left="1327" w:header="519" w:footer="575" w:gutter="0"/>
          <w:pgNumType w:fmt="decimal"/>
          <w:cols w:space="720" w:num="1"/>
        </w:sectPr>
      </w:pPr>
    </w:p>
    <w:p>
      <w:pPr>
        <w:spacing w:line="350" w:lineRule="exact"/>
        <w:ind w:firstLine="3781"/>
        <w:rPr>
          <w:rFonts w:hint="eastAsia" w:ascii="等线 Light" w:hAnsi="等线 Light" w:eastAsia="等线 Light" w:cs="等线 Light"/>
          <w:highlight w:val="none"/>
        </w:rPr>
      </w:pPr>
      <w:r>
        <w:rPr>
          <w:rFonts w:hint="eastAsia" w:ascii="等线 Light" w:hAnsi="等线 Light" w:eastAsia="等线 Light" w:cs="等线 Light"/>
          <w:position w:val="-7"/>
          <w:highlight w:val="none"/>
        </w:rPr>
        <w:drawing>
          <wp:inline distT="0" distB="0" distL="0" distR="0">
            <wp:extent cx="1133475" cy="222250"/>
            <wp:effectExtent l="0" t="0" r="9525" b="635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7"/>
                    <a:stretch>
                      <a:fillRect/>
                    </a:stretch>
                  </pic:blipFill>
                  <pic:spPr>
                    <a:xfrm>
                      <a:off x="0" y="0"/>
                      <a:ext cx="1133690" cy="222554"/>
                    </a:xfrm>
                    <a:prstGeom prst="rect">
                      <a:avLst/>
                    </a:prstGeom>
                  </pic:spPr>
                </pic:pic>
              </a:graphicData>
            </a:graphic>
          </wp:inline>
        </w:drawing>
      </w:r>
    </w:p>
    <w:p>
      <w:pPr>
        <w:spacing w:line="350" w:lineRule="exact"/>
        <w:rPr>
          <w:rFonts w:hint="eastAsia" w:ascii="等线 Light" w:hAnsi="等线 Light" w:eastAsia="等线 Light" w:cs="等线 Light"/>
          <w:highlight w:val="none"/>
        </w:rPr>
        <w:sectPr>
          <w:footerReference r:id="rId31" w:type="default"/>
          <w:pgSz w:w="11906" w:h="16840"/>
          <w:pgMar w:top="1310" w:right="1332" w:bottom="1310" w:left="1327" w:header="519" w:footer="575" w:gutter="0"/>
          <w:pgNumType w:fmt="decimal"/>
          <w:cols w:space="720" w:num="1"/>
        </w:sectPr>
      </w:pPr>
    </w:p>
    <w:p>
      <w:pPr>
        <w:spacing w:line="408" w:lineRule="auto"/>
        <w:rPr>
          <w:rFonts w:hint="eastAsia" w:ascii="等线 Light" w:hAnsi="等线 Light" w:eastAsia="等线 Light" w:cs="等线 Light"/>
          <w:sz w:val="21"/>
          <w:highlight w:val="none"/>
        </w:rPr>
      </w:pPr>
    </w:p>
    <w:p>
      <w:pPr>
        <w:spacing w:before="101" w:line="228" w:lineRule="auto"/>
        <w:ind w:left="1834" w:right="171" w:hanging="1700"/>
        <w:rPr>
          <w:rFonts w:hint="eastAsia" w:ascii="等线 Light" w:hAnsi="等线 Light" w:eastAsia="等线 Light" w:cs="等线 Light"/>
          <w:sz w:val="31"/>
          <w:szCs w:val="31"/>
          <w:highlight w:val="none"/>
        </w:rPr>
      </w:pPr>
      <w:r>
        <w:rPr>
          <w:rFonts w:hint="eastAsia" w:ascii="等线 Light" w:hAnsi="等线 Light" w:eastAsia="等线 Light" w:cs="等线 Light"/>
          <w:b/>
          <w:bCs/>
          <w:spacing w:val="4"/>
          <w:sz w:val="31"/>
          <w:szCs w:val="31"/>
          <w:highlight w:val="none"/>
        </w:rPr>
        <w:t>六.单位负责人为同一人或者存在直接控股、管理关系的不同供应</w:t>
      </w:r>
      <w:r>
        <w:rPr>
          <w:rFonts w:hint="eastAsia" w:ascii="等线 Light" w:hAnsi="等线 Light" w:eastAsia="等线 Light" w:cs="等线 Light"/>
          <w:spacing w:val="18"/>
          <w:sz w:val="31"/>
          <w:szCs w:val="31"/>
          <w:highlight w:val="none"/>
        </w:rPr>
        <w:t xml:space="preserve"> </w:t>
      </w:r>
      <w:r>
        <w:rPr>
          <w:rFonts w:hint="eastAsia" w:ascii="等线 Light" w:hAnsi="等线 Light" w:eastAsia="等线 Light" w:cs="等线 Light"/>
          <w:b/>
          <w:bCs/>
          <w:spacing w:val="2"/>
          <w:sz w:val="31"/>
          <w:szCs w:val="31"/>
          <w:highlight w:val="none"/>
        </w:rPr>
        <w:t>商，不得参加同一合同下的政府采购活动</w:t>
      </w:r>
    </w:p>
    <w:p>
      <w:pPr>
        <w:spacing w:line="228" w:lineRule="auto"/>
        <w:rPr>
          <w:rFonts w:hint="eastAsia" w:ascii="等线 Light" w:hAnsi="等线 Light" w:eastAsia="等线 Light" w:cs="等线 Light"/>
          <w:sz w:val="31"/>
          <w:szCs w:val="31"/>
          <w:highlight w:val="none"/>
        </w:rPr>
        <w:sectPr>
          <w:headerReference r:id="rId32" w:type="default"/>
          <w:footerReference r:id="rId33" w:type="default"/>
          <w:pgSz w:w="11910" w:h="16840"/>
          <w:pgMar w:top="686" w:right="1110" w:bottom="708" w:left="1430" w:header="526" w:footer="569" w:gutter="0"/>
          <w:pgNumType w:fmt="decimal"/>
          <w:cols w:space="720" w:num="1"/>
        </w:sectPr>
      </w:pPr>
    </w:p>
    <w:p>
      <w:pPr>
        <w:spacing w:line="289" w:lineRule="auto"/>
        <w:rPr>
          <w:rFonts w:hint="eastAsia" w:ascii="等线 Light" w:hAnsi="等线 Light" w:eastAsia="等线 Light" w:cs="等线 Light"/>
          <w:sz w:val="21"/>
          <w:highlight w:val="none"/>
        </w:rPr>
      </w:pPr>
    </w:p>
    <w:p>
      <w:pPr>
        <w:spacing w:line="290" w:lineRule="auto"/>
        <w:rPr>
          <w:rFonts w:hint="eastAsia" w:ascii="等线 Light" w:hAnsi="等线 Light" w:eastAsia="等线 Light" w:cs="等线 Light"/>
          <w:sz w:val="21"/>
          <w:highlight w:val="none"/>
        </w:rPr>
      </w:pPr>
    </w:p>
    <w:p>
      <w:pPr>
        <w:spacing w:before="108" w:line="202" w:lineRule="auto"/>
        <w:ind w:left="3424"/>
        <w:outlineLvl w:val="1"/>
        <w:rPr>
          <w:rFonts w:hint="eastAsia" w:ascii="等线 Light" w:hAnsi="等线 Light" w:eastAsia="等线 Light" w:cs="等线 Light"/>
          <w:sz w:val="33"/>
          <w:szCs w:val="33"/>
          <w:highlight w:val="none"/>
        </w:rPr>
      </w:pPr>
      <w:bookmarkStart w:id="340" w:name="_Toc21269"/>
      <w:r>
        <w:rPr>
          <w:rFonts w:hint="eastAsia" w:ascii="等线 Light" w:hAnsi="等线 Light" w:eastAsia="等线 Light" w:cs="等线 Light"/>
          <w:b/>
          <w:bCs/>
          <w:spacing w:val="-17"/>
          <w:sz w:val="33"/>
          <w:szCs w:val="33"/>
          <w:highlight w:val="none"/>
        </w:rPr>
        <w:t>商</w:t>
      </w:r>
      <w:r>
        <w:rPr>
          <w:rFonts w:hint="eastAsia" w:ascii="等线 Light" w:hAnsi="等线 Light" w:eastAsia="等线 Light" w:cs="等线 Light"/>
          <w:spacing w:val="58"/>
          <w:sz w:val="33"/>
          <w:szCs w:val="33"/>
          <w:highlight w:val="none"/>
        </w:rPr>
        <w:t xml:space="preserve"> </w:t>
      </w:r>
      <w:r>
        <w:rPr>
          <w:rFonts w:hint="eastAsia" w:ascii="等线 Light" w:hAnsi="等线 Light" w:eastAsia="等线 Light" w:cs="等线 Light"/>
          <w:b/>
          <w:bCs/>
          <w:spacing w:val="-17"/>
          <w:sz w:val="33"/>
          <w:szCs w:val="33"/>
          <w:highlight w:val="none"/>
        </w:rPr>
        <w:t>务</w:t>
      </w:r>
      <w:r>
        <w:rPr>
          <w:rFonts w:hint="eastAsia" w:ascii="等线 Light" w:hAnsi="等线 Light" w:eastAsia="等线 Light" w:cs="等线 Light"/>
          <w:spacing w:val="55"/>
          <w:sz w:val="33"/>
          <w:szCs w:val="33"/>
          <w:highlight w:val="none"/>
        </w:rPr>
        <w:t xml:space="preserve"> </w:t>
      </w:r>
      <w:r>
        <w:rPr>
          <w:rFonts w:hint="eastAsia" w:ascii="等线 Light" w:hAnsi="等线 Light" w:eastAsia="等线 Light" w:cs="等线 Light"/>
          <w:b/>
          <w:bCs/>
          <w:spacing w:val="-17"/>
          <w:sz w:val="33"/>
          <w:szCs w:val="33"/>
          <w:highlight w:val="none"/>
        </w:rPr>
        <w:t>标</w:t>
      </w:r>
      <w:r>
        <w:rPr>
          <w:rFonts w:hint="eastAsia" w:ascii="等线 Light" w:hAnsi="等线 Light" w:eastAsia="等线 Light" w:cs="等线 Light"/>
          <w:spacing w:val="57"/>
          <w:sz w:val="33"/>
          <w:szCs w:val="33"/>
          <w:highlight w:val="none"/>
        </w:rPr>
        <w:t xml:space="preserve"> </w:t>
      </w:r>
      <w:r>
        <w:rPr>
          <w:rFonts w:hint="eastAsia" w:ascii="等线 Light" w:hAnsi="等线 Light" w:eastAsia="等线 Light" w:cs="等线 Light"/>
          <w:b/>
          <w:bCs/>
          <w:spacing w:val="-17"/>
          <w:sz w:val="33"/>
          <w:szCs w:val="33"/>
          <w:highlight w:val="none"/>
        </w:rPr>
        <w:t>文</w:t>
      </w:r>
      <w:r>
        <w:rPr>
          <w:rFonts w:hint="eastAsia" w:ascii="等线 Light" w:hAnsi="等线 Light" w:eastAsia="等线 Light" w:cs="等线 Light"/>
          <w:spacing w:val="52"/>
          <w:sz w:val="33"/>
          <w:szCs w:val="33"/>
          <w:highlight w:val="none"/>
        </w:rPr>
        <w:t xml:space="preserve"> </w:t>
      </w:r>
      <w:r>
        <w:rPr>
          <w:rFonts w:hint="eastAsia" w:ascii="等线 Light" w:hAnsi="等线 Light" w:eastAsia="等线 Light" w:cs="等线 Light"/>
          <w:b/>
          <w:bCs/>
          <w:spacing w:val="-17"/>
          <w:sz w:val="33"/>
          <w:szCs w:val="33"/>
          <w:highlight w:val="none"/>
        </w:rPr>
        <w:t>件</w:t>
      </w:r>
      <w:bookmarkEnd w:id="340"/>
    </w:p>
    <w:p>
      <w:pPr>
        <w:spacing w:line="219" w:lineRule="auto"/>
        <w:ind w:left="4005"/>
        <w:rPr>
          <w:rFonts w:hint="eastAsia" w:ascii="等线 Light" w:hAnsi="等线 Light" w:eastAsia="等线 Light" w:cs="等线 Light"/>
          <w:sz w:val="37"/>
          <w:szCs w:val="37"/>
          <w:highlight w:val="none"/>
        </w:rPr>
      </w:pPr>
      <w:r>
        <w:rPr>
          <w:rFonts w:hint="eastAsia" w:ascii="等线 Light" w:hAnsi="等线 Light" w:eastAsia="等线 Light" w:cs="等线 Light"/>
          <w:b/>
          <w:bCs/>
          <w:spacing w:val="1"/>
          <w:sz w:val="37"/>
          <w:szCs w:val="37"/>
          <w:highlight w:val="none"/>
        </w:rPr>
        <w:t>(格式)</w:t>
      </w:r>
    </w:p>
    <w:p>
      <w:pPr>
        <w:spacing w:line="254" w:lineRule="auto"/>
        <w:rPr>
          <w:rFonts w:hint="eastAsia" w:ascii="等线 Light" w:hAnsi="等线 Light" w:eastAsia="等线 Light" w:cs="等线 Light"/>
          <w:sz w:val="21"/>
          <w:highlight w:val="none"/>
        </w:rPr>
      </w:pPr>
    </w:p>
    <w:p>
      <w:pPr>
        <w:spacing w:before="91" w:line="219" w:lineRule="auto"/>
        <w:ind w:left="3973"/>
        <w:outlineLvl w:val="1"/>
        <w:rPr>
          <w:rFonts w:hint="eastAsia" w:ascii="等线 Light" w:hAnsi="等线 Light" w:eastAsia="等线 Light" w:cs="等线 Light"/>
          <w:sz w:val="28"/>
          <w:szCs w:val="28"/>
          <w:highlight w:val="none"/>
        </w:rPr>
      </w:pPr>
      <w:bookmarkStart w:id="341" w:name="_Toc7301"/>
      <w:r>
        <w:rPr>
          <w:rFonts w:hint="eastAsia" w:ascii="等线 Light" w:hAnsi="等线 Light" w:eastAsia="等线 Light" w:cs="等线 Light"/>
          <w:b/>
          <w:bCs/>
          <w:spacing w:val="-6"/>
          <w:sz w:val="28"/>
          <w:szCs w:val="28"/>
          <w:highlight w:val="none"/>
        </w:rPr>
        <w:t>一、授权委托书</w:t>
      </w:r>
      <w:bookmarkEnd w:id="341"/>
    </w:p>
    <w:p>
      <w:pPr>
        <w:spacing w:before="40" w:line="220" w:lineRule="auto"/>
        <w:rPr>
          <w:rFonts w:hint="eastAsia" w:ascii="等线 Light" w:hAnsi="等线 Light" w:eastAsia="等线 Light" w:cs="等线 Light"/>
          <w:sz w:val="20"/>
          <w:szCs w:val="20"/>
          <w:highlight w:val="none"/>
        </w:rPr>
      </w:pPr>
      <w:r>
        <w:rPr>
          <w:rFonts w:hint="eastAsia" w:ascii="等线 Light" w:hAnsi="等线 Light" w:eastAsia="等线 Light" w:cs="等线 Light"/>
          <w:spacing w:val="-8"/>
          <w:sz w:val="20"/>
          <w:szCs w:val="20"/>
          <w:highlight w:val="none"/>
        </w:rPr>
        <w:t>致：</w:t>
      </w:r>
    </w:p>
    <w:p>
      <w:pPr>
        <w:spacing w:before="170" w:line="369" w:lineRule="auto"/>
        <w:ind w:left="429"/>
        <w:rPr>
          <w:rFonts w:hint="eastAsia" w:ascii="等线 Light" w:hAnsi="等线 Light" w:eastAsia="等线 Light" w:cs="等线 Light"/>
          <w:color w:val="auto"/>
          <w:sz w:val="20"/>
          <w:szCs w:val="20"/>
          <w:highlight w:val="none"/>
        </w:rPr>
      </w:pPr>
      <w:r>
        <w:rPr>
          <w:rFonts w:hint="eastAsia" w:ascii="等线 Light" w:hAnsi="等线 Light" w:eastAsia="等线 Light" w:cs="等线 Light"/>
          <w:spacing w:val="-24"/>
          <w:sz w:val="20"/>
          <w:szCs w:val="20"/>
          <w:highlight w:val="none"/>
        </w:rPr>
        <w:t>唯一授权委托人姓名；</w:t>
      </w:r>
      <w:r>
        <w:rPr>
          <w:rFonts w:hint="eastAsia" w:ascii="等线 Light" w:hAnsi="等线 Light" w:eastAsia="等线 Light" w:cs="等线 Light"/>
          <w:spacing w:val="55"/>
          <w:sz w:val="20"/>
          <w:szCs w:val="20"/>
          <w:highlight w:val="none"/>
        </w:rPr>
        <w:t xml:space="preserve"> </w:t>
      </w:r>
      <w:r>
        <w:rPr>
          <w:rFonts w:hint="eastAsia" w:ascii="等线 Light" w:hAnsi="等线 Light" w:eastAsia="等线 Light" w:cs="等线 Light"/>
          <w:spacing w:val="10"/>
          <w:sz w:val="20"/>
          <w:szCs w:val="20"/>
          <w:highlight w:val="none"/>
          <w:u w:val="single" w:color="auto"/>
        </w:rPr>
        <w:t xml:space="preserve">       </w:t>
      </w:r>
      <w:r>
        <w:rPr>
          <w:rFonts w:hint="eastAsia" w:ascii="等线 Light" w:hAnsi="等线 Light" w:eastAsia="等线 Light" w:cs="等线 Light"/>
          <w:spacing w:val="-24"/>
          <w:sz w:val="20"/>
          <w:szCs w:val="20"/>
          <w:highlight w:val="none"/>
        </w:rPr>
        <w:t>性别：</w:t>
      </w:r>
      <w:r>
        <w:rPr>
          <w:rFonts w:hint="eastAsia" w:ascii="等线 Light" w:hAnsi="等线 Light" w:eastAsia="等线 Light" w:cs="等线 Light"/>
          <w:spacing w:val="-47"/>
          <w:sz w:val="20"/>
          <w:szCs w:val="20"/>
          <w:highlight w:val="none"/>
        </w:rPr>
        <w:t xml:space="preserve"> </w:t>
      </w:r>
      <w:r>
        <w:rPr>
          <w:rFonts w:hint="eastAsia" w:ascii="等线 Light" w:hAnsi="等线 Light" w:eastAsia="等线 Light" w:cs="等线 Light"/>
          <w:spacing w:val="-24"/>
          <w:sz w:val="20"/>
          <w:szCs w:val="20"/>
          <w:highlight w:val="none"/>
          <w:u w:val="single" w:color="auto"/>
        </w:rPr>
        <w:t xml:space="preserve">       </w:t>
      </w:r>
      <w:r>
        <w:rPr>
          <w:rFonts w:hint="eastAsia" w:ascii="等线 Light" w:hAnsi="等线 Light" w:eastAsia="等线 Light" w:cs="等线 Light"/>
          <w:spacing w:val="-24"/>
          <w:sz w:val="20"/>
          <w:szCs w:val="20"/>
          <w:highlight w:val="none"/>
        </w:rPr>
        <w:t>联系方式；</w:t>
      </w:r>
      <w:r>
        <w:rPr>
          <w:rFonts w:hint="eastAsia" w:ascii="等线 Light" w:hAnsi="等线 Light" w:eastAsia="等线 Light" w:cs="等线 Light"/>
          <w:spacing w:val="-34"/>
          <w:sz w:val="20"/>
          <w:szCs w:val="20"/>
          <w:highlight w:val="none"/>
        </w:rPr>
        <w:t xml:space="preserve"> </w:t>
      </w:r>
      <w:r>
        <w:rPr>
          <w:rFonts w:hint="eastAsia" w:ascii="等线 Light" w:hAnsi="等线 Light" w:eastAsia="等线 Light" w:cs="等线 Light"/>
          <w:sz w:val="20"/>
          <w:szCs w:val="20"/>
          <w:highlight w:val="none"/>
          <w:u w:val="single" w:color="auto"/>
        </w:rPr>
        <w:t xml:space="preserve">           </w:t>
      </w:r>
      <w:r>
        <w:rPr>
          <w:rFonts w:hint="eastAsia" w:ascii="等线 Light" w:hAnsi="等线 Light" w:eastAsia="等线 Light" w:cs="等线 Light"/>
          <w:spacing w:val="-70"/>
          <w:sz w:val="20"/>
          <w:szCs w:val="20"/>
          <w:highlight w:val="none"/>
        </w:rPr>
        <w:t xml:space="preserve"> </w:t>
      </w:r>
      <w:r>
        <w:rPr>
          <w:rFonts w:hint="eastAsia" w:ascii="等线 Light" w:hAnsi="等线 Light" w:eastAsia="等线 Light" w:cs="等线 Light"/>
          <w:spacing w:val="-24"/>
          <w:sz w:val="20"/>
          <w:szCs w:val="20"/>
          <w:highlight w:val="none"/>
        </w:rPr>
        <w:t>出生日期：</w:t>
      </w:r>
      <w:r>
        <w:rPr>
          <w:rFonts w:hint="eastAsia" w:ascii="等线 Light" w:hAnsi="等线 Light" w:eastAsia="等线 Light" w:cs="等线 Light"/>
          <w:spacing w:val="3"/>
          <w:sz w:val="20"/>
          <w:szCs w:val="20"/>
          <w:highlight w:val="none"/>
          <w:u w:val="single" w:color="auto"/>
        </w:rPr>
        <w:t xml:space="preserve">     </w:t>
      </w:r>
      <w:r>
        <w:rPr>
          <w:rFonts w:hint="eastAsia" w:ascii="等线 Light" w:hAnsi="等线 Light" w:eastAsia="等线 Light" w:cs="等线 Light"/>
          <w:color w:val="auto"/>
          <w:spacing w:val="3"/>
          <w:sz w:val="20"/>
          <w:szCs w:val="20"/>
          <w:highlight w:val="none"/>
          <w:u w:val="single" w:color="auto"/>
        </w:rPr>
        <w:t xml:space="preserve"> </w:t>
      </w:r>
      <w:r>
        <w:rPr>
          <w:rFonts w:hint="eastAsia" w:ascii="等线 Light" w:hAnsi="等线 Light" w:eastAsia="等线 Light" w:cs="等线 Light"/>
          <w:color w:val="auto"/>
          <w:spacing w:val="-78"/>
          <w:sz w:val="20"/>
          <w:szCs w:val="20"/>
          <w:highlight w:val="none"/>
        </w:rPr>
        <w:t xml:space="preserve"> </w:t>
      </w:r>
      <w:r>
        <w:rPr>
          <w:rFonts w:hint="eastAsia" w:ascii="等线 Light" w:hAnsi="等线 Light" w:eastAsia="等线 Light" w:cs="等线 Light"/>
          <w:color w:val="auto"/>
          <w:spacing w:val="-24"/>
          <w:sz w:val="20"/>
          <w:szCs w:val="20"/>
          <w:highlight w:val="none"/>
        </w:rPr>
        <w:t>年</w:t>
      </w:r>
      <w:r>
        <w:rPr>
          <w:rFonts w:hint="eastAsia" w:ascii="等线 Light" w:hAnsi="等线 Light" w:eastAsia="等线 Light" w:cs="等线 Light"/>
          <w:color w:val="auto"/>
          <w:spacing w:val="-86"/>
          <w:sz w:val="20"/>
          <w:szCs w:val="20"/>
          <w:highlight w:val="none"/>
        </w:rPr>
        <w:t xml:space="preserve"> </w:t>
      </w:r>
      <w:r>
        <w:rPr>
          <w:rFonts w:hint="eastAsia" w:ascii="等线 Light" w:hAnsi="等线 Light" w:eastAsia="等线 Light" w:cs="等线 Light"/>
          <w:color w:val="auto"/>
          <w:spacing w:val="16"/>
          <w:sz w:val="20"/>
          <w:szCs w:val="20"/>
          <w:highlight w:val="none"/>
          <w:u w:val="single" w:color="000000"/>
        </w:rPr>
        <w:t xml:space="preserve">   </w:t>
      </w:r>
      <w:r>
        <w:rPr>
          <w:rFonts w:hint="eastAsia" w:ascii="等线 Light" w:hAnsi="等线 Light" w:eastAsia="等线 Light" w:cs="等线 Light"/>
          <w:color w:val="auto"/>
          <w:spacing w:val="-78"/>
          <w:sz w:val="20"/>
          <w:szCs w:val="20"/>
          <w:highlight w:val="none"/>
        </w:rPr>
        <w:t xml:space="preserve"> </w:t>
      </w:r>
      <w:r>
        <w:rPr>
          <w:rFonts w:hint="eastAsia" w:ascii="等线 Light" w:hAnsi="等线 Light" w:eastAsia="等线 Light" w:cs="等线 Light"/>
          <w:color w:val="auto"/>
          <w:spacing w:val="-24"/>
          <w:sz w:val="20"/>
          <w:szCs w:val="20"/>
          <w:highlight w:val="none"/>
        </w:rPr>
        <w:t>月</w:t>
      </w:r>
      <w:r>
        <w:rPr>
          <w:rFonts w:hint="eastAsia" w:ascii="等线 Light" w:hAnsi="等线 Light" w:eastAsia="等线 Light" w:cs="等线 Light"/>
          <w:color w:val="auto"/>
          <w:spacing w:val="24"/>
          <w:sz w:val="20"/>
          <w:szCs w:val="20"/>
          <w:highlight w:val="none"/>
          <w:u w:val="single" w:color="000000"/>
        </w:rPr>
        <w:t xml:space="preserve">   </w:t>
      </w:r>
      <w:r>
        <w:rPr>
          <w:rFonts w:hint="eastAsia" w:ascii="等线 Light" w:hAnsi="等线 Light" w:eastAsia="等线 Light" w:cs="等线 Light"/>
          <w:color w:val="auto"/>
          <w:spacing w:val="-79"/>
          <w:sz w:val="20"/>
          <w:szCs w:val="20"/>
          <w:highlight w:val="none"/>
        </w:rPr>
        <w:t xml:space="preserve"> </w:t>
      </w:r>
      <w:r>
        <w:rPr>
          <w:rFonts w:hint="eastAsia" w:ascii="等线 Light" w:hAnsi="等线 Light" w:eastAsia="等线 Light" w:cs="等线 Light"/>
          <w:color w:val="auto"/>
          <w:spacing w:val="-24"/>
          <w:sz w:val="20"/>
          <w:szCs w:val="20"/>
          <w:highlight w:val="none"/>
        </w:rPr>
        <w:t>日</w:t>
      </w:r>
    </w:p>
    <w:p>
      <w:pPr>
        <w:spacing w:line="218" w:lineRule="auto"/>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11"/>
          <w:sz w:val="20"/>
          <w:szCs w:val="20"/>
          <w:highlight w:val="none"/>
        </w:rPr>
        <w:t>兹委托上述授权委托人代表我(我单位)参加本项目招投标事宜并授权其全权办理以下事宜：</w:t>
      </w:r>
    </w:p>
    <w:p>
      <w:pPr>
        <w:spacing w:before="175" w:line="220" w:lineRule="auto"/>
        <w:ind w:left="739"/>
        <w:outlineLvl w:val="2"/>
        <w:rPr>
          <w:rFonts w:hint="eastAsia" w:ascii="等线 Light" w:hAnsi="等线 Light" w:eastAsia="等线 Light" w:cs="等线 Light"/>
          <w:sz w:val="20"/>
          <w:szCs w:val="20"/>
          <w:highlight w:val="none"/>
        </w:rPr>
      </w:pPr>
      <w:bookmarkStart w:id="342" w:name="_Toc3393"/>
      <w:r>
        <w:rPr>
          <w:rFonts w:hint="eastAsia" w:ascii="等线 Light" w:hAnsi="等线 Light" w:eastAsia="等线 Light" w:cs="等线 Light"/>
          <w:spacing w:val="-2"/>
          <w:sz w:val="20"/>
          <w:szCs w:val="20"/>
          <w:highlight w:val="none"/>
        </w:rPr>
        <w:t>1. 参加投标活动；</w:t>
      </w:r>
      <w:bookmarkEnd w:id="342"/>
    </w:p>
    <w:p>
      <w:pPr>
        <w:spacing w:before="160" w:line="401" w:lineRule="exact"/>
        <w:ind w:left="739"/>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position w:val="15"/>
          <w:sz w:val="20"/>
          <w:szCs w:val="20"/>
          <w:highlight w:val="none"/>
        </w:rPr>
        <w:t>2. 提交</w:t>
      </w:r>
      <w:r>
        <w:rPr>
          <w:rFonts w:hint="eastAsia" w:ascii="等线 Light" w:hAnsi="等线 Light" w:eastAsia="等线 Light" w:cs="等线 Light"/>
          <w:spacing w:val="6"/>
          <w:position w:val="15"/>
          <w:sz w:val="20"/>
          <w:szCs w:val="20"/>
          <w:highlight w:val="none"/>
          <w:lang w:eastAsia="zh-CN"/>
        </w:rPr>
        <w:t>投标文件</w:t>
      </w:r>
      <w:r>
        <w:rPr>
          <w:rFonts w:hint="eastAsia" w:ascii="等线 Light" w:hAnsi="等线 Light" w:eastAsia="等线 Light" w:cs="等线 Light"/>
          <w:spacing w:val="6"/>
          <w:position w:val="15"/>
          <w:sz w:val="20"/>
          <w:szCs w:val="20"/>
          <w:highlight w:val="none"/>
        </w:rPr>
        <w:t>，答复评委会的质询，向评委会出示有关证明资料；</w:t>
      </w:r>
    </w:p>
    <w:p>
      <w:pPr>
        <w:spacing w:line="219" w:lineRule="auto"/>
        <w:ind w:left="739"/>
        <w:outlineLvl w:val="2"/>
        <w:rPr>
          <w:rFonts w:hint="eastAsia" w:ascii="等线 Light" w:hAnsi="等线 Light" w:eastAsia="等线 Light" w:cs="等线 Light"/>
          <w:sz w:val="20"/>
          <w:szCs w:val="20"/>
          <w:highlight w:val="none"/>
        </w:rPr>
      </w:pPr>
      <w:bookmarkStart w:id="343" w:name="_Toc27093"/>
      <w:r>
        <w:rPr>
          <w:rFonts w:hint="eastAsia" w:ascii="等线 Light" w:hAnsi="等线 Light" w:eastAsia="等线 Light" w:cs="等线 Light"/>
          <w:spacing w:val="5"/>
          <w:sz w:val="20"/>
          <w:szCs w:val="20"/>
          <w:highlight w:val="none"/>
        </w:rPr>
        <w:t>3. 签订与框架协议事宜有关的合同；</w:t>
      </w:r>
      <w:bookmarkEnd w:id="343"/>
    </w:p>
    <w:p>
      <w:pPr>
        <w:spacing w:before="173" w:line="219" w:lineRule="auto"/>
        <w:ind w:left="739"/>
        <w:rPr>
          <w:rFonts w:hint="eastAsia" w:ascii="等线 Light" w:hAnsi="等线 Light" w:eastAsia="等线 Light" w:cs="等线 Light"/>
          <w:sz w:val="20"/>
          <w:szCs w:val="20"/>
          <w:highlight w:val="none"/>
        </w:rPr>
      </w:pPr>
      <w:r>
        <w:rPr>
          <w:rFonts w:hint="eastAsia" w:ascii="等线 Light" w:hAnsi="等线 Light" w:eastAsia="等线 Light" w:cs="等线 Light"/>
          <w:spacing w:val="7"/>
          <w:sz w:val="20"/>
          <w:szCs w:val="20"/>
          <w:highlight w:val="none"/>
        </w:rPr>
        <w:t>4. 负责合同的履行、服务以及在合同履行过程中有关事宜的洽谈和处理；</w:t>
      </w:r>
    </w:p>
    <w:p>
      <w:pPr>
        <w:spacing w:before="142" w:line="390" w:lineRule="exact"/>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10"/>
          <w:position w:val="14"/>
          <w:sz w:val="20"/>
          <w:szCs w:val="20"/>
          <w:highlight w:val="none"/>
        </w:rPr>
        <w:t>受托人在办理上述事宜过程中以其自己的名义所签署的所有文件我均予以承认，受托人无转委托</w:t>
      </w:r>
    </w:p>
    <w:p>
      <w:pPr>
        <w:spacing w:before="1" w:line="219" w:lineRule="auto"/>
        <w:rPr>
          <w:rFonts w:hint="eastAsia" w:ascii="等线 Light" w:hAnsi="等线 Light" w:eastAsia="等线 Light" w:cs="等线 Light"/>
          <w:sz w:val="20"/>
          <w:szCs w:val="20"/>
          <w:highlight w:val="none"/>
        </w:rPr>
      </w:pPr>
      <w:r>
        <w:rPr>
          <w:rFonts w:hint="eastAsia" w:ascii="等线 Light" w:hAnsi="等线 Light" w:eastAsia="等线 Light" w:cs="等线 Light"/>
          <w:sz w:val="20"/>
          <w:szCs w:val="20"/>
          <w:highlight w:val="none"/>
        </w:rPr>
        <w:t>权。</w:t>
      </w:r>
    </w:p>
    <w:p>
      <w:pPr>
        <w:spacing w:before="171" w:line="391" w:lineRule="exact"/>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15"/>
          <w:position w:val="14"/>
          <w:sz w:val="20"/>
          <w:szCs w:val="20"/>
          <w:highlight w:val="none"/>
        </w:rPr>
        <w:t>附件：1.法定代表人身份证扫描件(正、反两面)</w:t>
      </w:r>
    </w:p>
    <w:p>
      <w:pPr>
        <w:spacing w:line="219" w:lineRule="auto"/>
        <w:ind w:left="1059"/>
        <w:outlineLvl w:val="2"/>
        <w:rPr>
          <w:rFonts w:hint="eastAsia" w:ascii="等线 Light" w:hAnsi="等线 Light" w:eastAsia="等线 Light" w:cs="等线 Light"/>
          <w:sz w:val="20"/>
          <w:szCs w:val="20"/>
          <w:highlight w:val="none"/>
        </w:rPr>
      </w:pPr>
      <w:bookmarkStart w:id="344" w:name="_Toc17900"/>
      <w:r>
        <w:rPr>
          <w:rFonts w:hint="eastAsia" w:ascii="等线 Light" w:hAnsi="等线 Light" w:eastAsia="等线 Light" w:cs="等线 Light"/>
          <w:spacing w:val="12"/>
          <w:sz w:val="20"/>
          <w:szCs w:val="20"/>
          <w:highlight w:val="none"/>
        </w:rPr>
        <w:t>2. 授权委托人身份证扫描件(正、反两面)</w:t>
      </w:r>
      <w:bookmarkEnd w:id="344"/>
    </w:p>
    <w:p>
      <w:pPr>
        <w:spacing w:line="256" w:lineRule="auto"/>
        <w:rPr>
          <w:rFonts w:hint="eastAsia" w:ascii="等线 Light" w:hAnsi="等线 Light" w:eastAsia="等线 Light" w:cs="等线 Light"/>
          <w:sz w:val="21"/>
          <w:highlight w:val="none"/>
        </w:rPr>
      </w:pPr>
    </w:p>
    <w:p>
      <w:pPr>
        <w:spacing w:line="257" w:lineRule="auto"/>
        <w:rPr>
          <w:rFonts w:hint="eastAsia" w:ascii="等线 Light" w:hAnsi="等线 Light" w:eastAsia="等线 Light" w:cs="等线 Light"/>
          <w:sz w:val="21"/>
          <w:highlight w:val="none"/>
        </w:rPr>
      </w:pPr>
    </w:p>
    <w:p>
      <w:pPr>
        <w:spacing w:before="66" w:line="219" w:lineRule="auto"/>
        <w:ind w:left="409"/>
        <w:rPr>
          <w:rFonts w:hint="eastAsia" w:ascii="等线 Light" w:hAnsi="等线 Light" w:eastAsia="等线 Light" w:cs="等线 Light"/>
          <w:sz w:val="20"/>
          <w:szCs w:val="20"/>
          <w:highlight w:val="none"/>
        </w:rPr>
      </w:pPr>
      <w:r>
        <w:rPr>
          <w:rFonts w:hint="eastAsia" w:ascii="等线 Light" w:hAnsi="等线 Light" w:eastAsia="等线 Light" w:cs="等线 Light"/>
          <w:spacing w:val="-16"/>
          <w:sz w:val="20"/>
          <w:szCs w:val="20"/>
          <w:highlight w:val="none"/>
        </w:rPr>
        <w:t>供应商；</w:t>
      </w:r>
      <w:r>
        <w:rPr>
          <w:rFonts w:hint="eastAsia" w:ascii="等线 Light" w:hAnsi="等线 Light" w:eastAsia="等线 Light" w:cs="等线 Light"/>
          <w:spacing w:val="30"/>
          <w:sz w:val="20"/>
          <w:szCs w:val="20"/>
          <w:highlight w:val="none"/>
        </w:rPr>
        <w:t xml:space="preserve"> </w:t>
      </w:r>
      <w:r>
        <w:rPr>
          <w:rFonts w:hint="eastAsia" w:ascii="等线 Light" w:hAnsi="等线 Light" w:eastAsia="等线 Light" w:cs="等线 Light"/>
          <w:spacing w:val="1"/>
          <w:sz w:val="20"/>
          <w:szCs w:val="20"/>
          <w:highlight w:val="none"/>
          <w:u w:val="single" w:color="auto"/>
        </w:rPr>
        <w:t xml:space="preserve">                           </w:t>
      </w:r>
      <w:r>
        <w:rPr>
          <w:rFonts w:hint="eastAsia" w:ascii="等线 Light" w:hAnsi="等线 Light" w:eastAsia="等线 Light" w:cs="等线 Light"/>
          <w:spacing w:val="-77"/>
          <w:sz w:val="20"/>
          <w:szCs w:val="20"/>
          <w:highlight w:val="none"/>
        </w:rPr>
        <w:t xml:space="preserve"> </w:t>
      </w:r>
      <w:r>
        <w:rPr>
          <w:rFonts w:hint="eastAsia" w:ascii="等线 Light" w:hAnsi="等线 Light" w:eastAsia="等线 Light" w:cs="等线 Light"/>
          <w:spacing w:val="-16"/>
          <w:sz w:val="20"/>
          <w:szCs w:val="20"/>
          <w:highlight w:val="none"/>
        </w:rPr>
        <w:t>(电子签章)</w:t>
      </w:r>
    </w:p>
    <w:p>
      <w:pPr>
        <w:spacing w:before="153" w:line="370" w:lineRule="auto"/>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6"/>
          <w:sz w:val="20"/>
          <w:szCs w:val="20"/>
          <w:highlight w:val="none"/>
        </w:rPr>
        <w:t>法定代表人：</w:t>
      </w:r>
      <w:r>
        <w:rPr>
          <w:rFonts w:hint="eastAsia" w:ascii="等线 Light" w:hAnsi="等线 Light" w:eastAsia="等线 Light" w:cs="等线 Light"/>
          <w:spacing w:val="-82"/>
          <w:sz w:val="20"/>
          <w:szCs w:val="20"/>
          <w:highlight w:val="none"/>
        </w:rPr>
        <w:t xml:space="preserve"> </w:t>
      </w:r>
      <w:r>
        <w:rPr>
          <w:rFonts w:hint="eastAsia" w:ascii="等线 Light" w:hAnsi="等线 Light" w:eastAsia="等线 Light" w:cs="等线 Light"/>
          <w:spacing w:val="2"/>
          <w:sz w:val="20"/>
          <w:szCs w:val="20"/>
          <w:highlight w:val="none"/>
          <w:u w:val="single" w:color="auto"/>
        </w:rPr>
        <w:t xml:space="preserve">                       </w:t>
      </w:r>
      <w:r>
        <w:rPr>
          <w:rFonts w:hint="eastAsia" w:ascii="等线 Light" w:hAnsi="等线 Light" w:eastAsia="等线 Light" w:cs="等线 Light"/>
          <w:spacing w:val="-86"/>
          <w:sz w:val="20"/>
          <w:szCs w:val="20"/>
          <w:highlight w:val="none"/>
        </w:rPr>
        <w:t xml:space="preserve"> </w:t>
      </w:r>
      <w:r>
        <w:rPr>
          <w:rFonts w:hint="eastAsia" w:ascii="等线 Light" w:hAnsi="等线 Light" w:eastAsia="等线 Light" w:cs="等线 Light"/>
          <w:spacing w:val="-6"/>
          <w:sz w:val="20"/>
          <w:szCs w:val="20"/>
          <w:highlight w:val="none"/>
        </w:rPr>
        <w:t>(签字或电子印章)</w:t>
      </w:r>
    </w:p>
    <w:p>
      <w:pPr>
        <w:spacing w:line="220" w:lineRule="auto"/>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40"/>
          <w:sz w:val="20"/>
          <w:szCs w:val="20"/>
          <w:highlight w:val="none"/>
        </w:rPr>
        <w:t>日 期</w:t>
      </w:r>
      <w:r>
        <w:rPr>
          <w:rFonts w:hint="eastAsia" w:ascii="等线 Light" w:hAnsi="等线 Light" w:eastAsia="等线 Light" w:cs="等线 Light"/>
          <w:spacing w:val="-29"/>
          <w:sz w:val="20"/>
          <w:szCs w:val="20"/>
          <w:highlight w:val="none"/>
        </w:rPr>
        <w:t xml:space="preserve"> </w:t>
      </w:r>
      <w:r>
        <w:rPr>
          <w:rFonts w:hint="eastAsia" w:ascii="等线 Light" w:hAnsi="等线 Light" w:eastAsia="等线 Light" w:cs="等线 Light"/>
          <w:spacing w:val="-40"/>
          <w:sz w:val="20"/>
          <w:szCs w:val="20"/>
          <w:highlight w:val="none"/>
        </w:rPr>
        <w:t>：</w:t>
      </w:r>
      <w:r>
        <w:rPr>
          <w:rFonts w:hint="eastAsia" w:ascii="等线 Light" w:hAnsi="等线 Light" w:eastAsia="等线 Light" w:cs="等线 Light"/>
          <w:spacing w:val="3"/>
          <w:sz w:val="20"/>
          <w:szCs w:val="20"/>
          <w:highlight w:val="none"/>
          <w:u w:val="single" w:color="auto"/>
        </w:rPr>
        <w:t xml:space="preserve">           </w:t>
      </w:r>
      <w:r>
        <w:rPr>
          <w:rFonts w:hint="eastAsia" w:ascii="等线 Light" w:hAnsi="等线 Light" w:eastAsia="等线 Light" w:cs="等线 Light"/>
          <w:spacing w:val="-40"/>
          <w:sz w:val="20"/>
          <w:szCs w:val="20"/>
          <w:highlight w:val="none"/>
        </w:rPr>
        <w:t>年</w:t>
      </w:r>
      <w:r>
        <w:rPr>
          <w:rFonts w:hint="eastAsia" w:ascii="等线 Light" w:hAnsi="等线 Light" w:eastAsia="等线 Light" w:cs="等线 Light"/>
          <w:spacing w:val="-80"/>
          <w:sz w:val="20"/>
          <w:szCs w:val="20"/>
          <w:highlight w:val="none"/>
        </w:rPr>
        <w:t xml:space="preserve"> </w:t>
      </w:r>
      <w:r>
        <w:rPr>
          <w:rFonts w:hint="eastAsia" w:ascii="等线 Light" w:hAnsi="等线 Light" w:eastAsia="等线 Light" w:cs="等线 Light"/>
          <w:spacing w:val="8"/>
          <w:sz w:val="20"/>
          <w:szCs w:val="20"/>
          <w:highlight w:val="none"/>
          <w:u w:val="single" w:color="auto"/>
        </w:rPr>
        <w:t xml:space="preserve">     </w:t>
      </w:r>
      <w:r>
        <w:rPr>
          <w:rFonts w:hint="eastAsia" w:ascii="等线 Light" w:hAnsi="等线 Light" w:eastAsia="等线 Light" w:cs="等线 Light"/>
          <w:spacing w:val="-30"/>
          <w:sz w:val="20"/>
          <w:szCs w:val="20"/>
          <w:highlight w:val="none"/>
        </w:rPr>
        <w:t xml:space="preserve"> </w:t>
      </w:r>
      <w:r>
        <w:rPr>
          <w:rFonts w:hint="eastAsia" w:ascii="等线 Light" w:hAnsi="等线 Light" w:eastAsia="等线 Light" w:cs="等线 Light"/>
          <w:spacing w:val="-40"/>
          <w:sz w:val="20"/>
          <w:szCs w:val="20"/>
          <w:highlight w:val="none"/>
          <w:u w:val="single" w:color="auto"/>
        </w:rPr>
        <w:t>月</w:t>
      </w:r>
      <w:r>
        <w:rPr>
          <w:rFonts w:hint="eastAsia" w:ascii="等线 Light" w:hAnsi="等线 Light" w:eastAsia="等线 Light" w:cs="等线 Light"/>
          <w:spacing w:val="9"/>
          <w:sz w:val="20"/>
          <w:szCs w:val="20"/>
          <w:highlight w:val="none"/>
          <w:u w:val="single" w:color="auto"/>
        </w:rPr>
        <w:t xml:space="preserve">      </w:t>
      </w:r>
      <w:r>
        <w:rPr>
          <w:rFonts w:hint="eastAsia" w:ascii="等线 Light" w:hAnsi="等线 Light" w:eastAsia="等线 Light" w:cs="等线 Light"/>
          <w:spacing w:val="-40"/>
          <w:sz w:val="20"/>
          <w:szCs w:val="20"/>
          <w:highlight w:val="none"/>
          <w:u w:val="single" w:color="auto"/>
        </w:rPr>
        <w:t>日</w:t>
      </w:r>
    </w:p>
    <w:p>
      <w:pPr>
        <w:spacing w:before="159" w:line="219" w:lineRule="auto"/>
        <w:ind w:left="742"/>
        <w:rPr>
          <w:rFonts w:hint="eastAsia" w:ascii="等线 Light" w:hAnsi="等线 Light" w:eastAsia="等线 Light" w:cs="等线 Light"/>
          <w:sz w:val="20"/>
          <w:szCs w:val="20"/>
          <w:highlight w:val="none"/>
        </w:rPr>
      </w:pPr>
      <w:r>
        <w:rPr>
          <w:rFonts w:hint="eastAsia" w:ascii="等线 Light" w:hAnsi="等线 Light" w:eastAsia="等线 Light" w:cs="等线 Light"/>
          <w:b/>
          <w:bCs/>
          <w:spacing w:val="-4"/>
          <w:sz w:val="20"/>
          <w:szCs w:val="20"/>
          <w:highlight w:val="none"/>
        </w:rPr>
        <w:t>特别提示：</w:t>
      </w:r>
    </w:p>
    <w:p>
      <w:pPr>
        <w:spacing w:before="122" w:line="420" w:lineRule="exact"/>
        <w:ind w:left="742"/>
        <w:rPr>
          <w:rFonts w:hint="eastAsia" w:ascii="等线 Light" w:hAnsi="等线 Light" w:eastAsia="等线 Light" w:cs="等线 Light"/>
          <w:sz w:val="20"/>
          <w:szCs w:val="20"/>
          <w:highlight w:val="none"/>
        </w:rPr>
      </w:pPr>
      <w:r>
        <w:rPr>
          <w:rFonts w:hint="eastAsia" w:ascii="等线 Light" w:hAnsi="等线 Light" w:eastAsia="等线 Light" w:cs="等线 Light"/>
          <w:b/>
          <w:bCs/>
          <w:spacing w:val="7"/>
          <w:position w:val="16"/>
          <w:sz w:val="20"/>
          <w:szCs w:val="20"/>
          <w:highlight w:val="none"/>
        </w:rPr>
        <w:t>1.</w:t>
      </w:r>
      <w:r>
        <w:rPr>
          <w:rFonts w:hint="eastAsia" w:ascii="等线 Light" w:hAnsi="等线 Light" w:eastAsia="等线 Light" w:cs="等线 Light"/>
          <w:spacing w:val="7"/>
          <w:position w:val="16"/>
          <w:sz w:val="20"/>
          <w:szCs w:val="20"/>
          <w:highlight w:val="none"/>
        </w:rPr>
        <w:t xml:space="preserve"> </w:t>
      </w:r>
      <w:r>
        <w:rPr>
          <w:rFonts w:hint="eastAsia" w:ascii="等线 Light" w:hAnsi="等线 Light" w:eastAsia="等线 Light" w:cs="等线 Light"/>
          <w:b/>
          <w:bCs/>
          <w:spacing w:val="7"/>
          <w:position w:val="16"/>
          <w:sz w:val="20"/>
          <w:szCs w:val="20"/>
          <w:highlight w:val="none"/>
        </w:rPr>
        <w:t>如供应商委托本单位法定代表人参加投标活动的，</w:t>
      </w:r>
      <w:r>
        <w:rPr>
          <w:rFonts w:hint="eastAsia" w:ascii="等线 Light" w:hAnsi="等线 Light" w:eastAsia="等线 Light" w:cs="等线 Light"/>
          <w:b/>
          <w:bCs/>
          <w:spacing w:val="6"/>
          <w:position w:val="16"/>
          <w:sz w:val="20"/>
          <w:szCs w:val="20"/>
          <w:highlight w:val="none"/>
        </w:rPr>
        <w:t>也必须提供授权委托书，否则，将不能</w:t>
      </w:r>
    </w:p>
    <w:p>
      <w:pPr>
        <w:spacing w:before="1" w:line="219" w:lineRule="auto"/>
        <w:ind w:left="742"/>
        <w:rPr>
          <w:rFonts w:hint="eastAsia" w:ascii="等线 Light" w:hAnsi="等线 Light" w:eastAsia="等线 Light" w:cs="等线 Light"/>
          <w:sz w:val="20"/>
          <w:szCs w:val="20"/>
          <w:highlight w:val="none"/>
        </w:rPr>
      </w:pPr>
      <w:r>
        <w:rPr>
          <w:rFonts w:hint="eastAsia" w:ascii="等线 Light" w:hAnsi="等线 Light" w:eastAsia="等线 Light" w:cs="等线 Light"/>
          <w:b/>
          <w:bCs/>
          <w:spacing w:val="3"/>
          <w:sz w:val="20"/>
          <w:szCs w:val="20"/>
          <w:highlight w:val="none"/>
        </w:rPr>
        <w:t>通过符合性检查。</w:t>
      </w:r>
    </w:p>
    <w:p>
      <w:pPr>
        <w:spacing w:line="147" w:lineRule="exact"/>
        <w:rPr>
          <w:rFonts w:hint="eastAsia" w:ascii="等线 Light" w:hAnsi="等线 Light" w:eastAsia="等线 Light" w:cs="等线 Light"/>
          <w:highlight w:val="none"/>
        </w:rPr>
      </w:pPr>
    </w:p>
    <w:tbl>
      <w:tblPr>
        <w:tblStyle w:val="26"/>
        <w:tblW w:w="5909" w:type="dxa"/>
        <w:tblInd w:w="1774" w:type="dxa"/>
        <w:tblBorders>
          <w:top w:val="single" w:color="000000" w:sz="2" w:space="0"/>
          <w:left w:val="single" w:color="000000" w:sz="4" w:space="0"/>
          <w:bottom w:val="single" w:color="000000" w:sz="2"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909"/>
      </w:tblGrid>
      <w:tr>
        <w:tblPrEx>
          <w:tblBorders>
            <w:top w:val="single" w:color="000000" w:sz="2" w:space="0"/>
            <w:left w:val="single" w:color="000000" w:sz="4" w:space="0"/>
            <w:bottom w:val="single" w:color="000000" w:sz="2"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60" w:hRule="atLeast"/>
        </w:trPr>
        <w:tc>
          <w:tcPr>
            <w:tcW w:w="5909" w:type="dxa"/>
            <w:vAlign w:val="top"/>
          </w:tcPr>
          <w:p>
            <w:pPr>
              <w:spacing w:line="340" w:lineRule="auto"/>
              <w:rPr>
                <w:rFonts w:hint="eastAsia" w:ascii="等线 Light" w:hAnsi="等线 Light" w:eastAsia="等线 Light" w:cs="等线 Light"/>
                <w:sz w:val="20"/>
                <w:szCs w:val="20"/>
                <w:highlight w:val="none"/>
              </w:rPr>
            </w:pPr>
          </w:p>
          <w:p>
            <w:pPr>
              <w:spacing w:line="340" w:lineRule="auto"/>
              <w:rPr>
                <w:rFonts w:hint="eastAsia" w:ascii="等线 Light" w:hAnsi="等线 Light" w:eastAsia="等线 Light" w:cs="等线 Light"/>
                <w:sz w:val="20"/>
                <w:szCs w:val="20"/>
                <w:highlight w:val="none"/>
              </w:rPr>
            </w:pPr>
          </w:p>
          <w:p>
            <w:pPr>
              <w:pStyle w:val="27"/>
              <w:spacing w:before="91" w:line="462" w:lineRule="exact"/>
              <w:ind w:left="1440"/>
              <w:rPr>
                <w:rFonts w:hint="eastAsia" w:ascii="等线 Light" w:hAnsi="等线 Light" w:eastAsia="等线 Light" w:cs="等线 Light"/>
                <w:sz w:val="24"/>
                <w:szCs w:val="24"/>
                <w:highlight w:val="none"/>
              </w:rPr>
            </w:pPr>
            <w:r>
              <w:rPr>
                <w:rFonts w:hint="eastAsia" w:ascii="等线 Light" w:hAnsi="等线 Light" w:eastAsia="等线 Light" w:cs="等线 Light"/>
                <w:spacing w:val="-7"/>
                <w:position w:val="13"/>
                <w:sz w:val="24"/>
                <w:szCs w:val="24"/>
                <w:highlight w:val="none"/>
              </w:rPr>
              <w:t>附：法定代表人身份证扫描件</w:t>
            </w:r>
          </w:p>
          <w:p>
            <w:pPr>
              <w:pStyle w:val="27"/>
              <w:spacing w:line="220" w:lineRule="auto"/>
              <w:ind w:left="2040"/>
              <w:rPr>
                <w:rFonts w:hint="eastAsia" w:ascii="等线 Light" w:hAnsi="等线 Light" w:eastAsia="等线 Light" w:cs="等线 Light"/>
                <w:sz w:val="24"/>
                <w:szCs w:val="24"/>
                <w:highlight w:val="none"/>
              </w:rPr>
            </w:pPr>
            <w:r>
              <w:rPr>
                <w:rFonts w:hint="eastAsia" w:ascii="等线 Light" w:hAnsi="等线 Light" w:eastAsia="等线 Light" w:cs="等线 Light"/>
                <w:spacing w:val="3"/>
                <w:sz w:val="24"/>
                <w:szCs w:val="24"/>
                <w:highlight w:val="none"/>
              </w:rPr>
              <w:t>(正、反两面)</w:t>
            </w:r>
          </w:p>
        </w:tc>
      </w:tr>
    </w:tbl>
    <w:p>
      <w:pPr>
        <w:spacing w:before="98"/>
        <w:rPr>
          <w:rFonts w:hint="eastAsia" w:ascii="等线 Light" w:hAnsi="等线 Light" w:eastAsia="等线 Light" w:cs="等线 Light"/>
          <w:sz w:val="20"/>
          <w:szCs w:val="20"/>
          <w:highlight w:val="none"/>
        </w:rPr>
      </w:pPr>
    </w:p>
    <w:tbl>
      <w:tblPr>
        <w:tblStyle w:val="26"/>
        <w:tblW w:w="5892" w:type="dxa"/>
        <w:tblInd w:w="1774" w:type="dxa"/>
        <w:tblBorders>
          <w:top w:val="single" w:color="000000" w:sz="4" w:space="0"/>
          <w:left w:val="single" w:color="000000" w:sz="4"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5892"/>
      </w:tblGrid>
      <w:tr>
        <w:tblPrEx>
          <w:tblBorders>
            <w:top w:val="single" w:color="000000" w:sz="4" w:space="0"/>
            <w:left w:val="single" w:color="000000" w:sz="4"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155" w:hRule="atLeast"/>
        </w:trPr>
        <w:tc>
          <w:tcPr>
            <w:tcW w:w="5892" w:type="dxa"/>
            <w:vAlign w:val="top"/>
          </w:tcPr>
          <w:p>
            <w:pPr>
              <w:spacing w:line="317" w:lineRule="auto"/>
              <w:rPr>
                <w:rFonts w:hint="eastAsia" w:ascii="等线 Light" w:hAnsi="等线 Light" w:eastAsia="等线 Light" w:cs="等线 Light"/>
                <w:sz w:val="20"/>
                <w:szCs w:val="20"/>
                <w:highlight w:val="none"/>
              </w:rPr>
            </w:pPr>
          </w:p>
          <w:p>
            <w:pPr>
              <w:spacing w:line="318" w:lineRule="auto"/>
              <w:rPr>
                <w:rFonts w:hint="eastAsia" w:ascii="等线 Light" w:hAnsi="等线 Light" w:eastAsia="等线 Light" w:cs="等线 Light"/>
                <w:sz w:val="20"/>
                <w:szCs w:val="20"/>
                <w:highlight w:val="none"/>
              </w:rPr>
            </w:pPr>
          </w:p>
          <w:p>
            <w:pPr>
              <w:pStyle w:val="27"/>
              <w:spacing w:before="91" w:line="442" w:lineRule="exact"/>
              <w:ind w:left="1430"/>
              <w:rPr>
                <w:rFonts w:hint="eastAsia" w:ascii="等线 Light" w:hAnsi="等线 Light" w:eastAsia="等线 Light" w:cs="等线 Light"/>
                <w:sz w:val="24"/>
                <w:szCs w:val="24"/>
                <w:highlight w:val="none"/>
              </w:rPr>
            </w:pPr>
            <w:r>
              <w:rPr>
                <w:rFonts w:hint="eastAsia" w:ascii="等线 Light" w:hAnsi="等线 Light" w:eastAsia="等线 Light" w:cs="等线 Light"/>
                <w:spacing w:val="-7"/>
                <w:position w:val="11"/>
                <w:sz w:val="24"/>
                <w:szCs w:val="24"/>
                <w:highlight w:val="none"/>
              </w:rPr>
              <w:t>附：委托代理人身份证扫描件</w:t>
            </w:r>
          </w:p>
          <w:p>
            <w:pPr>
              <w:pStyle w:val="27"/>
              <w:spacing w:line="220" w:lineRule="auto"/>
              <w:ind w:left="2270"/>
              <w:rPr>
                <w:rFonts w:hint="eastAsia" w:ascii="等线 Light" w:hAnsi="等线 Light" w:eastAsia="等线 Light" w:cs="等线 Light"/>
                <w:sz w:val="24"/>
                <w:szCs w:val="24"/>
                <w:highlight w:val="none"/>
              </w:rPr>
            </w:pPr>
            <w:r>
              <w:rPr>
                <w:rFonts w:hint="eastAsia" w:ascii="等线 Light" w:hAnsi="等线 Light" w:eastAsia="等线 Light" w:cs="等线 Light"/>
                <w:spacing w:val="3"/>
                <w:sz w:val="24"/>
                <w:szCs w:val="24"/>
                <w:highlight w:val="none"/>
              </w:rPr>
              <w:t>(正、反两面)</w:t>
            </w:r>
          </w:p>
        </w:tc>
      </w:tr>
    </w:tbl>
    <w:p>
      <w:pPr>
        <w:rPr>
          <w:rFonts w:hint="eastAsia" w:ascii="等线 Light" w:hAnsi="等线 Light" w:eastAsia="等线 Light" w:cs="等线 Light"/>
          <w:sz w:val="21"/>
          <w:highlight w:val="none"/>
        </w:rPr>
      </w:pPr>
    </w:p>
    <w:p>
      <w:pPr>
        <w:rPr>
          <w:rFonts w:hint="eastAsia" w:ascii="等线 Light" w:hAnsi="等线 Light" w:eastAsia="等线 Light" w:cs="等线 Light"/>
          <w:sz w:val="21"/>
          <w:szCs w:val="21"/>
          <w:highlight w:val="none"/>
        </w:rPr>
        <w:sectPr>
          <w:headerReference r:id="rId34" w:type="default"/>
          <w:footerReference r:id="rId35" w:type="default"/>
          <w:pgSz w:w="11910" w:h="16840"/>
          <w:pgMar w:top="687" w:right="1110" w:bottom="708" w:left="1430" w:header="487" w:footer="570" w:gutter="0"/>
          <w:pgNumType w:fmt="decimal"/>
          <w:cols w:space="720" w:num="1"/>
        </w:sectPr>
      </w:pPr>
    </w:p>
    <w:p>
      <w:pPr>
        <w:spacing w:line="258" w:lineRule="auto"/>
        <w:rPr>
          <w:rFonts w:hint="eastAsia" w:ascii="等线 Light" w:hAnsi="等线 Light" w:eastAsia="等线 Light" w:cs="等线 Light"/>
          <w:sz w:val="21"/>
          <w:highlight w:val="none"/>
        </w:rPr>
      </w:pPr>
    </w:p>
    <w:p>
      <w:pPr>
        <w:spacing w:before="91" w:line="530" w:lineRule="exact"/>
        <w:ind w:left="3463"/>
        <w:outlineLvl w:val="1"/>
        <w:rPr>
          <w:rFonts w:hint="eastAsia" w:ascii="等线 Light" w:hAnsi="等线 Light" w:eastAsia="等线 Light" w:cs="等线 Light"/>
          <w:sz w:val="28"/>
          <w:szCs w:val="28"/>
          <w:highlight w:val="none"/>
        </w:rPr>
      </w:pPr>
      <w:bookmarkStart w:id="345" w:name="_Toc8606"/>
      <w:r>
        <w:rPr>
          <w:rFonts w:hint="eastAsia" w:ascii="等线 Light" w:hAnsi="等线 Light" w:eastAsia="等线 Light" w:cs="等线 Light"/>
          <w:b/>
          <w:bCs/>
          <w:spacing w:val="-21"/>
          <w:position w:val="18"/>
          <w:sz w:val="28"/>
          <w:szCs w:val="28"/>
          <w:highlight w:val="none"/>
        </w:rPr>
        <w:t>二</w:t>
      </w:r>
      <w:r>
        <w:rPr>
          <w:rFonts w:hint="eastAsia" w:ascii="等线 Light" w:hAnsi="等线 Light" w:eastAsia="等线 Light" w:cs="等线 Light"/>
          <w:spacing w:val="-21"/>
          <w:position w:val="18"/>
          <w:sz w:val="28"/>
          <w:szCs w:val="28"/>
          <w:highlight w:val="none"/>
        </w:rPr>
        <w:t xml:space="preserve"> </w:t>
      </w:r>
      <w:r>
        <w:rPr>
          <w:rFonts w:hint="eastAsia" w:ascii="等线 Light" w:hAnsi="等线 Light" w:eastAsia="等线 Light" w:cs="等线 Light"/>
          <w:b/>
          <w:bCs/>
          <w:spacing w:val="-21"/>
          <w:position w:val="18"/>
          <w:sz w:val="28"/>
          <w:szCs w:val="28"/>
          <w:highlight w:val="none"/>
        </w:rPr>
        <w:t>、采购项目承诺书</w:t>
      </w:r>
      <w:bookmarkEnd w:id="345"/>
    </w:p>
    <w:p>
      <w:pPr>
        <w:spacing w:line="220" w:lineRule="auto"/>
        <w:ind w:left="402"/>
        <w:rPr>
          <w:rFonts w:hint="default" w:ascii="等线 Light" w:hAnsi="等线 Light" w:eastAsia="等线 Light" w:cs="等线 Light"/>
          <w:sz w:val="21"/>
          <w:szCs w:val="21"/>
          <w:highlight w:val="none"/>
          <w:u w:val="single"/>
          <w:lang w:val="en-US" w:eastAsia="zh-CN"/>
        </w:rPr>
      </w:pPr>
      <w:r>
        <w:rPr>
          <w:rFonts w:hint="eastAsia" w:ascii="等线 Light" w:hAnsi="等线 Light" w:eastAsia="等线 Light" w:cs="等线 Light"/>
          <w:b/>
          <w:bCs/>
          <w:spacing w:val="-10"/>
          <w:sz w:val="21"/>
          <w:szCs w:val="21"/>
          <w:highlight w:val="none"/>
        </w:rPr>
        <w:t>致：</w:t>
      </w:r>
      <w:r>
        <w:rPr>
          <w:rFonts w:hint="eastAsia" w:ascii="等线 Light" w:hAnsi="等线 Light" w:eastAsia="等线 Light" w:cs="等线 Light"/>
          <w:b/>
          <w:bCs/>
          <w:spacing w:val="-10"/>
          <w:sz w:val="21"/>
          <w:szCs w:val="21"/>
          <w:highlight w:val="none"/>
          <w:u w:val="single"/>
          <w:lang w:val="en-US" w:eastAsia="zh-CN"/>
        </w:rPr>
        <w:t xml:space="preserve">           (采购人)</w:t>
      </w:r>
    </w:p>
    <w:p>
      <w:pPr>
        <w:spacing w:before="221" w:line="440" w:lineRule="exact"/>
        <w:ind w:left="399"/>
        <w:rPr>
          <w:rFonts w:hint="eastAsia" w:ascii="等线 Light" w:hAnsi="等线 Light" w:eastAsia="等线 Light" w:cs="等线 Light"/>
          <w:sz w:val="21"/>
          <w:szCs w:val="21"/>
          <w:highlight w:val="none"/>
        </w:rPr>
      </w:pPr>
      <w:r>
        <w:rPr>
          <w:rFonts w:hint="eastAsia" w:ascii="等线 Light" w:hAnsi="等线 Light" w:eastAsia="等线 Light" w:cs="等线 Light"/>
          <w:position w:val="17"/>
          <w:sz w:val="21"/>
          <w:szCs w:val="21"/>
          <w:highlight w:val="none"/>
        </w:rPr>
        <w:t>本承诺书作为我方参加政府采购项目投标文件不可分割的一部分。我方参加本次投标特郑重做出</w:t>
      </w:r>
    </w:p>
    <w:p>
      <w:pPr>
        <w:spacing w:line="219"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如下承诺：</w:t>
      </w:r>
    </w:p>
    <w:p>
      <w:pPr>
        <w:spacing w:before="189" w:line="219" w:lineRule="auto"/>
        <w:ind w:left="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1. 我方已经过详细市场调查，本次所投报产品货源充足，保证不会出现</w:t>
      </w:r>
      <w:r>
        <w:rPr>
          <w:rFonts w:hint="eastAsia" w:ascii="等线 Light" w:hAnsi="等线 Light" w:eastAsia="等线 Light" w:cs="等线 Light"/>
          <w:spacing w:val="-3"/>
          <w:sz w:val="21"/>
          <w:szCs w:val="21"/>
          <w:highlight w:val="none"/>
        </w:rPr>
        <w:t>无货、断货现象。</w:t>
      </w:r>
    </w:p>
    <w:p>
      <w:pPr>
        <w:spacing w:before="172" w:line="395" w:lineRule="auto"/>
        <w:ind w:right="54" w:firstLine="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sz w:val="21"/>
          <w:szCs w:val="21"/>
          <w:highlight w:val="none"/>
        </w:rPr>
        <w:t>2. 我方将严格履行</w:t>
      </w:r>
      <w:r>
        <w:rPr>
          <w:rFonts w:hint="eastAsia" w:ascii="等线 Light" w:hAnsi="等线 Light" w:eastAsia="等线 Light" w:cs="等线 Light"/>
          <w:spacing w:val="-1"/>
          <w:sz w:val="21"/>
          <w:szCs w:val="21"/>
          <w:highlight w:val="none"/>
          <w:lang w:eastAsia="zh-CN"/>
        </w:rPr>
        <w:t>招标文件</w:t>
      </w:r>
      <w:r>
        <w:rPr>
          <w:rFonts w:hint="eastAsia" w:ascii="等线 Light" w:hAnsi="等线 Light" w:eastAsia="等线 Light" w:cs="等线 Light"/>
          <w:spacing w:val="-1"/>
          <w:sz w:val="21"/>
          <w:szCs w:val="21"/>
          <w:highlight w:val="none"/>
        </w:rPr>
        <w:t>中规定的每</w:t>
      </w:r>
      <w:r>
        <w:rPr>
          <w:rFonts w:hint="eastAsia" w:ascii="等线 Light" w:hAnsi="等线 Light" w:eastAsia="等线 Light" w:cs="等线 Light"/>
          <w:spacing w:val="-2"/>
          <w:sz w:val="21"/>
          <w:szCs w:val="21"/>
          <w:highlight w:val="none"/>
        </w:rPr>
        <w:t>一项要求，按所投产品的品牌、型号及约定的交货(完工)</w:t>
      </w:r>
      <w:r>
        <w:rPr>
          <w:rFonts w:hint="eastAsia" w:ascii="等线 Light" w:hAnsi="等线 Light" w:eastAsia="等线 Light" w:cs="等线 Light"/>
          <w:sz w:val="21"/>
          <w:szCs w:val="21"/>
          <w:highlight w:val="none"/>
        </w:rPr>
        <w:t xml:space="preserve"> 期保质、保量提供货物和相关服务，保证所提供的所有产品均</w:t>
      </w:r>
      <w:r>
        <w:rPr>
          <w:rFonts w:hint="eastAsia" w:ascii="等线 Light" w:hAnsi="等线 Light" w:eastAsia="等线 Light" w:cs="等线 Light"/>
          <w:spacing w:val="-1"/>
          <w:sz w:val="21"/>
          <w:szCs w:val="21"/>
          <w:highlight w:val="none"/>
        </w:rPr>
        <w:t>符合国家相关标准规范或强制性规定，</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3"/>
          <w:sz w:val="21"/>
          <w:szCs w:val="21"/>
          <w:highlight w:val="none"/>
        </w:rPr>
        <w:t>所供产品均为原厂生产的合格产品、符合</w:t>
      </w:r>
      <w:r>
        <w:rPr>
          <w:rFonts w:hint="eastAsia" w:ascii="等线 Light" w:hAnsi="等线 Light" w:eastAsia="等线 Light" w:cs="等线 Light"/>
          <w:spacing w:val="-3"/>
          <w:sz w:val="21"/>
          <w:szCs w:val="21"/>
          <w:highlight w:val="none"/>
          <w:lang w:eastAsia="zh-CN"/>
        </w:rPr>
        <w:t>招标文件</w:t>
      </w:r>
      <w:r>
        <w:rPr>
          <w:rFonts w:hint="eastAsia" w:ascii="等线 Light" w:hAnsi="等线 Light" w:eastAsia="等线 Light" w:cs="等线 Light"/>
          <w:spacing w:val="-3"/>
          <w:sz w:val="21"/>
          <w:szCs w:val="21"/>
          <w:highlight w:val="none"/>
        </w:rPr>
        <w:t>各项技术参数要求的规定，绝不提供假冒伪劣产</w:t>
      </w:r>
      <w:r>
        <w:rPr>
          <w:rFonts w:hint="eastAsia" w:ascii="等线 Light" w:hAnsi="等线 Light" w:eastAsia="等线 Light" w:cs="等线 Light"/>
          <w:spacing w:val="-4"/>
          <w:sz w:val="21"/>
          <w:szCs w:val="21"/>
          <w:highlight w:val="none"/>
        </w:rPr>
        <w:t>品，</w:t>
      </w:r>
    </w:p>
    <w:p>
      <w:pPr>
        <w:spacing w:before="1" w:line="217"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如需要我方可以提供相关出厂合格证明或测试报告；</w:t>
      </w:r>
    </w:p>
    <w:p>
      <w:pPr>
        <w:spacing w:before="183" w:line="431" w:lineRule="exact"/>
        <w:ind w:left="399"/>
        <w:rPr>
          <w:rFonts w:hint="eastAsia" w:ascii="等线 Light" w:hAnsi="等线 Light" w:eastAsia="等线 Light" w:cs="等线 Light"/>
          <w:sz w:val="21"/>
          <w:szCs w:val="21"/>
          <w:highlight w:val="none"/>
          <w:lang w:eastAsia="zh-CN"/>
        </w:rPr>
      </w:pPr>
      <w:r>
        <w:rPr>
          <w:rFonts w:hint="eastAsia" w:ascii="等线 Light" w:hAnsi="等线 Light" w:eastAsia="等线 Light" w:cs="等线 Light"/>
          <w:spacing w:val="-2"/>
          <w:position w:val="16"/>
          <w:sz w:val="21"/>
          <w:szCs w:val="21"/>
          <w:highlight w:val="none"/>
        </w:rPr>
        <w:t>3. 如无法按我方承诺期限如期供货，我方愿接受</w:t>
      </w:r>
      <w:r>
        <w:rPr>
          <w:rFonts w:hint="eastAsia" w:ascii="等线 Light" w:hAnsi="等线 Light" w:eastAsia="等线 Light" w:cs="等线 Light"/>
          <w:spacing w:val="-2"/>
          <w:position w:val="16"/>
          <w:sz w:val="21"/>
          <w:szCs w:val="21"/>
          <w:highlight w:val="none"/>
          <w:lang w:eastAsia="zh-CN"/>
        </w:rPr>
        <w:t>采购人</w:t>
      </w:r>
      <w:r>
        <w:rPr>
          <w:rFonts w:hint="eastAsia" w:ascii="等线 Light" w:hAnsi="等线 Light" w:eastAsia="等线 Light" w:cs="等线 Light"/>
          <w:spacing w:val="-2"/>
          <w:position w:val="16"/>
          <w:sz w:val="21"/>
          <w:szCs w:val="21"/>
          <w:highlight w:val="none"/>
        </w:rPr>
        <w:t>扣</w:t>
      </w:r>
      <w:r>
        <w:rPr>
          <w:rFonts w:hint="eastAsia" w:ascii="等线 Light" w:hAnsi="等线 Light" w:eastAsia="等线 Light" w:cs="等线 Light"/>
          <w:spacing w:val="-3"/>
          <w:position w:val="16"/>
          <w:sz w:val="21"/>
          <w:szCs w:val="21"/>
          <w:highlight w:val="none"/>
        </w:rPr>
        <w:t>除本项目履约保证金的处理，对</w:t>
      </w:r>
      <w:r>
        <w:rPr>
          <w:rFonts w:hint="eastAsia" w:ascii="等线 Light" w:hAnsi="等线 Light" w:eastAsia="等线 Light" w:cs="等线 Light"/>
          <w:spacing w:val="-3"/>
          <w:position w:val="16"/>
          <w:sz w:val="21"/>
          <w:szCs w:val="21"/>
          <w:highlight w:val="none"/>
          <w:lang w:eastAsia="zh-CN"/>
        </w:rPr>
        <w:t>采购人</w:t>
      </w:r>
    </w:p>
    <w:p>
      <w:pPr>
        <w:spacing w:line="219"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造成损失的，我方愿承担相应赔偿责任；</w:t>
      </w:r>
    </w:p>
    <w:p>
      <w:pPr>
        <w:spacing w:before="201" w:line="378" w:lineRule="auto"/>
        <w:ind w:left="50" w:right="81" w:firstLine="349"/>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 xml:space="preserve">4. </w:t>
      </w:r>
      <w:r>
        <w:rPr>
          <w:rFonts w:hint="eastAsia" w:ascii="等线 Light" w:hAnsi="等线 Light" w:eastAsia="等线 Light" w:cs="等线 Light"/>
          <w:spacing w:val="-2"/>
          <w:sz w:val="21"/>
          <w:szCs w:val="21"/>
          <w:highlight w:val="none"/>
          <w:lang w:eastAsia="zh-CN"/>
        </w:rPr>
        <w:t>采购人</w:t>
      </w:r>
      <w:r>
        <w:rPr>
          <w:rFonts w:hint="eastAsia" w:ascii="等线 Light" w:hAnsi="等线 Light" w:eastAsia="等线 Light" w:cs="等线 Light"/>
          <w:spacing w:val="-2"/>
          <w:sz w:val="21"/>
          <w:szCs w:val="21"/>
          <w:highlight w:val="none"/>
        </w:rPr>
        <w:t>验收时如发现我方所供产品与投标文件中所承诺的产品型号、规格、技术参数要求不符</w:t>
      </w:r>
      <w:r>
        <w:rPr>
          <w:rFonts w:hint="eastAsia" w:ascii="等线 Light" w:hAnsi="等线 Light" w:eastAsia="等线 Light" w:cs="等线 Light"/>
          <w:spacing w:val="10"/>
          <w:sz w:val="21"/>
          <w:szCs w:val="21"/>
          <w:highlight w:val="none"/>
        </w:rPr>
        <w:t xml:space="preserve"> </w:t>
      </w:r>
      <w:r>
        <w:rPr>
          <w:rFonts w:hint="eastAsia" w:ascii="等线 Light" w:hAnsi="等线 Light" w:eastAsia="等线 Light" w:cs="等线 Light"/>
          <w:sz w:val="21"/>
          <w:szCs w:val="21"/>
          <w:highlight w:val="none"/>
        </w:rPr>
        <w:t>的，我方将立即无条件更换。如因此造成交货期超出我方承诺期限的，我方接受</w:t>
      </w:r>
      <w:r>
        <w:rPr>
          <w:rFonts w:hint="eastAsia" w:ascii="等线 Light" w:hAnsi="等线 Light" w:eastAsia="等线 Light" w:cs="等线 Light"/>
          <w:sz w:val="21"/>
          <w:szCs w:val="21"/>
          <w:highlight w:val="none"/>
          <w:lang w:eastAsia="zh-CN"/>
        </w:rPr>
        <w:t>采购人</w:t>
      </w:r>
      <w:r>
        <w:rPr>
          <w:rFonts w:hint="eastAsia" w:ascii="等线 Light" w:hAnsi="等线 Light" w:eastAsia="等线 Light" w:cs="等线 Light"/>
          <w:sz w:val="21"/>
          <w:szCs w:val="21"/>
          <w:highlight w:val="none"/>
        </w:rPr>
        <w:t>扣除履</w:t>
      </w:r>
      <w:r>
        <w:rPr>
          <w:rFonts w:hint="eastAsia" w:ascii="等线 Light" w:hAnsi="等线 Light" w:eastAsia="等线 Light" w:cs="等线 Light"/>
          <w:spacing w:val="-1"/>
          <w:sz w:val="21"/>
          <w:szCs w:val="21"/>
          <w:highlight w:val="none"/>
        </w:rPr>
        <w:t>约保证</w:t>
      </w:r>
    </w:p>
    <w:p>
      <w:pPr>
        <w:spacing w:line="219" w:lineRule="auto"/>
        <w:ind w:left="50"/>
        <w:rPr>
          <w:rFonts w:hint="eastAsia" w:ascii="等线 Light" w:hAnsi="等线 Light" w:eastAsia="等线 Light" w:cs="等线 Light"/>
          <w:sz w:val="21"/>
          <w:szCs w:val="21"/>
          <w:highlight w:val="none"/>
        </w:rPr>
      </w:pPr>
      <w:r>
        <w:rPr>
          <w:rFonts w:hint="eastAsia" w:ascii="等线 Light" w:hAnsi="等线 Light" w:eastAsia="等线 Light" w:cs="等线 Light"/>
          <w:spacing w:val="-5"/>
          <w:sz w:val="21"/>
          <w:szCs w:val="21"/>
          <w:highlight w:val="none"/>
        </w:rPr>
        <w:t>金的处理，同时愿承担合同约定的违约责任；</w:t>
      </w:r>
    </w:p>
    <w:p>
      <w:pPr>
        <w:spacing w:before="220" w:line="219" w:lineRule="auto"/>
        <w:ind w:left="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5. 我方提供的产品如不能满足</w:t>
      </w:r>
      <w:r>
        <w:rPr>
          <w:rFonts w:hint="eastAsia" w:ascii="等线 Light" w:hAnsi="等线 Light" w:eastAsia="等线 Light" w:cs="等线 Light"/>
          <w:spacing w:val="-2"/>
          <w:sz w:val="21"/>
          <w:szCs w:val="21"/>
          <w:highlight w:val="none"/>
          <w:lang w:eastAsia="zh-CN"/>
        </w:rPr>
        <w:t>招标文件</w:t>
      </w:r>
      <w:r>
        <w:rPr>
          <w:rFonts w:hint="eastAsia" w:ascii="等线 Light" w:hAnsi="等线 Light" w:eastAsia="等线 Light" w:cs="等线 Light"/>
          <w:spacing w:val="-2"/>
          <w:sz w:val="21"/>
          <w:szCs w:val="21"/>
          <w:highlight w:val="none"/>
        </w:rPr>
        <w:t>要求的，</w:t>
      </w:r>
      <w:r>
        <w:rPr>
          <w:rFonts w:hint="eastAsia" w:ascii="等线 Light" w:hAnsi="等线 Light" w:eastAsia="等线 Light" w:cs="等线 Light"/>
          <w:spacing w:val="-2"/>
          <w:sz w:val="21"/>
          <w:szCs w:val="21"/>
          <w:highlight w:val="none"/>
          <w:lang w:eastAsia="zh-CN"/>
        </w:rPr>
        <w:t>采购人</w:t>
      </w:r>
      <w:r>
        <w:rPr>
          <w:rFonts w:hint="eastAsia" w:ascii="等线 Light" w:hAnsi="等线 Light" w:eastAsia="等线 Light" w:cs="等线 Light"/>
          <w:spacing w:val="-3"/>
          <w:sz w:val="21"/>
          <w:szCs w:val="21"/>
          <w:highlight w:val="none"/>
        </w:rPr>
        <w:t>有权拒绝接收；</w:t>
      </w:r>
    </w:p>
    <w:p>
      <w:pPr>
        <w:spacing w:before="171" w:line="387" w:lineRule="auto"/>
        <w:ind w:right="118" w:firstLine="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6"/>
          <w:sz w:val="21"/>
          <w:szCs w:val="21"/>
          <w:highlight w:val="none"/>
        </w:rPr>
        <w:t>6. 如评标委员会确定我方为本项目的中</w:t>
      </w:r>
      <w:r>
        <w:rPr>
          <w:rFonts w:hint="eastAsia" w:ascii="等线 Light" w:hAnsi="等线 Light" w:eastAsia="等线 Light" w:cs="等线 Light"/>
          <w:spacing w:val="5"/>
          <w:sz w:val="21"/>
          <w:szCs w:val="21"/>
          <w:highlight w:val="none"/>
        </w:rPr>
        <w:t>标(成交)候选人或中标人，在公示期内或领取中标(成</w:t>
      </w:r>
      <w:r>
        <w:rPr>
          <w:rFonts w:hint="eastAsia" w:ascii="等线 Light" w:hAnsi="等线 Light" w:eastAsia="等线 Light" w:cs="等线 Light"/>
          <w:sz w:val="21"/>
          <w:szCs w:val="21"/>
          <w:highlight w:val="none"/>
        </w:rPr>
        <w:t xml:space="preserve"> </w:t>
      </w:r>
      <w:r>
        <w:rPr>
          <w:rFonts w:hint="eastAsia" w:ascii="等线 Light" w:hAnsi="等线 Light" w:eastAsia="等线 Light" w:cs="等线 Light"/>
          <w:spacing w:val="5"/>
          <w:sz w:val="21"/>
          <w:szCs w:val="21"/>
          <w:highlight w:val="none"/>
        </w:rPr>
        <w:t>交)通知书后，我方无正当理由(如自身报价失误、无法组织及时供货、资金不到位、账户无法正常</w:t>
      </w:r>
    </w:p>
    <w:p>
      <w:pPr>
        <w:spacing w:line="219"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使用等)放弃中标(成交)候选人资格或中标资格；</w:t>
      </w:r>
    </w:p>
    <w:p>
      <w:pPr>
        <w:spacing w:before="170" w:line="396" w:lineRule="auto"/>
        <w:ind w:right="119" w:firstLine="399"/>
        <w:rPr>
          <w:rFonts w:hint="eastAsia" w:ascii="等线 Light" w:hAnsi="等线 Light" w:eastAsia="等线 Light" w:cs="等线 Light"/>
          <w:sz w:val="21"/>
          <w:szCs w:val="21"/>
          <w:highlight w:val="none"/>
        </w:rPr>
      </w:pPr>
      <w:r>
        <w:rPr>
          <w:rFonts w:hint="eastAsia" w:ascii="等线 Light" w:hAnsi="等线 Light" w:eastAsia="等线 Light" w:cs="等线 Light"/>
          <w:spacing w:val="-2"/>
          <w:sz w:val="21"/>
          <w:szCs w:val="21"/>
          <w:highlight w:val="none"/>
        </w:rPr>
        <w:t>7. 我方已详细阅读了本招标文件，保证可以完全响应招标文件中所有商务、技术要求，并理解你</w:t>
      </w:r>
      <w:r>
        <w:rPr>
          <w:rFonts w:hint="eastAsia" w:ascii="等线 Light" w:hAnsi="等线 Light" w:eastAsia="等线 Light" w:cs="等线 Light"/>
          <w:spacing w:val="12"/>
          <w:sz w:val="21"/>
          <w:szCs w:val="21"/>
          <w:highlight w:val="none"/>
        </w:rPr>
        <w:t xml:space="preserve"> </w:t>
      </w:r>
      <w:r>
        <w:rPr>
          <w:rFonts w:hint="eastAsia" w:ascii="等线 Light" w:hAnsi="等线 Light" w:eastAsia="等线 Light" w:cs="等线 Light"/>
          <w:sz w:val="21"/>
          <w:szCs w:val="21"/>
          <w:highlight w:val="none"/>
        </w:rPr>
        <w:t>方或评标委员会对我方进行资格审查的权利，如在资格审查中发现我方存在有</w:t>
      </w:r>
      <w:r>
        <w:rPr>
          <w:rFonts w:hint="eastAsia" w:ascii="等线 Light" w:hAnsi="等线 Light" w:eastAsia="等线 Light" w:cs="等线 Light"/>
          <w:spacing w:val="-1"/>
          <w:sz w:val="21"/>
          <w:szCs w:val="21"/>
          <w:highlight w:val="none"/>
        </w:rPr>
        <w:t>违规行为愿承担相应法</w:t>
      </w:r>
    </w:p>
    <w:p>
      <w:pPr>
        <w:spacing w:line="219" w:lineRule="auto"/>
        <w:rPr>
          <w:rFonts w:hint="eastAsia" w:ascii="等线 Light" w:hAnsi="等线 Light" w:eastAsia="等线 Light" w:cs="等线 Light"/>
          <w:sz w:val="21"/>
          <w:szCs w:val="21"/>
          <w:highlight w:val="none"/>
        </w:rPr>
      </w:pPr>
      <w:r>
        <w:rPr>
          <w:rFonts w:hint="eastAsia" w:ascii="等线 Light" w:hAnsi="等线 Light" w:eastAsia="等线 Light" w:cs="等线 Light"/>
          <w:spacing w:val="-8"/>
          <w:sz w:val="21"/>
          <w:szCs w:val="21"/>
          <w:highlight w:val="none"/>
        </w:rPr>
        <w:t>律责任。</w:t>
      </w:r>
    </w:p>
    <w:p>
      <w:pPr>
        <w:spacing w:line="248" w:lineRule="auto"/>
        <w:rPr>
          <w:rFonts w:hint="eastAsia" w:ascii="等线 Light" w:hAnsi="等线 Light" w:eastAsia="等线 Light" w:cs="等线 Light"/>
          <w:sz w:val="21"/>
          <w:highlight w:val="none"/>
        </w:rPr>
      </w:pPr>
    </w:p>
    <w:p>
      <w:pPr>
        <w:spacing w:line="248" w:lineRule="auto"/>
        <w:rPr>
          <w:rFonts w:hint="eastAsia" w:ascii="等线 Light" w:hAnsi="等线 Light" w:eastAsia="等线 Light" w:cs="等线 Light"/>
          <w:sz w:val="21"/>
          <w:highlight w:val="none"/>
        </w:rPr>
      </w:pPr>
    </w:p>
    <w:p>
      <w:pPr>
        <w:spacing w:before="72" w:line="227" w:lineRule="auto"/>
        <w:ind w:left="1059"/>
        <w:rPr>
          <w:rFonts w:hint="eastAsia" w:ascii="等线 Light" w:hAnsi="等线 Light" w:eastAsia="等线 Light" w:cs="等线 Light"/>
          <w:sz w:val="22"/>
          <w:szCs w:val="22"/>
          <w:highlight w:val="none"/>
        </w:rPr>
      </w:pPr>
      <w:r>
        <w:rPr>
          <w:rFonts w:hint="eastAsia" w:ascii="等线 Light" w:hAnsi="等线 Light" w:eastAsia="等线 Light" w:cs="等线 Light"/>
          <w:spacing w:val="-19"/>
          <w:position w:val="-1"/>
          <w:sz w:val="21"/>
          <w:szCs w:val="21"/>
          <w:highlight w:val="none"/>
        </w:rPr>
        <w:t>供</w:t>
      </w:r>
      <w:r>
        <w:rPr>
          <w:rFonts w:hint="eastAsia" w:ascii="等线 Light" w:hAnsi="等线 Light" w:eastAsia="等线 Light" w:cs="等线 Light"/>
          <w:spacing w:val="-24"/>
          <w:position w:val="-1"/>
          <w:sz w:val="21"/>
          <w:szCs w:val="21"/>
          <w:highlight w:val="none"/>
        </w:rPr>
        <w:t xml:space="preserve"> </w:t>
      </w:r>
      <w:r>
        <w:rPr>
          <w:rFonts w:hint="eastAsia" w:ascii="等线 Light" w:hAnsi="等线 Light" w:eastAsia="等线 Light" w:cs="等线 Light"/>
          <w:spacing w:val="-19"/>
          <w:position w:val="-1"/>
          <w:sz w:val="21"/>
          <w:szCs w:val="21"/>
          <w:highlight w:val="none"/>
        </w:rPr>
        <w:t>应</w:t>
      </w:r>
      <w:r>
        <w:rPr>
          <w:rFonts w:hint="eastAsia" w:ascii="等线 Light" w:hAnsi="等线 Light" w:eastAsia="等线 Light" w:cs="等线 Light"/>
          <w:spacing w:val="-25"/>
          <w:position w:val="-1"/>
          <w:sz w:val="21"/>
          <w:szCs w:val="21"/>
          <w:highlight w:val="none"/>
        </w:rPr>
        <w:t xml:space="preserve"> </w:t>
      </w:r>
      <w:r>
        <w:rPr>
          <w:rFonts w:hint="eastAsia" w:ascii="等线 Light" w:hAnsi="等线 Light" w:eastAsia="等线 Light" w:cs="等线 Light"/>
          <w:spacing w:val="-19"/>
          <w:position w:val="-1"/>
          <w:sz w:val="21"/>
          <w:szCs w:val="21"/>
          <w:highlight w:val="none"/>
        </w:rPr>
        <w:t>商</w:t>
      </w:r>
      <w:r>
        <w:rPr>
          <w:rFonts w:hint="eastAsia" w:ascii="等线 Light" w:hAnsi="等线 Light" w:eastAsia="等线 Light" w:cs="等线 Light"/>
          <w:spacing w:val="-38"/>
          <w:position w:val="-1"/>
          <w:sz w:val="21"/>
          <w:szCs w:val="21"/>
          <w:highlight w:val="none"/>
        </w:rPr>
        <w:t xml:space="preserve"> </w:t>
      </w:r>
      <w:r>
        <w:rPr>
          <w:rFonts w:hint="eastAsia" w:ascii="等线 Light" w:hAnsi="等线 Light" w:eastAsia="等线 Light" w:cs="等线 Light"/>
          <w:spacing w:val="-19"/>
          <w:position w:val="-1"/>
          <w:sz w:val="21"/>
          <w:szCs w:val="21"/>
          <w:highlight w:val="none"/>
        </w:rPr>
        <w:t>：</w:t>
      </w:r>
      <w:r>
        <w:rPr>
          <w:rFonts w:hint="eastAsia" w:ascii="等线 Light" w:hAnsi="等线 Light" w:eastAsia="等线 Light" w:cs="等线 Light"/>
          <w:spacing w:val="3"/>
          <w:position w:val="-1"/>
          <w:sz w:val="21"/>
          <w:szCs w:val="21"/>
          <w:highlight w:val="none"/>
          <w:u w:val="single" w:color="auto"/>
        </w:rPr>
        <w:t xml:space="preserve">                          </w:t>
      </w:r>
      <w:r>
        <w:rPr>
          <w:rFonts w:hint="eastAsia" w:ascii="等线 Light" w:hAnsi="等线 Light" w:eastAsia="等线 Light" w:cs="等线 Light"/>
          <w:spacing w:val="2"/>
          <w:position w:val="-1"/>
          <w:sz w:val="21"/>
          <w:szCs w:val="21"/>
          <w:highlight w:val="none"/>
          <w:u w:val="single" w:color="auto"/>
        </w:rPr>
        <w:t xml:space="preserve">   </w:t>
      </w:r>
      <w:r>
        <w:rPr>
          <w:rFonts w:hint="eastAsia" w:ascii="等线 Light" w:hAnsi="等线 Light" w:eastAsia="等线 Light" w:cs="等线 Light"/>
          <w:spacing w:val="-84"/>
          <w:position w:val="-1"/>
          <w:sz w:val="21"/>
          <w:szCs w:val="21"/>
          <w:highlight w:val="none"/>
        </w:rPr>
        <w:t xml:space="preserve"> </w:t>
      </w:r>
      <w:r>
        <w:rPr>
          <w:rFonts w:hint="eastAsia" w:ascii="等线 Light" w:hAnsi="等线 Light" w:eastAsia="等线 Light" w:cs="等线 Light"/>
          <w:spacing w:val="-19"/>
          <w:sz w:val="22"/>
          <w:szCs w:val="22"/>
          <w:highlight w:val="none"/>
        </w:rPr>
        <w:t>(电子签章)</w:t>
      </w:r>
    </w:p>
    <w:p>
      <w:pPr>
        <w:spacing w:before="122" w:line="336" w:lineRule="auto"/>
        <w:ind w:left="1059"/>
        <w:rPr>
          <w:rFonts w:hint="eastAsia" w:ascii="等线 Light" w:hAnsi="等线 Light" w:eastAsia="等线 Light" w:cs="等线 Light"/>
          <w:sz w:val="21"/>
          <w:szCs w:val="21"/>
          <w:highlight w:val="none"/>
        </w:rPr>
      </w:pPr>
      <w:r>
        <w:rPr>
          <w:rFonts w:hint="eastAsia" w:ascii="等线 Light" w:hAnsi="等线 Light" w:eastAsia="等线 Light" w:cs="等线 Light"/>
          <w:spacing w:val="12"/>
          <w:sz w:val="22"/>
          <w:szCs w:val="22"/>
          <w:highlight w:val="none"/>
        </w:rPr>
        <w:t xml:space="preserve">法定代表人: </w:t>
      </w:r>
      <w:r>
        <w:rPr>
          <w:rFonts w:hint="eastAsia" w:ascii="等线 Light" w:hAnsi="等线 Light" w:eastAsia="等线 Light" w:cs="等线 Light"/>
          <w:spacing w:val="12"/>
          <w:sz w:val="22"/>
          <w:szCs w:val="22"/>
          <w:highlight w:val="none"/>
          <w:u w:val="single" w:color="auto"/>
        </w:rPr>
        <w:t xml:space="preserve">                     </w:t>
      </w:r>
      <w:r>
        <w:rPr>
          <w:rFonts w:hint="eastAsia" w:ascii="等线 Light" w:hAnsi="等线 Light" w:eastAsia="等线 Light" w:cs="等线 Light"/>
          <w:spacing w:val="-73"/>
          <w:sz w:val="22"/>
          <w:szCs w:val="22"/>
          <w:highlight w:val="none"/>
        </w:rPr>
        <w:t xml:space="preserve"> </w:t>
      </w:r>
      <w:r>
        <w:rPr>
          <w:rFonts w:hint="eastAsia" w:ascii="等线 Light" w:hAnsi="等线 Light" w:eastAsia="等线 Light" w:cs="等线 Light"/>
          <w:spacing w:val="12"/>
          <w:sz w:val="21"/>
          <w:szCs w:val="21"/>
          <w:highlight w:val="none"/>
        </w:rPr>
        <w:t>((签字或电子印章))</w:t>
      </w:r>
    </w:p>
    <w:p>
      <w:pPr>
        <w:pStyle w:val="6"/>
        <w:spacing w:before="1" w:line="223" w:lineRule="auto"/>
        <w:ind w:left="1059"/>
        <w:rPr>
          <w:rFonts w:hint="eastAsia" w:ascii="等线 Light" w:hAnsi="等线 Light" w:eastAsia="等线 Light" w:cs="等线 Light"/>
          <w:sz w:val="21"/>
          <w:szCs w:val="21"/>
          <w:highlight w:val="none"/>
        </w:rPr>
      </w:pPr>
      <w:r>
        <w:rPr>
          <w:rFonts w:hint="eastAsia" w:ascii="等线 Light" w:hAnsi="等线 Light" w:eastAsia="等线 Light" w:cs="等线 Light"/>
          <w:spacing w:val="-36"/>
          <w:sz w:val="22"/>
          <w:szCs w:val="22"/>
          <w:highlight w:val="none"/>
        </w:rPr>
        <w:t>日期：</w:t>
      </w:r>
      <w:r>
        <w:rPr>
          <w:rFonts w:hint="eastAsia" w:ascii="等线 Light" w:hAnsi="等线 Light" w:eastAsia="等线 Light" w:cs="等线 Light"/>
          <w:spacing w:val="1"/>
          <w:sz w:val="22"/>
          <w:szCs w:val="22"/>
          <w:highlight w:val="none"/>
        </w:rPr>
        <w:t xml:space="preserve"> </w:t>
      </w:r>
      <w:r>
        <w:rPr>
          <w:rFonts w:hint="eastAsia" w:ascii="等线 Light" w:hAnsi="等线 Light" w:eastAsia="等线 Light" w:cs="等线 Light"/>
          <w:spacing w:val="6"/>
          <w:sz w:val="22"/>
          <w:szCs w:val="22"/>
          <w:highlight w:val="none"/>
          <w:u w:val="single" w:color="auto"/>
        </w:rPr>
        <w:t xml:space="preserve">          </w:t>
      </w:r>
      <w:r>
        <w:rPr>
          <w:rFonts w:hint="eastAsia" w:ascii="等线 Light" w:hAnsi="等线 Light" w:eastAsia="等线 Light" w:cs="等线 Light"/>
          <w:spacing w:val="-110"/>
          <w:sz w:val="22"/>
          <w:szCs w:val="22"/>
          <w:highlight w:val="none"/>
        </w:rPr>
        <w:t xml:space="preserve"> </w:t>
      </w:r>
      <w:r>
        <w:rPr>
          <w:rFonts w:hint="eastAsia" w:ascii="等线 Light" w:hAnsi="等线 Light" w:eastAsia="等线 Light" w:cs="等线 Light"/>
          <w:spacing w:val="-36"/>
          <w:sz w:val="22"/>
          <w:szCs w:val="22"/>
          <w:highlight w:val="none"/>
        </w:rPr>
        <w:t>年</w:t>
      </w:r>
      <w:r>
        <w:rPr>
          <w:rFonts w:hint="eastAsia" w:ascii="等线 Light" w:hAnsi="等线 Light" w:eastAsia="等线 Light" w:cs="等线 Light"/>
          <w:spacing w:val="-88"/>
          <w:sz w:val="22"/>
          <w:szCs w:val="22"/>
          <w:highlight w:val="none"/>
        </w:rPr>
        <w:t xml:space="preserve"> </w:t>
      </w:r>
      <w:r>
        <w:rPr>
          <w:rFonts w:hint="eastAsia" w:ascii="等线 Light" w:hAnsi="等线 Light" w:eastAsia="等线 Light" w:cs="等线 Light"/>
          <w:spacing w:val="14"/>
          <w:sz w:val="22"/>
          <w:szCs w:val="22"/>
          <w:highlight w:val="none"/>
          <w:u w:val="single" w:color="auto"/>
        </w:rPr>
        <w:t xml:space="preserve">     </w:t>
      </w:r>
      <w:r>
        <w:rPr>
          <w:rFonts w:hint="eastAsia" w:ascii="等线 Light" w:hAnsi="等线 Light" w:eastAsia="等线 Light" w:cs="等线 Light"/>
          <w:spacing w:val="-110"/>
          <w:sz w:val="22"/>
          <w:szCs w:val="22"/>
          <w:highlight w:val="none"/>
        </w:rPr>
        <w:t xml:space="preserve"> </w:t>
      </w:r>
      <w:r>
        <w:rPr>
          <w:rFonts w:hint="eastAsia" w:ascii="等线 Light" w:hAnsi="等线 Light" w:eastAsia="等线 Light" w:cs="等线 Light"/>
          <w:spacing w:val="-36"/>
          <w:sz w:val="21"/>
          <w:szCs w:val="21"/>
          <w:highlight w:val="none"/>
        </w:rPr>
        <w:t>月</w:t>
      </w:r>
      <w:r>
        <w:rPr>
          <w:rFonts w:hint="eastAsia" w:ascii="等线 Light" w:hAnsi="等线 Light" w:eastAsia="等线 Light" w:cs="等线 Light"/>
          <w:spacing w:val="-74"/>
          <w:sz w:val="21"/>
          <w:szCs w:val="21"/>
          <w:highlight w:val="none"/>
        </w:rPr>
        <w:t xml:space="preserve"> </w:t>
      </w:r>
      <w:r>
        <w:rPr>
          <w:rFonts w:hint="eastAsia" w:ascii="等线 Light" w:hAnsi="等线 Light" w:eastAsia="等线 Light" w:cs="等线 Light"/>
          <w:spacing w:val="15"/>
          <w:sz w:val="21"/>
          <w:szCs w:val="21"/>
          <w:highlight w:val="none"/>
          <w:u w:val="single" w:color="auto"/>
        </w:rPr>
        <w:t xml:space="preserve">     </w:t>
      </w:r>
      <w:r>
        <w:rPr>
          <w:rFonts w:hint="eastAsia" w:ascii="等线 Light" w:hAnsi="等线 Light" w:eastAsia="等线 Light" w:cs="等线 Light"/>
          <w:spacing w:val="-36"/>
          <w:sz w:val="21"/>
          <w:szCs w:val="21"/>
          <w:highlight w:val="none"/>
        </w:rPr>
        <w:t>日</w:t>
      </w:r>
    </w:p>
    <w:p>
      <w:pPr>
        <w:spacing w:line="223" w:lineRule="auto"/>
        <w:rPr>
          <w:rFonts w:hint="eastAsia" w:ascii="等线 Light" w:hAnsi="等线 Light" w:eastAsia="等线 Light" w:cs="等线 Light"/>
          <w:sz w:val="21"/>
          <w:szCs w:val="21"/>
          <w:highlight w:val="none"/>
        </w:rPr>
        <w:sectPr>
          <w:headerReference r:id="rId36" w:type="default"/>
          <w:footerReference r:id="rId37" w:type="default"/>
          <w:pgSz w:w="11910" w:h="16840"/>
          <w:pgMar w:top="1332" w:right="1338" w:bottom="1349" w:left="1315" w:header="536" w:footer="577" w:gutter="0"/>
          <w:pgNumType w:fmt="decimal"/>
          <w:cols w:space="720" w:num="1"/>
        </w:sectPr>
      </w:pPr>
    </w:p>
    <w:p>
      <w:pPr>
        <w:spacing w:line="285" w:lineRule="auto"/>
        <w:rPr>
          <w:rFonts w:hint="eastAsia" w:ascii="等线 Light" w:hAnsi="等线 Light" w:eastAsia="等线 Light" w:cs="等线 Light"/>
          <w:sz w:val="21"/>
          <w:highlight w:val="none"/>
        </w:rPr>
      </w:pPr>
    </w:p>
    <w:p>
      <w:pPr>
        <w:spacing w:before="91" w:line="219" w:lineRule="auto"/>
        <w:ind w:left="3524"/>
        <w:outlineLvl w:val="1"/>
        <w:rPr>
          <w:rFonts w:hint="eastAsia" w:ascii="等线 Light" w:hAnsi="等线 Light" w:eastAsia="等线 Light" w:cs="等线 Light"/>
          <w:sz w:val="28"/>
          <w:szCs w:val="28"/>
          <w:highlight w:val="none"/>
        </w:rPr>
      </w:pPr>
      <w:bookmarkStart w:id="346" w:name="_Toc11856"/>
      <w:r>
        <w:rPr>
          <w:rFonts w:hint="eastAsia" w:ascii="等线 Light" w:hAnsi="等线 Light" w:eastAsia="等线 Light" w:cs="等线 Light"/>
          <w:b/>
          <w:bCs/>
          <w:spacing w:val="-4"/>
          <w:sz w:val="28"/>
          <w:szCs w:val="28"/>
          <w:highlight w:val="none"/>
        </w:rPr>
        <w:t>三、反商业贿赂承诺书</w:t>
      </w:r>
      <w:bookmarkEnd w:id="346"/>
    </w:p>
    <w:p>
      <w:pPr>
        <w:spacing w:before="160" w:line="219" w:lineRule="auto"/>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4"/>
          <w:sz w:val="20"/>
          <w:szCs w:val="20"/>
          <w:highlight w:val="none"/>
        </w:rPr>
        <w:t>我方承诺：</w:t>
      </w:r>
    </w:p>
    <w:p>
      <w:pPr>
        <w:spacing w:before="172" w:line="219" w:lineRule="auto"/>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4"/>
          <w:sz w:val="20"/>
          <w:szCs w:val="20"/>
          <w:highlight w:val="none"/>
        </w:rPr>
        <w:t>在招标活动中，我方保证做到：</w:t>
      </w:r>
    </w:p>
    <w:p>
      <w:pPr>
        <w:spacing w:before="271" w:line="219" w:lineRule="auto"/>
        <w:ind w:left="429"/>
        <w:outlineLvl w:val="1"/>
        <w:rPr>
          <w:rFonts w:hint="eastAsia" w:ascii="等线 Light" w:hAnsi="等线 Light" w:eastAsia="等线 Light" w:cs="等线 Light"/>
          <w:sz w:val="20"/>
          <w:szCs w:val="20"/>
          <w:highlight w:val="none"/>
        </w:rPr>
      </w:pPr>
      <w:bookmarkStart w:id="347" w:name="_Toc6613"/>
      <w:r>
        <w:rPr>
          <w:rFonts w:hint="eastAsia" w:ascii="等线 Light" w:hAnsi="等线 Light" w:eastAsia="等线 Light" w:cs="等线 Light"/>
          <w:spacing w:val="6"/>
          <w:sz w:val="20"/>
          <w:szCs w:val="20"/>
          <w:highlight w:val="none"/>
        </w:rPr>
        <w:t>一、公平竞争参加本次招标活动。</w:t>
      </w:r>
      <w:bookmarkEnd w:id="347"/>
    </w:p>
    <w:p>
      <w:pPr>
        <w:spacing w:before="164" w:line="406" w:lineRule="auto"/>
        <w:ind w:right="129" w:firstLine="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8"/>
          <w:sz w:val="20"/>
          <w:szCs w:val="20"/>
          <w:highlight w:val="none"/>
        </w:rPr>
        <w:t>二、</w:t>
      </w:r>
      <w:r>
        <w:rPr>
          <w:rFonts w:hint="eastAsia" w:ascii="等线 Light" w:hAnsi="等线 Light" w:eastAsia="等线 Light" w:cs="等线 Light"/>
          <w:spacing w:val="-36"/>
          <w:sz w:val="20"/>
          <w:szCs w:val="20"/>
          <w:highlight w:val="none"/>
        </w:rPr>
        <w:t xml:space="preserve"> </w:t>
      </w:r>
      <w:r>
        <w:rPr>
          <w:rFonts w:hint="eastAsia" w:ascii="等线 Light" w:hAnsi="等线 Light" w:eastAsia="等线 Light" w:cs="等线 Light"/>
          <w:spacing w:val="8"/>
          <w:sz w:val="20"/>
          <w:szCs w:val="20"/>
          <w:highlight w:val="none"/>
        </w:rPr>
        <w:t>杜绝任何形式的商业贿赂行为。不向国家工作人员、政府采购代理机构工作人员、评审专家</w:t>
      </w:r>
      <w:r>
        <w:rPr>
          <w:rFonts w:hint="eastAsia" w:ascii="等线 Light" w:hAnsi="等线 Light" w:eastAsia="等线 Light" w:cs="等线 Light"/>
          <w:sz w:val="20"/>
          <w:szCs w:val="20"/>
          <w:highlight w:val="none"/>
        </w:rPr>
        <w:t xml:space="preserve"> </w:t>
      </w:r>
      <w:r>
        <w:rPr>
          <w:rFonts w:hint="eastAsia" w:ascii="等线 Light" w:hAnsi="等线 Light" w:eastAsia="等线 Light" w:cs="等线 Light"/>
          <w:spacing w:val="5"/>
          <w:sz w:val="20"/>
          <w:szCs w:val="20"/>
          <w:highlight w:val="none"/>
        </w:rPr>
        <w:t>及其亲属提供礼品礼金、有价证券、购物券、回扣、佣金、咨询费、劳务费、赞助费、宣传费、宴请；</w:t>
      </w:r>
    </w:p>
    <w:p>
      <w:pPr>
        <w:spacing w:line="219" w:lineRule="auto"/>
        <w:rPr>
          <w:rFonts w:hint="eastAsia" w:ascii="等线 Light" w:hAnsi="等线 Light" w:eastAsia="等线 Light" w:cs="等线 Light"/>
          <w:sz w:val="20"/>
          <w:szCs w:val="20"/>
          <w:highlight w:val="none"/>
        </w:rPr>
      </w:pPr>
      <w:r>
        <w:rPr>
          <w:rFonts w:hint="eastAsia" w:ascii="等线 Light" w:hAnsi="等线 Light" w:eastAsia="等线 Light" w:cs="等线 Light"/>
          <w:spacing w:val="8"/>
          <w:sz w:val="20"/>
          <w:szCs w:val="20"/>
          <w:highlight w:val="none"/>
        </w:rPr>
        <w:t>不为其报销各种消费凭证，不支付其旅游、娱乐等费</w:t>
      </w:r>
      <w:r>
        <w:rPr>
          <w:rFonts w:hint="eastAsia" w:ascii="等线 Light" w:hAnsi="等线 Light" w:eastAsia="等线 Light" w:cs="等线 Light"/>
          <w:spacing w:val="7"/>
          <w:sz w:val="20"/>
          <w:szCs w:val="20"/>
          <w:highlight w:val="none"/>
        </w:rPr>
        <w:t>用。</w:t>
      </w:r>
    </w:p>
    <w:p>
      <w:pPr>
        <w:spacing w:before="192" w:line="445" w:lineRule="exact"/>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8"/>
          <w:position w:val="18"/>
          <w:sz w:val="20"/>
          <w:szCs w:val="20"/>
          <w:highlight w:val="none"/>
        </w:rPr>
        <w:t>三、</w:t>
      </w:r>
      <w:r>
        <w:rPr>
          <w:rFonts w:hint="eastAsia" w:ascii="等线 Light" w:hAnsi="等线 Light" w:eastAsia="等线 Light" w:cs="等线 Light"/>
          <w:spacing w:val="-32"/>
          <w:position w:val="18"/>
          <w:sz w:val="20"/>
          <w:szCs w:val="20"/>
          <w:highlight w:val="none"/>
        </w:rPr>
        <w:t xml:space="preserve"> </w:t>
      </w:r>
      <w:r>
        <w:rPr>
          <w:rFonts w:hint="eastAsia" w:ascii="等线 Light" w:hAnsi="等线 Light" w:eastAsia="等线 Light" w:cs="等线 Light"/>
          <w:spacing w:val="8"/>
          <w:position w:val="18"/>
          <w:sz w:val="20"/>
          <w:szCs w:val="20"/>
          <w:highlight w:val="none"/>
        </w:rPr>
        <w:t>若出现上述行为，我方及参与投标的工作人员愿意接受按照国家法律法规等有关规定给予的</w:t>
      </w:r>
    </w:p>
    <w:p>
      <w:pPr>
        <w:spacing w:before="1" w:line="223" w:lineRule="auto"/>
        <w:rPr>
          <w:rFonts w:hint="eastAsia" w:ascii="等线 Light" w:hAnsi="等线 Light" w:eastAsia="等线 Light" w:cs="等线 Light"/>
          <w:sz w:val="20"/>
          <w:szCs w:val="20"/>
          <w:highlight w:val="none"/>
        </w:rPr>
      </w:pPr>
      <w:r>
        <w:rPr>
          <w:rFonts w:hint="eastAsia" w:ascii="等线 Light" w:hAnsi="等线 Light" w:eastAsia="等线 Light" w:cs="等线 Light"/>
          <w:spacing w:val="-5"/>
          <w:sz w:val="20"/>
          <w:szCs w:val="20"/>
          <w:highlight w:val="none"/>
        </w:rPr>
        <w:t>处罚。</w:t>
      </w:r>
    </w:p>
    <w:p>
      <w:pPr>
        <w:spacing w:line="253" w:lineRule="auto"/>
        <w:rPr>
          <w:rFonts w:hint="eastAsia" w:ascii="等线 Light" w:hAnsi="等线 Light" w:eastAsia="等线 Light" w:cs="等线 Light"/>
          <w:sz w:val="21"/>
          <w:highlight w:val="none"/>
        </w:rPr>
      </w:pPr>
    </w:p>
    <w:p>
      <w:pPr>
        <w:spacing w:line="254" w:lineRule="auto"/>
        <w:rPr>
          <w:rFonts w:hint="eastAsia" w:ascii="等线 Light" w:hAnsi="等线 Light" w:eastAsia="等线 Light" w:cs="等线 Light"/>
          <w:sz w:val="21"/>
          <w:highlight w:val="none"/>
        </w:rPr>
      </w:pPr>
    </w:p>
    <w:p>
      <w:pPr>
        <w:spacing w:before="71" w:line="336" w:lineRule="auto"/>
        <w:ind w:left="429"/>
        <w:rPr>
          <w:rFonts w:hint="eastAsia" w:ascii="等线 Light" w:hAnsi="等线 Light" w:eastAsia="等线 Light" w:cs="等线 Light"/>
          <w:sz w:val="22"/>
          <w:szCs w:val="22"/>
          <w:highlight w:val="none"/>
        </w:rPr>
      </w:pPr>
      <w:r>
        <w:rPr>
          <w:rFonts w:hint="eastAsia" w:ascii="等线 Light" w:hAnsi="等线 Light" w:eastAsia="等线 Light" w:cs="等线 Light"/>
          <w:spacing w:val="-18"/>
          <w:position w:val="1"/>
          <w:sz w:val="20"/>
          <w:szCs w:val="20"/>
          <w:highlight w:val="none"/>
        </w:rPr>
        <w:t>供应商：</w:t>
      </w:r>
      <w:r>
        <w:rPr>
          <w:rFonts w:hint="eastAsia" w:ascii="等线 Light" w:hAnsi="等线 Light" w:eastAsia="等线 Light" w:cs="等线 Light"/>
          <w:spacing w:val="-44"/>
          <w:position w:val="1"/>
          <w:sz w:val="20"/>
          <w:szCs w:val="20"/>
          <w:highlight w:val="none"/>
        </w:rPr>
        <w:t xml:space="preserve"> </w:t>
      </w:r>
      <w:r>
        <w:rPr>
          <w:rFonts w:hint="eastAsia" w:ascii="等线 Light" w:hAnsi="等线 Light" w:eastAsia="等线 Light" w:cs="等线 Light"/>
          <w:spacing w:val="1"/>
          <w:position w:val="1"/>
          <w:sz w:val="20"/>
          <w:szCs w:val="20"/>
          <w:highlight w:val="none"/>
          <w:u w:val="single" w:color="auto"/>
        </w:rPr>
        <w:t xml:space="preserve">                           </w:t>
      </w:r>
      <w:r>
        <w:rPr>
          <w:rFonts w:hint="eastAsia" w:ascii="等线 Light" w:hAnsi="等线 Light" w:eastAsia="等线 Light" w:cs="等线 Light"/>
          <w:spacing w:val="-87"/>
          <w:position w:val="1"/>
          <w:sz w:val="20"/>
          <w:szCs w:val="20"/>
          <w:highlight w:val="none"/>
        </w:rPr>
        <w:t xml:space="preserve"> </w:t>
      </w:r>
      <w:r>
        <w:rPr>
          <w:rFonts w:hint="eastAsia" w:ascii="等线 Light" w:hAnsi="等线 Light" w:eastAsia="等线 Light" w:cs="等线 Light"/>
          <w:spacing w:val="-18"/>
          <w:sz w:val="22"/>
          <w:szCs w:val="22"/>
          <w:highlight w:val="none"/>
        </w:rPr>
        <w:t>(电子签章)</w:t>
      </w:r>
    </w:p>
    <w:p>
      <w:pPr>
        <w:spacing w:before="1" w:line="219" w:lineRule="auto"/>
        <w:ind w:left="429"/>
        <w:rPr>
          <w:rFonts w:hint="eastAsia" w:ascii="等线 Light" w:hAnsi="等线 Light" w:eastAsia="等线 Light" w:cs="等线 Light"/>
          <w:sz w:val="20"/>
          <w:szCs w:val="20"/>
          <w:highlight w:val="none"/>
        </w:rPr>
      </w:pPr>
      <w:r>
        <w:rPr>
          <w:rFonts w:hint="eastAsia" w:ascii="等线 Light" w:hAnsi="等线 Light" w:eastAsia="等线 Light" w:cs="等线 Light"/>
          <w:spacing w:val="-4"/>
          <w:sz w:val="20"/>
          <w:szCs w:val="20"/>
          <w:highlight w:val="none"/>
        </w:rPr>
        <w:t>法定代表人：</w:t>
      </w:r>
      <w:r>
        <w:rPr>
          <w:rFonts w:hint="eastAsia" w:ascii="等线 Light" w:hAnsi="等线 Light" w:eastAsia="等线 Light" w:cs="等线 Light"/>
          <w:spacing w:val="-4"/>
          <w:sz w:val="20"/>
          <w:szCs w:val="20"/>
          <w:highlight w:val="none"/>
          <w:u w:val="single" w:color="auto"/>
        </w:rPr>
        <w:t xml:space="preserve">                        </w:t>
      </w:r>
      <w:r>
        <w:rPr>
          <w:rFonts w:hint="eastAsia" w:ascii="等线 Light" w:hAnsi="等线 Light" w:eastAsia="等线 Light" w:cs="等线 Light"/>
          <w:spacing w:val="-66"/>
          <w:sz w:val="20"/>
          <w:szCs w:val="20"/>
          <w:highlight w:val="none"/>
        </w:rPr>
        <w:t xml:space="preserve"> </w:t>
      </w:r>
      <w:r>
        <w:rPr>
          <w:rFonts w:hint="eastAsia" w:ascii="等线 Light" w:hAnsi="等线 Light" w:eastAsia="等线 Light" w:cs="等线 Light"/>
          <w:spacing w:val="-4"/>
          <w:sz w:val="20"/>
          <w:szCs w:val="20"/>
          <w:highlight w:val="none"/>
        </w:rPr>
        <w:t>(电子签章)</w:t>
      </w:r>
    </w:p>
    <w:p>
      <w:pPr>
        <w:spacing w:before="155" w:line="220" w:lineRule="auto"/>
        <w:ind w:left="429"/>
        <w:rPr>
          <w:rFonts w:hint="eastAsia" w:ascii="等线 Light" w:hAnsi="等线 Light" w:eastAsia="等线 Light" w:cs="等线 Light"/>
          <w:sz w:val="14"/>
          <w:szCs w:val="14"/>
          <w:highlight w:val="none"/>
          <w:u w:val="none" w:color="auto"/>
        </w:rPr>
      </w:pPr>
      <w:r>
        <w:rPr>
          <w:rFonts w:hint="eastAsia" w:ascii="等线 Light" w:hAnsi="等线 Light" w:eastAsia="等线 Light" w:cs="等线 Light"/>
          <w:spacing w:val="-39"/>
          <w:w w:val="98"/>
          <w:sz w:val="22"/>
          <w:szCs w:val="22"/>
          <w:highlight w:val="none"/>
        </w:rPr>
        <w:t>日</w:t>
      </w:r>
      <w:r>
        <w:rPr>
          <w:rFonts w:hint="eastAsia" w:ascii="等线 Light" w:hAnsi="等线 Light" w:eastAsia="等线 Light" w:cs="等线 Light"/>
          <w:spacing w:val="-35"/>
          <w:sz w:val="22"/>
          <w:szCs w:val="22"/>
          <w:highlight w:val="none"/>
        </w:rPr>
        <w:t xml:space="preserve"> </w:t>
      </w:r>
      <w:r>
        <w:rPr>
          <w:rFonts w:hint="eastAsia" w:ascii="等线 Light" w:hAnsi="等线 Light" w:eastAsia="等线 Light" w:cs="等线 Light"/>
          <w:spacing w:val="-39"/>
          <w:w w:val="98"/>
          <w:sz w:val="22"/>
          <w:szCs w:val="22"/>
          <w:highlight w:val="none"/>
        </w:rPr>
        <w:t>期</w:t>
      </w:r>
      <w:r>
        <w:rPr>
          <w:rFonts w:hint="eastAsia" w:ascii="等线 Light" w:hAnsi="等线 Light" w:eastAsia="等线 Light" w:cs="等线 Light"/>
          <w:spacing w:val="-51"/>
          <w:sz w:val="22"/>
          <w:szCs w:val="22"/>
          <w:highlight w:val="none"/>
        </w:rPr>
        <w:t xml:space="preserve"> </w:t>
      </w:r>
      <w:r>
        <w:rPr>
          <w:rFonts w:hint="eastAsia" w:ascii="等线 Light" w:hAnsi="等线 Light" w:eastAsia="等线 Light" w:cs="等线 Light"/>
          <w:spacing w:val="-39"/>
          <w:w w:val="98"/>
          <w:sz w:val="22"/>
          <w:szCs w:val="22"/>
          <w:highlight w:val="none"/>
        </w:rPr>
        <w:t>：</w:t>
      </w:r>
      <w:r>
        <w:rPr>
          <w:rFonts w:hint="eastAsia" w:ascii="等线 Light" w:hAnsi="等线 Light" w:eastAsia="等线 Light" w:cs="等线 Light"/>
          <w:spacing w:val="10"/>
          <w:sz w:val="22"/>
          <w:szCs w:val="22"/>
          <w:highlight w:val="none"/>
          <w:u w:val="single" w:color="auto"/>
        </w:rPr>
        <w:t xml:space="preserve">         </w:t>
      </w:r>
      <w:r>
        <w:rPr>
          <w:rFonts w:hint="eastAsia" w:ascii="等线 Light" w:hAnsi="等线 Light" w:eastAsia="等线 Light" w:cs="等线 Light"/>
          <w:spacing w:val="-110"/>
          <w:sz w:val="24"/>
          <w:szCs w:val="24"/>
          <w:highlight w:val="none"/>
        </w:rPr>
        <w:t xml:space="preserve"> </w:t>
      </w:r>
      <w:r>
        <w:rPr>
          <w:rFonts w:hint="eastAsia" w:ascii="等线 Light" w:hAnsi="等线 Light" w:eastAsia="等线 Light" w:cs="等线 Light"/>
          <w:spacing w:val="-39"/>
          <w:w w:val="98"/>
          <w:sz w:val="24"/>
          <w:szCs w:val="24"/>
          <w:highlight w:val="none"/>
        </w:rPr>
        <w:t>年</w:t>
      </w:r>
      <w:r>
        <w:rPr>
          <w:rFonts w:hint="eastAsia" w:ascii="等线 Light" w:hAnsi="等线 Light" w:eastAsia="等线 Light" w:cs="等线 Light"/>
          <w:spacing w:val="-98"/>
          <w:sz w:val="24"/>
          <w:szCs w:val="24"/>
          <w:highlight w:val="none"/>
        </w:rPr>
        <w:t xml:space="preserve"> </w:t>
      </w:r>
      <w:r>
        <w:rPr>
          <w:rFonts w:hint="eastAsia" w:ascii="等线 Light" w:hAnsi="等线 Light" w:eastAsia="等线 Light" w:cs="等线 Light"/>
          <w:spacing w:val="9"/>
          <w:sz w:val="24"/>
          <w:szCs w:val="24"/>
          <w:highlight w:val="none"/>
          <w:u w:val="single" w:color="auto"/>
        </w:rPr>
        <w:t xml:space="preserve">    </w:t>
      </w:r>
      <w:r>
        <w:rPr>
          <w:rFonts w:hint="eastAsia" w:ascii="等线 Light" w:hAnsi="等线 Light" w:eastAsia="等线 Light" w:cs="等线 Light"/>
          <w:spacing w:val="9"/>
          <w:sz w:val="24"/>
          <w:szCs w:val="24"/>
          <w:highlight w:val="none"/>
          <w:u w:val="single" w:color="auto"/>
          <w:lang w:val="en-US" w:eastAsia="zh-CN"/>
        </w:rPr>
        <w:t xml:space="preserve"> </w:t>
      </w:r>
      <w:r>
        <w:rPr>
          <w:rFonts w:hint="eastAsia" w:ascii="等线 Light" w:hAnsi="等线 Light" w:eastAsia="等线 Light" w:cs="等线 Light"/>
          <w:spacing w:val="9"/>
          <w:sz w:val="24"/>
          <w:szCs w:val="24"/>
          <w:highlight w:val="none"/>
          <w:u w:val="none" w:color="auto"/>
        </w:rPr>
        <w:t xml:space="preserve"> </w:t>
      </w:r>
      <w:r>
        <w:rPr>
          <w:rFonts w:hint="eastAsia" w:ascii="等线 Light" w:hAnsi="等线 Light" w:eastAsia="等线 Light" w:cs="等线 Light"/>
          <w:spacing w:val="-39"/>
          <w:w w:val="98"/>
          <w:sz w:val="24"/>
          <w:szCs w:val="24"/>
          <w:highlight w:val="none"/>
          <w:u w:val="none" w:color="auto"/>
        </w:rPr>
        <w:t>月</w:t>
      </w:r>
      <w:r>
        <w:rPr>
          <w:rFonts w:hint="eastAsia" w:ascii="等线 Light" w:hAnsi="等线 Light" w:eastAsia="等线 Light" w:cs="等线 Light"/>
          <w:spacing w:val="4"/>
          <w:sz w:val="24"/>
          <w:szCs w:val="24"/>
          <w:highlight w:val="none"/>
          <w:u w:val="none" w:color="auto"/>
        </w:rPr>
        <w:t xml:space="preserve"> </w:t>
      </w:r>
      <w:r>
        <w:rPr>
          <w:rFonts w:hint="eastAsia" w:ascii="等线 Light" w:hAnsi="等线 Light" w:eastAsia="等线 Light" w:cs="等线 Light"/>
          <w:spacing w:val="4"/>
          <w:sz w:val="24"/>
          <w:szCs w:val="24"/>
          <w:highlight w:val="none"/>
          <w:u w:val="single" w:color="auto"/>
        </w:rPr>
        <w:t xml:space="preserve">           </w:t>
      </w:r>
      <w:r>
        <w:rPr>
          <w:rFonts w:hint="eastAsia" w:ascii="等线 Light" w:hAnsi="等线 Light" w:eastAsia="等线 Light" w:cs="等线 Light"/>
          <w:spacing w:val="-39"/>
          <w:w w:val="98"/>
          <w:sz w:val="24"/>
          <w:szCs w:val="24"/>
          <w:highlight w:val="none"/>
          <w:u w:val="none" w:color="auto"/>
        </w:rPr>
        <w:t>日</w:t>
      </w:r>
    </w:p>
    <w:p>
      <w:pPr>
        <w:spacing w:line="262" w:lineRule="auto"/>
        <w:rPr>
          <w:rFonts w:hint="eastAsia" w:ascii="等线 Light" w:hAnsi="等线 Light" w:eastAsia="等线 Light" w:cs="等线 Light"/>
          <w:sz w:val="21"/>
          <w:highlight w:val="none"/>
        </w:rPr>
      </w:pPr>
    </w:p>
    <w:p>
      <w:pPr>
        <w:spacing w:line="262" w:lineRule="auto"/>
        <w:rPr>
          <w:rFonts w:hint="eastAsia" w:ascii="等线 Light" w:hAnsi="等线 Light" w:eastAsia="等线 Light" w:cs="等线 Light"/>
          <w:sz w:val="21"/>
          <w:highlight w:val="none"/>
        </w:rPr>
      </w:pPr>
    </w:p>
    <w:p>
      <w:pPr>
        <w:spacing w:line="262" w:lineRule="auto"/>
        <w:rPr>
          <w:rFonts w:hint="eastAsia" w:ascii="等线 Light" w:hAnsi="等线 Light" w:eastAsia="等线 Light" w:cs="等线 Light"/>
          <w:sz w:val="21"/>
          <w:highlight w:val="none"/>
        </w:rPr>
      </w:pPr>
    </w:p>
    <w:p>
      <w:pPr>
        <w:spacing w:line="263" w:lineRule="auto"/>
        <w:rPr>
          <w:rFonts w:hint="eastAsia" w:ascii="等线 Light" w:hAnsi="等线 Light" w:eastAsia="等线 Light" w:cs="等线 Light"/>
          <w:sz w:val="21"/>
          <w:highlight w:val="none"/>
        </w:rPr>
      </w:pPr>
    </w:p>
    <w:p>
      <w:pPr>
        <w:spacing w:line="263" w:lineRule="auto"/>
        <w:rPr>
          <w:rFonts w:hint="eastAsia" w:ascii="等线 Light" w:hAnsi="等线 Light" w:eastAsia="等线 Light" w:cs="等线 Light"/>
          <w:sz w:val="21"/>
          <w:highlight w:val="none"/>
        </w:rPr>
      </w:pPr>
    </w:p>
    <w:p>
      <w:pPr>
        <w:spacing w:line="263" w:lineRule="auto"/>
        <w:rPr>
          <w:rFonts w:hint="eastAsia" w:ascii="等线 Light" w:hAnsi="等线 Light" w:eastAsia="等线 Light" w:cs="等线 Light"/>
          <w:sz w:val="21"/>
          <w:highlight w:val="none"/>
        </w:rPr>
      </w:pPr>
    </w:p>
    <w:p>
      <w:pPr>
        <w:spacing w:line="263" w:lineRule="auto"/>
        <w:rPr>
          <w:rFonts w:hint="eastAsia" w:ascii="等线 Light" w:hAnsi="等线 Light" w:eastAsia="等线 Light" w:cs="等线 Light"/>
          <w:sz w:val="21"/>
          <w:highlight w:val="none"/>
        </w:rPr>
      </w:pPr>
    </w:p>
    <w:p>
      <w:pPr>
        <w:spacing w:line="263" w:lineRule="auto"/>
        <w:rPr>
          <w:rFonts w:hint="eastAsia" w:ascii="等线 Light" w:hAnsi="等线 Light" w:eastAsia="等线 Light" w:cs="等线 Light"/>
          <w:sz w:val="21"/>
          <w:highlight w:val="none"/>
        </w:rPr>
      </w:pPr>
    </w:p>
    <w:p>
      <w:pPr>
        <w:rPr>
          <w:rFonts w:hint="eastAsia" w:ascii="等线 Light" w:hAnsi="等线 Light" w:eastAsia="等线 Light" w:cs="等线 Light"/>
          <w:b/>
          <w:bCs/>
          <w:spacing w:val="-9"/>
          <w:sz w:val="28"/>
          <w:szCs w:val="28"/>
          <w:highlight w:val="none"/>
        </w:rPr>
      </w:pPr>
      <w:r>
        <w:rPr>
          <w:rFonts w:hint="eastAsia" w:ascii="等线 Light" w:hAnsi="等线 Light" w:eastAsia="等线 Light" w:cs="等线 Light"/>
          <w:b/>
          <w:bCs/>
          <w:spacing w:val="-9"/>
          <w:sz w:val="28"/>
          <w:szCs w:val="28"/>
          <w:highlight w:val="none"/>
        </w:rPr>
        <w:br w:type="page"/>
      </w:r>
    </w:p>
    <w:p>
      <w:pPr>
        <w:spacing w:before="91" w:line="219" w:lineRule="auto"/>
        <w:ind w:left="4104"/>
        <w:outlineLvl w:val="1"/>
        <w:rPr>
          <w:rFonts w:hint="eastAsia" w:ascii="等线 Light" w:hAnsi="等线 Light" w:eastAsia="等线 Light" w:cs="等线 Light"/>
          <w:sz w:val="28"/>
          <w:szCs w:val="28"/>
          <w:highlight w:val="none"/>
        </w:rPr>
      </w:pPr>
      <w:bookmarkStart w:id="348" w:name="_Toc4010"/>
      <w:r>
        <w:rPr>
          <w:rFonts w:hint="eastAsia" w:ascii="等线 Light" w:hAnsi="等线 Light" w:eastAsia="等线 Light" w:cs="等线 Light"/>
          <w:b/>
          <w:bCs/>
          <w:spacing w:val="-9"/>
          <w:sz w:val="28"/>
          <w:szCs w:val="28"/>
          <w:highlight w:val="none"/>
        </w:rPr>
        <w:t>四、服务承诺</w:t>
      </w:r>
      <w:bookmarkEnd w:id="348"/>
    </w:p>
    <w:p>
      <w:pPr>
        <w:spacing w:before="127" w:line="219" w:lineRule="auto"/>
        <w:ind w:left="969"/>
        <w:rPr>
          <w:rFonts w:hint="eastAsia" w:ascii="等线 Light" w:hAnsi="等线 Light" w:eastAsia="等线 Light" w:cs="等线 Light"/>
          <w:sz w:val="20"/>
          <w:szCs w:val="20"/>
          <w:highlight w:val="none"/>
        </w:rPr>
      </w:pPr>
      <w:r>
        <w:rPr>
          <w:rFonts w:hint="eastAsia" w:ascii="等线 Light" w:hAnsi="等线 Light" w:eastAsia="等线 Light" w:cs="等线 Light"/>
          <w:spacing w:val="7"/>
          <w:sz w:val="20"/>
          <w:szCs w:val="20"/>
          <w:highlight w:val="none"/>
        </w:rPr>
        <w:t>格式自拟</w:t>
      </w:r>
    </w:p>
    <w:p>
      <w:pPr>
        <w:spacing w:before="183" w:line="219" w:lineRule="auto"/>
        <w:ind w:left="969"/>
        <w:rPr>
          <w:rFonts w:hint="eastAsia" w:ascii="等线 Light" w:hAnsi="等线 Light" w:eastAsia="等线 Light" w:cs="等线 Light"/>
          <w:sz w:val="20"/>
          <w:szCs w:val="20"/>
          <w:highlight w:val="none"/>
        </w:rPr>
      </w:pPr>
      <w:r>
        <w:rPr>
          <w:rFonts w:hint="eastAsia" w:ascii="等线 Light" w:hAnsi="等线 Light" w:eastAsia="等线 Light" w:cs="等线 Light"/>
          <w:spacing w:val="-13"/>
          <w:sz w:val="20"/>
          <w:szCs w:val="20"/>
          <w:highlight w:val="none"/>
        </w:rPr>
        <w:t>供应商：</w:t>
      </w:r>
      <w:r>
        <w:rPr>
          <w:rFonts w:hint="eastAsia" w:ascii="等线 Light" w:hAnsi="等线 Light" w:eastAsia="等线 Light" w:cs="等线 Light"/>
          <w:spacing w:val="23"/>
          <w:sz w:val="20"/>
          <w:szCs w:val="20"/>
          <w:highlight w:val="none"/>
        </w:rPr>
        <w:t xml:space="preserve"> </w:t>
      </w:r>
      <w:r>
        <w:rPr>
          <w:rFonts w:hint="eastAsia" w:ascii="等线 Light" w:hAnsi="等线 Light" w:eastAsia="等线 Light" w:cs="等线 Light"/>
          <w:spacing w:val="1"/>
          <w:sz w:val="20"/>
          <w:szCs w:val="20"/>
          <w:highlight w:val="none"/>
          <w:u w:val="single" w:color="auto"/>
        </w:rPr>
        <w:t xml:space="preserve">                           </w:t>
      </w:r>
      <w:r>
        <w:rPr>
          <w:rFonts w:hint="eastAsia" w:ascii="等线 Light" w:hAnsi="等线 Light" w:eastAsia="等线 Light" w:cs="等线 Light"/>
          <w:spacing w:val="-87"/>
          <w:sz w:val="20"/>
          <w:szCs w:val="20"/>
          <w:highlight w:val="none"/>
        </w:rPr>
        <w:t xml:space="preserve"> </w:t>
      </w:r>
      <w:r>
        <w:rPr>
          <w:rFonts w:hint="eastAsia" w:ascii="等线 Light" w:hAnsi="等线 Light" w:eastAsia="等线 Light" w:cs="等线 Light"/>
          <w:spacing w:val="-13"/>
          <w:sz w:val="20"/>
          <w:szCs w:val="20"/>
          <w:highlight w:val="none"/>
        </w:rPr>
        <w:t>(电子签章)</w:t>
      </w:r>
    </w:p>
    <w:p>
      <w:pPr>
        <w:spacing w:before="134" w:line="229" w:lineRule="auto"/>
        <w:ind w:left="969"/>
        <w:rPr>
          <w:rFonts w:hint="eastAsia" w:ascii="等线 Light" w:hAnsi="等线 Light" w:eastAsia="等线 Light" w:cs="等线 Light"/>
          <w:sz w:val="20"/>
          <w:szCs w:val="20"/>
          <w:highlight w:val="none"/>
        </w:rPr>
      </w:pPr>
      <w:r>
        <w:rPr>
          <w:rFonts w:hint="eastAsia" w:ascii="等线 Light" w:hAnsi="等线 Light" w:eastAsia="等线 Light" w:cs="等线 Light"/>
          <w:spacing w:val="-3"/>
          <w:position w:val="-3"/>
          <w:sz w:val="20"/>
          <w:szCs w:val="20"/>
          <w:highlight w:val="none"/>
        </w:rPr>
        <w:t>法定代表人：</w:t>
      </w:r>
      <w:r>
        <w:rPr>
          <w:rFonts w:hint="eastAsia" w:ascii="等线 Light" w:hAnsi="等线 Light" w:eastAsia="等线 Light" w:cs="等线 Light"/>
          <w:spacing w:val="-81"/>
          <w:position w:val="-3"/>
          <w:sz w:val="20"/>
          <w:szCs w:val="20"/>
          <w:highlight w:val="none"/>
        </w:rPr>
        <w:t xml:space="preserve"> </w:t>
      </w:r>
      <w:r>
        <w:rPr>
          <w:rFonts w:hint="eastAsia" w:ascii="等线 Light" w:hAnsi="等线 Light" w:eastAsia="等线 Light" w:cs="等线 Light"/>
          <w:spacing w:val="1"/>
          <w:position w:val="-3"/>
          <w:sz w:val="20"/>
          <w:szCs w:val="20"/>
          <w:highlight w:val="none"/>
          <w:u w:val="single" w:color="auto"/>
        </w:rPr>
        <w:t xml:space="preserve">                       </w:t>
      </w:r>
      <w:r>
        <w:rPr>
          <w:rFonts w:hint="eastAsia" w:ascii="等线 Light" w:hAnsi="等线 Light" w:eastAsia="等线 Light" w:cs="等线 Light"/>
          <w:spacing w:val="-83"/>
          <w:position w:val="-3"/>
          <w:sz w:val="20"/>
          <w:szCs w:val="20"/>
          <w:highlight w:val="none"/>
        </w:rPr>
        <w:t xml:space="preserve"> </w:t>
      </w:r>
      <w:r>
        <w:rPr>
          <w:rFonts w:hint="eastAsia" w:ascii="等线 Light" w:hAnsi="等线 Light" w:eastAsia="等线 Light" w:cs="等线 Light"/>
          <w:spacing w:val="-3"/>
          <w:position w:val="2"/>
          <w:sz w:val="20"/>
          <w:szCs w:val="20"/>
          <w:highlight w:val="none"/>
        </w:rPr>
        <w:t>((签字或电子印章))</w:t>
      </w:r>
    </w:p>
    <w:p>
      <w:pPr>
        <w:spacing w:line="444" w:lineRule="auto"/>
        <w:rPr>
          <w:rFonts w:hint="eastAsia" w:ascii="等线 Light" w:hAnsi="等线 Light" w:eastAsia="等线 Light" w:cs="等线 Light"/>
          <w:sz w:val="21"/>
          <w:highlight w:val="none"/>
        </w:rPr>
      </w:pPr>
    </w:p>
    <w:p>
      <w:pPr>
        <w:spacing w:before="65" w:line="220" w:lineRule="auto"/>
        <w:ind w:left="1059"/>
        <w:rPr>
          <w:rFonts w:hint="eastAsia" w:ascii="等线 Light" w:hAnsi="等线 Light" w:eastAsia="等线 Light" w:cs="等线 Light"/>
          <w:sz w:val="14"/>
          <w:szCs w:val="14"/>
          <w:highlight w:val="none"/>
        </w:rPr>
      </w:pPr>
      <w:r>
        <w:rPr>
          <w:rFonts w:hint="eastAsia" w:ascii="等线 Light" w:hAnsi="等线 Light" w:eastAsia="等线 Light" w:cs="等线 Light"/>
          <w:spacing w:val="-12"/>
          <w:sz w:val="20"/>
          <w:szCs w:val="20"/>
          <w:highlight w:val="none"/>
        </w:rPr>
        <w:t>日</w:t>
      </w:r>
      <w:r>
        <w:rPr>
          <w:rFonts w:hint="eastAsia" w:ascii="等线 Light" w:hAnsi="等线 Light" w:eastAsia="等线 Light" w:cs="等线 Light"/>
          <w:spacing w:val="107"/>
          <w:sz w:val="20"/>
          <w:szCs w:val="20"/>
          <w:highlight w:val="none"/>
        </w:rPr>
        <w:t xml:space="preserve"> </w:t>
      </w:r>
      <w:r>
        <w:rPr>
          <w:rFonts w:hint="eastAsia" w:ascii="等线 Light" w:hAnsi="等线 Light" w:eastAsia="等线 Light" w:cs="等线 Light"/>
          <w:spacing w:val="-12"/>
          <w:sz w:val="20"/>
          <w:szCs w:val="20"/>
          <w:highlight w:val="none"/>
        </w:rPr>
        <w:t>期</w:t>
      </w:r>
      <w:r>
        <w:rPr>
          <w:rFonts w:hint="eastAsia" w:ascii="等线 Light" w:hAnsi="等线 Light" w:eastAsia="等线 Light" w:cs="等线 Light"/>
          <w:spacing w:val="-24"/>
          <w:sz w:val="20"/>
          <w:szCs w:val="20"/>
          <w:highlight w:val="none"/>
        </w:rPr>
        <w:t xml:space="preserve"> </w:t>
      </w:r>
      <w:r>
        <w:rPr>
          <w:rFonts w:hint="eastAsia" w:ascii="等线 Light" w:hAnsi="等线 Light" w:eastAsia="等线 Light" w:cs="等线 Light"/>
          <w:spacing w:val="-12"/>
          <w:sz w:val="20"/>
          <w:szCs w:val="20"/>
          <w:highlight w:val="none"/>
        </w:rPr>
        <w:t>：</w:t>
      </w:r>
      <w:r>
        <w:rPr>
          <w:rFonts w:hint="eastAsia" w:ascii="等线 Light" w:hAnsi="等线 Light" w:eastAsia="等线 Light" w:cs="等线 Light"/>
          <w:spacing w:val="-12"/>
          <w:sz w:val="20"/>
          <w:szCs w:val="20"/>
          <w:highlight w:val="none"/>
          <w:u w:val="single" w:color="auto"/>
        </w:rPr>
        <w:t xml:space="preserve">            </w:t>
      </w:r>
      <w:r>
        <w:rPr>
          <w:rFonts w:hint="eastAsia" w:ascii="等线 Light" w:hAnsi="等线 Light" w:eastAsia="等线 Light" w:cs="等线 Light"/>
          <w:spacing w:val="-100"/>
          <w:sz w:val="20"/>
          <w:szCs w:val="20"/>
          <w:highlight w:val="none"/>
        </w:rPr>
        <w:t xml:space="preserve"> </w:t>
      </w:r>
      <w:r>
        <w:rPr>
          <w:rFonts w:hint="eastAsia" w:ascii="等线 Light" w:hAnsi="等线 Light" w:eastAsia="等线 Light" w:cs="等线 Light"/>
          <w:spacing w:val="-12"/>
          <w:sz w:val="20"/>
          <w:szCs w:val="20"/>
          <w:highlight w:val="none"/>
        </w:rPr>
        <w:t>年</w:t>
      </w:r>
      <w:r>
        <w:rPr>
          <w:rFonts w:hint="eastAsia" w:ascii="等线 Light" w:hAnsi="等线 Light" w:eastAsia="等线 Light" w:cs="等线 Light"/>
          <w:spacing w:val="7"/>
          <w:sz w:val="14"/>
          <w:szCs w:val="14"/>
          <w:highlight w:val="none"/>
          <w:u w:val="single" w:color="auto"/>
        </w:rPr>
        <w:t xml:space="preserve">     </w:t>
      </w:r>
      <w:r>
        <w:rPr>
          <w:rFonts w:hint="eastAsia" w:ascii="等线 Light" w:hAnsi="等线 Light" w:eastAsia="等线 Light" w:cs="等线 Light"/>
          <w:spacing w:val="-12"/>
          <w:sz w:val="14"/>
          <w:szCs w:val="14"/>
          <w:highlight w:val="none"/>
          <w:u w:val="single" w:color="auto"/>
        </w:rPr>
        <w:t>月                日</w:t>
      </w:r>
    </w:p>
    <w:p>
      <w:pPr>
        <w:spacing w:line="220" w:lineRule="auto"/>
        <w:rPr>
          <w:rFonts w:hint="eastAsia" w:ascii="等线 Light" w:hAnsi="等线 Light" w:eastAsia="等线 Light" w:cs="等线 Light"/>
          <w:sz w:val="14"/>
          <w:szCs w:val="14"/>
          <w:highlight w:val="none"/>
        </w:rPr>
        <w:sectPr>
          <w:headerReference r:id="rId38" w:type="default"/>
          <w:footerReference r:id="rId39" w:type="default"/>
          <w:pgSz w:w="11910" w:h="16840"/>
          <w:pgMar w:top="1332" w:right="1338" w:bottom="1332" w:left="1315" w:header="508" w:footer="570" w:gutter="0"/>
          <w:pgNumType w:fmt="decimal"/>
          <w:cols w:space="720" w:num="1"/>
        </w:sectPr>
      </w:pPr>
    </w:p>
    <w:p>
      <w:pPr>
        <w:spacing w:line="278" w:lineRule="auto"/>
        <w:rPr>
          <w:rFonts w:hint="eastAsia" w:ascii="等线 Light" w:hAnsi="等线 Light" w:eastAsia="等线 Light" w:cs="等线 Light"/>
          <w:sz w:val="21"/>
          <w:highlight w:val="none"/>
        </w:rPr>
      </w:pPr>
    </w:p>
    <w:p>
      <w:pPr>
        <w:spacing w:line="333" w:lineRule="exact"/>
        <w:ind w:firstLine="4070"/>
        <w:rPr>
          <w:rFonts w:hint="eastAsia" w:ascii="等线 Light" w:hAnsi="等线 Light" w:eastAsia="等线 Light" w:cs="等线 Light"/>
          <w:highlight w:val="none"/>
        </w:rPr>
      </w:pPr>
      <w:r>
        <w:rPr>
          <w:rFonts w:hint="eastAsia" w:ascii="等线 Light" w:hAnsi="等线 Light" w:eastAsia="等线 Light" w:cs="等线 Light"/>
          <w:position w:val="-6"/>
          <w:highlight w:val="none"/>
        </w:rPr>
        <w:drawing>
          <wp:inline distT="0" distB="0" distL="0" distR="0">
            <wp:extent cx="1089025" cy="210820"/>
            <wp:effectExtent l="0" t="0" r="15875" b="1778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58"/>
                    <a:stretch>
                      <a:fillRect/>
                    </a:stretch>
                  </pic:blipFill>
                  <pic:spPr>
                    <a:xfrm>
                      <a:off x="0" y="0"/>
                      <a:ext cx="1089634" cy="211429"/>
                    </a:xfrm>
                    <a:prstGeom prst="rect">
                      <a:avLst/>
                    </a:prstGeom>
                  </pic:spPr>
                </pic:pic>
              </a:graphicData>
            </a:graphic>
          </wp:inline>
        </w:drawing>
      </w:r>
    </w:p>
    <w:p>
      <w:pPr>
        <w:spacing w:before="140" w:line="423" w:lineRule="exact"/>
        <w:ind w:left="357"/>
        <w:rPr>
          <w:rFonts w:hint="eastAsia" w:ascii="等线 Light" w:hAnsi="等线 Light" w:eastAsia="等线 Light" w:cs="等线 Light"/>
          <w:sz w:val="19"/>
          <w:szCs w:val="19"/>
          <w:highlight w:val="none"/>
        </w:rPr>
      </w:pPr>
      <w:r>
        <w:rPr>
          <w:rFonts w:hint="eastAsia" w:ascii="等线 Light" w:hAnsi="等线 Light" w:eastAsia="等线 Light" w:cs="等线 Light"/>
          <w:spacing w:val="9"/>
          <w:position w:val="17"/>
          <w:sz w:val="19"/>
          <w:szCs w:val="19"/>
          <w:highlight w:val="none"/>
        </w:rPr>
        <w:t>1、供应商名称：</w:t>
      </w:r>
    </w:p>
    <w:p>
      <w:pPr>
        <w:spacing w:line="226" w:lineRule="auto"/>
        <w:ind w:left="333"/>
        <w:rPr>
          <w:rFonts w:hint="eastAsia" w:ascii="等线 Light" w:hAnsi="等线 Light" w:eastAsia="等线 Light" w:cs="等线 Light"/>
          <w:sz w:val="19"/>
          <w:szCs w:val="19"/>
          <w:highlight w:val="none"/>
        </w:rPr>
      </w:pPr>
      <w:r>
        <w:rPr>
          <w:rFonts w:hint="eastAsia" w:ascii="等线 Light" w:hAnsi="等线 Light" w:eastAsia="等线 Light" w:cs="等线 Light"/>
          <w:spacing w:val="11"/>
          <w:sz w:val="19"/>
          <w:szCs w:val="19"/>
          <w:highlight w:val="none"/>
        </w:rPr>
        <w:t>2、投标报价：</w:t>
      </w:r>
    </w:p>
    <w:p>
      <w:pPr>
        <w:spacing w:before="201" w:line="227" w:lineRule="auto"/>
        <w:ind w:left="334"/>
        <w:rPr>
          <w:rFonts w:hint="eastAsia" w:ascii="等线 Light" w:hAnsi="等线 Light" w:eastAsia="等线 Light" w:cs="等线 Light"/>
          <w:sz w:val="19"/>
          <w:szCs w:val="19"/>
          <w:highlight w:val="none"/>
        </w:rPr>
      </w:pPr>
      <w:r>
        <w:rPr>
          <w:rFonts w:hint="eastAsia" w:ascii="等线 Light" w:hAnsi="等线 Light" w:eastAsia="等线 Light" w:cs="等线 Light"/>
          <w:spacing w:val="14"/>
          <w:sz w:val="19"/>
          <w:szCs w:val="19"/>
          <w:highlight w:val="none"/>
        </w:rPr>
        <w:t>3、项目负责人</w:t>
      </w:r>
      <w:r>
        <w:rPr>
          <w:rFonts w:hint="eastAsia" w:ascii="等线 Light" w:hAnsi="等线 Light" w:eastAsia="等线 Light" w:cs="等线 Light"/>
          <w:spacing w:val="66"/>
          <w:sz w:val="19"/>
          <w:szCs w:val="19"/>
          <w:highlight w:val="none"/>
        </w:rPr>
        <w:t xml:space="preserve"> </w:t>
      </w:r>
      <w:r>
        <w:rPr>
          <w:rFonts w:hint="eastAsia" w:ascii="等线 Light" w:hAnsi="等线 Light" w:eastAsia="等线 Light" w:cs="等线 Light"/>
          <w:spacing w:val="14"/>
          <w:sz w:val="19"/>
          <w:szCs w:val="19"/>
          <w:highlight w:val="none"/>
        </w:rPr>
        <w:t>(姓名、证书编号、专业及等级</w:t>
      </w:r>
      <w:r>
        <w:rPr>
          <w:rFonts w:hint="eastAsia" w:ascii="等线 Light" w:hAnsi="等线 Light" w:eastAsia="等线 Light" w:cs="等线 Light"/>
          <w:spacing w:val="13"/>
          <w:sz w:val="19"/>
          <w:szCs w:val="19"/>
          <w:highlight w:val="none"/>
        </w:rPr>
        <w:t>) ：</w:t>
      </w:r>
    </w:p>
    <w:p>
      <w:pPr>
        <w:spacing w:before="202" w:line="228" w:lineRule="auto"/>
        <w:ind w:left="325"/>
        <w:rPr>
          <w:rFonts w:hint="eastAsia" w:ascii="等线 Light" w:hAnsi="等线 Light" w:eastAsia="等线 Light" w:cs="等线 Light"/>
          <w:sz w:val="19"/>
          <w:szCs w:val="19"/>
          <w:highlight w:val="none"/>
        </w:rPr>
      </w:pPr>
      <w:r>
        <w:rPr>
          <w:rFonts w:hint="eastAsia" w:ascii="等线 Light" w:hAnsi="等线 Light" w:eastAsia="等线 Light" w:cs="等线 Light"/>
          <w:spacing w:val="11"/>
          <w:sz w:val="19"/>
          <w:szCs w:val="19"/>
          <w:highlight w:val="none"/>
        </w:rPr>
        <w:t>4</w:t>
      </w:r>
      <w:r>
        <w:rPr>
          <w:rFonts w:hint="eastAsia" w:ascii="等线 Light" w:hAnsi="等线 Light" w:eastAsia="等线 Light" w:cs="等线 Light"/>
          <w:spacing w:val="-55"/>
          <w:sz w:val="19"/>
          <w:szCs w:val="19"/>
          <w:highlight w:val="none"/>
        </w:rPr>
        <w:t xml:space="preserve"> </w:t>
      </w:r>
      <w:r>
        <w:rPr>
          <w:rFonts w:hint="eastAsia" w:ascii="等线 Light" w:hAnsi="等线 Light" w:eastAsia="等线 Light" w:cs="等线 Light"/>
          <w:spacing w:val="11"/>
          <w:sz w:val="19"/>
          <w:szCs w:val="19"/>
          <w:highlight w:val="none"/>
        </w:rPr>
        <w:t>、企业业绩</w:t>
      </w:r>
      <w:r>
        <w:rPr>
          <w:rFonts w:hint="eastAsia" w:ascii="等线 Light" w:hAnsi="等线 Light" w:eastAsia="等线 Light" w:cs="等线 Light"/>
          <w:spacing w:val="66"/>
          <w:sz w:val="19"/>
          <w:szCs w:val="19"/>
          <w:highlight w:val="none"/>
        </w:rPr>
        <w:t xml:space="preserve"> </w:t>
      </w:r>
      <w:r>
        <w:rPr>
          <w:rFonts w:hint="eastAsia" w:ascii="等线 Light" w:hAnsi="等线 Light" w:eastAsia="等线 Light" w:cs="等线 Light"/>
          <w:spacing w:val="11"/>
          <w:sz w:val="19"/>
          <w:szCs w:val="19"/>
          <w:highlight w:val="none"/>
        </w:rPr>
        <w:t>(项目名称、委托人、</w:t>
      </w:r>
      <w:r>
        <w:rPr>
          <w:rFonts w:hint="eastAsia" w:ascii="等线 Light" w:hAnsi="等线 Light" w:eastAsia="等线 Light" w:cs="等线 Light"/>
          <w:spacing w:val="-53"/>
          <w:sz w:val="19"/>
          <w:szCs w:val="19"/>
          <w:highlight w:val="none"/>
        </w:rPr>
        <w:t xml:space="preserve"> </w:t>
      </w:r>
      <w:r>
        <w:rPr>
          <w:rFonts w:hint="eastAsia" w:ascii="等线 Light" w:hAnsi="等线 Light" w:eastAsia="等线 Light" w:cs="等线 Light"/>
          <w:spacing w:val="11"/>
          <w:sz w:val="19"/>
          <w:szCs w:val="19"/>
          <w:highlight w:val="none"/>
        </w:rPr>
        <w:t>中标时间、</w:t>
      </w:r>
      <w:r>
        <w:rPr>
          <w:rFonts w:hint="eastAsia" w:ascii="等线 Light" w:hAnsi="等线 Light" w:eastAsia="等线 Light" w:cs="等线 Light"/>
          <w:spacing w:val="-53"/>
          <w:sz w:val="19"/>
          <w:szCs w:val="19"/>
          <w:highlight w:val="none"/>
        </w:rPr>
        <w:t xml:space="preserve"> </w:t>
      </w:r>
      <w:r>
        <w:rPr>
          <w:rFonts w:hint="eastAsia" w:ascii="等线 Light" w:hAnsi="等线 Light" w:eastAsia="等线 Light" w:cs="等线 Light"/>
          <w:spacing w:val="10"/>
          <w:sz w:val="19"/>
          <w:szCs w:val="19"/>
          <w:highlight w:val="none"/>
        </w:rPr>
        <w:t>中标金额) ：</w:t>
      </w:r>
    </w:p>
    <w:p>
      <w:pPr>
        <w:spacing w:before="198" w:line="444" w:lineRule="exact"/>
        <w:ind w:left="338"/>
        <w:rPr>
          <w:rFonts w:hint="eastAsia" w:ascii="等线 Light" w:hAnsi="等线 Light" w:eastAsia="等线 Light" w:cs="等线 Light"/>
          <w:sz w:val="19"/>
          <w:szCs w:val="19"/>
          <w:highlight w:val="none"/>
        </w:rPr>
      </w:pPr>
      <w:r>
        <w:rPr>
          <w:rFonts w:hint="eastAsia" w:ascii="等线 Light" w:hAnsi="等线 Light" w:eastAsia="等线 Light" w:cs="等线 Light"/>
          <w:spacing w:val="12"/>
          <w:position w:val="19"/>
          <w:sz w:val="19"/>
          <w:szCs w:val="19"/>
          <w:highlight w:val="none"/>
        </w:rPr>
        <w:t>5、项目负责人业绩</w:t>
      </w:r>
      <w:r>
        <w:rPr>
          <w:rFonts w:hint="eastAsia" w:ascii="等线 Light" w:hAnsi="等线 Light" w:eastAsia="等线 Light" w:cs="等线 Light"/>
          <w:spacing w:val="83"/>
          <w:position w:val="19"/>
          <w:sz w:val="19"/>
          <w:szCs w:val="19"/>
          <w:highlight w:val="none"/>
        </w:rPr>
        <w:t xml:space="preserve"> </w:t>
      </w:r>
      <w:r>
        <w:rPr>
          <w:rFonts w:hint="eastAsia" w:ascii="等线 Light" w:hAnsi="等线 Light" w:eastAsia="等线 Light" w:cs="等线 Light"/>
          <w:spacing w:val="12"/>
          <w:position w:val="19"/>
          <w:sz w:val="19"/>
          <w:szCs w:val="19"/>
          <w:highlight w:val="none"/>
        </w:rPr>
        <w:t>(项目名称、委托人、</w:t>
      </w:r>
      <w:r>
        <w:rPr>
          <w:rFonts w:hint="eastAsia" w:ascii="等线 Light" w:hAnsi="等线 Light" w:eastAsia="等线 Light" w:cs="等线 Light"/>
          <w:spacing w:val="-53"/>
          <w:position w:val="19"/>
          <w:sz w:val="19"/>
          <w:szCs w:val="19"/>
          <w:highlight w:val="none"/>
        </w:rPr>
        <w:t xml:space="preserve"> </w:t>
      </w:r>
      <w:r>
        <w:rPr>
          <w:rFonts w:hint="eastAsia" w:ascii="等线 Light" w:hAnsi="等线 Light" w:eastAsia="等线 Light" w:cs="等线 Light"/>
          <w:spacing w:val="12"/>
          <w:position w:val="19"/>
          <w:sz w:val="19"/>
          <w:szCs w:val="19"/>
          <w:highlight w:val="none"/>
        </w:rPr>
        <w:t>中标时间、</w:t>
      </w:r>
      <w:r>
        <w:rPr>
          <w:rFonts w:hint="eastAsia" w:ascii="等线 Light" w:hAnsi="等线 Light" w:eastAsia="等线 Light" w:cs="等线 Light"/>
          <w:spacing w:val="-53"/>
          <w:position w:val="19"/>
          <w:sz w:val="19"/>
          <w:szCs w:val="19"/>
          <w:highlight w:val="none"/>
        </w:rPr>
        <w:t xml:space="preserve"> </w:t>
      </w:r>
      <w:r>
        <w:rPr>
          <w:rFonts w:hint="eastAsia" w:ascii="等线 Light" w:hAnsi="等线 Light" w:eastAsia="等线 Light" w:cs="等线 Light"/>
          <w:spacing w:val="12"/>
          <w:position w:val="19"/>
          <w:sz w:val="19"/>
          <w:szCs w:val="19"/>
          <w:highlight w:val="none"/>
        </w:rPr>
        <w:t>中标金额) ：</w:t>
      </w:r>
    </w:p>
    <w:p>
      <w:pPr>
        <w:spacing w:line="237" w:lineRule="auto"/>
        <w:ind w:left="332"/>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6、地址：</w:t>
      </w:r>
    </w:p>
    <w:p>
      <w:pPr>
        <w:spacing w:before="192" w:line="435" w:lineRule="exact"/>
        <w:ind w:left="338"/>
        <w:rPr>
          <w:rFonts w:hint="eastAsia" w:ascii="等线 Light" w:hAnsi="等线 Light" w:eastAsia="等线 Light" w:cs="等线 Light"/>
          <w:sz w:val="19"/>
          <w:szCs w:val="19"/>
          <w:highlight w:val="none"/>
        </w:rPr>
      </w:pPr>
      <w:r>
        <w:rPr>
          <w:rFonts w:hint="eastAsia" w:ascii="等线 Light" w:hAnsi="等线 Light" w:eastAsia="等线 Light" w:cs="等线 Light"/>
          <w:spacing w:val="13"/>
          <w:position w:val="18"/>
          <w:sz w:val="19"/>
          <w:szCs w:val="19"/>
          <w:highlight w:val="none"/>
        </w:rPr>
        <w:t>7、统一社会信用代码：</w:t>
      </w:r>
    </w:p>
    <w:p>
      <w:pPr>
        <w:spacing w:line="228" w:lineRule="auto"/>
        <w:ind w:left="329"/>
        <w:rPr>
          <w:rFonts w:hint="eastAsia" w:ascii="等线 Light" w:hAnsi="等线 Light" w:eastAsia="等线 Light" w:cs="等线 Light"/>
          <w:sz w:val="19"/>
          <w:szCs w:val="19"/>
          <w:highlight w:val="none"/>
        </w:rPr>
      </w:pPr>
      <w:r>
        <w:rPr>
          <w:rFonts w:hint="eastAsia" w:ascii="等线 Light" w:hAnsi="等线 Light" w:eastAsia="等线 Light" w:cs="等线 Light"/>
          <w:spacing w:val="12"/>
          <w:sz w:val="19"/>
          <w:szCs w:val="19"/>
          <w:highlight w:val="none"/>
        </w:rPr>
        <w:t>8、法定代表人：</w:t>
      </w:r>
    </w:p>
    <w:p>
      <w:pPr>
        <w:spacing w:before="188" w:line="228" w:lineRule="auto"/>
        <w:ind w:left="329"/>
        <w:rPr>
          <w:rFonts w:hint="eastAsia" w:ascii="等线 Light" w:hAnsi="等线 Light" w:eastAsia="等线 Light" w:cs="等线 Light"/>
          <w:sz w:val="19"/>
          <w:szCs w:val="19"/>
          <w:highlight w:val="none"/>
        </w:rPr>
      </w:pPr>
      <w:r>
        <w:rPr>
          <w:rFonts w:hint="eastAsia" w:ascii="等线 Light" w:hAnsi="等线 Light" w:eastAsia="等线 Light" w:cs="等线 Light"/>
          <w:spacing w:val="11"/>
          <w:sz w:val="19"/>
          <w:szCs w:val="19"/>
          <w:highlight w:val="none"/>
        </w:rPr>
        <w:t>9、授权代表</w:t>
      </w:r>
      <w:r>
        <w:rPr>
          <w:rFonts w:hint="eastAsia" w:ascii="等线 Light" w:hAnsi="等线 Light" w:eastAsia="等线 Light" w:cs="等线 Light"/>
          <w:spacing w:val="79"/>
          <w:sz w:val="19"/>
          <w:szCs w:val="19"/>
          <w:highlight w:val="none"/>
        </w:rPr>
        <w:t xml:space="preserve"> </w:t>
      </w:r>
      <w:r>
        <w:rPr>
          <w:rFonts w:hint="eastAsia" w:ascii="等线 Light" w:hAnsi="等线 Light" w:eastAsia="等线 Light" w:cs="等线 Light"/>
          <w:spacing w:val="11"/>
          <w:sz w:val="19"/>
          <w:szCs w:val="19"/>
          <w:highlight w:val="none"/>
        </w:rPr>
        <w:t>(姓名、联系方式) ：</w:t>
      </w:r>
    </w:p>
    <w:p>
      <w:pPr>
        <w:spacing w:before="214" w:line="437" w:lineRule="exact"/>
        <w:ind w:left="360"/>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position w:val="18"/>
          <w:sz w:val="19"/>
          <w:szCs w:val="19"/>
          <w:highlight w:val="none"/>
        </w:rPr>
        <w:t>10、企业性质：</w:t>
      </w:r>
    </w:p>
    <w:p>
      <w:pPr>
        <w:spacing w:line="228" w:lineRule="auto"/>
        <w:ind w:left="360"/>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11、所属行业：</w:t>
      </w:r>
    </w:p>
    <w:p>
      <w:pPr>
        <w:spacing w:before="185" w:line="446" w:lineRule="exact"/>
        <w:ind w:left="360"/>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position w:val="19"/>
          <w:sz w:val="19"/>
          <w:szCs w:val="19"/>
          <w:highlight w:val="none"/>
        </w:rPr>
        <w:t>12、注册资本</w:t>
      </w:r>
      <w:r>
        <w:rPr>
          <w:rFonts w:hint="eastAsia" w:ascii="等线 Light" w:hAnsi="等线 Light" w:eastAsia="等线 Light" w:cs="等线 Light"/>
          <w:spacing w:val="58"/>
          <w:position w:val="19"/>
          <w:sz w:val="19"/>
          <w:szCs w:val="19"/>
          <w:highlight w:val="none"/>
        </w:rPr>
        <w:t xml:space="preserve"> </w:t>
      </w:r>
      <w:r>
        <w:rPr>
          <w:rFonts w:hint="eastAsia" w:ascii="等线 Light" w:hAnsi="等线 Light" w:eastAsia="等线 Light" w:cs="等线 Light"/>
          <w:spacing w:val="7"/>
          <w:position w:val="19"/>
          <w:sz w:val="19"/>
          <w:szCs w:val="19"/>
          <w:highlight w:val="none"/>
        </w:rPr>
        <w:t>(万元) ：</w:t>
      </w:r>
    </w:p>
    <w:p>
      <w:pPr>
        <w:spacing w:before="1" w:line="228" w:lineRule="auto"/>
        <w:ind w:left="360"/>
        <w:rPr>
          <w:rFonts w:hint="eastAsia" w:ascii="等线 Light" w:hAnsi="等线 Light" w:eastAsia="等线 Light" w:cs="等线 Light"/>
          <w:sz w:val="19"/>
          <w:szCs w:val="19"/>
          <w:highlight w:val="none"/>
        </w:rPr>
      </w:pPr>
      <w:r>
        <w:rPr>
          <w:rFonts w:hint="eastAsia" w:ascii="等线 Light" w:hAnsi="等线 Light" w:eastAsia="等线 Light" w:cs="等线 Light"/>
          <w:spacing w:val="8"/>
          <w:sz w:val="19"/>
          <w:szCs w:val="19"/>
          <w:highlight w:val="none"/>
        </w:rPr>
        <w:t>13、开户行名称：</w:t>
      </w:r>
    </w:p>
    <w:p>
      <w:pPr>
        <w:spacing w:before="201" w:line="229" w:lineRule="auto"/>
        <w:ind w:left="360"/>
        <w:rPr>
          <w:rFonts w:hint="eastAsia" w:ascii="等线 Light" w:hAnsi="等线 Light" w:eastAsia="等线 Light" w:cs="等线 Light"/>
          <w:sz w:val="19"/>
          <w:szCs w:val="19"/>
          <w:highlight w:val="none"/>
        </w:rPr>
      </w:pPr>
      <w:r>
        <w:rPr>
          <w:rFonts w:hint="eastAsia" w:ascii="等线 Light" w:hAnsi="等线 Light" w:eastAsia="等线 Light" w:cs="等线 Light"/>
          <w:spacing w:val="8"/>
          <w:sz w:val="19"/>
          <w:szCs w:val="19"/>
          <w:highlight w:val="none"/>
        </w:rPr>
        <w:t>14、开户行账号：</w:t>
      </w:r>
    </w:p>
    <w:p>
      <w:pPr>
        <w:spacing w:line="292" w:lineRule="auto"/>
        <w:rPr>
          <w:rFonts w:hint="eastAsia" w:ascii="等线 Light" w:hAnsi="等线 Light" w:eastAsia="等线 Light" w:cs="等线 Light"/>
          <w:sz w:val="21"/>
          <w:highlight w:val="none"/>
        </w:rPr>
      </w:pPr>
    </w:p>
    <w:p>
      <w:pPr>
        <w:spacing w:line="293" w:lineRule="auto"/>
        <w:rPr>
          <w:rFonts w:hint="eastAsia" w:ascii="等线 Light" w:hAnsi="等线 Light" w:eastAsia="等线 Light" w:cs="等线 Light"/>
          <w:sz w:val="21"/>
          <w:highlight w:val="none"/>
        </w:rPr>
      </w:pPr>
    </w:p>
    <w:p>
      <w:pPr>
        <w:spacing w:before="62" w:line="227" w:lineRule="auto"/>
        <w:ind w:left="2114" w:firstLine="1744" w:firstLineChars="800"/>
        <w:rPr>
          <w:rFonts w:hint="eastAsia" w:ascii="等线 Light" w:hAnsi="等线 Light" w:eastAsia="等线 Light" w:cs="等线 Light"/>
          <w:sz w:val="19"/>
          <w:szCs w:val="19"/>
          <w:highlight w:val="none"/>
        </w:rPr>
      </w:pPr>
      <w:r>
        <w:rPr>
          <w:rFonts w:hint="eastAsia" w:ascii="等线 Light" w:hAnsi="等线 Light" w:eastAsia="等线 Light" w:cs="等线 Light"/>
          <w:spacing w:val="14"/>
          <w:sz w:val="19"/>
          <w:szCs w:val="19"/>
          <w:highlight w:val="none"/>
        </w:rPr>
        <w:t>供应商名称(企业电子签章)：</w:t>
      </w:r>
    </w:p>
    <w:p>
      <w:pPr>
        <w:spacing w:before="117" w:line="228" w:lineRule="auto"/>
        <w:ind w:left="3569" w:firstLine="178" w:firstLineChars="100"/>
        <w:rPr>
          <w:rFonts w:hint="eastAsia" w:ascii="等线 Light" w:hAnsi="等线 Light" w:eastAsia="等线 Light" w:cs="等线 Light"/>
          <w:sz w:val="19"/>
          <w:szCs w:val="19"/>
          <w:highlight w:val="none"/>
        </w:rPr>
      </w:pPr>
      <w:r>
        <w:rPr>
          <w:rFonts w:hint="eastAsia" w:ascii="等线 Light" w:hAnsi="等线 Light" w:eastAsia="等线 Light" w:cs="等线 Light"/>
          <w:spacing w:val="-6"/>
          <w:sz w:val="19"/>
          <w:szCs w:val="19"/>
          <w:highlight w:val="none"/>
        </w:rPr>
        <w:t>日期：</w:t>
      </w:r>
      <w:r>
        <w:rPr>
          <w:rFonts w:hint="eastAsia" w:ascii="等线 Light" w:hAnsi="等线 Light" w:eastAsia="等线 Light" w:cs="等线 Light"/>
          <w:spacing w:val="1"/>
          <w:sz w:val="19"/>
          <w:szCs w:val="19"/>
          <w:highlight w:val="none"/>
          <w:u w:val="single" w:color="auto"/>
        </w:rPr>
        <w:t xml:space="preserve">       </w:t>
      </w:r>
      <w:r>
        <w:rPr>
          <w:rFonts w:hint="eastAsia" w:ascii="等线 Light" w:hAnsi="等线 Light" w:eastAsia="等线 Light" w:cs="等线 Light"/>
          <w:spacing w:val="-84"/>
          <w:sz w:val="19"/>
          <w:szCs w:val="19"/>
          <w:highlight w:val="none"/>
        </w:rPr>
        <w:t xml:space="preserve"> </w:t>
      </w:r>
      <w:r>
        <w:rPr>
          <w:rFonts w:hint="eastAsia" w:ascii="等线 Light" w:hAnsi="等线 Light" w:eastAsia="等线 Light" w:cs="等线 Light"/>
          <w:spacing w:val="-6"/>
          <w:sz w:val="19"/>
          <w:szCs w:val="19"/>
          <w:highlight w:val="none"/>
        </w:rPr>
        <w:t>年</w:t>
      </w:r>
      <w:r>
        <w:rPr>
          <w:rFonts w:hint="eastAsia" w:ascii="等线 Light" w:hAnsi="等线 Light" w:eastAsia="等线 Light" w:cs="等线 Light"/>
          <w:spacing w:val="1"/>
          <w:sz w:val="19"/>
          <w:szCs w:val="19"/>
          <w:highlight w:val="none"/>
          <w:u w:val="single" w:color="auto"/>
        </w:rPr>
        <w:t xml:space="preserve">    </w:t>
      </w:r>
      <w:r>
        <w:rPr>
          <w:rFonts w:hint="eastAsia" w:ascii="等线 Light" w:hAnsi="等线 Light" w:eastAsia="等线 Light" w:cs="等线 Light"/>
          <w:spacing w:val="-80"/>
          <w:sz w:val="19"/>
          <w:szCs w:val="19"/>
          <w:highlight w:val="none"/>
        </w:rPr>
        <w:t xml:space="preserve"> </w:t>
      </w:r>
      <w:r>
        <w:rPr>
          <w:rFonts w:hint="eastAsia" w:ascii="等线 Light" w:hAnsi="等线 Light" w:eastAsia="等线 Light" w:cs="等线 Light"/>
          <w:spacing w:val="-6"/>
          <w:sz w:val="19"/>
          <w:szCs w:val="19"/>
          <w:highlight w:val="none"/>
        </w:rPr>
        <w:t>月</w:t>
      </w:r>
      <w:r>
        <w:rPr>
          <w:rFonts w:hint="eastAsia" w:ascii="等线 Light" w:hAnsi="等线 Light" w:eastAsia="等线 Light" w:cs="等线 Light"/>
          <w:spacing w:val="1"/>
          <w:sz w:val="19"/>
          <w:szCs w:val="19"/>
          <w:highlight w:val="none"/>
          <w:u w:val="single" w:color="auto"/>
        </w:rPr>
        <w:t xml:space="preserve">    </w:t>
      </w:r>
      <w:r>
        <w:rPr>
          <w:rFonts w:hint="eastAsia" w:ascii="等线 Light" w:hAnsi="等线 Light" w:eastAsia="等线 Light" w:cs="等线 Light"/>
          <w:spacing w:val="46"/>
          <w:sz w:val="19"/>
          <w:szCs w:val="19"/>
          <w:highlight w:val="none"/>
        </w:rPr>
        <w:t xml:space="preserve"> </w:t>
      </w:r>
      <w:r>
        <w:rPr>
          <w:rFonts w:hint="eastAsia" w:ascii="等线 Light" w:hAnsi="等线 Light" w:eastAsia="等线 Light" w:cs="等线 Light"/>
          <w:spacing w:val="-6"/>
          <w:sz w:val="19"/>
          <w:szCs w:val="19"/>
          <w:highlight w:val="none"/>
        </w:rPr>
        <w:t>日</w:t>
      </w:r>
    </w:p>
    <w:p>
      <w:pPr>
        <w:spacing w:line="228" w:lineRule="auto"/>
        <w:rPr>
          <w:rFonts w:hint="eastAsia" w:ascii="等线 Light" w:hAnsi="等线 Light" w:eastAsia="等线 Light" w:cs="等线 Light"/>
          <w:sz w:val="19"/>
          <w:szCs w:val="19"/>
          <w:highlight w:val="none"/>
        </w:rPr>
        <w:sectPr>
          <w:headerReference r:id="rId40" w:type="default"/>
          <w:footerReference r:id="rId41" w:type="default"/>
          <w:pgSz w:w="11906" w:h="16840"/>
          <w:pgMar w:top="1310" w:right="1332" w:bottom="1310" w:left="1327" w:header="519" w:footer="576" w:gutter="0"/>
          <w:pgNumType w:fmt="decimal"/>
          <w:cols w:space="720" w:num="1"/>
        </w:sectPr>
      </w:pPr>
    </w:p>
    <w:p>
      <w:pPr>
        <w:spacing w:before="114" w:line="240" w:lineRule="auto"/>
        <w:ind w:left="3509"/>
        <w:outlineLvl w:val="2"/>
        <w:rPr>
          <w:rFonts w:hint="eastAsia" w:ascii="等线 Light" w:hAnsi="等线 Light" w:eastAsia="等线 Light" w:cs="等线 Light"/>
          <w:sz w:val="35"/>
          <w:szCs w:val="35"/>
          <w:highlight w:val="none"/>
        </w:rPr>
      </w:pPr>
      <w:bookmarkStart w:id="349" w:name="_Toc32112"/>
      <w:r>
        <w:rPr>
          <w:rFonts w:hint="eastAsia" w:ascii="等线 Light" w:hAnsi="等线 Light" w:eastAsia="等线 Light" w:cs="等线 Light"/>
          <w:b/>
          <w:bCs/>
          <w:spacing w:val="-17"/>
          <w:position w:val="25"/>
          <w:sz w:val="35"/>
          <w:szCs w:val="35"/>
          <w:highlight w:val="none"/>
        </w:rPr>
        <w:t>技</w:t>
      </w:r>
      <w:r>
        <w:rPr>
          <w:rFonts w:hint="eastAsia" w:ascii="等线 Light" w:hAnsi="等线 Light" w:eastAsia="等线 Light" w:cs="等线 Light"/>
          <w:spacing w:val="31"/>
          <w:position w:val="25"/>
          <w:sz w:val="35"/>
          <w:szCs w:val="35"/>
          <w:highlight w:val="none"/>
        </w:rPr>
        <w:t xml:space="preserve"> </w:t>
      </w:r>
      <w:r>
        <w:rPr>
          <w:rFonts w:hint="eastAsia" w:ascii="等线 Light" w:hAnsi="等线 Light" w:eastAsia="等线 Light" w:cs="等线 Light"/>
          <w:b/>
          <w:bCs/>
          <w:spacing w:val="-17"/>
          <w:position w:val="25"/>
          <w:sz w:val="35"/>
          <w:szCs w:val="35"/>
          <w:highlight w:val="none"/>
        </w:rPr>
        <w:t>术</w:t>
      </w:r>
      <w:r>
        <w:rPr>
          <w:rFonts w:hint="eastAsia" w:ascii="等线 Light" w:hAnsi="等线 Light" w:eastAsia="等线 Light" w:cs="等线 Light"/>
          <w:spacing w:val="28"/>
          <w:position w:val="25"/>
          <w:sz w:val="35"/>
          <w:szCs w:val="35"/>
          <w:highlight w:val="none"/>
        </w:rPr>
        <w:t xml:space="preserve"> </w:t>
      </w:r>
      <w:r>
        <w:rPr>
          <w:rFonts w:hint="eastAsia" w:ascii="等线 Light" w:hAnsi="等线 Light" w:eastAsia="等线 Light" w:cs="等线 Light"/>
          <w:b/>
          <w:bCs/>
          <w:spacing w:val="-17"/>
          <w:position w:val="25"/>
          <w:sz w:val="35"/>
          <w:szCs w:val="35"/>
          <w:highlight w:val="none"/>
        </w:rPr>
        <w:t>标</w:t>
      </w:r>
      <w:r>
        <w:rPr>
          <w:rFonts w:hint="eastAsia" w:ascii="等线 Light" w:hAnsi="等线 Light" w:eastAsia="等线 Light" w:cs="等线 Light"/>
          <w:spacing w:val="29"/>
          <w:position w:val="25"/>
          <w:sz w:val="35"/>
          <w:szCs w:val="35"/>
          <w:highlight w:val="none"/>
        </w:rPr>
        <w:t xml:space="preserve"> </w:t>
      </w:r>
      <w:r>
        <w:rPr>
          <w:rFonts w:hint="eastAsia" w:ascii="等线 Light" w:hAnsi="等线 Light" w:eastAsia="等线 Light" w:cs="等线 Light"/>
          <w:b/>
          <w:bCs/>
          <w:spacing w:val="-17"/>
          <w:position w:val="25"/>
          <w:sz w:val="35"/>
          <w:szCs w:val="35"/>
          <w:highlight w:val="none"/>
        </w:rPr>
        <w:t>文</w:t>
      </w:r>
      <w:r>
        <w:rPr>
          <w:rFonts w:hint="eastAsia" w:ascii="等线 Light" w:hAnsi="等线 Light" w:eastAsia="等线 Light" w:cs="等线 Light"/>
          <w:spacing w:val="24"/>
          <w:position w:val="25"/>
          <w:sz w:val="35"/>
          <w:szCs w:val="35"/>
          <w:highlight w:val="none"/>
        </w:rPr>
        <w:t xml:space="preserve"> </w:t>
      </w:r>
      <w:r>
        <w:rPr>
          <w:rFonts w:hint="eastAsia" w:ascii="等线 Light" w:hAnsi="等线 Light" w:eastAsia="等线 Light" w:cs="等线 Light"/>
          <w:b/>
          <w:bCs/>
          <w:spacing w:val="-17"/>
          <w:position w:val="25"/>
          <w:sz w:val="35"/>
          <w:szCs w:val="35"/>
          <w:highlight w:val="none"/>
        </w:rPr>
        <w:t>件</w:t>
      </w:r>
      <w:bookmarkEnd w:id="349"/>
    </w:p>
    <w:p>
      <w:pPr>
        <w:spacing w:line="240" w:lineRule="auto"/>
        <w:jc w:val="center"/>
        <w:rPr>
          <w:rFonts w:hint="eastAsia" w:ascii="等线 Light" w:hAnsi="等线 Light" w:eastAsia="等线 Light" w:cs="等线 Light"/>
          <w:sz w:val="35"/>
          <w:szCs w:val="35"/>
          <w:highlight w:val="none"/>
        </w:rPr>
      </w:pPr>
      <w:r>
        <w:rPr>
          <w:rFonts w:hint="eastAsia" w:ascii="等线 Light" w:hAnsi="等线 Light" w:eastAsia="等线 Light" w:cs="等线 Light"/>
          <w:b/>
          <w:bCs/>
          <w:spacing w:val="10"/>
          <w:sz w:val="35"/>
          <w:szCs w:val="35"/>
          <w:highlight w:val="none"/>
        </w:rPr>
        <w:t>(格式)</w:t>
      </w:r>
    </w:p>
    <w:p>
      <w:pPr>
        <w:spacing w:before="88" w:line="240" w:lineRule="auto"/>
        <w:jc w:val="center"/>
        <w:outlineLvl w:val="1"/>
        <w:rPr>
          <w:rFonts w:hint="eastAsia" w:ascii="等线 Light" w:hAnsi="等线 Light" w:eastAsia="等线 Light" w:cs="等线 Light"/>
          <w:sz w:val="27"/>
          <w:szCs w:val="27"/>
          <w:highlight w:val="none"/>
        </w:rPr>
      </w:pPr>
      <w:bookmarkStart w:id="350" w:name="_Toc7421"/>
      <w:r>
        <w:rPr>
          <w:rFonts w:hint="eastAsia" w:ascii="等线 Light" w:hAnsi="等线 Light" w:eastAsia="等线 Light" w:cs="等线 Light"/>
          <w:b/>
          <w:bCs/>
          <w:spacing w:val="-5"/>
          <w:sz w:val="27"/>
          <w:szCs w:val="27"/>
          <w:highlight w:val="none"/>
        </w:rPr>
        <w:t>一、开标一览表</w:t>
      </w:r>
      <w:bookmarkEnd w:id="350"/>
    </w:p>
    <w:p>
      <w:pPr>
        <w:spacing w:line="35" w:lineRule="exact"/>
        <w:rPr>
          <w:rFonts w:hint="eastAsia" w:ascii="等线 Light" w:hAnsi="等线 Light" w:eastAsia="等线 Light" w:cs="等线 Light"/>
          <w:highlight w:val="none"/>
        </w:rPr>
      </w:pPr>
    </w:p>
    <w:tbl>
      <w:tblPr>
        <w:tblStyle w:val="26"/>
        <w:tblW w:w="8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8"/>
        <w:gridCol w:w="68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6" w:hRule="atLeast"/>
        </w:trPr>
        <w:tc>
          <w:tcPr>
            <w:tcW w:w="2018" w:type="dxa"/>
            <w:vAlign w:val="top"/>
          </w:tcPr>
          <w:p>
            <w:pPr>
              <w:pStyle w:val="27"/>
              <w:spacing w:before="305" w:line="220" w:lineRule="auto"/>
              <w:ind w:left="125"/>
              <w:rPr>
                <w:rFonts w:hint="eastAsia" w:ascii="等线 Light" w:hAnsi="等线 Light" w:eastAsia="等线 Light" w:cs="等线 Light"/>
                <w:sz w:val="23"/>
                <w:szCs w:val="23"/>
                <w:highlight w:val="none"/>
              </w:rPr>
            </w:pPr>
            <w:r>
              <w:rPr>
                <w:rFonts w:hint="eastAsia" w:ascii="等线 Light" w:hAnsi="等线 Light" w:eastAsia="等线 Light" w:cs="等线 Light"/>
                <w:spacing w:val="5"/>
                <w:sz w:val="23"/>
                <w:szCs w:val="23"/>
                <w:highlight w:val="none"/>
              </w:rPr>
              <w:t>标题</w:t>
            </w:r>
          </w:p>
        </w:tc>
        <w:tc>
          <w:tcPr>
            <w:tcW w:w="6861" w:type="dxa"/>
            <w:vAlign w:val="top"/>
          </w:tcPr>
          <w:p>
            <w:pPr>
              <w:pStyle w:val="27"/>
              <w:spacing w:before="304" w:line="219" w:lineRule="auto"/>
              <w:ind w:left="3751"/>
              <w:rPr>
                <w:rFonts w:hint="eastAsia" w:ascii="等线 Light" w:hAnsi="等线 Light" w:eastAsia="等线 Light" w:cs="等线 Light"/>
                <w:sz w:val="23"/>
                <w:szCs w:val="23"/>
                <w:highlight w:val="none"/>
              </w:rPr>
            </w:pPr>
            <w:r>
              <w:rPr>
                <w:rFonts w:hint="eastAsia" w:ascii="等线 Light" w:hAnsi="等线 Light" w:eastAsia="等线 Light" w:cs="等线 Light"/>
                <w:spacing w:val="5"/>
                <w:sz w:val="23"/>
                <w:szCs w:val="23"/>
                <w:highlight w:val="none"/>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2018" w:type="dxa"/>
            <w:vAlign w:val="top"/>
          </w:tcPr>
          <w:p>
            <w:pPr>
              <w:pStyle w:val="27"/>
              <w:spacing w:before="290" w:line="219" w:lineRule="auto"/>
              <w:ind w:left="125"/>
              <w:rPr>
                <w:rFonts w:hint="eastAsia" w:ascii="等线 Light" w:hAnsi="等线 Light" w:eastAsia="等线 Light" w:cs="等线 Light"/>
                <w:sz w:val="23"/>
                <w:szCs w:val="23"/>
                <w:highlight w:val="none"/>
              </w:rPr>
            </w:pPr>
            <w:r>
              <w:rPr>
                <w:rFonts w:hint="eastAsia" w:ascii="等线 Light" w:hAnsi="等线 Light" w:eastAsia="等线 Light" w:cs="等线 Light"/>
                <w:spacing w:val="1"/>
                <w:sz w:val="23"/>
                <w:szCs w:val="23"/>
                <w:highlight w:val="none"/>
              </w:rPr>
              <w:t>供应商单位名称</w:t>
            </w:r>
          </w:p>
        </w:tc>
        <w:tc>
          <w:tcPr>
            <w:tcW w:w="6861" w:type="dxa"/>
            <w:vAlign w:val="top"/>
          </w:tcPr>
          <w:p>
            <w:pPr>
              <w:rPr>
                <w:rFonts w:hint="eastAsia" w:ascii="等线 Light" w:hAnsi="等线 Light" w:eastAsia="等线 Light" w:cs="等线 Light"/>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2018" w:type="dxa"/>
            <w:vAlign w:val="top"/>
          </w:tcPr>
          <w:p>
            <w:pPr>
              <w:pStyle w:val="27"/>
              <w:spacing w:before="303" w:line="220" w:lineRule="auto"/>
              <w:ind w:left="125"/>
              <w:rPr>
                <w:rFonts w:hint="eastAsia" w:ascii="等线 Light" w:hAnsi="等线 Light" w:eastAsia="等线 Light" w:cs="等线 Light"/>
                <w:sz w:val="23"/>
                <w:szCs w:val="23"/>
                <w:highlight w:val="none"/>
              </w:rPr>
            </w:pPr>
            <w:r>
              <w:rPr>
                <w:rFonts w:hint="eastAsia" w:ascii="等线 Light" w:hAnsi="等线 Light" w:eastAsia="等线 Light" w:cs="等线 Light"/>
                <w:spacing w:val="2"/>
                <w:sz w:val="23"/>
                <w:szCs w:val="23"/>
                <w:highlight w:val="none"/>
              </w:rPr>
              <w:t>项目名称</w:t>
            </w:r>
          </w:p>
        </w:tc>
        <w:tc>
          <w:tcPr>
            <w:tcW w:w="6861" w:type="dxa"/>
            <w:vAlign w:val="top"/>
          </w:tcPr>
          <w:p>
            <w:pPr>
              <w:rPr>
                <w:rFonts w:hint="eastAsia" w:ascii="等线 Light" w:hAnsi="等线 Light" w:eastAsia="等线 Light" w:cs="等线 Light"/>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2018" w:type="dxa"/>
            <w:vAlign w:val="top"/>
          </w:tcPr>
          <w:p>
            <w:pPr>
              <w:pStyle w:val="27"/>
              <w:spacing w:before="294" w:line="219" w:lineRule="auto"/>
              <w:ind w:left="125"/>
              <w:rPr>
                <w:rFonts w:hint="eastAsia" w:ascii="等线 Light" w:hAnsi="等线 Light" w:eastAsia="等线 Light" w:cs="等线 Light"/>
                <w:sz w:val="23"/>
                <w:szCs w:val="23"/>
                <w:highlight w:val="none"/>
              </w:rPr>
            </w:pPr>
            <w:r>
              <w:rPr>
                <w:rFonts w:hint="eastAsia" w:ascii="等线 Light" w:hAnsi="等线 Light" w:eastAsia="等线 Light" w:cs="等线 Light"/>
                <w:spacing w:val="3"/>
                <w:sz w:val="23"/>
                <w:szCs w:val="23"/>
                <w:highlight w:val="none"/>
              </w:rPr>
              <w:t>分包编号</w:t>
            </w:r>
          </w:p>
        </w:tc>
        <w:tc>
          <w:tcPr>
            <w:tcW w:w="6861" w:type="dxa"/>
            <w:vAlign w:val="top"/>
          </w:tcPr>
          <w:p>
            <w:pPr>
              <w:rPr>
                <w:rFonts w:hint="eastAsia" w:ascii="等线 Light" w:hAnsi="等线 Light" w:eastAsia="等线 Light" w:cs="等线 Light"/>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2018" w:type="dxa"/>
            <w:vAlign w:val="top"/>
          </w:tcPr>
          <w:p>
            <w:pPr>
              <w:pStyle w:val="27"/>
              <w:spacing w:before="303" w:line="218" w:lineRule="auto"/>
              <w:ind w:left="125"/>
              <w:rPr>
                <w:rFonts w:hint="eastAsia" w:ascii="等线 Light" w:hAnsi="等线 Light" w:eastAsia="等线 Light" w:cs="等线 Light"/>
                <w:sz w:val="23"/>
                <w:szCs w:val="23"/>
                <w:highlight w:val="none"/>
                <w:lang w:eastAsia="zh-CN"/>
              </w:rPr>
            </w:pPr>
            <w:r>
              <w:rPr>
                <w:rFonts w:hint="eastAsia" w:ascii="等线 Light" w:hAnsi="等线 Light" w:eastAsia="等线 Light" w:cs="等线 Light"/>
                <w:spacing w:val="-2"/>
                <w:sz w:val="23"/>
                <w:szCs w:val="23"/>
                <w:highlight w:val="none"/>
              </w:rPr>
              <w:t>报价</w:t>
            </w:r>
            <w:r>
              <w:rPr>
                <w:rFonts w:hint="eastAsia" w:ascii="等线 Light" w:hAnsi="等线 Light" w:eastAsia="等线 Light" w:cs="等线 Light"/>
                <w:spacing w:val="-2"/>
                <w:sz w:val="23"/>
                <w:szCs w:val="23"/>
                <w:highlight w:val="none"/>
                <w:lang w:eastAsia="zh-CN"/>
              </w:rPr>
              <w:t>（</w:t>
            </w:r>
            <w:r>
              <w:rPr>
                <w:rFonts w:hint="eastAsia" w:ascii="等线 Light" w:hAnsi="等线 Light" w:eastAsia="等线 Light" w:cs="等线 Light"/>
                <w:spacing w:val="-2"/>
                <w:sz w:val="23"/>
                <w:szCs w:val="23"/>
                <w:highlight w:val="none"/>
                <w:lang w:val="en-US" w:eastAsia="zh-CN"/>
              </w:rPr>
              <w:t>元</w:t>
            </w:r>
            <w:r>
              <w:rPr>
                <w:rFonts w:hint="eastAsia" w:ascii="等线 Light" w:hAnsi="等线 Light" w:eastAsia="等线 Light" w:cs="等线 Light"/>
                <w:spacing w:val="-2"/>
                <w:sz w:val="23"/>
                <w:szCs w:val="23"/>
                <w:highlight w:val="none"/>
                <w:lang w:eastAsia="zh-CN"/>
              </w:rPr>
              <w:t>）</w:t>
            </w:r>
          </w:p>
        </w:tc>
        <w:tc>
          <w:tcPr>
            <w:tcW w:w="6861" w:type="dxa"/>
            <w:vAlign w:val="top"/>
          </w:tcPr>
          <w:p>
            <w:pPr>
              <w:pStyle w:val="27"/>
              <w:spacing w:before="294" w:line="219" w:lineRule="auto"/>
              <w:ind w:left="125"/>
              <w:rPr>
                <w:rFonts w:hint="eastAsia" w:ascii="等线 Light" w:hAnsi="等线 Light" w:eastAsia="等线 Light" w:cs="等线 Light"/>
                <w:spacing w:val="3"/>
                <w:sz w:val="23"/>
                <w:szCs w:val="23"/>
                <w:highlight w:val="none"/>
                <w:lang w:val="en-US" w:eastAsia="zh-CN"/>
              </w:rPr>
            </w:pPr>
            <w:r>
              <w:rPr>
                <w:rFonts w:hint="eastAsia" w:ascii="等线 Light" w:hAnsi="等线 Light" w:eastAsia="等线 Light" w:cs="等线 Light"/>
                <w:spacing w:val="3"/>
                <w:sz w:val="23"/>
                <w:szCs w:val="23"/>
                <w:highlight w:val="none"/>
                <w:lang w:val="en-US" w:eastAsia="zh-CN"/>
              </w:rPr>
              <w:t>大写：</w:t>
            </w:r>
          </w:p>
          <w:p>
            <w:pPr>
              <w:pStyle w:val="27"/>
              <w:spacing w:before="294" w:line="219" w:lineRule="auto"/>
              <w:ind w:left="125"/>
              <w:rPr>
                <w:rFonts w:hint="default"/>
                <w:lang w:val="en-US" w:eastAsia="zh-CN"/>
              </w:rPr>
            </w:pPr>
            <w:r>
              <w:rPr>
                <w:rFonts w:hint="eastAsia" w:ascii="等线 Light" w:hAnsi="等线 Light" w:eastAsia="等线 Light" w:cs="等线 Light"/>
                <w:spacing w:val="3"/>
                <w:sz w:val="23"/>
                <w:szCs w:val="23"/>
                <w:highlight w:val="none"/>
                <w:lang w:val="en-US" w:eastAsia="zh-CN"/>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4" w:hRule="atLeast"/>
        </w:trPr>
        <w:tc>
          <w:tcPr>
            <w:tcW w:w="2018" w:type="dxa"/>
            <w:vAlign w:val="top"/>
          </w:tcPr>
          <w:p>
            <w:pPr>
              <w:spacing w:line="241" w:lineRule="auto"/>
              <w:rPr>
                <w:rFonts w:hint="eastAsia" w:ascii="等线 Light" w:hAnsi="等线 Light" w:eastAsia="等线 Light" w:cs="等线 Light"/>
                <w:sz w:val="21"/>
                <w:highlight w:val="none"/>
              </w:rPr>
            </w:pPr>
          </w:p>
          <w:p>
            <w:pPr>
              <w:pStyle w:val="27"/>
              <w:spacing w:before="75" w:line="219" w:lineRule="auto"/>
              <w:ind w:left="125"/>
              <w:rPr>
                <w:rFonts w:hint="eastAsia" w:ascii="等线 Light" w:hAnsi="等线 Light" w:eastAsia="等线 Light" w:cs="等线 Light"/>
                <w:sz w:val="23"/>
                <w:szCs w:val="23"/>
                <w:highlight w:val="none"/>
              </w:rPr>
            </w:pPr>
            <w:r>
              <w:rPr>
                <w:rFonts w:hint="eastAsia" w:ascii="等线 Light" w:hAnsi="等线 Light" w:eastAsia="等线 Light" w:cs="等线 Light"/>
                <w:spacing w:val="3"/>
                <w:sz w:val="23"/>
                <w:szCs w:val="23"/>
                <w:highlight w:val="none"/>
              </w:rPr>
              <w:t>完成期限</w:t>
            </w:r>
          </w:p>
        </w:tc>
        <w:tc>
          <w:tcPr>
            <w:tcW w:w="6861" w:type="dxa"/>
            <w:vAlign w:val="top"/>
          </w:tcPr>
          <w:p>
            <w:pPr>
              <w:rPr>
                <w:rFonts w:hint="eastAsia" w:ascii="等线 Light" w:hAnsi="等线 Light" w:eastAsia="等线 Light" w:cs="等线 Light"/>
                <w:sz w:val="21"/>
                <w:highlight w:val="none"/>
              </w:rPr>
            </w:pPr>
          </w:p>
        </w:tc>
      </w:tr>
    </w:tbl>
    <w:p>
      <w:pPr>
        <w:rPr>
          <w:rFonts w:hint="eastAsia" w:ascii="等线 Light" w:hAnsi="等线 Light" w:eastAsia="等线 Light" w:cs="等线 Light"/>
          <w:sz w:val="21"/>
          <w:highlight w:val="none"/>
        </w:rPr>
      </w:pPr>
    </w:p>
    <w:p>
      <w:pPr>
        <w:spacing w:line="241" w:lineRule="auto"/>
        <w:rPr>
          <w:rFonts w:hint="eastAsia" w:ascii="等线 Light" w:hAnsi="等线 Light" w:eastAsia="等线 Light" w:cs="等线 Light"/>
          <w:sz w:val="21"/>
          <w:highlight w:val="none"/>
        </w:rPr>
      </w:pPr>
    </w:p>
    <w:p>
      <w:pPr>
        <w:spacing w:before="68" w:line="219" w:lineRule="auto"/>
        <w:ind w:left="575"/>
        <w:rPr>
          <w:rFonts w:hint="eastAsia" w:ascii="等线 Light" w:hAnsi="等线 Light" w:eastAsia="等线 Light" w:cs="等线 Light"/>
          <w:sz w:val="21"/>
          <w:szCs w:val="21"/>
          <w:highlight w:val="none"/>
        </w:rPr>
      </w:pPr>
      <w:r>
        <w:rPr>
          <w:rFonts w:hint="eastAsia" w:ascii="等线 Light" w:hAnsi="等线 Light" w:eastAsia="等线 Light" w:cs="等线 Light"/>
          <w:spacing w:val="21"/>
          <w:sz w:val="21"/>
          <w:szCs w:val="21"/>
          <w:highlight w:val="none"/>
        </w:rPr>
        <w:t>供应商名称(企业电子签章):</w:t>
      </w:r>
    </w:p>
    <w:p>
      <w:pPr>
        <w:spacing w:line="249" w:lineRule="auto"/>
        <w:rPr>
          <w:rFonts w:hint="eastAsia" w:ascii="等线 Light" w:hAnsi="等线 Light" w:eastAsia="等线 Light" w:cs="等线 Light"/>
          <w:sz w:val="21"/>
          <w:highlight w:val="none"/>
        </w:rPr>
      </w:pPr>
    </w:p>
    <w:p>
      <w:pPr>
        <w:spacing w:line="250" w:lineRule="auto"/>
        <w:rPr>
          <w:rFonts w:hint="eastAsia" w:ascii="等线 Light" w:hAnsi="等线 Light" w:eastAsia="等线 Light" w:cs="等线 Light"/>
          <w:sz w:val="21"/>
          <w:highlight w:val="none"/>
        </w:rPr>
      </w:pPr>
    </w:p>
    <w:p>
      <w:pPr>
        <w:spacing w:before="68" w:line="219" w:lineRule="auto"/>
        <w:ind w:left="575"/>
        <w:rPr>
          <w:rFonts w:hint="eastAsia" w:ascii="等线 Light" w:hAnsi="等线 Light" w:eastAsia="等线 Light" w:cs="等线 Light"/>
          <w:sz w:val="21"/>
          <w:szCs w:val="21"/>
          <w:highlight w:val="none"/>
        </w:rPr>
      </w:pPr>
      <w:r>
        <w:rPr>
          <w:rFonts w:hint="eastAsia" w:ascii="等线 Light" w:hAnsi="等线 Light" w:eastAsia="等线 Light" w:cs="等线 Light"/>
          <w:spacing w:val="34"/>
          <w:sz w:val="21"/>
          <w:szCs w:val="21"/>
          <w:highlight w:val="none"/>
        </w:rPr>
        <w:t>法定代表人或授权委托人((签字或电子印章)):</w:t>
      </w:r>
    </w:p>
    <w:p>
      <w:pPr>
        <w:spacing w:line="453" w:lineRule="auto"/>
        <w:rPr>
          <w:rFonts w:hint="eastAsia" w:ascii="等线 Light" w:hAnsi="等线 Light" w:eastAsia="等线 Light" w:cs="等线 Light"/>
          <w:sz w:val="21"/>
          <w:highlight w:val="none"/>
        </w:rPr>
      </w:pPr>
    </w:p>
    <w:p>
      <w:pPr>
        <w:spacing w:before="68" w:line="227" w:lineRule="auto"/>
        <w:ind w:left="575"/>
        <w:rPr>
          <w:rFonts w:hint="eastAsia" w:ascii="等线 Light" w:hAnsi="等线 Light" w:eastAsia="等线 Light" w:cs="等线 Light"/>
          <w:sz w:val="17"/>
          <w:szCs w:val="17"/>
          <w:highlight w:val="none"/>
        </w:rPr>
      </w:pPr>
      <w:r>
        <w:rPr>
          <w:rFonts w:hint="eastAsia" w:ascii="等线 Light" w:hAnsi="等线 Light" w:eastAsia="等线 Light" w:cs="等线 Light"/>
          <w:spacing w:val="-17"/>
          <w:sz w:val="21"/>
          <w:szCs w:val="21"/>
          <w:highlight w:val="none"/>
        </w:rPr>
        <w:t>日  期：_</w:t>
      </w:r>
      <w:r>
        <w:rPr>
          <w:rFonts w:hint="eastAsia" w:ascii="等线 Light" w:hAnsi="等线 Light" w:eastAsia="等线 Light" w:cs="等线 Light"/>
          <w:spacing w:val="-72"/>
          <w:sz w:val="21"/>
          <w:szCs w:val="21"/>
          <w:highlight w:val="none"/>
        </w:rPr>
        <w:t xml:space="preserve"> </w:t>
      </w:r>
      <w:r>
        <w:rPr>
          <w:rFonts w:hint="eastAsia" w:ascii="等线 Light" w:hAnsi="等线 Light" w:eastAsia="等线 Light" w:cs="等线 Light"/>
          <w:spacing w:val="2"/>
          <w:sz w:val="21"/>
          <w:szCs w:val="21"/>
          <w:highlight w:val="none"/>
          <w:u w:val="single" w:color="auto"/>
        </w:rPr>
        <w:t xml:space="preserve">           </w:t>
      </w:r>
      <w:r>
        <w:rPr>
          <w:rFonts w:hint="eastAsia" w:ascii="等线 Light" w:hAnsi="等线 Light" w:eastAsia="等线 Light" w:cs="等线 Light"/>
          <w:spacing w:val="-102"/>
          <w:sz w:val="21"/>
          <w:szCs w:val="21"/>
          <w:highlight w:val="none"/>
        </w:rPr>
        <w:t xml:space="preserve"> </w:t>
      </w:r>
      <w:r>
        <w:rPr>
          <w:rFonts w:hint="eastAsia" w:ascii="等线 Light" w:hAnsi="等线 Light" w:eastAsia="等线 Light" w:cs="等线 Light"/>
          <w:spacing w:val="-17"/>
          <w:sz w:val="21"/>
          <w:szCs w:val="21"/>
          <w:highlight w:val="none"/>
        </w:rPr>
        <w:t>年</w:t>
      </w:r>
      <w:r>
        <w:rPr>
          <w:rFonts w:hint="eastAsia" w:ascii="等线 Light" w:hAnsi="等线 Light" w:eastAsia="等线 Light" w:cs="等线 Light"/>
          <w:spacing w:val="-96"/>
          <w:sz w:val="21"/>
          <w:szCs w:val="21"/>
          <w:highlight w:val="none"/>
        </w:rPr>
        <w:t xml:space="preserve"> </w:t>
      </w:r>
      <w:r>
        <w:rPr>
          <w:rFonts w:hint="eastAsia" w:ascii="等线 Light" w:hAnsi="等线 Light" w:eastAsia="等线 Light" w:cs="等线 Light"/>
          <w:spacing w:val="-17"/>
          <w:position w:val="-1"/>
          <w:sz w:val="17"/>
          <w:szCs w:val="17"/>
          <w:highlight w:val="none"/>
          <w:u w:val="single" w:color="auto"/>
        </w:rPr>
        <w:t xml:space="preserve">        月</w:t>
      </w:r>
      <w:r>
        <w:rPr>
          <w:rFonts w:hint="eastAsia" w:ascii="等线 Light" w:hAnsi="等线 Light" w:eastAsia="等线 Light" w:cs="等线 Light"/>
          <w:spacing w:val="2"/>
          <w:position w:val="-1"/>
          <w:sz w:val="17"/>
          <w:szCs w:val="17"/>
          <w:highlight w:val="none"/>
          <w:u w:val="single" w:color="auto"/>
        </w:rPr>
        <w:t xml:space="preserve">        </w:t>
      </w:r>
      <w:r>
        <w:rPr>
          <w:rFonts w:hint="eastAsia" w:ascii="等线 Light" w:hAnsi="等线 Light" w:eastAsia="等线 Light" w:cs="等线 Light"/>
          <w:spacing w:val="-17"/>
          <w:position w:val="-1"/>
          <w:sz w:val="17"/>
          <w:szCs w:val="17"/>
          <w:highlight w:val="none"/>
          <w:u w:val="single" w:color="auto"/>
        </w:rPr>
        <w:t>日</w:t>
      </w:r>
    </w:p>
    <w:p>
      <w:pPr>
        <w:spacing w:line="323" w:lineRule="auto"/>
        <w:rPr>
          <w:rFonts w:hint="eastAsia" w:ascii="等线 Light" w:hAnsi="等线 Light" w:eastAsia="等线 Light" w:cs="等线 Light"/>
          <w:sz w:val="21"/>
          <w:highlight w:val="none"/>
        </w:rPr>
      </w:pPr>
    </w:p>
    <w:p>
      <w:pPr>
        <w:spacing w:line="324" w:lineRule="auto"/>
        <w:rPr>
          <w:rFonts w:hint="eastAsia" w:ascii="等线 Light" w:hAnsi="等线 Light" w:eastAsia="等线 Light" w:cs="等线 Light"/>
          <w:sz w:val="21"/>
          <w:highlight w:val="none"/>
        </w:rPr>
      </w:pPr>
    </w:p>
    <w:p>
      <w:pPr>
        <w:spacing w:before="69" w:line="219" w:lineRule="auto"/>
        <w:ind w:left="544"/>
        <w:rPr>
          <w:rFonts w:hint="eastAsia" w:ascii="等线 Light" w:hAnsi="等线 Light" w:eastAsia="等线 Light" w:cs="等线 Light"/>
          <w:sz w:val="21"/>
          <w:szCs w:val="21"/>
          <w:highlight w:val="none"/>
        </w:rPr>
      </w:pPr>
      <w:r>
        <w:rPr>
          <w:rFonts w:hint="eastAsia" w:ascii="等线 Light" w:hAnsi="等线 Light" w:eastAsia="等线 Light" w:cs="等线 Light"/>
          <w:spacing w:val="-10"/>
          <w:sz w:val="21"/>
          <w:szCs w:val="21"/>
          <w:highlight w:val="none"/>
        </w:rPr>
        <w:t>填写说明：</w:t>
      </w:r>
    </w:p>
    <w:p>
      <w:pPr>
        <w:spacing w:before="199" w:line="382" w:lineRule="exact"/>
        <w:ind w:left="544"/>
        <w:rPr>
          <w:rFonts w:hint="eastAsia" w:ascii="等线 Light" w:hAnsi="等线 Light" w:eastAsia="等线 Light" w:cs="等线 Light"/>
          <w:sz w:val="21"/>
          <w:szCs w:val="21"/>
          <w:highlight w:val="none"/>
        </w:rPr>
      </w:pPr>
      <w:r>
        <w:rPr>
          <w:rFonts w:hint="eastAsia" w:ascii="等线 Light" w:hAnsi="等线 Light" w:eastAsia="等线 Light" w:cs="等线 Light"/>
          <w:spacing w:val="-1"/>
          <w:position w:val="13"/>
          <w:sz w:val="21"/>
          <w:szCs w:val="21"/>
          <w:highlight w:val="none"/>
        </w:rPr>
        <w:t>开标一览表中的“报价”应包括</w:t>
      </w:r>
      <w:r>
        <w:rPr>
          <w:rFonts w:hint="eastAsia" w:ascii="等线 Light" w:hAnsi="等线 Light" w:eastAsia="等线 Light" w:cs="等线 Light"/>
          <w:spacing w:val="-1"/>
          <w:position w:val="13"/>
          <w:sz w:val="21"/>
          <w:szCs w:val="21"/>
          <w:highlight w:val="none"/>
          <w:lang w:eastAsia="zh-CN"/>
        </w:rPr>
        <w:t>招标文件</w:t>
      </w:r>
      <w:r>
        <w:rPr>
          <w:rFonts w:hint="eastAsia" w:ascii="等线 Light" w:hAnsi="等线 Light" w:eastAsia="等线 Light" w:cs="等线 Light"/>
          <w:spacing w:val="-1"/>
          <w:position w:val="13"/>
          <w:sz w:val="21"/>
          <w:szCs w:val="21"/>
          <w:highlight w:val="none"/>
        </w:rPr>
        <w:t>所规定的采购范围的全部内容，包括服务价格、培训、</w:t>
      </w:r>
    </w:p>
    <w:p>
      <w:pPr>
        <w:spacing w:line="219" w:lineRule="auto"/>
        <w:ind w:left="135"/>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运费、验收、安装、调试、维护、税金等相关所有费用；</w:t>
      </w:r>
    </w:p>
    <w:p>
      <w:pPr>
        <w:spacing w:before="149" w:line="219" w:lineRule="auto"/>
        <w:ind w:left="575"/>
        <w:rPr>
          <w:rFonts w:hint="eastAsia" w:ascii="等线 Light" w:hAnsi="等线 Light" w:eastAsia="等线 Light" w:cs="等线 Light"/>
          <w:sz w:val="21"/>
          <w:szCs w:val="21"/>
          <w:highlight w:val="none"/>
        </w:rPr>
      </w:pPr>
      <w:r>
        <w:rPr>
          <w:rFonts w:hint="eastAsia" w:ascii="等线 Light" w:hAnsi="等线 Light" w:eastAsia="等线 Light" w:cs="等线 Light"/>
          <w:spacing w:val="-3"/>
          <w:sz w:val="21"/>
          <w:szCs w:val="21"/>
          <w:highlight w:val="none"/>
        </w:rPr>
        <w:t>大写参考字样：零壹贰叁肆伍陆柒捌玖，拾佰仟万亿，元角分。</w:t>
      </w:r>
    </w:p>
    <w:p>
      <w:pPr>
        <w:spacing w:line="219" w:lineRule="auto"/>
        <w:rPr>
          <w:rFonts w:hint="eastAsia" w:ascii="等线 Light" w:hAnsi="等线 Light" w:eastAsia="等线 Light" w:cs="等线 Light"/>
          <w:sz w:val="21"/>
          <w:szCs w:val="21"/>
          <w:highlight w:val="none"/>
        </w:rPr>
        <w:sectPr>
          <w:headerReference r:id="rId42" w:type="default"/>
          <w:footerReference r:id="rId43" w:type="default"/>
          <w:pgSz w:w="11910" w:h="16840"/>
          <w:pgMar w:top="1310" w:right="1327" w:bottom="1349" w:left="1314" w:header="526" w:footer="577" w:gutter="0"/>
          <w:pgNumType w:fmt="decimal"/>
          <w:cols w:space="720" w:num="1"/>
        </w:sectPr>
      </w:pPr>
    </w:p>
    <w:p>
      <w:pPr>
        <w:spacing w:line="286" w:lineRule="auto"/>
        <w:rPr>
          <w:rFonts w:hint="eastAsia" w:ascii="等线 Light" w:hAnsi="等线 Light" w:eastAsia="等线 Light" w:cs="等线 Light"/>
          <w:sz w:val="21"/>
          <w:highlight w:val="none"/>
        </w:rPr>
      </w:pPr>
    </w:p>
    <w:p>
      <w:pPr>
        <w:spacing w:line="335" w:lineRule="exact"/>
        <w:ind w:firstLine="3880"/>
        <w:rPr>
          <w:rFonts w:hint="eastAsia" w:ascii="等线 Light" w:hAnsi="等线 Light" w:eastAsia="等线 Light" w:cs="等线 Light"/>
          <w:highlight w:val="none"/>
        </w:rPr>
      </w:pPr>
      <w:r>
        <w:rPr>
          <w:rFonts w:hint="eastAsia" w:ascii="等线 Light" w:hAnsi="等线 Light" w:eastAsia="等线 Light" w:cs="等线 Light"/>
          <w:position w:val="-6"/>
          <w:highlight w:val="none"/>
        </w:rPr>
        <w:drawing>
          <wp:inline distT="0" distB="0" distL="0" distR="0">
            <wp:extent cx="1440815" cy="212090"/>
            <wp:effectExtent l="0" t="0" r="6985" b="1651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59"/>
                    <a:stretch>
                      <a:fillRect/>
                    </a:stretch>
                  </pic:blipFill>
                  <pic:spPr>
                    <a:xfrm>
                      <a:off x="0" y="0"/>
                      <a:ext cx="1441157" cy="212597"/>
                    </a:xfrm>
                    <a:prstGeom prst="rect">
                      <a:avLst/>
                    </a:prstGeom>
                  </pic:spPr>
                </pic:pic>
              </a:graphicData>
            </a:graphic>
          </wp:inline>
        </w:drawing>
      </w:r>
    </w:p>
    <w:p>
      <w:pPr>
        <w:spacing w:line="299" w:lineRule="auto"/>
        <w:rPr>
          <w:rFonts w:hint="eastAsia" w:ascii="等线 Light" w:hAnsi="等线 Light" w:eastAsia="等线 Light" w:cs="等线 Light"/>
          <w:sz w:val="21"/>
          <w:highlight w:val="none"/>
        </w:rPr>
      </w:pPr>
    </w:p>
    <w:p>
      <w:pPr>
        <w:spacing w:before="91" w:line="219" w:lineRule="auto"/>
        <w:ind w:left="3778"/>
        <w:outlineLvl w:val="0"/>
        <w:rPr>
          <w:rFonts w:hint="eastAsia" w:ascii="等线 Light" w:hAnsi="等线 Light" w:eastAsia="等线 Light" w:cs="等线 Light"/>
          <w:sz w:val="28"/>
          <w:szCs w:val="28"/>
          <w:highlight w:val="none"/>
        </w:rPr>
      </w:pPr>
      <w:bookmarkStart w:id="351" w:name="_Toc16299"/>
      <w:r>
        <w:rPr>
          <w:rFonts w:hint="eastAsia" w:ascii="等线 Light" w:hAnsi="等线 Light" w:eastAsia="等线 Light" w:cs="等线 Light"/>
          <w:spacing w:val="-4"/>
          <w:sz w:val="28"/>
          <w:szCs w:val="28"/>
          <w:highlight w:val="none"/>
        </w:rPr>
        <w:t>项目管理机构组成表</w:t>
      </w:r>
      <w:bookmarkEnd w:id="351"/>
    </w:p>
    <w:p>
      <w:pPr>
        <w:spacing w:before="22"/>
        <w:rPr>
          <w:rFonts w:hint="eastAsia" w:ascii="等线 Light" w:hAnsi="等线 Light" w:eastAsia="等线 Light" w:cs="等线 Light"/>
          <w:highlight w:val="none"/>
        </w:rPr>
      </w:pPr>
    </w:p>
    <w:tbl>
      <w:tblPr>
        <w:tblStyle w:val="26"/>
        <w:tblW w:w="95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0"/>
        <w:gridCol w:w="1199"/>
        <w:gridCol w:w="1118"/>
        <w:gridCol w:w="1035"/>
        <w:gridCol w:w="1026"/>
        <w:gridCol w:w="1025"/>
        <w:gridCol w:w="1026"/>
        <w:gridCol w:w="1027"/>
        <w:gridCol w:w="10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030" w:type="dxa"/>
            <w:vMerge w:val="restart"/>
            <w:tcBorders>
              <w:bottom w:val="nil"/>
            </w:tcBorders>
            <w:vAlign w:val="top"/>
          </w:tcPr>
          <w:p>
            <w:pPr>
              <w:spacing w:line="362" w:lineRule="auto"/>
              <w:rPr>
                <w:rFonts w:hint="eastAsia" w:ascii="等线 Light" w:hAnsi="等线 Light" w:eastAsia="等线 Light" w:cs="等线 Light"/>
                <w:sz w:val="21"/>
                <w:highlight w:val="none"/>
              </w:rPr>
            </w:pPr>
          </w:p>
          <w:p>
            <w:pPr>
              <w:pStyle w:val="27"/>
              <w:spacing w:before="62" w:line="228" w:lineRule="auto"/>
              <w:ind w:left="317"/>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职务</w:t>
            </w:r>
          </w:p>
        </w:tc>
        <w:tc>
          <w:tcPr>
            <w:tcW w:w="1199" w:type="dxa"/>
            <w:vMerge w:val="restart"/>
            <w:tcBorders>
              <w:bottom w:val="nil"/>
            </w:tcBorders>
            <w:vAlign w:val="top"/>
          </w:tcPr>
          <w:p>
            <w:pPr>
              <w:spacing w:line="362" w:lineRule="auto"/>
              <w:rPr>
                <w:rFonts w:hint="eastAsia" w:ascii="等线 Light" w:hAnsi="等线 Light" w:eastAsia="等线 Light" w:cs="等线 Light"/>
                <w:sz w:val="21"/>
                <w:highlight w:val="none"/>
              </w:rPr>
            </w:pPr>
          </w:p>
          <w:p>
            <w:pPr>
              <w:pStyle w:val="27"/>
              <w:spacing w:before="62" w:line="228" w:lineRule="auto"/>
              <w:ind w:left="397"/>
              <w:rPr>
                <w:rFonts w:hint="eastAsia" w:ascii="等线 Light" w:hAnsi="等线 Light" w:eastAsia="等线 Light" w:cs="等线 Light"/>
                <w:sz w:val="19"/>
                <w:szCs w:val="19"/>
                <w:highlight w:val="none"/>
              </w:rPr>
            </w:pPr>
            <w:r>
              <w:rPr>
                <w:rFonts w:hint="eastAsia" w:ascii="等线 Light" w:hAnsi="等线 Light" w:eastAsia="等线 Light" w:cs="等线 Light"/>
                <w:spacing w:val="8"/>
                <w:sz w:val="19"/>
                <w:szCs w:val="19"/>
                <w:highlight w:val="none"/>
              </w:rPr>
              <w:t>姓名</w:t>
            </w:r>
          </w:p>
        </w:tc>
        <w:tc>
          <w:tcPr>
            <w:tcW w:w="1118" w:type="dxa"/>
            <w:vMerge w:val="restart"/>
            <w:tcBorders>
              <w:bottom w:val="nil"/>
            </w:tcBorders>
            <w:vAlign w:val="top"/>
          </w:tcPr>
          <w:p>
            <w:pPr>
              <w:spacing w:line="365" w:lineRule="auto"/>
              <w:rPr>
                <w:rFonts w:hint="eastAsia" w:ascii="等线 Light" w:hAnsi="等线 Light" w:eastAsia="等线 Light" w:cs="等线 Light"/>
                <w:sz w:val="21"/>
                <w:highlight w:val="none"/>
              </w:rPr>
            </w:pPr>
          </w:p>
          <w:p>
            <w:pPr>
              <w:pStyle w:val="27"/>
              <w:spacing w:before="62" w:line="230" w:lineRule="auto"/>
              <w:ind w:left="361"/>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职称</w:t>
            </w:r>
          </w:p>
        </w:tc>
        <w:tc>
          <w:tcPr>
            <w:tcW w:w="1035" w:type="dxa"/>
            <w:vMerge w:val="restart"/>
            <w:tcBorders>
              <w:bottom w:val="nil"/>
            </w:tcBorders>
            <w:vAlign w:val="top"/>
          </w:tcPr>
          <w:p>
            <w:pPr>
              <w:pStyle w:val="27"/>
              <w:spacing w:before="301" w:line="238" w:lineRule="auto"/>
              <w:ind w:left="324"/>
              <w:rPr>
                <w:rFonts w:hint="eastAsia" w:ascii="等线 Light" w:hAnsi="等线 Light" w:eastAsia="等线 Light" w:cs="等线 Light"/>
                <w:sz w:val="19"/>
                <w:szCs w:val="19"/>
                <w:highlight w:val="none"/>
              </w:rPr>
            </w:pPr>
            <w:r>
              <w:rPr>
                <w:rFonts w:hint="eastAsia" w:ascii="等线 Light" w:hAnsi="等线 Light" w:eastAsia="等线 Light" w:cs="等线 Light"/>
                <w:spacing w:val="6"/>
                <w:sz w:val="19"/>
                <w:szCs w:val="19"/>
                <w:highlight w:val="none"/>
              </w:rPr>
              <w:t>从事</w:t>
            </w:r>
          </w:p>
          <w:p>
            <w:pPr>
              <w:pStyle w:val="27"/>
              <w:spacing w:line="228" w:lineRule="auto"/>
              <w:ind w:left="320"/>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专业</w:t>
            </w:r>
          </w:p>
        </w:tc>
        <w:tc>
          <w:tcPr>
            <w:tcW w:w="4104" w:type="dxa"/>
            <w:gridSpan w:val="4"/>
            <w:vAlign w:val="top"/>
          </w:tcPr>
          <w:p>
            <w:pPr>
              <w:pStyle w:val="27"/>
              <w:spacing w:before="170" w:line="228" w:lineRule="auto"/>
              <w:ind w:left="1123"/>
              <w:rPr>
                <w:rFonts w:hint="eastAsia" w:ascii="等线 Light" w:hAnsi="等线 Light" w:eastAsia="等线 Light" w:cs="等线 Light"/>
                <w:sz w:val="19"/>
                <w:szCs w:val="19"/>
                <w:highlight w:val="none"/>
              </w:rPr>
            </w:pPr>
            <w:r>
              <w:rPr>
                <w:rFonts w:hint="eastAsia" w:ascii="等线 Light" w:hAnsi="等线 Light" w:eastAsia="等线 Light" w:cs="等线 Light"/>
                <w:spacing w:val="16"/>
                <w:sz w:val="19"/>
                <w:szCs w:val="19"/>
                <w:highlight w:val="none"/>
              </w:rPr>
              <w:t>执业或职业资格证明</w:t>
            </w:r>
          </w:p>
        </w:tc>
        <w:tc>
          <w:tcPr>
            <w:tcW w:w="1044" w:type="dxa"/>
            <w:vMerge w:val="restart"/>
            <w:tcBorders>
              <w:bottom w:val="nil"/>
            </w:tcBorders>
            <w:vAlign w:val="top"/>
          </w:tcPr>
          <w:p>
            <w:pPr>
              <w:spacing w:line="364" w:lineRule="auto"/>
              <w:rPr>
                <w:rFonts w:hint="eastAsia" w:ascii="等线 Light" w:hAnsi="等线 Light" w:eastAsia="等线 Light" w:cs="等线 Light"/>
                <w:sz w:val="21"/>
                <w:highlight w:val="none"/>
              </w:rPr>
            </w:pPr>
          </w:p>
          <w:p>
            <w:pPr>
              <w:pStyle w:val="27"/>
              <w:spacing w:before="62" w:line="230" w:lineRule="auto"/>
              <w:ind w:left="331"/>
              <w:rPr>
                <w:rFonts w:hint="eastAsia" w:ascii="等线 Light" w:hAnsi="等线 Light" w:eastAsia="等线 Light" w:cs="等线 Light"/>
                <w:sz w:val="19"/>
                <w:szCs w:val="19"/>
                <w:highlight w:val="none"/>
              </w:rPr>
            </w:pPr>
            <w:r>
              <w:rPr>
                <w:rFonts w:hint="eastAsia" w:ascii="等线 Light" w:hAnsi="等线 Light" w:eastAsia="等线 Light" w:cs="等线 Light"/>
                <w:spacing w:val="6"/>
                <w:sz w:val="19"/>
                <w:szCs w:val="19"/>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030" w:type="dxa"/>
            <w:vMerge w:val="continue"/>
            <w:tcBorders>
              <w:top w:val="nil"/>
            </w:tcBorders>
            <w:vAlign w:val="top"/>
          </w:tcPr>
          <w:p>
            <w:pPr>
              <w:rPr>
                <w:rFonts w:hint="eastAsia" w:ascii="等线 Light" w:hAnsi="等线 Light" w:eastAsia="等线 Light" w:cs="等线 Light"/>
                <w:sz w:val="21"/>
                <w:highlight w:val="none"/>
              </w:rPr>
            </w:pPr>
          </w:p>
        </w:tc>
        <w:tc>
          <w:tcPr>
            <w:tcW w:w="1199" w:type="dxa"/>
            <w:vMerge w:val="continue"/>
            <w:tcBorders>
              <w:top w:val="nil"/>
            </w:tcBorders>
            <w:vAlign w:val="top"/>
          </w:tcPr>
          <w:p>
            <w:pPr>
              <w:rPr>
                <w:rFonts w:hint="eastAsia" w:ascii="等线 Light" w:hAnsi="等线 Light" w:eastAsia="等线 Light" w:cs="等线 Light"/>
                <w:sz w:val="21"/>
                <w:highlight w:val="none"/>
              </w:rPr>
            </w:pPr>
          </w:p>
        </w:tc>
        <w:tc>
          <w:tcPr>
            <w:tcW w:w="1118" w:type="dxa"/>
            <w:vMerge w:val="continue"/>
            <w:tcBorders>
              <w:top w:val="nil"/>
            </w:tcBorders>
            <w:vAlign w:val="top"/>
          </w:tcPr>
          <w:p>
            <w:pPr>
              <w:rPr>
                <w:rFonts w:hint="eastAsia" w:ascii="等线 Light" w:hAnsi="等线 Light" w:eastAsia="等线 Light" w:cs="等线 Light"/>
                <w:sz w:val="21"/>
                <w:highlight w:val="none"/>
              </w:rPr>
            </w:pPr>
          </w:p>
        </w:tc>
        <w:tc>
          <w:tcPr>
            <w:tcW w:w="1035" w:type="dxa"/>
            <w:vMerge w:val="continue"/>
            <w:tcBorders>
              <w:top w:val="nil"/>
            </w:tcBorders>
            <w:vAlign w:val="top"/>
          </w:tcPr>
          <w:p>
            <w:pPr>
              <w:rPr>
                <w:rFonts w:hint="eastAsia" w:ascii="等线 Light" w:hAnsi="等线 Light" w:eastAsia="等线 Light" w:cs="等线 Light"/>
                <w:sz w:val="21"/>
                <w:highlight w:val="none"/>
              </w:rPr>
            </w:pPr>
          </w:p>
        </w:tc>
        <w:tc>
          <w:tcPr>
            <w:tcW w:w="1026" w:type="dxa"/>
            <w:vAlign w:val="top"/>
          </w:tcPr>
          <w:p>
            <w:pPr>
              <w:pStyle w:val="27"/>
              <w:spacing w:before="35" w:line="238" w:lineRule="auto"/>
              <w:ind w:left="317"/>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证书</w:t>
            </w:r>
          </w:p>
          <w:p>
            <w:pPr>
              <w:pStyle w:val="27"/>
              <w:spacing w:line="213" w:lineRule="auto"/>
              <w:ind w:left="321"/>
              <w:rPr>
                <w:rFonts w:hint="eastAsia" w:ascii="等线 Light" w:hAnsi="等线 Light" w:eastAsia="等线 Light" w:cs="等线 Light"/>
                <w:sz w:val="19"/>
                <w:szCs w:val="19"/>
                <w:highlight w:val="none"/>
              </w:rPr>
            </w:pPr>
            <w:r>
              <w:rPr>
                <w:rFonts w:hint="eastAsia" w:ascii="等线 Light" w:hAnsi="等线 Light" w:eastAsia="等线 Light" w:cs="等线 Light"/>
                <w:spacing w:val="6"/>
                <w:sz w:val="19"/>
                <w:szCs w:val="19"/>
                <w:highlight w:val="none"/>
              </w:rPr>
              <w:t>名称</w:t>
            </w:r>
          </w:p>
        </w:tc>
        <w:tc>
          <w:tcPr>
            <w:tcW w:w="1025" w:type="dxa"/>
            <w:vAlign w:val="top"/>
          </w:tcPr>
          <w:p>
            <w:pPr>
              <w:pStyle w:val="27"/>
              <w:spacing w:before="162" w:line="229" w:lineRule="auto"/>
              <w:ind w:left="323"/>
              <w:rPr>
                <w:rFonts w:hint="eastAsia" w:ascii="等线 Light" w:hAnsi="等线 Light" w:eastAsia="等线 Light" w:cs="等线 Light"/>
                <w:sz w:val="19"/>
                <w:szCs w:val="19"/>
                <w:highlight w:val="none"/>
              </w:rPr>
            </w:pPr>
            <w:r>
              <w:rPr>
                <w:rFonts w:hint="eastAsia" w:ascii="等线 Light" w:hAnsi="等线 Light" w:eastAsia="等线 Light" w:cs="等线 Light"/>
                <w:spacing w:val="6"/>
                <w:sz w:val="19"/>
                <w:szCs w:val="19"/>
                <w:highlight w:val="none"/>
              </w:rPr>
              <w:t>级别</w:t>
            </w:r>
          </w:p>
        </w:tc>
        <w:tc>
          <w:tcPr>
            <w:tcW w:w="1026" w:type="dxa"/>
            <w:vAlign w:val="top"/>
          </w:tcPr>
          <w:p>
            <w:pPr>
              <w:pStyle w:val="27"/>
              <w:spacing w:before="35" w:line="238" w:lineRule="auto"/>
              <w:ind w:left="318"/>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注册</w:t>
            </w:r>
          </w:p>
          <w:p>
            <w:pPr>
              <w:pStyle w:val="27"/>
              <w:spacing w:line="213" w:lineRule="auto"/>
              <w:ind w:left="318"/>
              <w:rPr>
                <w:rFonts w:hint="eastAsia" w:ascii="等线 Light" w:hAnsi="等线 Light" w:eastAsia="等线 Light" w:cs="等线 Light"/>
                <w:sz w:val="19"/>
                <w:szCs w:val="19"/>
                <w:highlight w:val="none"/>
              </w:rPr>
            </w:pPr>
            <w:r>
              <w:rPr>
                <w:rFonts w:hint="eastAsia" w:ascii="等线 Light" w:hAnsi="等线 Light" w:eastAsia="等线 Light" w:cs="等线 Light"/>
                <w:spacing w:val="7"/>
                <w:sz w:val="19"/>
                <w:szCs w:val="19"/>
                <w:highlight w:val="none"/>
              </w:rPr>
              <w:t>专业</w:t>
            </w:r>
          </w:p>
        </w:tc>
        <w:tc>
          <w:tcPr>
            <w:tcW w:w="1027" w:type="dxa"/>
            <w:vAlign w:val="top"/>
          </w:tcPr>
          <w:p>
            <w:pPr>
              <w:pStyle w:val="27"/>
              <w:spacing w:before="162" w:line="230" w:lineRule="auto"/>
              <w:ind w:left="316"/>
              <w:rPr>
                <w:rFonts w:hint="eastAsia" w:ascii="等线 Light" w:hAnsi="等线 Light" w:eastAsia="等线 Light" w:cs="等线 Light"/>
                <w:sz w:val="19"/>
                <w:szCs w:val="19"/>
                <w:highlight w:val="none"/>
              </w:rPr>
            </w:pPr>
            <w:r>
              <w:rPr>
                <w:rFonts w:hint="eastAsia" w:ascii="等线 Light" w:hAnsi="等线 Light" w:eastAsia="等线 Light" w:cs="等线 Light"/>
                <w:spacing w:val="8"/>
                <w:sz w:val="19"/>
                <w:szCs w:val="19"/>
                <w:highlight w:val="none"/>
              </w:rPr>
              <w:t>证号</w:t>
            </w:r>
          </w:p>
        </w:tc>
        <w:tc>
          <w:tcPr>
            <w:tcW w:w="1044" w:type="dxa"/>
            <w:vMerge w:val="continue"/>
            <w:tcBorders>
              <w:top w:val="nil"/>
            </w:tcBorders>
            <w:vAlign w:val="top"/>
          </w:tcPr>
          <w:p>
            <w:pPr>
              <w:rPr>
                <w:rFonts w:hint="eastAsia" w:ascii="等线 Light" w:hAnsi="等线 Light" w:eastAsia="等线 Light" w:cs="等线 Light"/>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30" w:type="dxa"/>
            <w:vAlign w:val="top"/>
          </w:tcPr>
          <w:p>
            <w:pPr>
              <w:rPr>
                <w:rFonts w:hint="eastAsia" w:ascii="等线 Light" w:hAnsi="等线 Light" w:eastAsia="等线 Light" w:cs="等线 Light"/>
                <w:sz w:val="21"/>
                <w:highlight w:val="none"/>
              </w:rPr>
            </w:pPr>
          </w:p>
        </w:tc>
        <w:tc>
          <w:tcPr>
            <w:tcW w:w="1199" w:type="dxa"/>
            <w:vAlign w:val="top"/>
          </w:tcPr>
          <w:p>
            <w:pPr>
              <w:rPr>
                <w:rFonts w:hint="eastAsia" w:ascii="等线 Light" w:hAnsi="等线 Light" w:eastAsia="等线 Light" w:cs="等线 Light"/>
                <w:sz w:val="21"/>
                <w:highlight w:val="none"/>
              </w:rPr>
            </w:pPr>
          </w:p>
        </w:tc>
        <w:tc>
          <w:tcPr>
            <w:tcW w:w="1118" w:type="dxa"/>
            <w:vAlign w:val="top"/>
          </w:tcPr>
          <w:p>
            <w:pPr>
              <w:rPr>
                <w:rFonts w:hint="eastAsia" w:ascii="等线 Light" w:hAnsi="等线 Light" w:eastAsia="等线 Light" w:cs="等线 Light"/>
                <w:sz w:val="21"/>
                <w:highlight w:val="none"/>
              </w:rPr>
            </w:pPr>
          </w:p>
        </w:tc>
        <w:tc>
          <w:tcPr>
            <w:tcW w:w="103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7" w:type="dxa"/>
            <w:vAlign w:val="top"/>
          </w:tcPr>
          <w:p>
            <w:pPr>
              <w:rPr>
                <w:rFonts w:hint="eastAsia" w:ascii="等线 Light" w:hAnsi="等线 Light" w:eastAsia="等线 Light" w:cs="等线 Light"/>
                <w:sz w:val="21"/>
                <w:highlight w:val="none"/>
              </w:rPr>
            </w:pPr>
          </w:p>
        </w:tc>
        <w:tc>
          <w:tcPr>
            <w:tcW w:w="1044" w:type="dxa"/>
            <w:vAlign w:val="top"/>
          </w:tcPr>
          <w:p>
            <w:pPr>
              <w:rPr>
                <w:rFonts w:hint="eastAsia" w:ascii="等线 Light" w:hAnsi="等线 Light" w:eastAsia="等线 Light" w:cs="等线 Light"/>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30" w:type="dxa"/>
            <w:vAlign w:val="top"/>
          </w:tcPr>
          <w:p>
            <w:pPr>
              <w:rPr>
                <w:rFonts w:hint="eastAsia" w:ascii="等线 Light" w:hAnsi="等线 Light" w:eastAsia="等线 Light" w:cs="等线 Light"/>
                <w:sz w:val="21"/>
                <w:highlight w:val="none"/>
              </w:rPr>
            </w:pPr>
          </w:p>
        </w:tc>
        <w:tc>
          <w:tcPr>
            <w:tcW w:w="1199" w:type="dxa"/>
            <w:vAlign w:val="top"/>
          </w:tcPr>
          <w:p>
            <w:pPr>
              <w:rPr>
                <w:rFonts w:hint="eastAsia" w:ascii="等线 Light" w:hAnsi="等线 Light" w:eastAsia="等线 Light" w:cs="等线 Light"/>
                <w:sz w:val="21"/>
                <w:highlight w:val="none"/>
              </w:rPr>
            </w:pPr>
          </w:p>
        </w:tc>
        <w:tc>
          <w:tcPr>
            <w:tcW w:w="1118" w:type="dxa"/>
            <w:vAlign w:val="top"/>
          </w:tcPr>
          <w:p>
            <w:pPr>
              <w:rPr>
                <w:rFonts w:hint="eastAsia" w:ascii="等线 Light" w:hAnsi="等线 Light" w:eastAsia="等线 Light" w:cs="等线 Light"/>
                <w:sz w:val="21"/>
                <w:highlight w:val="none"/>
              </w:rPr>
            </w:pPr>
          </w:p>
        </w:tc>
        <w:tc>
          <w:tcPr>
            <w:tcW w:w="103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7" w:type="dxa"/>
            <w:vAlign w:val="top"/>
          </w:tcPr>
          <w:p>
            <w:pPr>
              <w:rPr>
                <w:rFonts w:hint="eastAsia" w:ascii="等线 Light" w:hAnsi="等线 Light" w:eastAsia="等线 Light" w:cs="等线 Light"/>
                <w:sz w:val="21"/>
                <w:highlight w:val="none"/>
              </w:rPr>
            </w:pPr>
          </w:p>
        </w:tc>
        <w:tc>
          <w:tcPr>
            <w:tcW w:w="1044" w:type="dxa"/>
            <w:vAlign w:val="top"/>
          </w:tcPr>
          <w:p>
            <w:pPr>
              <w:rPr>
                <w:rFonts w:hint="eastAsia" w:ascii="等线 Light" w:hAnsi="等线 Light" w:eastAsia="等线 Light" w:cs="等线 Light"/>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30" w:type="dxa"/>
            <w:vAlign w:val="top"/>
          </w:tcPr>
          <w:p>
            <w:pPr>
              <w:rPr>
                <w:rFonts w:hint="eastAsia" w:ascii="等线 Light" w:hAnsi="等线 Light" w:eastAsia="等线 Light" w:cs="等线 Light"/>
                <w:sz w:val="21"/>
                <w:highlight w:val="none"/>
              </w:rPr>
            </w:pPr>
          </w:p>
        </w:tc>
        <w:tc>
          <w:tcPr>
            <w:tcW w:w="1199" w:type="dxa"/>
            <w:vAlign w:val="top"/>
          </w:tcPr>
          <w:p>
            <w:pPr>
              <w:rPr>
                <w:rFonts w:hint="eastAsia" w:ascii="等线 Light" w:hAnsi="等线 Light" w:eastAsia="等线 Light" w:cs="等线 Light"/>
                <w:sz w:val="21"/>
                <w:highlight w:val="none"/>
              </w:rPr>
            </w:pPr>
          </w:p>
        </w:tc>
        <w:tc>
          <w:tcPr>
            <w:tcW w:w="1118" w:type="dxa"/>
            <w:vAlign w:val="top"/>
          </w:tcPr>
          <w:p>
            <w:pPr>
              <w:rPr>
                <w:rFonts w:hint="eastAsia" w:ascii="等线 Light" w:hAnsi="等线 Light" w:eastAsia="等线 Light" w:cs="等线 Light"/>
                <w:sz w:val="21"/>
                <w:highlight w:val="none"/>
              </w:rPr>
            </w:pPr>
          </w:p>
        </w:tc>
        <w:tc>
          <w:tcPr>
            <w:tcW w:w="103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7" w:type="dxa"/>
            <w:vAlign w:val="top"/>
          </w:tcPr>
          <w:p>
            <w:pPr>
              <w:rPr>
                <w:rFonts w:hint="eastAsia" w:ascii="等线 Light" w:hAnsi="等线 Light" w:eastAsia="等线 Light" w:cs="等线 Light"/>
                <w:sz w:val="21"/>
                <w:highlight w:val="none"/>
              </w:rPr>
            </w:pPr>
          </w:p>
        </w:tc>
        <w:tc>
          <w:tcPr>
            <w:tcW w:w="1044" w:type="dxa"/>
            <w:vAlign w:val="top"/>
          </w:tcPr>
          <w:p>
            <w:pPr>
              <w:rPr>
                <w:rFonts w:hint="eastAsia" w:ascii="等线 Light" w:hAnsi="等线 Light" w:eastAsia="等线 Light" w:cs="等线 Light"/>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30" w:type="dxa"/>
            <w:vAlign w:val="top"/>
          </w:tcPr>
          <w:p>
            <w:pPr>
              <w:rPr>
                <w:rFonts w:hint="eastAsia" w:ascii="等线 Light" w:hAnsi="等线 Light" w:eastAsia="等线 Light" w:cs="等线 Light"/>
                <w:sz w:val="21"/>
                <w:highlight w:val="none"/>
              </w:rPr>
            </w:pPr>
          </w:p>
        </w:tc>
        <w:tc>
          <w:tcPr>
            <w:tcW w:w="1199" w:type="dxa"/>
            <w:vAlign w:val="top"/>
          </w:tcPr>
          <w:p>
            <w:pPr>
              <w:rPr>
                <w:rFonts w:hint="eastAsia" w:ascii="等线 Light" w:hAnsi="等线 Light" w:eastAsia="等线 Light" w:cs="等线 Light"/>
                <w:sz w:val="21"/>
                <w:highlight w:val="none"/>
              </w:rPr>
            </w:pPr>
          </w:p>
        </w:tc>
        <w:tc>
          <w:tcPr>
            <w:tcW w:w="1118" w:type="dxa"/>
            <w:vAlign w:val="top"/>
          </w:tcPr>
          <w:p>
            <w:pPr>
              <w:rPr>
                <w:rFonts w:hint="eastAsia" w:ascii="等线 Light" w:hAnsi="等线 Light" w:eastAsia="等线 Light" w:cs="等线 Light"/>
                <w:sz w:val="21"/>
                <w:highlight w:val="none"/>
              </w:rPr>
            </w:pPr>
          </w:p>
        </w:tc>
        <w:tc>
          <w:tcPr>
            <w:tcW w:w="103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7" w:type="dxa"/>
            <w:vAlign w:val="top"/>
          </w:tcPr>
          <w:p>
            <w:pPr>
              <w:rPr>
                <w:rFonts w:hint="eastAsia" w:ascii="等线 Light" w:hAnsi="等线 Light" w:eastAsia="等线 Light" w:cs="等线 Light"/>
                <w:sz w:val="21"/>
                <w:highlight w:val="none"/>
              </w:rPr>
            </w:pPr>
          </w:p>
        </w:tc>
        <w:tc>
          <w:tcPr>
            <w:tcW w:w="1044" w:type="dxa"/>
            <w:vAlign w:val="top"/>
          </w:tcPr>
          <w:p>
            <w:pPr>
              <w:rPr>
                <w:rFonts w:hint="eastAsia" w:ascii="等线 Light" w:hAnsi="等线 Light" w:eastAsia="等线 Light" w:cs="等线 Light"/>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30" w:type="dxa"/>
            <w:vAlign w:val="top"/>
          </w:tcPr>
          <w:p>
            <w:pPr>
              <w:rPr>
                <w:rFonts w:hint="eastAsia" w:ascii="等线 Light" w:hAnsi="等线 Light" w:eastAsia="等线 Light" w:cs="等线 Light"/>
                <w:sz w:val="21"/>
                <w:highlight w:val="none"/>
              </w:rPr>
            </w:pPr>
          </w:p>
        </w:tc>
        <w:tc>
          <w:tcPr>
            <w:tcW w:w="1199" w:type="dxa"/>
            <w:vAlign w:val="top"/>
          </w:tcPr>
          <w:p>
            <w:pPr>
              <w:rPr>
                <w:rFonts w:hint="eastAsia" w:ascii="等线 Light" w:hAnsi="等线 Light" w:eastAsia="等线 Light" w:cs="等线 Light"/>
                <w:sz w:val="21"/>
                <w:highlight w:val="none"/>
              </w:rPr>
            </w:pPr>
          </w:p>
        </w:tc>
        <w:tc>
          <w:tcPr>
            <w:tcW w:w="1118" w:type="dxa"/>
            <w:vAlign w:val="top"/>
          </w:tcPr>
          <w:p>
            <w:pPr>
              <w:rPr>
                <w:rFonts w:hint="eastAsia" w:ascii="等线 Light" w:hAnsi="等线 Light" w:eastAsia="等线 Light" w:cs="等线 Light"/>
                <w:sz w:val="21"/>
                <w:highlight w:val="none"/>
              </w:rPr>
            </w:pPr>
          </w:p>
        </w:tc>
        <w:tc>
          <w:tcPr>
            <w:tcW w:w="103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7" w:type="dxa"/>
            <w:vAlign w:val="top"/>
          </w:tcPr>
          <w:p>
            <w:pPr>
              <w:rPr>
                <w:rFonts w:hint="eastAsia" w:ascii="等线 Light" w:hAnsi="等线 Light" w:eastAsia="等线 Light" w:cs="等线 Light"/>
                <w:sz w:val="21"/>
                <w:highlight w:val="none"/>
              </w:rPr>
            </w:pPr>
          </w:p>
        </w:tc>
        <w:tc>
          <w:tcPr>
            <w:tcW w:w="1044" w:type="dxa"/>
            <w:vAlign w:val="top"/>
          </w:tcPr>
          <w:p>
            <w:pPr>
              <w:rPr>
                <w:rFonts w:hint="eastAsia" w:ascii="等线 Light" w:hAnsi="等线 Light" w:eastAsia="等线 Light" w:cs="等线 Light"/>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030" w:type="dxa"/>
            <w:vAlign w:val="top"/>
          </w:tcPr>
          <w:p>
            <w:pPr>
              <w:rPr>
                <w:rFonts w:hint="eastAsia" w:ascii="等线 Light" w:hAnsi="等线 Light" w:eastAsia="等线 Light" w:cs="等线 Light"/>
                <w:sz w:val="21"/>
                <w:highlight w:val="none"/>
              </w:rPr>
            </w:pPr>
          </w:p>
        </w:tc>
        <w:tc>
          <w:tcPr>
            <w:tcW w:w="1199" w:type="dxa"/>
            <w:vAlign w:val="top"/>
          </w:tcPr>
          <w:p>
            <w:pPr>
              <w:rPr>
                <w:rFonts w:hint="eastAsia" w:ascii="等线 Light" w:hAnsi="等线 Light" w:eastAsia="等线 Light" w:cs="等线 Light"/>
                <w:sz w:val="21"/>
                <w:highlight w:val="none"/>
              </w:rPr>
            </w:pPr>
          </w:p>
        </w:tc>
        <w:tc>
          <w:tcPr>
            <w:tcW w:w="1118" w:type="dxa"/>
            <w:vAlign w:val="top"/>
          </w:tcPr>
          <w:p>
            <w:pPr>
              <w:rPr>
                <w:rFonts w:hint="eastAsia" w:ascii="等线 Light" w:hAnsi="等线 Light" w:eastAsia="等线 Light" w:cs="等线 Light"/>
                <w:sz w:val="21"/>
                <w:highlight w:val="none"/>
              </w:rPr>
            </w:pPr>
          </w:p>
        </w:tc>
        <w:tc>
          <w:tcPr>
            <w:tcW w:w="103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5" w:type="dxa"/>
            <w:vAlign w:val="top"/>
          </w:tcPr>
          <w:p>
            <w:pPr>
              <w:rPr>
                <w:rFonts w:hint="eastAsia" w:ascii="等线 Light" w:hAnsi="等线 Light" w:eastAsia="等线 Light" w:cs="等线 Light"/>
                <w:sz w:val="21"/>
                <w:highlight w:val="none"/>
              </w:rPr>
            </w:pPr>
          </w:p>
        </w:tc>
        <w:tc>
          <w:tcPr>
            <w:tcW w:w="1026" w:type="dxa"/>
            <w:vAlign w:val="top"/>
          </w:tcPr>
          <w:p>
            <w:pPr>
              <w:rPr>
                <w:rFonts w:hint="eastAsia" w:ascii="等线 Light" w:hAnsi="等线 Light" w:eastAsia="等线 Light" w:cs="等线 Light"/>
                <w:sz w:val="21"/>
                <w:highlight w:val="none"/>
              </w:rPr>
            </w:pPr>
          </w:p>
        </w:tc>
        <w:tc>
          <w:tcPr>
            <w:tcW w:w="1027" w:type="dxa"/>
            <w:vAlign w:val="top"/>
          </w:tcPr>
          <w:p>
            <w:pPr>
              <w:rPr>
                <w:rFonts w:hint="eastAsia" w:ascii="等线 Light" w:hAnsi="等线 Light" w:eastAsia="等线 Light" w:cs="等线 Light"/>
                <w:sz w:val="21"/>
                <w:highlight w:val="none"/>
              </w:rPr>
            </w:pPr>
          </w:p>
        </w:tc>
        <w:tc>
          <w:tcPr>
            <w:tcW w:w="1044" w:type="dxa"/>
            <w:vAlign w:val="top"/>
          </w:tcPr>
          <w:p>
            <w:pPr>
              <w:rPr>
                <w:rFonts w:hint="eastAsia" w:ascii="等线 Light" w:hAnsi="等线 Light" w:eastAsia="等线 Light" w:cs="等线 Light"/>
                <w:sz w:val="21"/>
                <w:highlight w:val="none"/>
              </w:rPr>
            </w:pPr>
          </w:p>
        </w:tc>
      </w:tr>
    </w:tbl>
    <w:p>
      <w:pPr>
        <w:spacing w:before="162" w:line="227" w:lineRule="auto"/>
        <w:ind w:left="1087"/>
        <w:rPr>
          <w:rFonts w:hint="eastAsia" w:ascii="等线 Light" w:hAnsi="等线 Light" w:eastAsia="等线 Light" w:cs="等线 Light"/>
          <w:sz w:val="19"/>
          <w:szCs w:val="19"/>
          <w:highlight w:val="none"/>
        </w:rPr>
      </w:pPr>
      <w:r>
        <w:rPr>
          <w:rFonts w:hint="eastAsia" w:ascii="等线 Light" w:hAnsi="等线 Light" w:eastAsia="等线 Light" w:cs="等线 Light"/>
          <w:spacing w:val="1"/>
          <w:sz w:val="19"/>
          <w:szCs w:val="19"/>
          <w:highlight w:val="none"/>
        </w:rPr>
        <w:t>供应商：</w:t>
      </w:r>
      <w:r>
        <w:rPr>
          <w:rFonts w:hint="eastAsia" w:ascii="等线 Light" w:hAnsi="等线 Light" w:eastAsia="等线 Light" w:cs="等线 Light"/>
          <w:spacing w:val="2"/>
          <w:sz w:val="19"/>
          <w:szCs w:val="19"/>
          <w:highlight w:val="none"/>
          <w:u w:val="single" w:color="auto"/>
        </w:rPr>
        <w:t xml:space="preserve">                            </w:t>
      </w:r>
      <w:r>
        <w:rPr>
          <w:rFonts w:hint="eastAsia" w:ascii="等线 Light" w:hAnsi="等线 Light" w:eastAsia="等线 Light" w:cs="等线 Light"/>
          <w:spacing w:val="-34"/>
          <w:sz w:val="19"/>
          <w:szCs w:val="19"/>
          <w:highlight w:val="none"/>
        </w:rPr>
        <w:t xml:space="preserve"> </w:t>
      </w:r>
      <w:r>
        <w:rPr>
          <w:rFonts w:hint="eastAsia" w:ascii="等线 Light" w:hAnsi="等线 Light" w:eastAsia="等线 Light" w:cs="等线 Light"/>
          <w:spacing w:val="1"/>
          <w:sz w:val="19"/>
          <w:szCs w:val="19"/>
          <w:highlight w:val="none"/>
        </w:rPr>
        <w:t>(电子签章)</w:t>
      </w:r>
    </w:p>
    <w:p>
      <w:pPr>
        <w:spacing w:before="161" w:line="392" w:lineRule="auto"/>
        <w:ind w:left="1088"/>
        <w:rPr>
          <w:rFonts w:hint="eastAsia" w:ascii="等线 Light" w:hAnsi="等线 Light" w:eastAsia="等线 Light" w:cs="等线 Light"/>
          <w:sz w:val="19"/>
          <w:szCs w:val="19"/>
          <w:highlight w:val="none"/>
        </w:rPr>
      </w:pPr>
      <w:r>
        <w:rPr>
          <w:rFonts w:hint="eastAsia" w:ascii="等线 Light" w:hAnsi="等线 Light" w:eastAsia="等线 Light" w:cs="等线 Light"/>
          <w:spacing w:val="3"/>
          <w:sz w:val="19"/>
          <w:szCs w:val="19"/>
          <w:highlight w:val="none"/>
        </w:rPr>
        <w:t>法定代表人 ：</w:t>
      </w:r>
      <w:r>
        <w:rPr>
          <w:rFonts w:hint="eastAsia" w:ascii="等线 Light" w:hAnsi="等线 Light" w:eastAsia="等线 Light" w:cs="等线 Light"/>
          <w:spacing w:val="2"/>
          <w:sz w:val="19"/>
          <w:szCs w:val="19"/>
          <w:highlight w:val="none"/>
          <w:u w:val="single" w:color="auto"/>
        </w:rPr>
        <w:t xml:space="preserve">                        </w:t>
      </w:r>
      <w:r>
        <w:rPr>
          <w:rFonts w:hint="eastAsia" w:ascii="等线 Light" w:hAnsi="等线 Light" w:eastAsia="等线 Light" w:cs="等线 Light"/>
          <w:spacing w:val="-41"/>
          <w:sz w:val="19"/>
          <w:szCs w:val="19"/>
          <w:highlight w:val="none"/>
        </w:rPr>
        <w:t xml:space="preserve"> </w:t>
      </w:r>
      <w:r>
        <w:rPr>
          <w:rFonts w:hint="eastAsia" w:ascii="等线 Light" w:hAnsi="等线 Light" w:eastAsia="等线 Light" w:cs="等线 Light"/>
          <w:spacing w:val="3"/>
          <w:sz w:val="19"/>
          <w:szCs w:val="19"/>
          <w:highlight w:val="none"/>
        </w:rPr>
        <w:t>((签字或电子印章))</w:t>
      </w:r>
    </w:p>
    <w:p>
      <w:pPr>
        <w:spacing w:line="228" w:lineRule="auto"/>
        <w:ind w:left="1157"/>
        <w:rPr>
          <w:rFonts w:hint="eastAsia" w:ascii="等线 Light" w:hAnsi="等线 Light" w:eastAsia="等线 Light" w:cs="等线 Light"/>
          <w:sz w:val="19"/>
          <w:szCs w:val="19"/>
          <w:highlight w:val="none"/>
        </w:rPr>
      </w:pPr>
      <w:r>
        <w:rPr>
          <w:rFonts w:hint="eastAsia" w:ascii="等线 Light" w:hAnsi="等线 Light" w:eastAsia="等线 Light" w:cs="等线 Light"/>
          <w:spacing w:val="-6"/>
          <w:sz w:val="19"/>
          <w:szCs w:val="19"/>
          <w:highlight w:val="none"/>
        </w:rPr>
        <w:t>日</w:t>
      </w:r>
      <w:r>
        <w:rPr>
          <w:rFonts w:hint="eastAsia" w:ascii="等线 Light" w:hAnsi="等线 Light" w:eastAsia="等线 Light" w:cs="等线 Light"/>
          <w:spacing w:val="9"/>
          <w:sz w:val="19"/>
          <w:szCs w:val="19"/>
          <w:highlight w:val="none"/>
        </w:rPr>
        <w:t xml:space="preserve">  </w:t>
      </w:r>
      <w:r>
        <w:rPr>
          <w:rFonts w:hint="eastAsia" w:ascii="等线 Light" w:hAnsi="等线 Light" w:eastAsia="等线 Light" w:cs="等线 Light"/>
          <w:spacing w:val="-6"/>
          <w:sz w:val="19"/>
          <w:szCs w:val="19"/>
          <w:highlight w:val="none"/>
        </w:rPr>
        <w:t>期：</w:t>
      </w:r>
      <w:r>
        <w:rPr>
          <w:rFonts w:hint="eastAsia" w:ascii="等线 Light" w:hAnsi="等线 Light" w:eastAsia="等线 Light" w:cs="等线 Light"/>
          <w:spacing w:val="3"/>
          <w:sz w:val="19"/>
          <w:szCs w:val="19"/>
          <w:highlight w:val="none"/>
          <w:u w:val="single" w:color="auto"/>
        </w:rPr>
        <w:t xml:space="preserve">           </w:t>
      </w:r>
      <w:r>
        <w:rPr>
          <w:rFonts w:hint="eastAsia" w:ascii="等线 Light" w:hAnsi="等线 Light" w:eastAsia="等线 Light" w:cs="等线 Light"/>
          <w:spacing w:val="-76"/>
          <w:sz w:val="19"/>
          <w:szCs w:val="19"/>
          <w:highlight w:val="none"/>
        </w:rPr>
        <w:t xml:space="preserve"> </w:t>
      </w:r>
      <w:r>
        <w:rPr>
          <w:rFonts w:hint="eastAsia" w:ascii="等线 Light" w:hAnsi="等线 Light" w:eastAsia="等线 Light" w:cs="等线 Light"/>
          <w:spacing w:val="-6"/>
          <w:sz w:val="19"/>
          <w:szCs w:val="19"/>
          <w:highlight w:val="none"/>
        </w:rPr>
        <w:t>年</w:t>
      </w:r>
      <w:r>
        <w:rPr>
          <w:rFonts w:hint="eastAsia" w:ascii="等线 Light" w:hAnsi="等线 Light" w:eastAsia="等线 Light" w:cs="等线 Light"/>
          <w:spacing w:val="-95"/>
          <w:sz w:val="19"/>
          <w:szCs w:val="19"/>
          <w:highlight w:val="none"/>
        </w:rPr>
        <w:t xml:space="preserve"> </w:t>
      </w:r>
      <w:r>
        <w:rPr>
          <w:rFonts w:hint="eastAsia" w:ascii="等线 Light" w:hAnsi="等线 Light" w:eastAsia="等线 Light" w:cs="等线 Light"/>
          <w:spacing w:val="4"/>
          <w:sz w:val="19"/>
          <w:szCs w:val="19"/>
          <w:highlight w:val="none"/>
          <w:u w:val="single" w:color="auto"/>
        </w:rPr>
        <w:t xml:space="preserve">      </w:t>
      </w:r>
      <w:r>
        <w:rPr>
          <w:rFonts w:hint="eastAsia" w:ascii="等线 Light" w:hAnsi="等线 Light" w:eastAsia="等线 Light" w:cs="等线 Light"/>
          <w:spacing w:val="-81"/>
          <w:sz w:val="19"/>
          <w:szCs w:val="19"/>
          <w:highlight w:val="none"/>
        </w:rPr>
        <w:t xml:space="preserve"> </w:t>
      </w:r>
      <w:r>
        <w:rPr>
          <w:rFonts w:hint="eastAsia" w:ascii="等线 Light" w:hAnsi="等线 Light" w:eastAsia="等线 Light" w:cs="等线 Light"/>
          <w:spacing w:val="-6"/>
          <w:sz w:val="19"/>
          <w:szCs w:val="19"/>
          <w:highlight w:val="none"/>
        </w:rPr>
        <w:t>月</w:t>
      </w:r>
      <w:r>
        <w:rPr>
          <w:rFonts w:hint="eastAsia" w:ascii="等线 Light" w:hAnsi="等线 Light" w:eastAsia="等线 Light" w:cs="等线 Light"/>
          <w:spacing w:val="3"/>
          <w:sz w:val="19"/>
          <w:szCs w:val="19"/>
          <w:highlight w:val="none"/>
          <w:u w:val="single" w:color="auto"/>
        </w:rPr>
        <w:t xml:space="preserve">      </w:t>
      </w:r>
      <w:r>
        <w:rPr>
          <w:rFonts w:hint="eastAsia" w:ascii="等线 Light" w:hAnsi="等线 Light" w:eastAsia="等线 Light" w:cs="等线 Light"/>
          <w:spacing w:val="-48"/>
          <w:sz w:val="19"/>
          <w:szCs w:val="19"/>
          <w:highlight w:val="none"/>
        </w:rPr>
        <w:t xml:space="preserve"> </w:t>
      </w:r>
      <w:r>
        <w:rPr>
          <w:rFonts w:hint="eastAsia" w:ascii="等线 Light" w:hAnsi="等线 Light" w:eastAsia="等线 Light" w:cs="等线 Light"/>
          <w:spacing w:val="-6"/>
          <w:sz w:val="19"/>
          <w:szCs w:val="19"/>
          <w:highlight w:val="none"/>
        </w:rPr>
        <w:t>日</w:t>
      </w:r>
    </w:p>
    <w:p>
      <w:pPr>
        <w:spacing w:line="290" w:lineRule="auto"/>
        <w:rPr>
          <w:rFonts w:hint="eastAsia" w:ascii="等线 Light" w:hAnsi="等线 Light" w:eastAsia="等线 Light" w:cs="等线 Light"/>
          <w:sz w:val="21"/>
          <w:highlight w:val="none"/>
        </w:rPr>
      </w:pPr>
    </w:p>
    <w:p>
      <w:pPr>
        <w:spacing w:line="291" w:lineRule="auto"/>
        <w:rPr>
          <w:rFonts w:hint="eastAsia" w:ascii="等线 Light" w:hAnsi="等线 Light" w:eastAsia="等线 Light" w:cs="等线 Light"/>
          <w:sz w:val="21"/>
          <w:highlight w:val="none"/>
        </w:rPr>
      </w:pPr>
    </w:p>
    <w:p>
      <w:pPr>
        <w:spacing w:before="62" w:line="227" w:lineRule="auto"/>
        <w:ind w:left="523"/>
        <w:rPr>
          <w:rFonts w:hint="eastAsia" w:ascii="等线 Light" w:hAnsi="等线 Light" w:eastAsia="等线 Light" w:cs="等线 Light"/>
          <w:sz w:val="19"/>
          <w:szCs w:val="19"/>
          <w:highlight w:val="none"/>
        </w:rPr>
      </w:pPr>
      <w:r>
        <w:rPr>
          <w:rFonts w:hint="eastAsia" w:ascii="等线 Light" w:hAnsi="等线 Light" w:eastAsia="等线 Light" w:cs="等线 Light"/>
          <w:spacing w:val="8"/>
          <w:sz w:val="19"/>
          <w:szCs w:val="19"/>
          <w:highlight w:val="none"/>
        </w:rPr>
        <w:t>注：</w:t>
      </w:r>
      <w:r>
        <w:rPr>
          <w:rFonts w:hint="eastAsia" w:ascii="等线 Light" w:hAnsi="等线 Light" w:eastAsia="等线 Light" w:cs="等线 Light"/>
          <w:spacing w:val="63"/>
          <w:sz w:val="19"/>
          <w:szCs w:val="19"/>
          <w:highlight w:val="none"/>
        </w:rPr>
        <w:t xml:space="preserve"> </w:t>
      </w:r>
      <w:r>
        <w:rPr>
          <w:rFonts w:hint="eastAsia" w:ascii="等线 Light" w:hAnsi="等线 Light" w:eastAsia="等线 Light" w:cs="等线 Light"/>
          <w:spacing w:val="8"/>
          <w:sz w:val="19"/>
          <w:szCs w:val="19"/>
          <w:highlight w:val="none"/>
        </w:rPr>
        <w:t>以上表中栏数不够可自加或附表；</w:t>
      </w:r>
    </w:p>
    <w:p>
      <w:pPr>
        <w:spacing w:line="227" w:lineRule="auto"/>
        <w:rPr>
          <w:rFonts w:hint="eastAsia" w:ascii="等线 Light" w:hAnsi="等线 Light" w:eastAsia="等线 Light" w:cs="等线 Light"/>
          <w:sz w:val="19"/>
          <w:szCs w:val="19"/>
          <w:highlight w:val="none"/>
        </w:rPr>
        <w:sectPr>
          <w:headerReference r:id="rId44" w:type="default"/>
          <w:footerReference r:id="rId45" w:type="default"/>
          <w:pgSz w:w="11906" w:h="16840"/>
          <w:pgMar w:top="1310" w:right="1304" w:bottom="1310" w:left="1351" w:header="519" w:footer="576" w:gutter="0"/>
          <w:pgNumType w:fmt="decimal"/>
          <w:cols w:space="720" w:num="1"/>
        </w:sectPr>
      </w:pPr>
    </w:p>
    <w:p>
      <w:pPr>
        <w:spacing w:line="376" w:lineRule="auto"/>
        <w:rPr>
          <w:rFonts w:hint="eastAsia" w:ascii="等线 Light" w:hAnsi="等线 Light" w:eastAsia="等线 Light" w:cs="等线 Light"/>
          <w:sz w:val="21"/>
          <w:highlight w:val="none"/>
        </w:rPr>
      </w:pPr>
    </w:p>
    <w:p>
      <w:pPr>
        <w:spacing w:line="332" w:lineRule="exact"/>
        <w:ind w:firstLine="3818"/>
        <w:rPr>
          <w:rFonts w:hint="eastAsia" w:ascii="等线 Light" w:hAnsi="等线 Light" w:eastAsia="等线 Light" w:cs="等线 Light"/>
          <w:highlight w:val="none"/>
        </w:rPr>
      </w:pPr>
      <w:r>
        <w:rPr>
          <w:rFonts w:hint="eastAsia" w:ascii="等线 Light" w:hAnsi="等线 Light" w:eastAsia="等线 Light" w:cs="等线 Light"/>
          <w:position w:val="-6"/>
          <w:highlight w:val="none"/>
        </w:rPr>
        <w:drawing>
          <wp:inline distT="0" distB="0" distL="0" distR="0">
            <wp:extent cx="1092835" cy="210185"/>
            <wp:effectExtent l="0" t="0" r="12065" b="18415"/>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60"/>
                    <a:stretch>
                      <a:fillRect/>
                    </a:stretch>
                  </pic:blipFill>
                  <pic:spPr>
                    <a:xfrm>
                      <a:off x="0" y="0"/>
                      <a:ext cx="1093355" cy="210502"/>
                    </a:xfrm>
                    <a:prstGeom prst="rect">
                      <a:avLst/>
                    </a:prstGeom>
                  </pic:spPr>
                </pic:pic>
              </a:graphicData>
            </a:graphic>
          </wp:inline>
        </w:drawing>
      </w:r>
    </w:p>
    <w:p>
      <w:pPr>
        <w:spacing w:line="332" w:lineRule="exact"/>
        <w:rPr>
          <w:rFonts w:hint="eastAsia" w:ascii="等线 Light" w:hAnsi="等线 Light" w:eastAsia="等线 Light" w:cs="等线 Light"/>
          <w:highlight w:val="none"/>
        </w:rPr>
        <w:sectPr>
          <w:headerReference r:id="rId46" w:type="default"/>
          <w:footerReference r:id="rId47" w:type="default"/>
          <w:pgSz w:w="11906" w:h="16840"/>
          <w:pgMar w:top="1310" w:right="1332" w:bottom="1310" w:left="1327" w:header="519" w:footer="576" w:gutter="0"/>
          <w:pgNumType w:fmt="decimal"/>
          <w:cols w:space="720" w:num="1"/>
        </w:sectPr>
      </w:pPr>
    </w:p>
    <w:p>
      <w:pPr>
        <w:spacing w:line="349" w:lineRule="auto"/>
        <w:jc w:val="center"/>
        <w:rPr>
          <w:rFonts w:hint="eastAsia" w:ascii="等线 Light" w:hAnsi="等线 Light" w:eastAsia="等线 Light" w:cs="等线 Light"/>
          <w:b/>
          <w:bCs/>
          <w:sz w:val="36"/>
          <w:szCs w:val="36"/>
          <w:highlight w:val="none"/>
          <w:lang w:val="en-US" w:eastAsia="zh-CN"/>
        </w:rPr>
      </w:pPr>
      <w:r>
        <w:rPr>
          <w:rFonts w:hint="eastAsia" w:ascii="等线 Light" w:hAnsi="等线 Light" w:eastAsia="等线 Light" w:cs="等线 Light"/>
          <w:b/>
          <w:bCs/>
          <w:sz w:val="36"/>
          <w:szCs w:val="36"/>
          <w:highlight w:val="none"/>
          <w:lang w:val="en-US" w:eastAsia="zh-CN"/>
        </w:rPr>
        <w:t>其他部分</w:t>
      </w:r>
    </w:p>
    <w:p>
      <w:pPr>
        <w:spacing w:before="302" w:line="219" w:lineRule="auto"/>
        <w:ind w:left="141"/>
        <w:outlineLvl w:val="0"/>
        <w:rPr>
          <w:rFonts w:hint="eastAsia" w:ascii="等线 Light" w:hAnsi="等线 Light" w:eastAsia="等线 Light" w:cs="等线 Light"/>
          <w:sz w:val="24"/>
          <w:szCs w:val="24"/>
          <w:highlight w:val="none"/>
        </w:rPr>
      </w:pPr>
      <w:bookmarkStart w:id="352" w:name="_Toc24527"/>
      <w:r>
        <w:rPr>
          <w:rFonts w:hint="eastAsia" w:ascii="等线 Light" w:hAnsi="等线 Light" w:eastAsia="等线 Light" w:cs="等线 Light"/>
          <w:b/>
          <w:bCs/>
          <w:spacing w:val="-3"/>
          <w:sz w:val="24"/>
          <w:szCs w:val="24"/>
          <w:highlight w:val="none"/>
        </w:rPr>
        <w:t>供应商认为需要提供的其他资料</w:t>
      </w:r>
      <w:bookmarkEnd w:id="352"/>
    </w:p>
    <w:p>
      <w:pPr>
        <w:spacing w:before="302" w:line="227" w:lineRule="auto"/>
        <w:ind w:left="141"/>
        <w:rPr>
          <w:rFonts w:hint="eastAsia" w:ascii="等线 Light" w:hAnsi="等线 Light" w:eastAsia="等线 Light" w:cs="等线 Light"/>
          <w:sz w:val="23"/>
          <w:szCs w:val="23"/>
          <w:highlight w:val="none"/>
        </w:rPr>
      </w:pPr>
    </w:p>
    <w:sectPr>
      <w:headerReference r:id="rId48" w:type="default"/>
      <w:footerReference r:id="rId49" w:type="default"/>
      <w:pgSz w:w="11906" w:h="16840"/>
      <w:pgMar w:top="1310" w:right="1332" w:bottom="1310" w:left="1327" w:header="519" w:footer="57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637"/>
      <w:rPr>
        <w:rFonts w:ascii="Arial" w:hAnsi="Arial" w:eastAsia="Arial" w:cs="Arial"/>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5" w:lineRule="auto"/>
      <w:ind w:left="4591"/>
      <w:rPr>
        <w:rFonts w:ascii="Arial" w:hAnsi="Arial" w:eastAsia="Arial" w:cs="Arial"/>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rFonts w:ascii="Arial" w:hAnsi="Arial" w:eastAsia="Arial" w:cs="Arial"/>
        <w:spacing w:val="3"/>
        <w:sz w:val="17"/>
        <w:szCs w:val="17"/>
      </w:rPr>
      <w:t>24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32193"/>
    <w:multiLevelType w:val="singleLevel"/>
    <w:tmpl w:val="CBA32193"/>
    <w:lvl w:ilvl="0" w:tentative="0">
      <w:start w:val="3"/>
      <w:numFmt w:val="decimal"/>
      <w:suff w:val="nothing"/>
      <w:lvlText w:val="%1、"/>
      <w:lvlJc w:val="left"/>
    </w:lvl>
  </w:abstractNum>
  <w:abstractNum w:abstractNumId="1">
    <w:nsid w:val="02116B7F"/>
    <w:multiLevelType w:val="singleLevel"/>
    <w:tmpl w:val="02116B7F"/>
    <w:lvl w:ilvl="0" w:tentative="0">
      <w:start w:val="5"/>
      <w:numFmt w:val="chineseCounting"/>
      <w:suff w:val="space"/>
      <w:lvlText w:val="第%1部分"/>
      <w:lvlJc w:val="left"/>
      <w:rPr>
        <w:rFonts w:hint="eastAsia"/>
      </w:rPr>
    </w:lvl>
  </w:abstractNum>
  <w:abstractNum w:abstractNumId="2">
    <w:nsid w:val="56D89A3D"/>
    <w:multiLevelType w:val="singleLevel"/>
    <w:tmpl w:val="56D89A3D"/>
    <w:lvl w:ilvl="0" w:tentative="0">
      <w:start w:val="4"/>
      <w:numFmt w:val="chineseCounting"/>
      <w:suff w:val="space"/>
      <w:lvlText w:val="(%1)"/>
      <w:lvlJc w:val="left"/>
      <w:rPr>
        <w:rFonts w:hint="eastAsia"/>
      </w:rPr>
    </w:lvl>
  </w:abstractNum>
  <w:abstractNum w:abstractNumId="3">
    <w:nsid w:val="647BD162"/>
    <w:multiLevelType w:val="singleLevel"/>
    <w:tmpl w:val="647BD162"/>
    <w:lvl w:ilvl="0" w:tentative="0">
      <w:start w:val="1"/>
      <w:numFmt w:val="decimal"/>
      <w:lvlText w:val="%1."/>
      <w:lvlJc w:val="left"/>
      <w:pPr>
        <w:tabs>
          <w:tab w:val="left" w:pos="312"/>
        </w:tabs>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U5YmZjN2U1MTU1MDA3NjhmNzg1MGIwNzE0NDRiYmIifQ=="/>
    <w:docVar w:name="KSO_WPS_MARK_KEY" w:val="9e07865f-de56-46ed-a9db-686ee0513248"/>
  </w:docVars>
  <w:rsids>
    <w:rsidRoot w:val="00000000"/>
    <w:rsid w:val="039813EA"/>
    <w:rsid w:val="03AF7D14"/>
    <w:rsid w:val="03F75A5A"/>
    <w:rsid w:val="073C42B7"/>
    <w:rsid w:val="09643FCE"/>
    <w:rsid w:val="0B3930E7"/>
    <w:rsid w:val="0CF87B8D"/>
    <w:rsid w:val="0E09222F"/>
    <w:rsid w:val="10511AA1"/>
    <w:rsid w:val="19D5520F"/>
    <w:rsid w:val="1B9E2247"/>
    <w:rsid w:val="229E48DB"/>
    <w:rsid w:val="272C3890"/>
    <w:rsid w:val="2ECD6C74"/>
    <w:rsid w:val="35702107"/>
    <w:rsid w:val="36F83B09"/>
    <w:rsid w:val="38F761DF"/>
    <w:rsid w:val="3930052B"/>
    <w:rsid w:val="39DA5E80"/>
    <w:rsid w:val="3A373F25"/>
    <w:rsid w:val="3B5C3423"/>
    <w:rsid w:val="3BBB45C2"/>
    <w:rsid w:val="3DF5012E"/>
    <w:rsid w:val="3E2972F7"/>
    <w:rsid w:val="432C7314"/>
    <w:rsid w:val="47283E10"/>
    <w:rsid w:val="48A24875"/>
    <w:rsid w:val="4AEE0BDC"/>
    <w:rsid w:val="4C987738"/>
    <w:rsid w:val="51401DCF"/>
    <w:rsid w:val="548D462B"/>
    <w:rsid w:val="56570A4D"/>
    <w:rsid w:val="5A62577D"/>
    <w:rsid w:val="5B751975"/>
    <w:rsid w:val="5CCD24B2"/>
    <w:rsid w:val="5CCE3A33"/>
    <w:rsid w:val="5F240601"/>
    <w:rsid w:val="60BE3101"/>
    <w:rsid w:val="6329287D"/>
    <w:rsid w:val="63C13125"/>
    <w:rsid w:val="66DB09CF"/>
    <w:rsid w:val="6A9F256B"/>
    <w:rsid w:val="6C1256EA"/>
    <w:rsid w:val="75DE03EB"/>
    <w:rsid w:val="7882390E"/>
    <w:rsid w:val="792111DC"/>
    <w:rsid w:val="7C826D3C"/>
    <w:rsid w:val="7D454D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4">
    <w:name w:val="heading 1"/>
    <w:basedOn w:val="1"/>
    <w:next w:val="1"/>
    <w:link w:val="25"/>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autoRedefine/>
    <w:unhideWhenUsed/>
    <w:qFormat/>
    <w:uiPriority w:val="0"/>
    <w:pPr>
      <w:keepNext/>
      <w:keepLines/>
      <w:numPr>
        <w:ilvl w:val="0"/>
        <w:numId w:val="0"/>
      </w:numPr>
      <w:spacing w:before="260" w:beforeLines="0" w:after="260" w:afterLines="0" w:line="413" w:lineRule="auto"/>
      <w:outlineLvl w:val="1"/>
    </w:pPr>
    <w:rPr>
      <w:rFonts w:ascii="Arial" w:hAnsi="Arial" w:eastAsia="等线 Light"/>
      <w:b/>
      <w:sz w:val="24"/>
    </w:rPr>
  </w:style>
  <w:style w:type="character" w:default="1" w:styleId="14">
    <w:name w:val="Default Paragraph Font"/>
    <w:autoRedefine/>
    <w:semiHidden/>
    <w:qFormat/>
    <w:uiPriority w:val="0"/>
  </w:style>
  <w:style w:type="table" w:default="1" w:styleId="13">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1"/>
    <w:autoRedefine/>
    <w:qFormat/>
    <w:uiPriority w:val="0"/>
    <w:pPr>
      <w:spacing w:after="120" w:afterLines="0" w:afterAutospacing="0"/>
      <w:ind w:left="420" w:leftChars="200"/>
    </w:pPr>
  </w:style>
  <w:style w:type="paragraph" w:styleId="6">
    <w:name w:val="Body Text"/>
    <w:basedOn w:val="1"/>
    <w:next w:val="1"/>
    <w:autoRedefine/>
    <w:qFormat/>
    <w:uiPriority w:val="0"/>
    <w:pPr>
      <w:spacing w:after="120" w:afterLines="0" w:afterAutospacing="0"/>
    </w:pPr>
  </w:style>
  <w:style w:type="paragraph" w:styleId="7">
    <w:name w:val="toc 3"/>
    <w:basedOn w:val="1"/>
    <w:next w:val="1"/>
    <w:autoRedefine/>
    <w:qFormat/>
    <w:uiPriority w:val="0"/>
    <w:pPr>
      <w:ind w:left="840" w:leftChars="4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420" w:leftChars="200"/>
    </w:pPr>
  </w:style>
  <w:style w:type="paragraph" w:styleId="12">
    <w:name w:val="Body Text First Indent"/>
    <w:basedOn w:val="6"/>
    <w:next w:val="2"/>
    <w:autoRedefine/>
    <w:qFormat/>
    <w:uiPriority w:val="0"/>
    <w:pPr>
      <w:ind w:firstLine="420" w:firstLineChars="100"/>
    </w:pPr>
  </w:style>
  <w:style w:type="character" w:styleId="15">
    <w:name w:val="FollowedHyperlink"/>
    <w:basedOn w:val="14"/>
    <w:autoRedefine/>
    <w:qFormat/>
    <w:uiPriority w:val="0"/>
    <w:rPr>
      <w:color w:val="800080"/>
      <w:u w:val="none"/>
    </w:rPr>
  </w:style>
  <w:style w:type="character" w:styleId="16">
    <w:name w:val="HTML Definition"/>
    <w:basedOn w:val="14"/>
    <w:autoRedefine/>
    <w:qFormat/>
    <w:uiPriority w:val="0"/>
  </w:style>
  <w:style w:type="character" w:styleId="17">
    <w:name w:val="HTML Typewriter"/>
    <w:basedOn w:val="14"/>
    <w:autoRedefine/>
    <w:qFormat/>
    <w:uiPriority w:val="0"/>
    <w:rPr>
      <w:rFonts w:hint="default" w:ascii="monospace" w:hAnsi="monospace" w:eastAsia="monospace" w:cs="monospace"/>
      <w:sz w:val="20"/>
    </w:rPr>
  </w:style>
  <w:style w:type="character" w:styleId="18">
    <w:name w:val="HTML Acronym"/>
    <w:basedOn w:val="14"/>
    <w:autoRedefine/>
    <w:qFormat/>
    <w:uiPriority w:val="0"/>
  </w:style>
  <w:style w:type="character" w:styleId="19">
    <w:name w:val="HTML Variable"/>
    <w:basedOn w:val="14"/>
    <w:autoRedefine/>
    <w:qFormat/>
    <w:uiPriority w:val="0"/>
  </w:style>
  <w:style w:type="character" w:styleId="20">
    <w:name w:val="Hyperlink"/>
    <w:basedOn w:val="14"/>
    <w:autoRedefine/>
    <w:qFormat/>
    <w:uiPriority w:val="0"/>
    <w:rPr>
      <w:color w:val="0000FF"/>
      <w:u w:val="none"/>
    </w:rPr>
  </w:style>
  <w:style w:type="character" w:styleId="21">
    <w:name w:val="HTML Code"/>
    <w:basedOn w:val="14"/>
    <w:autoRedefine/>
    <w:qFormat/>
    <w:uiPriority w:val="0"/>
    <w:rPr>
      <w:rFonts w:hint="default" w:ascii="monospace" w:hAnsi="monospace" w:eastAsia="monospace" w:cs="monospace"/>
      <w:sz w:val="20"/>
    </w:rPr>
  </w:style>
  <w:style w:type="character" w:styleId="22">
    <w:name w:val="HTML Cite"/>
    <w:basedOn w:val="14"/>
    <w:autoRedefine/>
    <w:qFormat/>
    <w:uiPriority w:val="0"/>
  </w:style>
  <w:style w:type="character" w:styleId="23">
    <w:name w:val="HTML Keyboard"/>
    <w:basedOn w:val="14"/>
    <w:autoRedefine/>
    <w:qFormat/>
    <w:uiPriority w:val="0"/>
    <w:rPr>
      <w:rFonts w:hint="default" w:ascii="monospace" w:hAnsi="monospace" w:eastAsia="monospace" w:cs="monospace"/>
      <w:sz w:val="20"/>
    </w:rPr>
  </w:style>
  <w:style w:type="character" w:styleId="24">
    <w:name w:val="HTML Sample"/>
    <w:basedOn w:val="14"/>
    <w:autoRedefine/>
    <w:qFormat/>
    <w:uiPriority w:val="0"/>
    <w:rPr>
      <w:rFonts w:ascii="monospace" w:hAnsi="monospace" w:eastAsia="monospace" w:cs="monospace"/>
    </w:rPr>
  </w:style>
  <w:style w:type="character" w:customStyle="1" w:styleId="25">
    <w:name w:val="标题 1 Char"/>
    <w:link w:val="4"/>
    <w:autoRedefine/>
    <w:qFormat/>
    <w:uiPriority w:val="0"/>
    <w:rPr>
      <w:b/>
      <w:kern w:val="44"/>
      <w:sz w:val="44"/>
    </w:rPr>
  </w:style>
  <w:style w:type="table" w:customStyle="1" w:styleId="26">
    <w:name w:val="Table Normal"/>
    <w:autoRedefine/>
    <w:semiHidden/>
    <w:unhideWhenUsed/>
    <w:qFormat/>
    <w:uiPriority w:val="0"/>
    <w:tblPr>
      <w:tblCellMar>
        <w:top w:w="0" w:type="dxa"/>
        <w:left w:w="0" w:type="dxa"/>
        <w:bottom w:w="0" w:type="dxa"/>
        <w:right w:w="0" w:type="dxa"/>
      </w:tblCellMar>
    </w:tblPr>
  </w:style>
  <w:style w:type="paragraph" w:customStyle="1" w:styleId="27">
    <w:name w:val="Table Text"/>
    <w:basedOn w:val="1"/>
    <w:autoRedefine/>
    <w:semiHidden/>
    <w:qFormat/>
    <w:uiPriority w:val="0"/>
    <w:rPr>
      <w:rFonts w:ascii="宋体" w:hAnsi="宋体" w:eastAsia="宋体" w:cs="宋体"/>
      <w:sz w:val="20"/>
      <w:szCs w:val="20"/>
      <w:lang w:val="en-US" w:eastAsia="en-US" w:bidi="ar-SA"/>
    </w:rPr>
  </w:style>
  <w:style w:type="paragraph" w:customStyle="1" w:styleId="28">
    <w:name w:val="WPSOffice手动目录 1"/>
    <w:autoRedefine/>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 w:type="paragraph" w:customStyle="1" w:styleId="30">
    <w:name w:val="WPSOffice手动目录 3"/>
    <w:qFormat/>
    <w:uiPriority w:val="0"/>
    <w:pPr>
      <w:ind w:leftChars="400"/>
    </w:pPr>
    <w:rPr>
      <w:rFonts w:ascii="Times New Roman" w:hAnsi="Times New Roman" w:eastAsia="宋体" w:cs="Times New Roman"/>
      <w:sz w:val="20"/>
      <w:szCs w:val="20"/>
    </w:rPr>
  </w:style>
  <w:style w:type="character" w:customStyle="1" w:styleId="31">
    <w:name w:val="first-child"/>
    <w:basedOn w:val="14"/>
    <w:qFormat/>
    <w:uiPriority w:val="0"/>
  </w:style>
  <w:style w:type="character" w:customStyle="1" w:styleId="32">
    <w:name w:val="hover5"/>
    <w:basedOn w:val="14"/>
    <w:qFormat/>
    <w:uiPriority w:val="0"/>
    <w:rPr>
      <w:color w:val="3066E3"/>
    </w:rPr>
  </w:style>
  <w:style w:type="character" w:customStyle="1" w:styleId="33">
    <w:name w:val="layui-this"/>
    <w:basedOn w:val="14"/>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10.png"/><Relationship Id="rId6" Type="http://schemas.openxmlformats.org/officeDocument/2006/relationships/footer" Target="footer2.xml"/><Relationship Id="rId59" Type="http://schemas.openxmlformats.org/officeDocument/2006/relationships/image" Target="media/image9.jpeg"/><Relationship Id="rId58" Type="http://schemas.openxmlformats.org/officeDocument/2006/relationships/image" Target="media/image8.png"/><Relationship Id="rId57" Type="http://schemas.openxmlformats.org/officeDocument/2006/relationships/image" Target="media/image7.png"/><Relationship Id="rId56" Type="http://schemas.openxmlformats.org/officeDocument/2006/relationships/image" Target="media/image6.png"/><Relationship Id="rId55" Type="http://schemas.openxmlformats.org/officeDocument/2006/relationships/image" Target="media/image5.jpeg"/><Relationship Id="rId54" Type="http://schemas.openxmlformats.org/officeDocument/2006/relationships/image" Target="media/image4.jpeg"/><Relationship Id="rId53" Type="http://schemas.openxmlformats.org/officeDocument/2006/relationships/image" Target="media/image3.jpeg"/><Relationship Id="rId52" Type="http://schemas.openxmlformats.org/officeDocument/2006/relationships/image" Target="media/image2.jpeg"/><Relationship Id="rId51" Type="http://schemas.openxmlformats.org/officeDocument/2006/relationships/image" Target="media/image1.jpeg"/><Relationship Id="rId50" Type="http://schemas.openxmlformats.org/officeDocument/2006/relationships/theme" Target="theme/theme1.xml"/><Relationship Id="rId5" Type="http://schemas.openxmlformats.org/officeDocument/2006/relationships/footer" Target="footer1.xml"/><Relationship Id="rId49" Type="http://schemas.openxmlformats.org/officeDocument/2006/relationships/footer" Target="footer28.xml"/><Relationship Id="rId48" Type="http://schemas.openxmlformats.org/officeDocument/2006/relationships/header" Target="header17.xml"/><Relationship Id="rId47" Type="http://schemas.openxmlformats.org/officeDocument/2006/relationships/footer" Target="footer27.xml"/><Relationship Id="rId46" Type="http://schemas.openxmlformats.org/officeDocument/2006/relationships/header" Target="header16.xml"/><Relationship Id="rId45" Type="http://schemas.openxmlformats.org/officeDocument/2006/relationships/footer" Target="footer26.xml"/><Relationship Id="rId44" Type="http://schemas.openxmlformats.org/officeDocument/2006/relationships/header" Target="header15.xml"/><Relationship Id="rId43" Type="http://schemas.openxmlformats.org/officeDocument/2006/relationships/footer" Target="footer25.xml"/><Relationship Id="rId42" Type="http://schemas.openxmlformats.org/officeDocument/2006/relationships/header" Target="header14.xml"/><Relationship Id="rId41" Type="http://schemas.openxmlformats.org/officeDocument/2006/relationships/footer" Target="footer24.xml"/><Relationship Id="rId40" Type="http://schemas.openxmlformats.org/officeDocument/2006/relationships/header" Target="header13.xml"/><Relationship Id="rId4" Type="http://schemas.openxmlformats.org/officeDocument/2006/relationships/endnotes" Target="endnotes.xml"/><Relationship Id="rId39" Type="http://schemas.openxmlformats.org/officeDocument/2006/relationships/footer" Target="footer23.xml"/><Relationship Id="rId38" Type="http://schemas.openxmlformats.org/officeDocument/2006/relationships/header" Target="header12.xml"/><Relationship Id="rId37" Type="http://schemas.openxmlformats.org/officeDocument/2006/relationships/footer" Target="footer22.xml"/><Relationship Id="rId36" Type="http://schemas.openxmlformats.org/officeDocument/2006/relationships/header" Target="header11.xml"/><Relationship Id="rId35" Type="http://schemas.openxmlformats.org/officeDocument/2006/relationships/footer" Target="footer21.xml"/><Relationship Id="rId34" Type="http://schemas.openxmlformats.org/officeDocument/2006/relationships/header" Target="header10.xml"/><Relationship Id="rId33" Type="http://schemas.openxmlformats.org/officeDocument/2006/relationships/footer" Target="footer20.xml"/><Relationship Id="rId32" Type="http://schemas.openxmlformats.org/officeDocument/2006/relationships/header" Target="header9.xml"/><Relationship Id="rId31" Type="http://schemas.openxmlformats.org/officeDocument/2006/relationships/footer" Target="footer19.xml"/><Relationship Id="rId30" Type="http://schemas.openxmlformats.org/officeDocument/2006/relationships/footer" Target="footer18.xml"/><Relationship Id="rId3" Type="http://schemas.openxmlformats.org/officeDocument/2006/relationships/footnotes" Target="footnotes.xml"/><Relationship Id="rId29" Type="http://schemas.openxmlformats.org/officeDocument/2006/relationships/footer" Target="footer17.xml"/><Relationship Id="rId28" Type="http://schemas.openxmlformats.org/officeDocument/2006/relationships/header" Target="header8.xml"/><Relationship Id="rId27" Type="http://schemas.openxmlformats.org/officeDocument/2006/relationships/footer" Target="footer16.xml"/><Relationship Id="rId26" Type="http://schemas.openxmlformats.org/officeDocument/2006/relationships/header" Target="header7.xml"/><Relationship Id="rId25" Type="http://schemas.openxmlformats.org/officeDocument/2006/relationships/footer" Target="footer15.xml"/><Relationship Id="rId24" Type="http://schemas.openxmlformats.org/officeDocument/2006/relationships/header" Target="header6.xml"/><Relationship Id="rId23" Type="http://schemas.openxmlformats.org/officeDocument/2006/relationships/footer" Target="footer14.xml"/><Relationship Id="rId22" Type="http://schemas.openxmlformats.org/officeDocument/2006/relationships/header" Target="header5.xml"/><Relationship Id="rId21" Type="http://schemas.openxmlformats.org/officeDocument/2006/relationships/footer" Target="footer13.xml"/><Relationship Id="rId20" Type="http://schemas.openxmlformats.org/officeDocument/2006/relationships/header" Target="header4.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3.xml"/><Relationship Id="rId16" Type="http://schemas.openxmlformats.org/officeDocument/2006/relationships/footer" Target="footer10.xml"/><Relationship Id="rId15" Type="http://schemas.openxmlformats.org/officeDocument/2006/relationships/header" Target="header2.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19510</Words>
  <Characters>20345</Characters>
  <TotalTime>0</TotalTime>
  <ScaleCrop>false</ScaleCrop>
  <LinksUpToDate>false</LinksUpToDate>
  <CharactersWithSpaces>22432</CharactersWithSpaces>
  <Application>WPS Office_12.1.0.16704_F1E327BC-269C-435d-A152-05C5408002CA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2023-06-06T15:33:00Z</dcterms:created>
  <dc:creator>Lenovo User</dc:creator>
  <cp:lastModifiedBy>南瓜、花</cp:lastModifiedBy>
  <cp:lastPrinted>2024-04-07T06:50:00Z</cp:lastPrinted>
  <dcterms:modified xsi:type="dcterms:W3CDTF">2024-04-29T04:34:02Z</dcterms:modified>
  <dc:title>新乡市政府采购网络工程项目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2024-02-28T14:51:17Z</vt:filetime>
  </property>
  <property fmtid="{D5CDD505-2E9C-101B-9397-08002B2CF9AE}" pid="4" name="KSOProductBuildVer">
    <vt:lpwstr>2052-12.1.0.16704</vt:lpwstr>
  </property>
  <property fmtid="{D5CDD505-2E9C-101B-9397-08002B2CF9AE}" pid="5" name="ICV">
    <vt:lpwstr>F58FE55391954D99A6DB3D91F178D604_13</vt:lpwstr>
  </property>
</Properties>
</file>