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0BDD">
      <w:pPr>
        <w:pStyle w:val="2"/>
        <w:rPr>
          <w:rFonts w:ascii="Times New Roman"/>
          <w:b w:val="0"/>
          <w:sz w:val="20"/>
        </w:rPr>
      </w:pPr>
    </w:p>
    <w:p w14:paraId="718771BE">
      <w:pPr>
        <w:pStyle w:val="2"/>
        <w:rPr>
          <w:rFonts w:ascii="Times New Roman"/>
          <w:b w:val="0"/>
          <w:sz w:val="20"/>
        </w:rPr>
      </w:pPr>
    </w:p>
    <w:p w14:paraId="4A08CA78">
      <w:pPr>
        <w:pStyle w:val="2"/>
        <w:rPr>
          <w:rFonts w:ascii="Times New Roman"/>
          <w:b w:val="0"/>
          <w:sz w:val="20"/>
        </w:rPr>
      </w:pPr>
    </w:p>
    <w:p w14:paraId="404FCDF5">
      <w:pPr>
        <w:pStyle w:val="2"/>
        <w:rPr>
          <w:rFonts w:ascii="Times New Roman"/>
          <w:b w:val="0"/>
          <w:sz w:val="20"/>
        </w:rPr>
      </w:pPr>
    </w:p>
    <w:p w14:paraId="7162E4C9">
      <w:pPr>
        <w:pStyle w:val="2"/>
        <w:rPr>
          <w:rFonts w:ascii="Times New Roman"/>
          <w:b w:val="0"/>
          <w:sz w:val="20"/>
        </w:rPr>
      </w:pPr>
    </w:p>
    <w:p w14:paraId="7A70E31B">
      <w:pPr>
        <w:pStyle w:val="2"/>
        <w:rPr>
          <w:rFonts w:ascii="Times New Roman"/>
          <w:b w:val="0"/>
          <w:sz w:val="20"/>
        </w:rPr>
      </w:pPr>
    </w:p>
    <w:p w14:paraId="1CE3E309">
      <w:pPr>
        <w:pStyle w:val="2"/>
        <w:rPr>
          <w:rFonts w:ascii="Times New Roman"/>
          <w:b w:val="0"/>
          <w:sz w:val="20"/>
        </w:rPr>
      </w:pPr>
    </w:p>
    <w:p w14:paraId="7607DD14">
      <w:pPr>
        <w:pStyle w:val="2"/>
        <w:rPr>
          <w:rFonts w:ascii="Times New Roman"/>
          <w:b w:val="0"/>
          <w:sz w:val="20"/>
        </w:rPr>
      </w:pPr>
    </w:p>
    <w:p w14:paraId="5261DE39">
      <w:pPr>
        <w:pStyle w:val="2"/>
        <w:rPr>
          <w:rFonts w:ascii="Times New Roman"/>
          <w:b w:val="0"/>
          <w:sz w:val="20"/>
        </w:rPr>
      </w:pPr>
    </w:p>
    <w:p w14:paraId="4155AB68">
      <w:pPr>
        <w:pStyle w:val="2"/>
        <w:rPr>
          <w:rFonts w:ascii="Times New Roman"/>
          <w:b w:val="0"/>
          <w:sz w:val="20"/>
        </w:rPr>
      </w:pPr>
    </w:p>
    <w:p w14:paraId="0D05D57B">
      <w:pPr>
        <w:pStyle w:val="2"/>
        <w:rPr>
          <w:rFonts w:ascii="Times New Roman"/>
          <w:b w:val="0"/>
          <w:sz w:val="20"/>
        </w:rPr>
      </w:pPr>
    </w:p>
    <w:p w14:paraId="03246C98">
      <w:pPr>
        <w:pStyle w:val="2"/>
        <w:rPr>
          <w:rFonts w:ascii="Times New Roman"/>
          <w:b w:val="0"/>
          <w:sz w:val="20"/>
        </w:rPr>
      </w:pPr>
    </w:p>
    <w:p w14:paraId="10105416">
      <w:pPr>
        <w:pStyle w:val="2"/>
        <w:rPr>
          <w:rFonts w:ascii="Times New Roman"/>
          <w:b w:val="0"/>
          <w:sz w:val="20"/>
        </w:rPr>
      </w:pPr>
    </w:p>
    <w:p w14:paraId="434AFBE2">
      <w:pPr>
        <w:pStyle w:val="2"/>
        <w:rPr>
          <w:rFonts w:ascii="Times New Roman"/>
          <w:b w:val="0"/>
          <w:sz w:val="20"/>
        </w:rPr>
      </w:pPr>
    </w:p>
    <w:p w14:paraId="035504FA">
      <w:pPr>
        <w:pStyle w:val="2"/>
        <w:rPr>
          <w:rFonts w:ascii="Times New Roman"/>
          <w:b w:val="0"/>
          <w:sz w:val="20"/>
        </w:rPr>
      </w:pPr>
    </w:p>
    <w:p w14:paraId="62A10C6A">
      <w:pPr>
        <w:pStyle w:val="2"/>
        <w:rPr>
          <w:rFonts w:ascii="Times New Roman"/>
          <w:b w:val="0"/>
          <w:sz w:val="20"/>
        </w:rPr>
      </w:pPr>
    </w:p>
    <w:p w14:paraId="0E583868">
      <w:pPr>
        <w:pStyle w:val="2"/>
        <w:rPr>
          <w:rFonts w:ascii="Times New Roman"/>
          <w:b w:val="0"/>
          <w:sz w:val="20"/>
        </w:rPr>
      </w:pPr>
    </w:p>
    <w:p w14:paraId="2C2615FC">
      <w:pPr>
        <w:pStyle w:val="2"/>
        <w:rPr>
          <w:rFonts w:ascii="Times New Roman"/>
          <w:b w:val="0"/>
          <w:sz w:val="20"/>
        </w:rPr>
      </w:pPr>
    </w:p>
    <w:p w14:paraId="0D2F9F79">
      <w:pPr>
        <w:pStyle w:val="2"/>
        <w:rPr>
          <w:rFonts w:ascii="Times New Roman"/>
          <w:b w:val="0"/>
          <w:sz w:val="20"/>
        </w:rPr>
      </w:pPr>
    </w:p>
    <w:p w14:paraId="5712B143">
      <w:pPr>
        <w:pStyle w:val="2"/>
        <w:rPr>
          <w:rFonts w:ascii="Times New Roman"/>
          <w:b w:val="0"/>
          <w:sz w:val="11"/>
          <w:szCs w:val="28"/>
        </w:rPr>
      </w:pPr>
    </w:p>
    <w:p w14:paraId="5CDF6E72">
      <w:pPr>
        <w:pStyle w:val="2"/>
        <w:spacing w:before="5"/>
        <w:rPr>
          <w:rFonts w:ascii="Times New Roman"/>
          <w:b w:val="0"/>
          <w:sz w:val="13"/>
          <w:szCs w:val="28"/>
        </w:rPr>
      </w:pPr>
    </w:p>
    <w:p w14:paraId="6C187454">
      <w:pPr>
        <w:pStyle w:val="2"/>
        <w:spacing w:before="32" w:line="364" w:lineRule="auto"/>
        <w:ind w:left="175" w:right="176" w:hanging="1"/>
        <w:jc w:val="center"/>
        <w:rPr>
          <w:rFonts w:hint="eastAsia"/>
          <w:sz w:val="28"/>
          <w:szCs w:val="28"/>
          <w:lang w:val="en-US" w:eastAsia="zh-CN"/>
        </w:rPr>
      </w:pPr>
      <w:r>
        <w:rPr>
          <w:rFonts w:hint="eastAsia"/>
          <w:w w:val="95"/>
          <w:sz w:val="28"/>
          <w:szCs w:val="28"/>
        </w:rPr>
        <w:t>和田公路事业发展中心玉龙喀什一桥、二桥监控平台部署云服务器与两个平台（玉龙喀什一桥二桥监控平台部署云服务器与平台和宇视监控平台）等保测评项目的采购报价单</w:t>
      </w:r>
      <w:r>
        <w:rPr>
          <w:w w:val="95"/>
          <w:sz w:val="28"/>
          <w:szCs w:val="28"/>
        </w:rPr>
        <w:t xml:space="preserve">-- </w:t>
      </w:r>
      <w:r>
        <w:rPr>
          <w:sz w:val="28"/>
          <w:szCs w:val="28"/>
        </w:rPr>
        <w:t>响应</w:t>
      </w:r>
      <w:r>
        <w:rPr>
          <w:rFonts w:hint="eastAsia"/>
          <w:sz w:val="28"/>
          <w:szCs w:val="28"/>
          <w:lang w:val="en-US" w:eastAsia="zh-CN"/>
        </w:rPr>
        <w:t>文件</w:t>
      </w:r>
    </w:p>
    <w:p w14:paraId="75D46439">
      <w:pPr>
        <w:pStyle w:val="2"/>
        <w:spacing w:before="32" w:line="364" w:lineRule="auto"/>
        <w:ind w:left="175" w:right="176" w:hanging="1"/>
        <w:jc w:val="center"/>
        <w:rPr>
          <w:rFonts w:hint="eastAsia"/>
          <w:lang w:val="en-US" w:eastAsia="zh-CN"/>
        </w:rPr>
      </w:pPr>
    </w:p>
    <w:p w14:paraId="699DAC9F">
      <w:pPr>
        <w:pStyle w:val="2"/>
        <w:spacing w:before="32" w:line="364" w:lineRule="auto"/>
        <w:ind w:left="175" w:right="176" w:hanging="1"/>
        <w:jc w:val="center"/>
        <w:rPr>
          <w:rFonts w:hint="eastAsia"/>
          <w:lang w:val="en-US" w:eastAsia="zh-CN"/>
        </w:rPr>
      </w:pPr>
    </w:p>
    <w:p w14:paraId="2E2D3218">
      <w:pPr>
        <w:pStyle w:val="2"/>
        <w:spacing w:before="32" w:line="364" w:lineRule="auto"/>
        <w:ind w:right="176"/>
        <w:jc w:val="both"/>
        <w:rPr>
          <w:rFonts w:hint="eastAsia"/>
          <w:lang w:val="en-US" w:eastAsia="zh-CN"/>
        </w:rPr>
      </w:pPr>
    </w:p>
    <w:p w14:paraId="1FDFDD04">
      <w:pPr>
        <w:pStyle w:val="2"/>
        <w:spacing w:before="32" w:line="364" w:lineRule="auto"/>
        <w:ind w:right="176"/>
        <w:jc w:val="both"/>
        <w:rPr>
          <w:rFonts w:hint="eastAsia"/>
          <w:lang w:val="en-US" w:eastAsia="zh-CN"/>
        </w:rPr>
      </w:pPr>
    </w:p>
    <w:p w14:paraId="04CA4150">
      <w:pPr>
        <w:pStyle w:val="2"/>
        <w:spacing w:before="32" w:line="364" w:lineRule="auto"/>
        <w:ind w:left="175" w:right="176" w:hanging="1"/>
        <w:jc w:val="both"/>
        <w:rPr>
          <w:rFonts w:hint="default"/>
          <w:b w:val="0"/>
          <w:bCs w:val="0"/>
          <w:sz w:val="32"/>
          <w:szCs w:val="32"/>
          <w:lang w:val="en-US" w:eastAsia="zh-CN"/>
        </w:rPr>
      </w:pPr>
      <w:r>
        <w:rPr>
          <w:rFonts w:hint="eastAsia"/>
          <w:b w:val="0"/>
          <w:bCs w:val="0"/>
          <w:sz w:val="32"/>
          <w:szCs w:val="32"/>
          <w:lang w:val="en-US" w:eastAsia="zh-CN"/>
        </w:rPr>
        <w:t>单位名称：</w:t>
      </w:r>
      <w:r>
        <w:rPr>
          <w:rFonts w:hint="eastAsia"/>
          <w:b w:val="0"/>
          <w:bCs w:val="0"/>
          <w:sz w:val="32"/>
          <w:szCs w:val="32"/>
          <w:u w:val="single"/>
          <w:lang w:val="en-US" w:eastAsia="zh-CN"/>
        </w:rPr>
        <w:t xml:space="preserve">                                         </w:t>
      </w:r>
    </w:p>
    <w:p w14:paraId="63B18BD8">
      <w:pPr>
        <w:pStyle w:val="2"/>
        <w:spacing w:before="32" w:line="364" w:lineRule="auto"/>
        <w:ind w:left="175" w:right="176" w:hanging="1"/>
        <w:jc w:val="both"/>
        <w:rPr>
          <w:rFonts w:hint="default"/>
          <w:b w:val="0"/>
          <w:bCs w:val="0"/>
          <w:sz w:val="32"/>
          <w:szCs w:val="32"/>
          <w:u w:val="single"/>
          <w:lang w:val="en-US" w:eastAsia="zh-CN"/>
        </w:rPr>
      </w:pPr>
      <w:r>
        <w:rPr>
          <w:rFonts w:hint="eastAsia"/>
          <w:b w:val="0"/>
          <w:bCs w:val="0"/>
          <w:sz w:val="32"/>
          <w:szCs w:val="32"/>
          <w:lang w:val="en-US" w:eastAsia="zh-CN"/>
        </w:rPr>
        <w:t>单位地址：</w:t>
      </w:r>
      <w:r>
        <w:rPr>
          <w:rFonts w:hint="eastAsia"/>
          <w:b w:val="0"/>
          <w:bCs w:val="0"/>
          <w:sz w:val="32"/>
          <w:szCs w:val="32"/>
          <w:u w:val="single"/>
          <w:lang w:val="en-US" w:eastAsia="zh-CN"/>
        </w:rPr>
        <w:t xml:space="preserve">                                         </w:t>
      </w:r>
    </w:p>
    <w:p w14:paraId="091855BD">
      <w:pPr>
        <w:pStyle w:val="2"/>
        <w:spacing w:before="32" w:line="364" w:lineRule="auto"/>
        <w:ind w:left="175" w:right="176" w:hanging="1"/>
        <w:jc w:val="both"/>
        <w:rPr>
          <w:rFonts w:hint="default"/>
          <w:b w:val="0"/>
          <w:bCs w:val="0"/>
          <w:sz w:val="32"/>
          <w:szCs w:val="32"/>
          <w:u w:val="single"/>
          <w:lang w:val="en-US" w:eastAsia="zh-CN"/>
        </w:rPr>
        <w:sectPr>
          <w:type w:val="continuous"/>
          <w:pgSz w:w="11910" w:h="16840"/>
          <w:pgMar w:top="1600" w:right="1680" w:bottom="280" w:left="1680" w:header="720" w:footer="720" w:gutter="0"/>
          <w:cols w:space="720" w:num="1"/>
        </w:sectPr>
      </w:pPr>
      <w:r>
        <w:rPr>
          <w:rFonts w:hint="eastAsia"/>
          <w:b w:val="0"/>
          <w:bCs w:val="0"/>
          <w:sz w:val="32"/>
          <w:szCs w:val="32"/>
          <w:lang w:val="en-US" w:eastAsia="zh-CN"/>
        </w:rPr>
        <w:t>联系人：</w:t>
      </w:r>
      <w:r>
        <w:rPr>
          <w:rFonts w:hint="eastAsia"/>
          <w:b w:val="0"/>
          <w:bCs w:val="0"/>
          <w:sz w:val="32"/>
          <w:szCs w:val="32"/>
          <w:u w:val="single"/>
          <w:lang w:val="en-US" w:eastAsia="zh-CN"/>
        </w:rPr>
        <w:t xml:space="preserve">                    </w:t>
      </w:r>
      <w:r>
        <w:rPr>
          <w:rFonts w:hint="eastAsia"/>
          <w:b w:val="0"/>
          <w:bCs w:val="0"/>
          <w:sz w:val="32"/>
          <w:szCs w:val="32"/>
          <w:lang w:val="en-US" w:eastAsia="zh-CN"/>
        </w:rPr>
        <w:t xml:space="preserve">  联系电话：</w:t>
      </w:r>
      <w:r>
        <w:rPr>
          <w:rFonts w:hint="eastAsia"/>
          <w:b w:val="0"/>
          <w:bCs w:val="0"/>
          <w:sz w:val="32"/>
          <w:szCs w:val="32"/>
          <w:u w:val="single"/>
          <w:lang w:val="en-US" w:eastAsia="zh-CN"/>
        </w:rPr>
        <w:t xml:space="preserve">             </w:t>
      </w:r>
    </w:p>
    <w:p w14:paraId="6D84C1C0">
      <w:pPr>
        <w:spacing w:before="19"/>
        <w:ind w:left="3893" w:right="3893" w:firstLine="0"/>
        <w:jc w:val="center"/>
        <w:rPr>
          <w:b/>
          <w:sz w:val="36"/>
        </w:rPr>
      </w:pPr>
      <w:r>
        <w:rPr>
          <w:b/>
          <w:sz w:val="36"/>
        </w:rPr>
        <w:t>目录</w:t>
      </w:r>
    </w:p>
    <w:p w14:paraId="4DB75083">
      <w:pPr>
        <w:tabs>
          <w:tab w:val="right" w:leader="dot" w:pos="8306"/>
        </w:tabs>
        <w:spacing w:before="238"/>
        <w:ind w:left="0" w:right="118" w:firstLine="0"/>
        <w:jc w:val="left"/>
        <w:rPr>
          <w:rFonts w:hint="eastAsia" w:ascii="Calibri" w:eastAsia="宋体"/>
          <w:sz w:val="22"/>
          <w:szCs w:val="24"/>
          <w:lang w:eastAsia="zh-CN"/>
        </w:rPr>
      </w:pPr>
      <w:r>
        <w:rPr>
          <w:sz w:val="22"/>
          <w:szCs w:val="24"/>
        </w:rPr>
        <w:t>一、</w:t>
      </w:r>
      <w:r>
        <w:rPr>
          <w:spacing w:val="1"/>
          <w:sz w:val="22"/>
          <w:szCs w:val="24"/>
        </w:rPr>
        <w:t xml:space="preserve"> </w:t>
      </w:r>
      <w:r>
        <w:rPr>
          <w:sz w:val="22"/>
          <w:szCs w:val="24"/>
        </w:rPr>
        <w:t>营业执照</w:t>
      </w:r>
    </w:p>
    <w:p w14:paraId="03077F55">
      <w:pPr>
        <w:tabs>
          <w:tab w:val="right" w:leader="dot" w:pos="8306"/>
        </w:tabs>
        <w:spacing w:before="5"/>
        <w:ind w:left="0" w:right="118" w:firstLine="0"/>
        <w:jc w:val="left"/>
        <w:rPr>
          <w:rFonts w:ascii="Calibri" w:eastAsia="Calibri"/>
          <w:sz w:val="22"/>
          <w:szCs w:val="24"/>
        </w:rPr>
      </w:pPr>
      <w:r>
        <w:rPr>
          <w:sz w:val="22"/>
          <w:szCs w:val="24"/>
        </w:rPr>
        <w:t>二、</w:t>
      </w:r>
      <w:r>
        <w:rPr>
          <w:spacing w:val="1"/>
          <w:sz w:val="22"/>
          <w:szCs w:val="24"/>
        </w:rPr>
        <w:t xml:space="preserve"> </w:t>
      </w:r>
      <w:r>
        <w:rPr>
          <w:sz w:val="22"/>
          <w:szCs w:val="24"/>
        </w:rPr>
        <w:t>法人身份证</w:t>
      </w:r>
    </w:p>
    <w:p w14:paraId="6039AE5B">
      <w:pPr>
        <w:tabs>
          <w:tab w:val="right" w:leader="dot" w:pos="8306"/>
        </w:tabs>
        <w:spacing w:before="2"/>
        <w:ind w:left="0" w:right="118" w:firstLine="0"/>
        <w:jc w:val="left"/>
        <w:rPr>
          <w:sz w:val="22"/>
          <w:szCs w:val="24"/>
        </w:rPr>
      </w:pPr>
      <w:r>
        <w:rPr>
          <w:sz w:val="22"/>
          <w:szCs w:val="24"/>
        </w:rPr>
        <w:t>三</w:t>
      </w:r>
      <w:r>
        <w:rPr>
          <w:rFonts w:hint="eastAsia"/>
          <w:sz w:val="22"/>
          <w:szCs w:val="24"/>
          <w:lang w:eastAsia="zh-CN"/>
        </w:rPr>
        <w:t>、</w:t>
      </w:r>
      <w:r>
        <w:rPr>
          <w:rFonts w:hint="eastAsia"/>
          <w:sz w:val="22"/>
          <w:szCs w:val="24"/>
          <w:lang w:val="en-US" w:eastAsia="zh-CN"/>
        </w:rPr>
        <w:t xml:space="preserve"> 采购项目</w:t>
      </w:r>
      <w:r>
        <w:rPr>
          <w:sz w:val="22"/>
          <w:szCs w:val="24"/>
        </w:rPr>
        <w:t>负责人身份证及联系方式</w:t>
      </w:r>
    </w:p>
    <w:p w14:paraId="421B4898">
      <w:pPr>
        <w:pStyle w:val="6"/>
        <w:numPr>
          <w:ilvl w:val="0"/>
          <w:numId w:val="0"/>
        </w:numPr>
        <w:tabs>
          <w:tab w:val="left" w:pos="420"/>
          <w:tab w:val="right" w:leader="dot" w:pos="7464"/>
        </w:tabs>
        <w:spacing w:before="5" w:after="0" w:line="240" w:lineRule="auto"/>
        <w:ind w:left="0" w:leftChars="0" w:right="120" w:rightChars="0" w:firstLine="0" w:firstLineChars="0"/>
        <w:jc w:val="left"/>
        <w:rPr>
          <w:rFonts w:hint="eastAsia"/>
          <w:spacing w:val="-1"/>
          <w:sz w:val="22"/>
          <w:szCs w:val="24"/>
          <w:lang w:eastAsia="zh-CN"/>
        </w:rPr>
      </w:pPr>
      <w:r>
        <w:rPr>
          <w:rFonts w:hint="eastAsia"/>
          <w:spacing w:val="-1"/>
          <w:sz w:val="22"/>
          <w:szCs w:val="24"/>
          <w:lang w:eastAsia="zh-CN"/>
        </w:rPr>
        <w:t>四、承诺书（</w:t>
      </w:r>
      <w:r>
        <w:rPr>
          <w:rFonts w:hint="eastAsia"/>
          <w:spacing w:val="-1"/>
          <w:sz w:val="22"/>
          <w:szCs w:val="24"/>
          <w:lang w:val="en-US" w:eastAsia="zh-CN"/>
        </w:rPr>
        <w:t>承诺云服务器平台的流畅的函、需要15日内保证部署完平台，并开展等保测评工作的函</w:t>
      </w:r>
      <w:r>
        <w:rPr>
          <w:rFonts w:hint="eastAsia"/>
          <w:spacing w:val="-1"/>
          <w:sz w:val="22"/>
          <w:szCs w:val="24"/>
          <w:lang w:eastAsia="zh-CN"/>
        </w:rPr>
        <w:t>）</w:t>
      </w:r>
    </w:p>
    <w:p w14:paraId="1A9C3DE9">
      <w:pPr>
        <w:pStyle w:val="6"/>
        <w:numPr>
          <w:ilvl w:val="0"/>
          <w:numId w:val="0"/>
        </w:numPr>
        <w:tabs>
          <w:tab w:val="left" w:pos="420"/>
          <w:tab w:val="right" w:leader="dot" w:pos="7464"/>
        </w:tabs>
        <w:spacing w:before="5" w:after="0" w:line="240" w:lineRule="auto"/>
        <w:ind w:left="0" w:leftChars="0" w:right="120" w:rightChars="0" w:firstLine="0" w:firstLineChars="0"/>
        <w:jc w:val="left"/>
        <w:rPr>
          <w:rFonts w:hint="default"/>
          <w:spacing w:val="-1"/>
          <w:sz w:val="22"/>
          <w:szCs w:val="24"/>
          <w:lang w:val="en-US" w:eastAsia="zh-CN"/>
        </w:rPr>
      </w:pPr>
      <w:r>
        <w:rPr>
          <w:rFonts w:hint="eastAsia"/>
          <w:spacing w:val="-1"/>
          <w:sz w:val="22"/>
          <w:szCs w:val="24"/>
          <w:lang w:val="en-US" w:eastAsia="zh-CN"/>
        </w:rPr>
        <w:t>五、项目报价单</w:t>
      </w:r>
      <w:r>
        <w:rPr>
          <w:rFonts w:hint="eastAsia"/>
          <w:spacing w:val="-1"/>
          <w:sz w:val="22"/>
          <w:szCs w:val="24"/>
          <w:lang w:eastAsia="zh-CN"/>
        </w:rPr>
        <w:t>（</w:t>
      </w:r>
      <w:r>
        <w:rPr>
          <w:rFonts w:hint="eastAsia"/>
          <w:spacing w:val="-1"/>
          <w:sz w:val="22"/>
          <w:szCs w:val="24"/>
          <w:lang w:val="en-US" w:eastAsia="zh-CN"/>
        </w:rPr>
        <w:t>需要盖章子</w:t>
      </w:r>
      <w:r>
        <w:rPr>
          <w:rFonts w:hint="eastAsia"/>
          <w:spacing w:val="-1"/>
          <w:sz w:val="22"/>
          <w:szCs w:val="24"/>
          <w:lang w:eastAsia="zh-CN"/>
        </w:rPr>
        <w:t>）</w:t>
      </w:r>
    </w:p>
    <w:p w14:paraId="612930EF">
      <w:pPr>
        <w:pStyle w:val="6"/>
        <w:numPr>
          <w:ilvl w:val="0"/>
          <w:numId w:val="0"/>
        </w:numPr>
        <w:tabs>
          <w:tab w:val="left" w:pos="420"/>
          <w:tab w:val="right" w:leader="dot" w:pos="7464"/>
        </w:tabs>
        <w:spacing w:before="5" w:after="0" w:line="240" w:lineRule="auto"/>
        <w:ind w:left="0" w:leftChars="0" w:right="120" w:rightChars="0" w:firstLine="0" w:firstLineChars="0"/>
        <w:jc w:val="left"/>
        <w:rPr>
          <w:rFonts w:hint="eastAsia"/>
          <w:spacing w:val="-1"/>
          <w:sz w:val="22"/>
          <w:szCs w:val="24"/>
          <w:lang w:val="en-US" w:eastAsia="zh-CN"/>
        </w:rPr>
      </w:pPr>
      <w:r>
        <w:rPr>
          <w:rFonts w:hint="eastAsia"/>
          <w:spacing w:val="-1"/>
          <w:sz w:val="22"/>
          <w:szCs w:val="24"/>
          <w:lang w:val="en-US" w:eastAsia="zh-CN"/>
        </w:rPr>
        <w:t>六</w:t>
      </w:r>
      <w:r>
        <w:rPr>
          <w:rFonts w:hint="eastAsia"/>
          <w:spacing w:val="-1"/>
          <w:sz w:val="22"/>
          <w:szCs w:val="24"/>
          <w:lang w:eastAsia="zh-CN"/>
        </w:rPr>
        <w:t>、需对我</w:t>
      </w:r>
      <w:r>
        <w:rPr>
          <w:rFonts w:hint="eastAsia"/>
          <w:spacing w:val="-1"/>
          <w:sz w:val="22"/>
          <w:szCs w:val="24"/>
          <w:lang w:val="en-US" w:eastAsia="zh-CN"/>
        </w:rPr>
        <w:t>单位</w:t>
      </w:r>
      <w:bookmarkStart w:id="0" w:name="_GoBack"/>
      <w:bookmarkEnd w:id="0"/>
      <w:r>
        <w:rPr>
          <w:rFonts w:hint="eastAsia"/>
          <w:spacing w:val="-1"/>
          <w:sz w:val="22"/>
          <w:szCs w:val="24"/>
          <w:lang w:eastAsia="zh-CN"/>
        </w:rPr>
        <w:t>做的两个等保平台每季度提供一次漏扫及渗透测试并出具漏扫及渗透测试报告。</w:t>
      </w:r>
      <w:r>
        <w:rPr>
          <w:rFonts w:hint="eastAsia"/>
          <w:spacing w:val="-1"/>
          <w:sz w:val="22"/>
          <w:szCs w:val="24"/>
          <w:lang w:val="en-US" w:eastAsia="zh-CN"/>
        </w:rPr>
        <w:t>需要承诺函。</w:t>
      </w:r>
    </w:p>
    <w:p w14:paraId="129A816C">
      <w:pPr>
        <w:pStyle w:val="6"/>
        <w:numPr>
          <w:ilvl w:val="0"/>
          <w:numId w:val="0"/>
        </w:numPr>
        <w:tabs>
          <w:tab w:val="left" w:pos="420"/>
          <w:tab w:val="right" w:leader="dot" w:pos="7464"/>
        </w:tabs>
        <w:spacing w:before="5" w:after="0" w:line="240" w:lineRule="auto"/>
        <w:ind w:left="0" w:leftChars="0" w:right="120" w:rightChars="0" w:firstLine="0" w:firstLineChars="0"/>
        <w:jc w:val="left"/>
        <w:rPr>
          <w:rFonts w:hint="default"/>
          <w:spacing w:val="-1"/>
          <w:sz w:val="22"/>
          <w:szCs w:val="24"/>
          <w:lang w:val="en-US" w:eastAsia="zh-CN"/>
        </w:rPr>
      </w:pPr>
      <w:r>
        <w:rPr>
          <w:rFonts w:hint="eastAsia"/>
          <w:spacing w:val="-1"/>
          <w:sz w:val="22"/>
          <w:szCs w:val="24"/>
          <w:lang w:val="en-US" w:eastAsia="zh-CN"/>
        </w:rPr>
        <w:t>七、</w:t>
      </w:r>
    </w:p>
    <w:p w14:paraId="593E8FAA">
      <w:pPr>
        <w:tabs>
          <w:tab w:val="right" w:leader="dot" w:pos="7884"/>
        </w:tabs>
        <w:spacing w:before="2"/>
        <w:ind w:left="0" w:right="120" w:firstLine="0"/>
        <w:jc w:val="left"/>
        <w:rPr>
          <w:rFonts w:hint="eastAsia"/>
          <w:sz w:val="21"/>
          <w:lang w:val="en-US" w:eastAsia="zh-CN"/>
        </w:rPr>
      </w:pPr>
    </w:p>
    <w:p w14:paraId="35A30172">
      <w:pPr>
        <w:tabs>
          <w:tab w:val="right" w:leader="dot" w:pos="7884"/>
        </w:tabs>
        <w:spacing w:before="2"/>
        <w:ind w:left="0" w:right="120" w:firstLine="0"/>
        <w:jc w:val="left"/>
        <w:rPr>
          <w:rFonts w:hint="eastAsia"/>
          <w:sz w:val="21"/>
          <w:lang w:val="en-US" w:eastAsia="zh-CN"/>
        </w:rPr>
      </w:pPr>
    </w:p>
    <w:p w14:paraId="70D9D4B5">
      <w:pPr>
        <w:tabs>
          <w:tab w:val="right" w:leader="dot" w:pos="7884"/>
        </w:tabs>
        <w:spacing w:before="2"/>
        <w:ind w:left="0" w:right="120" w:firstLine="0"/>
        <w:jc w:val="left"/>
        <w:rPr>
          <w:rFonts w:hint="eastAsia"/>
          <w:sz w:val="21"/>
          <w:lang w:val="en-US" w:eastAsia="zh-CN"/>
        </w:rPr>
      </w:pPr>
    </w:p>
    <w:p w14:paraId="62D87861">
      <w:pPr>
        <w:tabs>
          <w:tab w:val="right" w:leader="dot" w:pos="7884"/>
        </w:tabs>
        <w:spacing w:before="2"/>
        <w:ind w:left="0" w:right="120" w:firstLine="0"/>
        <w:jc w:val="left"/>
        <w:rPr>
          <w:rFonts w:hint="eastAsia"/>
          <w:sz w:val="21"/>
          <w:lang w:val="en-US" w:eastAsia="zh-CN"/>
        </w:rPr>
      </w:pPr>
    </w:p>
    <w:p w14:paraId="2893681E">
      <w:pPr>
        <w:tabs>
          <w:tab w:val="right" w:leader="dot" w:pos="7884"/>
        </w:tabs>
        <w:spacing w:before="2"/>
        <w:ind w:left="0" w:right="120" w:firstLine="0"/>
        <w:jc w:val="left"/>
        <w:rPr>
          <w:rFonts w:hint="eastAsia"/>
          <w:sz w:val="21"/>
          <w:lang w:val="en-US" w:eastAsia="zh-CN"/>
        </w:rPr>
      </w:pPr>
    </w:p>
    <w:p w14:paraId="4A4DA87B">
      <w:pPr>
        <w:tabs>
          <w:tab w:val="right" w:leader="dot" w:pos="7884"/>
        </w:tabs>
        <w:spacing w:before="2"/>
        <w:ind w:left="0" w:right="120" w:firstLine="0"/>
        <w:jc w:val="left"/>
        <w:rPr>
          <w:rFonts w:hint="eastAsia"/>
          <w:sz w:val="21"/>
          <w:lang w:val="en-US" w:eastAsia="zh-CN"/>
        </w:rPr>
      </w:pPr>
    </w:p>
    <w:p w14:paraId="08D7B224">
      <w:pPr>
        <w:tabs>
          <w:tab w:val="right" w:leader="dot" w:pos="7884"/>
        </w:tabs>
        <w:spacing w:before="2"/>
        <w:ind w:left="0" w:right="120" w:firstLine="0"/>
        <w:jc w:val="left"/>
        <w:rPr>
          <w:rFonts w:hint="eastAsia"/>
          <w:sz w:val="21"/>
          <w:lang w:val="en-US" w:eastAsia="zh-CN"/>
        </w:rPr>
      </w:pPr>
    </w:p>
    <w:p w14:paraId="7F388ABA">
      <w:pPr>
        <w:tabs>
          <w:tab w:val="right" w:leader="dot" w:pos="7884"/>
        </w:tabs>
        <w:spacing w:before="2"/>
        <w:ind w:left="0" w:right="120" w:firstLine="0"/>
        <w:jc w:val="left"/>
        <w:rPr>
          <w:rFonts w:hint="eastAsia"/>
          <w:sz w:val="21"/>
          <w:lang w:val="en-US" w:eastAsia="zh-CN"/>
        </w:rPr>
      </w:pPr>
    </w:p>
    <w:p w14:paraId="424CBB95">
      <w:pPr>
        <w:tabs>
          <w:tab w:val="right" w:leader="dot" w:pos="7884"/>
        </w:tabs>
        <w:spacing w:before="2"/>
        <w:ind w:left="0" w:right="120" w:firstLine="0"/>
        <w:jc w:val="left"/>
        <w:rPr>
          <w:rFonts w:hint="eastAsia"/>
          <w:sz w:val="21"/>
          <w:lang w:val="en-US" w:eastAsia="zh-CN"/>
        </w:rPr>
      </w:pPr>
    </w:p>
    <w:p w14:paraId="3BC64884">
      <w:pPr>
        <w:tabs>
          <w:tab w:val="right" w:leader="dot" w:pos="7884"/>
        </w:tabs>
        <w:spacing w:before="2"/>
        <w:ind w:left="0" w:right="120" w:firstLine="0"/>
        <w:jc w:val="left"/>
        <w:rPr>
          <w:rFonts w:hint="eastAsia"/>
          <w:sz w:val="21"/>
          <w:lang w:val="en-US" w:eastAsia="zh-CN"/>
        </w:rPr>
      </w:pPr>
    </w:p>
    <w:p w14:paraId="580211A6">
      <w:pPr>
        <w:tabs>
          <w:tab w:val="right" w:leader="dot" w:pos="7884"/>
        </w:tabs>
        <w:spacing w:before="2"/>
        <w:ind w:left="0" w:right="120" w:firstLine="0"/>
        <w:jc w:val="left"/>
        <w:rPr>
          <w:rFonts w:hint="eastAsia"/>
          <w:sz w:val="21"/>
          <w:lang w:val="en-US" w:eastAsia="zh-CN"/>
        </w:rPr>
      </w:pPr>
    </w:p>
    <w:p w14:paraId="6E41B596">
      <w:pPr>
        <w:tabs>
          <w:tab w:val="right" w:leader="dot" w:pos="7884"/>
        </w:tabs>
        <w:spacing w:before="2"/>
        <w:ind w:left="0" w:right="120" w:firstLine="0"/>
        <w:jc w:val="left"/>
        <w:rPr>
          <w:rFonts w:hint="eastAsia"/>
          <w:sz w:val="21"/>
          <w:lang w:val="en-US" w:eastAsia="zh-CN"/>
        </w:rPr>
      </w:pPr>
    </w:p>
    <w:p w14:paraId="20048EA0">
      <w:pPr>
        <w:tabs>
          <w:tab w:val="right" w:leader="dot" w:pos="7884"/>
        </w:tabs>
        <w:spacing w:before="2"/>
        <w:ind w:left="0" w:right="120" w:firstLine="0"/>
        <w:jc w:val="left"/>
        <w:rPr>
          <w:rFonts w:hint="eastAsia"/>
          <w:sz w:val="21"/>
          <w:lang w:val="en-US" w:eastAsia="zh-CN"/>
        </w:rPr>
      </w:pPr>
    </w:p>
    <w:p w14:paraId="5B65651F">
      <w:pPr>
        <w:tabs>
          <w:tab w:val="right" w:leader="dot" w:pos="7884"/>
        </w:tabs>
        <w:spacing w:before="2"/>
        <w:ind w:left="0" w:right="120" w:firstLine="0"/>
        <w:jc w:val="left"/>
        <w:rPr>
          <w:rFonts w:hint="eastAsia"/>
          <w:sz w:val="21"/>
          <w:lang w:val="en-US" w:eastAsia="zh-CN"/>
        </w:rPr>
      </w:pPr>
    </w:p>
    <w:p w14:paraId="68E490C7">
      <w:pPr>
        <w:tabs>
          <w:tab w:val="right" w:leader="dot" w:pos="7884"/>
        </w:tabs>
        <w:spacing w:before="2"/>
        <w:ind w:left="0" w:right="120" w:firstLine="0"/>
        <w:jc w:val="left"/>
        <w:rPr>
          <w:rFonts w:hint="eastAsia"/>
          <w:sz w:val="21"/>
          <w:lang w:val="en-US" w:eastAsia="zh-CN"/>
        </w:rPr>
      </w:pPr>
    </w:p>
    <w:p w14:paraId="3FE25790">
      <w:pPr>
        <w:tabs>
          <w:tab w:val="right" w:leader="dot" w:pos="7884"/>
        </w:tabs>
        <w:spacing w:before="2"/>
        <w:ind w:left="0" w:right="120" w:firstLine="0"/>
        <w:jc w:val="left"/>
        <w:rPr>
          <w:rFonts w:hint="eastAsia"/>
          <w:sz w:val="21"/>
          <w:lang w:val="en-US" w:eastAsia="zh-CN"/>
        </w:rPr>
      </w:pPr>
    </w:p>
    <w:p w14:paraId="4FC49B63">
      <w:pPr>
        <w:tabs>
          <w:tab w:val="right" w:leader="dot" w:pos="7884"/>
        </w:tabs>
        <w:spacing w:before="2"/>
        <w:ind w:left="0" w:right="120" w:firstLine="0"/>
        <w:jc w:val="left"/>
        <w:rPr>
          <w:rFonts w:hint="eastAsia"/>
          <w:sz w:val="21"/>
          <w:lang w:val="en-US" w:eastAsia="zh-CN"/>
        </w:rPr>
      </w:pPr>
    </w:p>
    <w:p w14:paraId="6C31D461">
      <w:pPr>
        <w:tabs>
          <w:tab w:val="right" w:leader="dot" w:pos="7884"/>
        </w:tabs>
        <w:spacing w:before="2"/>
        <w:ind w:left="0" w:right="120" w:firstLine="0"/>
        <w:jc w:val="left"/>
        <w:rPr>
          <w:rFonts w:hint="default"/>
          <w:sz w:val="22"/>
          <w:szCs w:val="24"/>
          <w:lang w:val="en-US" w:eastAsia="zh-CN"/>
        </w:rPr>
      </w:pPr>
      <w:r>
        <w:rPr>
          <w:rFonts w:hint="eastAsia"/>
          <w:sz w:val="22"/>
          <w:szCs w:val="24"/>
          <w:lang w:val="en-US" w:eastAsia="zh-CN"/>
        </w:rPr>
        <w:t>备注：严格按照投标文件要求提交，所有页面必须盖章确认，页码标注，所有文件必须压缩成一个PDF。</w:t>
      </w:r>
    </w:p>
    <w:p w14:paraId="21333081">
      <w:pPr>
        <w:pStyle w:val="2"/>
        <w:jc w:val="left"/>
        <w:rPr>
          <w:rFonts w:ascii="Calibri"/>
          <w:b w:val="0"/>
          <w:sz w:val="18"/>
        </w:rPr>
      </w:pPr>
    </w:p>
    <w:p w14:paraId="15F127A1">
      <w:pPr>
        <w:pStyle w:val="2"/>
        <w:jc w:val="left"/>
        <w:rPr>
          <w:rFonts w:ascii="Calibri"/>
          <w:b w:val="0"/>
          <w:sz w:val="18"/>
        </w:rPr>
      </w:pPr>
    </w:p>
    <w:p w14:paraId="69AC6EC3">
      <w:pPr>
        <w:pStyle w:val="2"/>
        <w:jc w:val="left"/>
        <w:rPr>
          <w:rFonts w:ascii="Calibri"/>
          <w:b w:val="0"/>
          <w:sz w:val="18"/>
        </w:rPr>
      </w:pPr>
    </w:p>
    <w:p w14:paraId="50F271F9">
      <w:pPr>
        <w:pStyle w:val="2"/>
        <w:jc w:val="left"/>
        <w:rPr>
          <w:rFonts w:ascii="Calibri"/>
          <w:b w:val="0"/>
          <w:sz w:val="18"/>
        </w:rPr>
      </w:pPr>
    </w:p>
    <w:p w14:paraId="3A8D52FF">
      <w:pPr>
        <w:pStyle w:val="2"/>
        <w:jc w:val="left"/>
        <w:rPr>
          <w:rFonts w:ascii="Calibri"/>
          <w:b w:val="0"/>
          <w:sz w:val="18"/>
        </w:rPr>
      </w:pPr>
    </w:p>
    <w:p w14:paraId="7F114E90">
      <w:pPr>
        <w:pStyle w:val="2"/>
        <w:jc w:val="left"/>
        <w:rPr>
          <w:rFonts w:ascii="Calibri"/>
          <w:b w:val="0"/>
          <w:sz w:val="18"/>
        </w:rPr>
      </w:pPr>
    </w:p>
    <w:p w14:paraId="47A8ECE6">
      <w:pPr>
        <w:pStyle w:val="2"/>
        <w:jc w:val="left"/>
        <w:rPr>
          <w:rFonts w:ascii="Calibri"/>
          <w:b w:val="0"/>
          <w:sz w:val="18"/>
        </w:rPr>
      </w:pPr>
    </w:p>
    <w:p w14:paraId="5522F322">
      <w:pPr>
        <w:spacing w:before="0"/>
        <w:ind w:right="0"/>
        <w:jc w:val="both"/>
        <w:rPr>
          <w:rFonts w:ascii="Calibri"/>
          <w:sz w:val="18"/>
        </w:rPr>
      </w:pPr>
    </w:p>
    <w:sectPr>
      <w:pgSz w:w="11910" w:h="16840"/>
      <w:pgMar w:top="140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NjkyNDM5Zjg4ZDQwZTY5ODI4ZWQyMDUxN2IxYTUifQ=="/>
  </w:docVars>
  <w:rsids>
    <w:rsidRoot w:val="00000000"/>
    <w:rsid w:val="047E5452"/>
    <w:rsid w:val="0ABC3D8F"/>
    <w:rsid w:val="13EB653A"/>
    <w:rsid w:val="1A75605D"/>
    <w:rsid w:val="1F2F3542"/>
    <w:rsid w:val="25214D42"/>
    <w:rsid w:val="35B7634B"/>
    <w:rsid w:val="530305CD"/>
    <w:rsid w:val="5E22104B"/>
    <w:rsid w:val="672B335F"/>
    <w:rsid w:val="69FF339A"/>
    <w:rsid w:val="7BF776DC"/>
    <w:rsid w:val="7E3433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1380" w:right="120" w:hanging="1380"/>
      <w:jc w:val="right"/>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288</Characters>
  <TotalTime>4</TotalTime>
  <ScaleCrop>false</ScaleCrop>
  <LinksUpToDate>false</LinksUpToDate>
  <CharactersWithSpaces>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2023-11-15T11:11:00Z</dcterms:created>
  <dc:creator>和田局</dc:creator>
  <cp:lastModifiedBy>héro</cp:lastModifiedBy>
  <cp:lastPrinted>2024-01-23T11:31:00Z</cp:lastPrinted>
  <dcterms:modified xsi:type="dcterms:W3CDTF">2026-01-25T17:38:12Z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Aspose Ltd.</vt:lpwstr>
  </property>
  <property fmtid="{D5CDD505-2E9C-101B-9397-08002B2CF9AE}" pid="4" name="LastSaved">
    <vt:filetime>2023-11-15T00:00:00Z</vt:filetime>
  </property>
  <property fmtid="{D5CDD505-2E9C-101B-9397-08002B2CF9AE}" pid="5" name="KSOProductBuildVer">
    <vt:lpwstr>2052-12.1.0.24657</vt:lpwstr>
  </property>
  <property fmtid="{D5CDD505-2E9C-101B-9397-08002B2CF9AE}" pid="6" name="ICV">
    <vt:lpwstr>91E63371C5314B32B463748B896004DF_13</vt:lpwstr>
  </property>
  <property fmtid="{D5CDD505-2E9C-101B-9397-08002B2CF9AE}" pid="7" name="KSOTemplateDocerSaveRecord">
    <vt:lpwstr>eyJoZGlkIjoiMTQxNzA3NmQ0YzIyNDVmMjEzNzhjYjZkYWEyNDU1NGIiLCJ1c2VySWQiOiI0MTg4NDY3OTEifQ==</vt:lpwstr>
  </property>
</Properties>
</file>