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44BF7">
      <w:pPr>
        <w:ind w:firstLine="2800" w:firstLineChars="500"/>
        <w:rPr>
          <w:rFonts w:hint="eastAsia"/>
          <w:sz w:val="56"/>
          <w:szCs w:val="56"/>
          <w:lang w:val="en-US" w:eastAsia="zh-CN"/>
        </w:rPr>
      </w:pPr>
      <w:r>
        <w:rPr>
          <w:rFonts w:hint="eastAsia"/>
          <w:sz w:val="56"/>
          <w:szCs w:val="56"/>
          <w:lang w:val="en-US" w:eastAsia="zh-CN"/>
        </w:rPr>
        <w:t>4月采购清单</w:t>
      </w:r>
    </w:p>
    <w:p w14:paraId="7624C8DC">
      <w:pPr>
        <w:ind w:firstLine="2800" w:firstLineChars="500"/>
        <w:jc w:val="left"/>
        <w:rPr>
          <w:rFonts w:hint="eastAsia"/>
          <w:sz w:val="56"/>
          <w:szCs w:val="56"/>
          <w:lang w:val="en-US" w:eastAsia="zh-CN"/>
        </w:rPr>
      </w:pPr>
    </w:p>
    <w:p w14:paraId="72D3C78D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香米一号          65 元×20袋             1300 元</w:t>
      </w:r>
    </w:p>
    <w:p w14:paraId="1DC84E70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鲁花菜籽油        110元×15桶            1650 元</w:t>
      </w:r>
    </w:p>
    <w:p w14:paraId="7484DE4A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长白雪矿泉水      60 元×25件             1500元</w:t>
      </w:r>
    </w:p>
    <w:p w14:paraId="1B498CC3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金典有机奶        75 元×25件             1875元</w:t>
      </w:r>
    </w:p>
    <w:p w14:paraId="5F27D358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汤达人方便面      72 元×18件             1296元</w:t>
      </w:r>
    </w:p>
    <w:p w14:paraId="456F5806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生抽              18 元×14瓶             252 元</w:t>
      </w:r>
    </w:p>
    <w:p w14:paraId="13D06AA0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蚝油              20 元×15瓶             300 元</w:t>
      </w:r>
    </w:p>
    <w:p w14:paraId="2A477B49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陈醋              16 元× 8 瓶             128 元</w:t>
      </w:r>
    </w:p>
    <w:p w14:paraId="10F36E4F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食盐              5  元×20包             100  元</w:t>
      </w:r>
      <w:bookmarkStart w:id="0" w:name="_GoBack"/>
      <w:bookmarkEnd w:id="0"/>
    </w:p>
    <w:p w14:paraId="5FB0E0EC">
      <w:pPr>
        <w:jc w:val="left"/>
        <w:rPr>
          <w:rFonts w:hint="eastAsia"/>
          <w:sz w:val="32"/>
          <w:szCs w:val="32"/>
          <w:lang w:val="en-US" w:eastAsia="zh-CN"/>
        </w:rPr>
      </w:pPr>
    </w:p>
    <w:p w14:paraId="36379A5F">
      <w:pPr>
        <w:jc w:val="left"/>
        <w:rPr>
          <w:rFonts w:hint="eastAsia"/>
          <w:sz w:val="32"/>
          <w:szCs w:val="32"/>
          <w:lang w:val="en-US" w:eastAsia="zh-CN"/>
        </w:rPr>
      </w:pPr>
    </w:p>
    <w:p w14:paraId="7A247072">
      <w:pPr>
        <w:ind w:firstLine="6080" w:firstLineChars="190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合计 8401元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YmZiYWFlODA3ZTA3YjBiYTM2MzRmMWQwYmQ5ZWIifQ=="/>
  </w:docVars>
  <w:rsids>
    <w:rsidRoot w:val="644F21F6"/>
    <w:rsid w:val="21DC3F59"/>
    <w:rsid w:val="46CE6E39"/>
    <w:rsid w:val="587F43BC"/>
    <w:rsid w:val="644F21F6"/>
    <w:rsid w:val="6544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145</Characters>
  <Lines>0</Lines>
  <Paragraphs>0</Paragraphs>
  <TotalTime>49</TotalTime>
  <ScaleCrop>false</ScaleCrop>
  <LinksUpToDate>false</LinksUpToDate>
  <CharactersWithSpaces>375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2024-08-01T05:11:00Z</dcterms:created>
  <dc:creator>Administrator</dc:creator>
  <cp:lastModifiedBy>绮梦彡</cp:lastModifiedBy>
  <dcterms:modified xsi:type="dcterms:W3CDTF">2024-08-01T06:08:34Z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D53455C6F1894F31999B9100F686DF78_13</vt:lpwstr>
  </property>
</Properties>
</file>