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B70C27">
      <w:pPr>
        <w:jc w:val="center"/>
        <w:rPr>
          <w:rFonts w:hint="default" w:ascii="方正小标宋_GBK" w:hAnsi="方正小标宋_GBK" w:eastAsia="方正小标宋_GBK" w:cs="方正小标宋_GBK"/>
          <w:sz w:val="40"/>
          <w:szCs w:val="4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0"/>
          <w:szCs w:val="48"/>
        </w:rPr>
        <w:t>特殊资格要求证明材料</w:t>
      </w:r>
    </w:p>
    <w:p w14:paraId="4EFB0B3C">
      <w:pPr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 w14:paraId="6C271A6F">
      <w:pPr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注：根据招标文件要求，供应商自行提供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相关材料。格式自拟。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1" w:fontKey="{28F03F38-F551-4D0E-8D41-4E7822E6C86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D0CB4FC7-673F-4ED4-B49A-C13A21FBD3E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hlNDQzNzYxNGMzMmExYWE2NzhhNjRlZmQ1MmU4NDUifQ=="/>
  </w:docVars>
  <w:rsids>
    <w:rsidRoot w:val="00000000"/>
    <w:rsid w:val="1D355C0F"/>
    <w:rsid w:val="1DAA6893"/>
    <w:rsid w:val="40855C1B"/>
    <w:rsid w:val="4FB27306"/>
    <w:rsid w:val="4FB35795"/>
    <w:rsid w:val="7109628A"/>
    <w:rsid w:val="7A833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41</Characters>
  <Lines>0</Lines>
  <Paragraphs>0</Paragraphs>
  <TotalTime>0</TotalTime>
  <ScaleCrop>false</ScaleCrop>
  <LinksUpToDate>false</LinksUpToDate>
  <CharactersWithSpaces>41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2023-09-22T05:04:00Z</dcterms:created>
  <dc:creator>Administrator</dc:creator>
  <cp:lastModifiedBy>今晚要早睡</cp:lastModifiedBy>
  <dcterms:modified xsi:type="dcterms:W3CDTF">2025-11-03T03:12:56Z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3C2831333B6B4A12A0445E84C4F1C00D_12</vt:lpwstr>
  </property>
  <property fmtid="{D5CDD505-2E9C-101B-9397-08002B2CF9AE}" pid="4" name="KSOTemplateDocerSaveRecord">
    <vt:lpwstr>eyJoZGlkIjoiNzlhMDhiNWRmZTYwMjZmODI1NjgwYzk0OTAzMWFhMmMiLCJ1c2VySWQiOiIxMDIxMDE0MzYzIn0=</vt:lpwstr>
  </property>
</Properties>
</file>