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08D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现场踏勘证明</w:t>
      </w:r>
    </w:p>
    <w:p w14:paraId="6612CA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4904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-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兹有投标单位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none" w:color="auto"/>
          <w:lang w:val="en-US" w:eastAsia="zh-CN"/>
        </w:rPr>
        <w:t>（公司名称）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法定代表人（或委托代理人）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>于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none"/>
          <w:lang w:val="en-US" w:eastAsia="zh-CN"/>
        </w:rPr>
        <w:t>日在规定的时间内对江西传媒职业学院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u w:val="none"/>
          <w:lang w:val="en-US" w:eastAsia="zh-CN"/>
        </w:rPr>
        <w:t>（项目）进行实地踏勘，获得投标所需要相关资料。</w:t>
      </w:r>
    </w:p>
    <w:p w14:paraId="1E52CD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经现场踏勘，该投标单位对该项目现场现状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已充分了解。</w:t>
      </w:r>
    </w:p>
    <w:p w14:paraId="6056DA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该投标单位若中标，不对场地现状提供异议，不以场地存在瑕疵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为由拒绝签署项目合同书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或履行所约定的各项义务。</w:t>
      </w:r>
    </w:p>
    <w:p w14:paraId="68D3B4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特此证明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！</w:t>
      </w:r>
    </w:p>
    <w:p w14:paraId="556B8E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</w:pPr>
    </w:p>
    <w:p w14:paraId="101212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</w:pPr>
    </w:p>
    <w:p w14:paraId="13D2D8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</w:pPr>
    </w:p>
    <w:p w14:paraId="66A26B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勘察单位（盖章）：</w:t>
      </w:r>
    </w:p>
    <w:p w14:paraId="63BBC8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现场勘察人（签字）：</w:t>
      </w:r>
    </w:p>
    <w:p w14:paraId="1D222C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联系电话：</w:t>
      </w:r>
    </w:p>
    <w:p w14:paraId="6DA235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20"/>
          <w:kern w:val="0"/>
          <w:sz w:val="32"/>
          <w:szCs w:val="32"/>
          <w:fitText w:val="1280" w:id="857304469"/>
        </w:rPr>
        <w:t>日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1280" w:id="857304469"/>
        </w:rPr>
        <w:t>期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：    年  月   日</w:t>
      </w:r>
    </w:p>
    <w:p w14:paraId="5DA0E82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D65F4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3A534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采购单位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(盖章)</w:t>
      </w:r>
    </w:p>
    <w:p w14:paraId="2CCE56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8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日期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日</w:t>
      </w:r>
    </w:p>
    <w:sectPr>
      <w:footerReference r:id="rId3" w:type="default"/>
      <w:pgSz w:w="11906" w:h="16838"/>
      <w:pgMar w:top="2098" w:right="130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4857875-0750-492F-9564-CEFA68903E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38DB06-A2CF-4FAD-9809-E61B604F62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0D864">
    <w:pPr>
      <w:spacing w:line="176" w:lineRule="auto"/>
      <w:ind w:left="4829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jk2MTZhNTFlOTYzYjM1MzhiMDc5ZGI2MjUxNWUifQ=="/>
  </w:docVars>
  <w:rsids>
    <w:rsidRoot w:val="00000000"/>
    <w:rsid w:val="0534074A"/>
    <w:rsid w:val="059342A3"/>
    <w:rsid w:val="06F945EC"/>
    <w:rsid w:val="10FA2DD1"/>
    <w:rsid w:val="17CD0DE8"/>
    <w:rsid w:val="20B9555D"/>
    <w:rsid w:val="20F83D6C"/>
    <w:rsid w:val="272C6959"/>
    <w:rsid w:val="319F545B"/>
    <w:rsid w:val="331D184C"/>
    <w:rsid w:val="33CD5844"/>
    <w:rsid w:val="35141C91"/>
    <w:rsid w:val="3B003663"/>
    <w:rsid w:val="3B9D099D"/>
    <w:rsid w:val="3F89310A"/>
    <w:rsid w:val="41432DC5"/>
    <w:rsid w:val="447A6AFE"/>
    <w:rsid w:val="47B90A46"/>
    <w:rsid w:val="4B865D88"/>
    <w:rsid w:val="4EDC5DFA"/>
    <w:rsid w:val="5D467E93"/>
    <w:rsid w:val="63E47698"/>
    <w:rsid w:val="66502CBE"/>
    <w:rsid w:val="67307DA3"/>
    <w:rsid w:val="677F1C7B"/>
    <w:rsid w:val="696848C8"/>
    <w:rsid w:val="6A7259FE"/>
    <w:rsid w:val="6CB96BAC"/>
    <w:rsid w:val="6E295C96"/>
    <w:rsid w:val="71261410"/>
    <w:rsid w:val="76A44588"/>
    <w:rsid w:val="7A0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表格文字"/>
    <w:basedOn w:val="1"/>
    <w:qFormat/>
    <w:uiPriority w:val="0"/>
    <w:pPr>
      <w:adjustRightInd w:val="0"/>
      <w:spacing w:line="420" w:lineRule="atLeast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21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2025-08-16T02:14:00Z</dcterms:created>
  <dc:creator>Lenovo</dc:creator>
  <cp:lastModifiedBy>夏力</cp:lastModifiedBy>
  <cp:lastPrinted>2025-08-19T10:08:00Z</cp:lastPrinted>
  <dcterms:modified xsi:type="dcterms:W3CDTF">2025-08-30T23:42:39Z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0679537330CF419E88E1DE8F12FB3A3D_13</vt:lpwstr>
  </property>
</Properties>
</file>