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B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4"/>
          <w:rFonts w:hint="eastAsia" w:ascii="微软雅黑" w:hAnsi="微软雅黑" w:eastAsia="微软雅黑" w:cs="微软雅黑"/>
          <w:b/>
          <w:bCs/>
          <w:i w:val="0"/>
          <w:iCs w:val="0"/>
          <w:caps w:val="0"/>
          <w:color w:val="auto"/>
          <w:spacing w:val="0"/>
          <w:u w:val="none"/>
          <w:shd w:val="clear" w:fill="FFFFFF"/>
          <w:lang w:eastAsia="zh-CN"/>
        </w:rPr>
      </w:pPr>
      <w:r>
        <w:rPr>
          <w:rStyle w:val="14"/>
          <w:rFonts w:hint="eastAsia" w:ascii="微软雅黑" w:hAnsi="微软雅黑" w:eastAsia="微软雅黑" w:cs="微软雅黑"/>
          <w:b/>
          <w:bCs/>
          <w:i w:val="0"/>
          <w:iCs w:val="0"/>
          <w:caps w:val="0"/>
          <w:color w:val="auto"/>
          <w:spacing w:val="0"/>
          <w:u w:val="none"/>
          <w:shd w:val="clear" w:fill="FFFFFF"/>
          <w:lang w:eastAsia="zh-CN"/>
        </w:rPr>
        <w:t>中交第二公路工程局有限公司贸易分公司</w:t>
      </w:r>
    </w:p>
    <w:p w14:paraId="6821B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auto"/>
          <w:spacing w:val="0"/>
          <w:u w:val="none"/>
          <w:lang w:val="en-US" w:eastAsia="zh-CN"/>
        </w:rPr>
      </w:pPr>
      <w:r>
        <w:rPr>
          <w:rStyle w:val="14"/>
          <w:rFonts w:hint="eastAsia" w:ascii="微软雅黑" w:hAnsi="微软雅黑" w:eastAsia="微软雅黑" w:cs="微软雅黑"/>
          <w:b/>
          <w:bCs/>
          <w:i w:val="0"/>
          <w:iCs w:val="0"/>
          <w:caps w:val="0"/>
          <w:color w:val="auto"/>
          <w:spacing w:val="0"/>
          <w:u w:val="none"/>
          <w:shd w:val="clear" w:fill="FFFFFF"/>
          <w:lang w:val="en-US" w:eastAsia="zh-CN"/>
        </w:rPr>
        <w:t>将淖2-1奇台制梁场</w:t>
      </w:r>
      <w:r>
        <w:rPr>
          <w:rStyle w:val="14"/>
          <w:rFonts w:hint="eastAsia" w:ascii="微软雅黑" w:hAnsi="微软雅黑" w:eastAsia="微软雅黑" w:cs="微软雅黑"/>
          <w:b/>
          <w:bCs/>
          <w:i w:val="0"/>
          <w:iCs w:val="0"/>
          <w:caps w:val="0"/>
          <w:color w:val="auto"/>
          <w:spacing w:val="0"/>
          <w:u w:val="none"/>
          <w:shd w:val="clear" w:fill="FFFFFF"/>
          <w:lang w:eastAsia="zh-CN"/>
        </w:rPr>
        <w:t>水泥</w:t>
      </w:r>
      <w:r>
        <w:rPr>
          <w:rStyle w:val="14"/>
          <w:rFonts w:hint="eastAsia" w:ascii="微软雅黑" w:hAnsi="微软雅黑" w:eastAsia="微软雅黑" w:cs="微软雅黑"/>
          <w:b/>
          <w:bCs/>
          <w:i w:val="0"/>
          <w:iCs w:val="0"/>
          <w:caps w:val="0"/>
          <w:color w:val="auto"/>
          <w:spacing w:val="0"/>
          <w:u w:val="none"/>
          <w:shd w:val="clear" w:fill="FFFFFF"/>
        </w:rPr>
        <w:t>运输采购</w:t>
      </w:r>
      <w:r>
        <w:rPr>
          <w:rStyle w:val="14"/>
          <w:rFonts w:hint="eastAsia" w:ascii="微软雅黑" w:hAnsi="微软雅黑" w:eastAsia="微软雅黑" w:cs="微软雅黑"/>
          <w:b/>
          <w:bCs/>
          <w:i w:val="0"/>
          <w:iCs w:val="0"/>
          <w:caps w:val="0"/>
          <w:color w:val="auto"/>
          <w:spacing w:val="0"/>
          <w:u w:val="none"/>
          <w:shd w:val="clear" w:fill="FFFFFF"/>
          <w:lang w:val="en-US" w:eastAsia="zh-CN"/>
        </w:rPr>
        <w:t>竞争性谈判</w:t>
      </w:r>
    </w:p>
    <w:p w14:paraId="5FA68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hd w:val="clear" w:fill="FFFFFF"/>
          <w:lang w:val="en-US" w:eastAsia="zh-CN"/>
        </w:rPr>
      </w:pPr>
      <w:r>
        <w:rPr>
          <w:rFonts w:hint="eastAsia" w:ascii="微软雅黑" w:hAnsi="微软雅黑" w:eastAsia="微软雅黑" w:cs="微软雅黑"/>
          <w:i w:val="0"/>
          <w:iCs w:val="0"/>
          <w:caps w:val="0"/>
          <w:color w:val="auto"/>
          <w:spacing w:val="0"/>
          <w:shd w:val="clear" w:fill="FFFFFF"/>
          <w:lang w:val="en-US" w:eastAsia="zh-CN"/>
        </w:rPr>
        <w:t>第一章 竞争性谈判公告</w:t>
      </w:r>
    </w:p>
    <w:p w14:paraId="3CF8E6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rPr>
        <w:t>1、招标条件</w:t>
      </w:r>
    </w:p>
    <w:p w14:paraId="5849F9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eastAsia="zh-CN"/>
        </w:rPr>
        <w:t>中交第二公路工程局有限公司贸易分公司水泥运输</w:t>
      </w:r>
      <w:r>
        <w:rPr>
          <w:rFonts w:hint="eastAsia" w:ascii="宋体" w:hAnsi="宋体" w:eastAsia="宋体" w:cs="宋体"/>
          <w:i w:val="0"/>
          <w:iCs w:val="0"/>
          <w:caps w:val="0"/>
          <w:color w:val="auto"/>
          <w:spacing w:val="0"/>
          <w:sz w:val="24"/>
          <w:szCs w:val="24"/>
          <w:shd w:val="clear" w:fill="FFFFFF"/>
        </w:rPr>
        <w:t>采购已具备招标条件，根据</w:t>
      </w:r>
      <w:r>
        <w:rPr>
          <w:rFonts w:hint="eastAsia" w:ascii="宋体" w:hAnsi="宋体" w:eastAsia="宋体" w:cs="宋体"/>
          <w:i w:val="0"/>
          <w:iCs w:val="0"/>
          <w:caps w:val="0"/>
          <w:color w:val="auto"/>
          <w:spacing w:val="0"/>
          <w:sz w:val="24"/>
          <w:szCs w:val="24"/>
          <w:shd w:val="clear" w:fill="FFFFFF"/>
          <w:lang w:val="en-US" w:eastAsia="zh-CN"/>
        </w:rPr>
        <w:t>公</w:t>
      </w:r>
      <w:r>
        <w:rPr>
          <w:rFonts w:hint="eastAsia" w:ascii="宋体" w:hAnsi="宋体" w:eastAsia="宋体" w:cs="宋体"/>
          <w:i w:val="0"/>
          <w:iCs w:val="0"/>
          <w:caps w:val="0"/>
          <w:color w:val="auto"/>
          <w:spacing w:val="0"/>
          <w:sz w:val="24"/>
          <w:szCs w:val="24"/>
          <w:shd w:val="clear" w:fill="FFFFFF"/>
        </w:rPr>
        <w:t>司物资采购管理规定，决定对所需</w:t>
      </w:r>
      <w:r>
        <w:rPr>
          <w:rFonts w:hint="eastAsia" w:ascii="宋体" w:hAnsi="宋体" w:eastAsia="宋体" w:cs="宋体"/>
          <w:i w:val="0"/>
          <w:iCs w:val="0"/>
          <w:caps w:val="0"/>
          <w:color w:val="auto"/>
          <w:spacing w:val="0"/>
          <w:sz w:val="24"/>
          <w:szCs w:val="24"/>
          <w:shd w:val="clear" w:fill="FFFFFF"/>
          <w:lang w:eastAsia="zh-CN"/>
        </w:rPr>
        <w:t>水泥</w:t>
      </w:r>
      <w:r>
        <w:rPr>
          <w:rFonts w:hint="eastAsia" w:ascii="宋体" w:hAnsi="宋体" w:eastAsia="宋体" w:cs="宋体"/>
          <w:i w:val="0"/>
          <w:iCs w:val="0"/>
          <w:caps w:val="0"/>
          <w:color w:val="auto"/>
          <w:spacing w:val="0"/>
          <w:sz w:val="24"/>
          <w:szCs w:val="24"/>
          <w:shd w:val="clear" w:fill="FFFFFF"/>
          <w:lang w:val="en-US" w:eastAsia="zh-CN"/>
        </w:rPr>
        <w:t>运输</w:t>
      </w:r>
      <w:r>
        <w:rPr>
          <w:rFonts w:hint="eastAsia" w:ascii="宋体" w:hAnsi="宋体" w:eastAsia="宋体" w:cs="宋体"/>
          <w:i w:val="0"/>
          <w:iCs w:val="0"/>
          <w:caps w:val="0"/>
          <w:color w:val="auto"/>
          <w:spacing w:val="0"/>
          <w:sz w:val="24"/>
          <w:szCs w:val="24"/>
          <w:shd w:val="clear" w:fill="FFFFFF"/>
        </w:rPr>
        <w:t>进行</w:t>
      </w:r>
      <w:r>
        <w:rPr>
          <w:rFonts w:hint="eastAsia" w:ascii="宋体" w:hAnsi="宋体" w:eastAsia="宋体" w:cs="宋体"/>
          <w:i w:val="0"/>
          <w:iCs w:val="0"/>
          <w:caps w:val="0"/>
          <w:color w:val="auto"/>
          <w:spacing w:val="0"/>
          <w:sz w:val="24"/>
          <w:szCs w:val="24"/>
          <w:shd w:val="clear" w:fill="FFFFFF"/>
          <w:lang w:val="en-US" w:eastAsia="zh-CN"/>
        </w:rPr>
        <w:t>竞争性谈判</w:t>
      </w:r>
      <w:r>
        <w:rPr>
          <w:rFonts w:hint="eastAsia" w:ascii="宋体" w:hAnsi="宋体" w:eastAsia="宋体" w:cs="宋体"/>
          <w:i w:val="0"/>
          <w:iCs w:val="0"/>
          <w:caps w:val="0"/>
          <w:color w:val="auto"/>
          <w:spacing w:val="0"/>
          <w:sz w:val="24"/>
          <w:szCs w:val="24"/>
          <w:shd w:val="clear" w:fill="FFFFFF"/>
        </w:rPr>
        <w:t>，采购组织方为：</w:t>
      </w:r>
      <w:r>
        <w:rPr>
          <w:rFonts w:hint="eastAsia" w:ascii="宋体" w:hAnsi="宋体" w:eastAsia="宋体" w:cs="宋体"/>
          <w:i w:val="0"/>
          <w:iCs w:val="0"/>
          <w:caps w:val="0"/>
          <w:color w:val="auto"/>
          <w:spacing w:val="0"/>
          <w:sz w:val="24"/>
          <w:szCs w:val="24"/>
          <w:shd w:val="clear" w:fill="FFFFFF"/>
          <w:lang w:eastAsia="zh-CN"/>
        </w:rPr>
        <w:t>中交第二公路工程局有限公司贸易分公司</w:t>
      </w:r>
      <w:r>
        <w:rPr>
          <w:rFonts w:hint="eastAsia" w:ascii="宋体" w:hAnsi="宋体" w:eastAsia="宋体" w:cs="宋体"/>
          <w:i w:val="0"/>
          <w:iCs w:val="0"/>
          <w:caps w:val="0"/>
          <w:color w:val="auto"/>
          <w:spacing w:val="0"/>
          <w:sz w:val="24"/>
          <w:szCs w:val="24"/>
          <w:shd w:val="clear" w:fill="FFFFFF"/>
        </w:rPr>
        <w:t>。</w:t>
      </w:r>
    </w:p>
    <w:p w14:paraId="1C4920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rPr>
        <w:t>2、概况及内容</w:t>
      </w:r>
    </w:p>
    <w:p w14:paraId="085231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项目名称：将淖铁路增建二线2-1标项目</w:t>
      </w:r>
    </w:p>
    <w:p w14:paraId="7EFDB0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提货地点：新疆维吾尔自治区昌吉回族自治州阜康市准东办事处准东石油基</w:t>
      </w:r>
    </w:p>
    <w:p w14:paraId="6ED57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 xml:space="preserve">         地阜西工业园区（新疆阜康天山水泥有限责任公司）</w:t>
      </w:r>
    </w:p>
    <w:p w14:paraId="0B99C2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交货地点：新疆维吾尔自治区昌吉回族自治州奇台县芨芨湖镇五马场乡（将</w:t>
      </w:r>
    </w:p>
    <w:p w14:paraId="66A83B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         淖铁路增建二线2-1标项目）</w:t>
      </w:r>
    </w:p>
    <w:p w14:paraId="0C0090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货物明细：水泥运输</w:t>
      </w:r>
    </w:p>
    <w:p w14:paraId="771E56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运输距离：315公里</w:t>
      </w:r>
    </w:p>
    <w:p w14:paraId="4F3A4B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采购</w:t>
      </w:r>
      <w:r>
        <w:rPr>
          <w:rFonts w:hint="eastAsia" w:ascii="宋体" w:hAnsi="宋体" w:eastAsia="宋体" w:cs="宋体"/>
          <w:i w:val="0"/>
          <w:iCs w:val="0"/>
          <w:caps w:val="0"/>
          <w:color w:val="auto"/>
          <w:spacing w:val="0"/>
          <w:sz w:val="24"/>
          <w:szCs w:val="24"/>
          <w:shd w:val="clear" w:fill="FFFFFF"/>
        </w:rPr>
        <w:t>数量</w:t>
      </w:r>
      <w:r>
        <w:rPr>
          <w:rFonts w:hint="eastAsia" w:ascii="宋体" w:hAnsi="宋体" w:eastAsia="宋体" w:cs="宋体"/>
          <w:i w:val="0"/>
          <w:iCs w:val="0"/>
          <w:caps w:val="0"/>
          <w:color w:val="auto"/>
          <w:spacing w:val="0"/>
          <w:sz w:val="24"/>
          <w:szCs w:val="24"/>
          <w:shd w:val="clear" w:fill="FFFFFF"/>
          <w:lang w:val="en-US" w:eastAsia="zh-CN"/>
        </w:rPr>
        <w:t>如下</w:t>
      </w:r>
      <w:r>
        <w:rPr>
          <w:rFonts w:hint="eastAsia" w:ascii="宋体" w:hAnsi="宋体" w:eastAsia="宋体" w:cs="宋体"/>
          <w:i w:val="0"/>
          <w:iCs w:val="0"/>
          <w:caps w:val="0"/>
          <w:color w:val="auto"/>
          <w:spacing w:val="0"/>
          <w:sz w:val="24"/>
          <w:szCs w:val="24"/>
          <w:shd w:val="clear" w:fill="FFFFFF"/>
        </w:rPr>
        <w:t>：</w:t>
      </w:r>
    </w:p>
    <w:tbl>
      <w:tblPr>
        <w:tblStyle w:val="11"/>
        <w:tblpPr w:leftFromText="180" w:rightFromText="180" w:vertAnchor="text" w:horzAnchor="page" w:tblpX="521" w:tblpY="471"/>
        <w:tblOverlap w:val="never"/>
        <w:tblW w:w="11067" w:type="dxa"/>
        <w:tblInd w:w="0" w:type="dxa"/>
        <w:tblLayout w:type="fixed"/>
        <w:tblCellMar>
          <w:top w:w="0" w:type="dxa"/>
          <w:left w:w="108" w:type="dxa"/>
          <w:bottom w:w="0" w:type="dxa"/>
          <w:right w:w="108" w:type="dxa"/>
        </w:tblCellMar>
      </w:tblPr>
      <w:tblGrid>
        <w:gridCol w:w="764"/>
        <w:gridCol w:w="880"/>
        <w:gridCol w:w="2100"/>
        <w:gridCol w:w="807"/>
        <w:gridCol w:w="986"/>
        <w:gridCol w:w="1834"/>
        <w:gridCol w:w="2062"/>
        <w:gridCol w:w="880"/>
        <w:gridCol w:w="754"/>
      </w:tblGrid>
      <w:tr w14:paraId="3D827844">
        <w:tblPrEx>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2F2">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CEB8">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物资名称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B5CA">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规格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220">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821D">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暂定</w:t>
            </w:r>
            <w:r>
              <w:rPr>
                <w:rFonts w:hint="eastAsia" w:ascii="仿宋" w:hAnsi="仿宋" w:eastAsia="仿宋" w:cs="仿宋"/>
                <w:b/>
                <w:bCs/>
                <w:sz w:val="24"/>
                <w:szCs w:val="24"/>
              </w:rPr>
              <w:t>需求量</w:t>
            </w:r>
          </w:p>
        </w:tc>
        <w:tc>
          <w:tcPr>
            <w:tcW w:w="1834" w:type="dxa"/>
            <w:tcBorders>
              <w:top w:val="single" w:color="000000" w:sz="4" w:space="0"/>
              <w:left w:val="single" w:color="000000" w:sz="4" w:space="0"/>
              <w:bottom w:val="single" w:color="auto" w:sz="4" w:space="0"/>
              <w:right w:val="single" w:color="000000" w:sz="4" w:space="0"/>
            </w:tcBorders>
            <w:shd w:val="clear" w:color="auto" w:fill="auto"/>
            <w:vAlign w:val="center"/>
          </w:tcPr>
          <w:p w14:paraId="018384E0">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提货地址</w:t>
            </w:r>
          </w:p>
        </w:tc>
        <w:tc>
          <w:tcPr>
            <w:tcW w:w="2062" w:type="dxa"/>
            <w:tcBorders>
              <w:top w:val="single" w:color="000000" w:sz="4" w:space="0"/>
              <w:left w:val="single" w:color="000000" w:sz="4" w:space="0"/>
              <w:bottom w:val="single" w:color="auto" w:sz="4" w:space="0"/>
              <w:right w:val="single" w:color="000000" w:sz="4" w:space="0"/>
            </w:tcBorders>
            <w:shd w:val="clear" w:color="auto" w:fill="auto"/>
            <w:vAlign w:val="center"/>
          </w:tcPr>
          <w:p w14:paraId="36918CC7">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送货地址</w:t>
            </w:r>
          </w:p>
        </w:tc>
        <w:tc>
          <w:tcPr>
            <w:tcW w:w="8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6B61A7">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运距</w:t>
            </w:r>
          </w:p>
        </w:tc>
        <w:tc>
          <w:tcPr>
            <w:tcW w:w="754" w:type="dxa"/>
            <w:tcBorders>
              <w:top w:val="single" w:color="000000" w:sz="4" w:space="0"/>
              <w:left w:val="single" w:color="000000" w:sz="4" w:space="0"/>
              <w:bottom w:val="single" w:color="auto" w:sz="4" w:space="0"/>
              <w:right w:val="single" w:color="000000" w:sz="4" w:space="0"/>
            </w:tcBorders>
            <w:shd w:val="clear" w:color="auto" w:fill="auto"/>
            <w:vAlign w:val="center"/>
          </w:tcPr>
          <w:p w14:paraId="1BA8A5B0">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备注</w:t>
            </w:r>
          </w:p>
        </w:tc>
      </w:tr>
      <w:tr w14:paraId="09F3574A">
        <w:tblPrEx>
          <w:tblCellMar>
            <w:top w:w="0" w:type="dxa"/>
            <w:left w:w="108" w:type="dxa"/>
            <w:bottom w:w="0" w:type="dxa"/>
            <w:right w:w="108" w:type="dxa"/>
          </w:tblCellMar>
        </w:tblPrEx>
        <w:trPr>
          <w:trHeight w:val="935"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E044">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8EA">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水泥运输</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9BF">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P.II52.5低碱散</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1441">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吨</w:t>
            </w:r>
          </w:p>
        </w:tc>
        <w:tc>
          <w:tcPr>
            <w:tcW w:w="986" w:type="dxa"/>
            <w:tcBorders>
              <w:top w:val="single" w:color="000000" w:sz="4" w:space="0"/>
              <w:left w:val="single" w:color="000000" w:sz="4" w:space="0"/>
              <w:bottom w:val="single" w:color="000000" w:sz="4" w:space="0"/>
              <w:right w:val="single" w:color="auto" w:sz="4" w:space="0"/>
            </w:tcBorders>
            <w:shd w:val="clear" w:color="auto" w:fill="auto"/>
            <w:vAlign w:val="center"/>
          </w:tcPr>
          <w:p w14:paraId="1B5ABA46">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15000</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14:paraId="6B1E086B">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新疆维吾尔自治区昌吉回族自治州阜康市准东办事处准东石油基地阜西工业园区</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14:paraId="1F34571C">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新疆维吾尔自治区昌吉回族自治州奇台县芨芨湖镇五马场乡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2E18E1E">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315km</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4634538">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仿宋" w:hAnsi="仿宋" w:eastAsia="仿宋" w:cs="仿宋"/>
                <w:sz w:val="24"/>
                <w:szCs w:val="24"/>
                <w:lang w:val="en-US" w:eastAsia="zh-CN"/>
              </w:rPr>
            </w:pPr>
          </w:p>
        </w:tc>
      </w:tr>
    </w:tbl>
    <w:p w14:paraId="7A133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rPr>
        <w:t>3、投标人资格要求</w:t>
      </w:r>
    </w:p>
    <w:p w14:paraId="28F6E8B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3.1营业范围要求：在中华人民共和国境内依法注册，具有有效的统一社会信用代码的营业执照、税务登记证书、组织机构代码证等证件并提供扫描件，且有相关货物运输资质。</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 xml:space="preserve">    3.2运输能力要求：投标人在人员、设备、资金等方面具备相应的能力，具有必要的供货、储存和运输能力，能保证供货时间，物流公司需自有车辆不少于30辆，所有证明文件在必要时需提供纸质原件备查。</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 xml:space="preserve">    3.3财务能力要求：投标人注册资金满足供货要求。</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 xml:space="preserve">    3.4 履约信用要求: 运输商具有良好的社会信誉，无不良履约记录、未列入工程所在地质量监督部门和中国交建、中交二公局企业黑名单。近3年内没有与骗取合同有关的犯罪或严重违法行为而引起的诉讼和仲裁；近3年不曾在合同中严重违约或被逐；财产未被接管或冻结，企业未处于禁止或取消投标状态；</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 xml:space="preserve">    3.5单位负责人为同一人或者存在控股、管理关系的不同单位，不得同时参加本次投标，否则，相关投标均被否决。</w:t>
      </w:r>
    </w:p>
    <w:p w14:paraId="5201C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rPr>
        <w:t>4、</w:t>
      </w:r>
      <w:r>
        <w:rPr>
          <w:rFonts w:hint="eastAsia" w:ascii="微软雅黑" w:hAnsi="微软雅黑" w:eastAsia="微软雅黑" w:cs="微软雅黑"/>
          <w:i w:val="0"/>
          <w:iCs w:val="0"/>
          <w:caps w:val="0"/>
          <w:color w:val="auto"/>
          <w:spacing w:val="0"/>
          <w:shd w:val="clear" w:fill="FFFFFF"/>
          <w:lang w:val="en-US" w:eastAsia="zh-CN"/>
        </w:rPr>
        <w:t>参与</w:t>
      </w:r>
      <w:r>
        <w:rPr>
          <w:rFonts w:hint="eastAsia" w:ascii="微软雅黑" w:hAnsi="微软雅黑" w:eastAsia="微软雅黑" w:cs="微软雅黑"/>
          <w:i w:val="0"/>
          <w:iCs w:val="0"/>
          <w:caps w:val="0"/>
          <w:color w:val="auto"/>
          <w:spacing w:val="0"/>
          <w:shd w:val="clear" w:fill="FFFFFF"/>
        </w:rPr>
        <w:t>时间</w:t>
      </w:r>
    </w:p>
    <w:p w14:paraId="70C911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凡有意参加投标者，请于202</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31</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下午15:00</w:t>
      </w:r>
      <w:r>
        <w:rPr>
          <w:rFonts w:hint="eastAsia" w:ascii="宋体" w:hAnsi="宋体" w:eastAsia="宋体" w:cs="宋体"/>
          <w:i w:val="0"/>
          <w:iCs w:val="0"/>
          <w:caps w:val="0"/>
          <w:color w:val="auto"/>
          <w:spacing w:val="0"/>
          <w:sz w:val="24"/>
          <w:szCs w:val="24"/>
          <w:highlight w:val="none"/>
          <w:shd w:val="clear" w:fill="FFFFFF"/>
        </w:rPr>
        <w:t>时前，登录中交集团供应链管理信息系统（</w:t>
      </w:r>
      <w:r>
        <w:rPr>
          <w:rFonts w:hint="eastAsia" w:ascii="宋体" w:hAnsi="宋体" w:eastAsia="宋体" w:cs="宋体"/>
          <w:i w:val="0"/>
          <w:iCs w:val="0"/>
          <w:caps w:val="0"/>
          <w:color w:val="auto"/>
          <w:spacing w:val="0"/>
          <w:sz w:val="24"/>
          <w:szCs w:val="24"/>
          <w:highlight w:val="none"/>
          <w:u w:val="none"/>
          <w:shd w:val="clear" w:fill="FFFFFF"/>
        </w:rPr>
        <w:t>网址为：</w:t>
      </w:r>
      <w:r>
        <w:rPr>
          <w:rFonts w:hint="eastAsia" w:ascii="宋体" w:hAnsi="宋体" w:eastAsia="宋体" w:cs="宋体"/>
          <w:i w:val="0"/>
          <w:iCs w:val="0"/>
          <w:caps w:val="0"/>
          <w:color w:val="auto"/>
          <w:spacing w:val="0"/>
          <w:sz w:val="24"/>
          <w:szCs w:val="24"/>
          <w:highlight w:val="none"/>
          <w:u w:val="none"/>
          <w:shd w:val="clear" w:fill="FFFFFF"/>
        </w:rPr>
        <w:fldChar w:fldCharType="begin"/>
      </w:r>
      <w:r>
        <w:rPr>
          <w:rFonts w:hint="eastAsia" w:ascii="宋体" w:hAnsi="宋体" w:eastAsia="宋体" w:cs="宋体"/>
          <w:i w:val="0"/>
          <w:iCs w:val="0"/>
          <w:caps w:val="0"/>
          <w:color w:val="auto"/>
          <w:spacing w:val="0"/>
          <w:sz w:val="24"/>
          <w:szCs w:val="24"/>
          <w:highlight w:val="none"/>
          <w:u w:val="none"/>
          <w:shd w:val="clear" w:fill="FFFFFF"/>
        </w:rPr>
        <w:instrText xml:space="preserve"> HYPERLINK "http://ec.ccccltd.cn/PMS/）完成投标报名。" </w:instrText>
      </w:r>
      <w:r>
        <w:rPr>
          <w:rFonts w:hint="eastAsia" w:ascii="宋体" w:hAnsi="宋体" w:eastAsia="宋体" w:cs="宋体"/>
          <w:i w:val="0"/>
          <w:iCs w:val="0"/>
          <w:caps w:val="0"/>
          <w:color w:val="auto"/>
          <w:spacing w:val="0"/>
          <w:sz w:val="24"/>
          <w:szCs w:val="24"/>
          <w:highlight w:val="none"/>
          <w:u w:val="none"/>
          <w:shd w:val="clear" w:fill="FFFFFF"/>
        </w:rPr>
        <w:fldChar w:fldCharType="separate"/>
      </w:r>
      <w:r>
        <w:rPr>
          <w:rStyle w:val="15"/>
          <w:rFonts w:hint="eastAsia" w:ascii="宋体" w:hAnsi="宋体" w:eastAsia="宋体" w:cs="宋体"/>
          <w:i w:val="0"/>
          <w:iCs w:val="0"/>
          <w:caps w:val="0"/>
          <w:color w:val="auto"/>
          <w:spacing w:val="0"/>
          <w:sz w:val="24"/>
          <w:szCs w:val="24"/>
          <w:highlight w:val="none"/>
          <w:u w:val="none"/>
          <w:shd w:val="clear" w:fill="FFFFFF"/>
        </w:rPr>
        <w:t>http://ec.ccccltd.cn/PMS/）完成投标</w:t>
      </w:r>
      <w:r>
        <w:rPr>
          <w:rStyle w:val="15"/>
          <w:rFonts w:hint="eastAsia" w:ascii="宋体" w:hAnsi="宋体" w:eastAsia="宋体" w:cs="宋体"/>
          <w:i w:val="0"/>
          <w:iCs w:val="0"/>
          <w:caps w:val="0"/>
          <w:color w:val="auto"/>
          <w:spacing w:val="0"/>
          <w:sz w:val="24"/>
          <w:szCs w:val="24"/>
          <w:highlight w:val="none"/>
          <w:u w:val="none"/>
          <w:shd w:val="clear" w:fill="FFFFFF"/>
          <w:lang w:val="en-US" w:eastAsia="zh-CN"/>
        </w:rPr>
        <w:t>报名</w:t>
      </w:r>
      <w:r>
        <w:rPr>
          <w:rStyle w:val="15"/>
          <w:rFonts w:hint="eastAsia" w:ascii="宋体" w:hAnsi="宋体" w:eastAsia="宋体" w:cs="宋体"/>
          <w:i w:val="0"/>
          <w:iCs w:val="0"/>
          <w:caps w:val="0"/>
          <w:color w:val="auto"/>
          <w:spacing w:val="0"/>
          <w:sz w:val="24"/>
          <w:szCs w:val="24"/>
          <w:highlight w:val="none"/>
          <w:u w:val="none"/>
          <w:shd w:val="clear" w:fill="FFFFFF"/>
        </w:rPr>
        <w:t>。</w:t>
      </w:r>
      <w:r>
        <w:rPr>
          <w:rFonts w:hint="eastAsia" w:ascii="宋体" w:hAnsi="宋体" w:eastAsia="宋体" w:cs="宋体"/>
          <w:i w:val="0"/>
          <w:iCs w:val="0"/>
          <w:caps w:val="0"/>
          <w:color w:val="auto"/>
          <w:spacing w:val="0"/>
          <w:sz w:val="24"/>
          <w:szCs w:val="24"/>
          <w:highlight w:val="none"/>
          <w:u w:val="none"/>
          <w:shd w:val="clear" w:fill="FFFFFF"/>
        </w:rPr>
        <w:fldChar w:fldCharType="end"/>
      </w:r>
    </w:p>
    <w:p w14:paraId="02DBC0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本次招标收取</w:t>
      </w:r>
      <w:r>
        <w:rPr>
          <w:rFonts w:hint="eastAsia" w:ascii="宋体" w:hAnsi="宋体" w:eastAsia="宋体" w:cs="宋体"/>
          <w:b/>
          <w:bCs/>
          <w:i w:val="0"/>
          <w:iCs w:val="0"/>
          <w:caps w:val="0"/>
          <w:color w:val="auto"/>
          <w:spacing w:val="0"/>
          <w:sz w:val="24"/>
          <w:szCs w:val="24"/>
          <w:highlight w:val="none"/>
          <w:shd w:val="clear" w:fill="FFFFFF"/>
          <w:lang w:val="en-US" w:eastAsia="zh-CN"/>
        </w:rPr>
        <w:t>投标保证金</w:t>
      </w:r>
      <w:r>
        <w:rPr>
          <w:rFonts w:hint="eastAsia" w:ascii="宋体" w:hAnsi="宋体" w:eastAsia="宋体" w:cs="宋体"/>
          <w:b/>
          <w:bCs/>
          <w:i w:val="0"/>
          <w:iCs w:val="0"/>
          <w:caps w:val="0"/>
          <w:color w:val="auto"/>
          <w:spacing w:val="0"/>
          <w:sz w:val="24"/>
          <w:szCs w:val="24"/>
          <w:highlight w:val="none"/>
          <w:shd w:val="clear" w:fill="FFFFFF"/>
        </w:rPr>
        <w:t>（整标）</w:t>
      </w:r>
      <w:r>
        <w:rPr>
          <w:rFonts w:hint="eastAsia" w:ascii="宋体" w:hAnsi="宋体" w:eastAsia="宋体" w:cs="宋体"/>
          <w:b/>
          <w:bCs/>
          <w:i w:val="0"/>
          <w:iCs w:val="0"/>
          <w:caps w:val="0"/>
          <w:color w:val="auto"/>
          <w:spacing w:val="0"/>
          <w:sz w:val="24"/>
          <w:szCs w:val="24"/>
          <w:highlight w:val="none"/>
          <w:shd w:val="clear" w:fill="FFFFFF"/>
          <w:lang w:val="en-US" w:eastAsia="zh-CN"/>
        </w:rPr>
        <w:t>30000.00元，大写金额叁万元整</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投标保证金</w:t>
      </w:r>
      <w:r>
        <w:rPr>
          <w:rFonts w:hint="eastAsia" w:ascii="宋体" w:hAnsi="宋体" w:eastAsia="宋体" w:cs="宋体"/>
          <w:i w:val="0"/>
          <w:iCs w:val="0"/>
          <w:caps w:val="0"/>
          <w:color w:val="auto"/>
          <w:spacing w:val="0"/>
          <w:sz w:val="24"/>
          <w:szCs w:val="24"/>
          <w:highlight w:val="none"/>
          <w:shd w:val="clear" w:fill="FFFFFF"/>
        </w:rPr>
        <w:t>在开标前必须从投标人的基本账户汇至以下招标人指定账户（公对公汇款），不接受其他方式交纳，汇款时必须注明招标编号、材料名称、标书费等信息，未足额缴纳的被视为未有效报名，同时在提交投标文件时必须将扫描件附在投标文件中。</w:t>
      </w:r>
    </w:p>
    <w:p w14:paraId="733E5E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开户银行及账号如下：</w:t>
      </w:r>
    </w:p>
    <w:p w14:paraId="2041DF6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户名：中交第二公路工程局有限公司贸易分</w:t>
      </w:r>
      <w:r>
        <w:rPr>
          <w:rFonts w:hint="eastAsia" w:ascii="宋体" w:hAnsi="宋体" w:eastAsia="宋体" w:cs="宋体"/>
          <w:i w:val="0"/>
          <w:iCs w:val="0"/>
          <w:caps w:val="0"/>
          <w:color w:val="auto"/>
          <w:spacing w:val="0"/>
          <w:sz w:val="24"/>
          <w:szCs w:val="24"/>
          <w:highlight w:val="none"/>
          <w:shd w:val="clear" w:fill="FFFFFF"/>
          <w:lang w:val="en-US" w:eastAsia="zh-CN"/>
        </w:rPr>
        <w:t>公司</w:t>
      </w:r>
    </w:p>
    <w:p w14:paraId="4D5C2A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账号：61050111141300000221</w:t>
      </w:r>
    </w:p>
    <w:p w14:paraId="4E2580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开户行：中国建设银行股份有限公司泾河新城支行</w:t>
      </w:r>
    </w:p>
    <w:p w14:paraId="183441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招标人最迟将在</w:t>
      </w:r>
      <w:r>
        <w:rPr>
          <w:rFonts w:hint="eastAsia" w:ascii="宋体" w:hAnsi="宋体" w:eastAsia="宋体" w:cs="宋体"/>
          <w:i w:val="0"/>
          <w:iCs w:val="0"/>
          <w:caps w:val="0"/>
          <w:color w:val="auto"/>
          <w:spacing w:val="0"/>
          <w:sz w:val="24"/>
          <w:szCs w:val="24"/>
          <w:highlight w:val="none"/>
          <w:shd w:val="clear" w:fill="FFFFFF"/>
          <w:lang w:val="en-US" w:eastAsia="zh-CN"/>
        </w:rPr>
        <w:t>中标结果公示30个工作日内</w:t>
      </w:r>
      <w:r>
        <w:rPr>
          <w:rFonts w:hint="eastAsia" w:ascii="宋体" w:hAnsi="宋体" w:eastAsia="宋体" w:cs="宋体"/>
          <w:i w:val="0"/>
          <w:iCs w:val="0"/>
          <w:caps w:val="0"/>
          <w:color w:val="auto"/>
          <w:spacing w:val="0"/>
          <w:sz w:val="24"/>
          <w:szCs w:val="24"/>
          <w:highlight w:val="none"/>
          <w:shd w:val="clear" w:fill="FFFFFF"/>
        </w:rPr>
        <w:t>，向未中标的投标人</w:t>
      </w:r>
      <w:r>
        <w:rPr>
          <w:rFonts w:hint="eastAsia" w:ascii="宋体" w:hAnsi="宋体" w:eastAsia="宋体" w:cs="宋体"/>
          <w:i w:val="0"/>
          <w:iCs w:val="0"/>
          <w:caps w:val="0"/>
          <w:color w:val="auto"/>
          <w:spacing w:val="0"/>
          <w:sz w:val="24"/>
          <w:szCs w:val="24"/>
          <w:highlight w:val="none"/>
          <w:shd w:val="clear" w:fill="FFFFFF"/>
          <w:lang w:val="en-US" w:eastAsia="zh-CN"/>
        </w:rPr>
        <w:t>退还投标保证金，</w:t>
      </w:r>
      <w:r>
        <w:rPr>
          <w:rFonts w:hint="eastAsia" w:ascii="宋体" w:hAnsi="宋体" w:eastAsia="宋体" w:cs="宋体"/>
          <w:i w:val="0"/>
          <w:iCs w:val="0"/>
          <w:caps w:val="0"/>
          <w:color w:val="auto"/>
          <w:spacing w:val="0"/>
          <w:sz w:val="24"/>
          <w:szCs w:val="24"/>
          <w:highlight w:val="none"/>
          <w:shd w:val="clear" w:fill="FFFFFF"/>
        </w:rPr>
        <w:t>中标人</w:t>
      </w:r>
      <w:r>
        <w:rPr>
          <w:rFonts w:hint="eastAsia" w:ascii="宋体" w:hAnsi="宋体" w:eastAsia="宋体" w:cs="宋体"/>
          <w:i w:val="0"/>
          <w:iCs w:val="0"/>
          <w:caps w:val="0"/>
          <w:color w:val="auto"/>
          <w:spacing w:val="0"/>
          <w:sz w:val="24"/>
          <w:szCs w:val="24"/>
          <w:highlight w:val="none"/>
          <w:shd w:val="clear" w:fill="FFFFFF"/>
          <w:lang w:val="en-US" w:eastAsia="zh-CN"/>
        </w:rPr>
        <w:t>在合同签订后</w:t>
      </w:r>
      <w:r>
        <w:rPr>
          <w:rFonts w:hint="eastAsia" w:ascii="宋体" w:hAnsi="宋体" w:eastAsia="宋体" w:cs="宋体"/>
          <w:i w:val="0"/>
          <w:iCs w:val="0"/>
          <w:caps w:val="0"/>
          <w:color w:val="auto"/>
          <w:spacing w:val="0"/>
          <w:sz w:val="24"/>
          <w:szCs w:val="24"/>
          <w:highlight w:val="none"/>
          <w:shd w:val="clear" w:fill="FFFFFF"/>
        </w:rPr>
        <w:t>投标保证金</w:t>
      </w:r>
      <w:r>
        <w:rPr>
          <w:rFonts w:hint="eastAsia" w:ascii="宋体" w:hAnsi="宋体" w:eastAsia="宋体" w:cs="宋体"/>
          <w:i w:val="0"/>
          <w:iCs w:val="0"/>
          <w:caps w:val="0"/>
          <w:color w:val="auto"/>
          <w:spacing w:val="0"/>
          <w:sz w:val="24"/>
          <w:szCs w:val="24"/>
          <w:highlight w:val="none"/>
          <w:shd w:val="clear" w:fill="FFFFFF"/>
          <w:lang w:val="en-US" w:eastAsia="zh-CN"/>
        </w:rPr>
        <w:t>自动转为履约保证金，合同正常履约结束后6个月内无息返还</w:t>
      </w:r>
      <w:r>
        <w:rPr>
          <w:rFonts w:hint="eastAsia" w:ascii="宋体" w:hAnsi="宋体" w:eastAsia="宋体" w:cs="宋体"/>
          <w:i w:val="0"/>
          <w:iCs w:val="0"/>
          <w:caps w:val="0"/>
          <w:color w:val="auto"/>
          <w:spacing w:val="0"/>
          <w:sz w:val="24"/>
          <w:szCs w:val="24"/>
          <w:highlight w:val="none"/>
          <w:shd w:val="clear" w:fill="FFFFFF"/>
        </w:rPr>
        <w:t>。</w:t>
      </w:r>
    </w:p>
    <w:p w14:paraId="7B917F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有下列情形之一的，投标保证金将不予退还： </w:t>
      </w:r>
    </w:p>
    <w:p w14:paraId="330E50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（1）投标人在投标有效期内撤销投标文件；</w:t>
      </w:r>
    </w:p>
    <w:p w14:paraId="34D10E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（2）中标人在收到中标通知书后，无正当理由不与招标人订立合同，在签订合同时向招标人提出附加条件，或者不按照招标文件要求提交履约保证金；</w:t>
      </w:r>
    </w:p>
    <w:p w14:paraId="5A2C7CB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（3）发生投标人须知前附表规定的其他可以不予退还投标保证金的情形。</w:t>
      </w:r>
    </w:p>
    <w:p w14:paraId="5E68CA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highlight w:val="none"/>
        </w:rPr>
      </w:pPr>
      <w:r>
        <w:rPr>
          <w:rFonts w:hint="eastAsia" w:ascii="微软雅黑" w:hAnsi="微软雅黑" w:eastAsia="微软雅黑" w:cs="微软雅黑"/>
          <w:i w:val="0"/>
          <w:iCs w:val="0"/>
          <w:caps w:val="0"/>
          <w:color w:val="auto"/>
          <w:spacing w:val="0"/>
          <w:highlight w:val="none"/>
          <w:shd w:val="clear" w:fill="FFFFFF"/>
          <w:lang w:val="en-US" w:eastAsia="zh-CN"/>
        </w:rPr>
        <w:t>5</w:t>
      </w:r>
      <w:r>
        <w:rPr>
          <w:rFonts w:hint="eastAsia" w:ascii="微软雅黑" w:hAnsi="微软雅黑" w:eastAsia="微软雅黑" w:cs="微软雅黑"/>
          <w:i w:val="0"/>
          <w:iCs w:val="0"/>
          <w:caps w:val="0"/>
          <w:color w:val="auto"/>
          <w:spacing w:val="0"/>
          <w:highlight w:val="none"/>
          <w:shd w:val="clear" w:fill="FFFFFF"/>
        </w:rPr>
        <w:t>、</w:t>
      </w:r>
      <w:r>
        <w:rPr>
          <w:rFonts w:hint="eastAsia" w:ascii="微软雅黑" w:hAnsi="微软雅黑" w:eastAsia="微软雅黑" w:cs="微软雅黑"/>
          <w:i w:val="0"/>
          <w:iCs w:val="0"/>
          <w:caps w:val="0"/>
          <w:color w:val="auto"/>
          <w:spacing w:val="0"/>
          <w:highlight w:val="none"/>
          <w:shd w:val="clear" w:fill="FFFFFF"/>
          <w:lang w:val="en-US" w:eastAsia="zh-CN"/>
        </w:rPr>
        <w:t>投标</w:t>
      </w:r>
      <w:r>
        <w:rPr>
          <w:rFonts w:hint="eastAsia" w:ascii="微软雅黑" w:hAnsi="微软雅黑" w:eastAsia="微软雅黑" w:cs="微软雅黑"/>
          <w:i w:val="0"/>
          <w:iCs w:val="0"/>
          <w:caps w:val="0"/>
          <w:color w:val="auto"/>
          <w:spacing w:val="0"/>
          <w:highlight w:val="none"/>
          <w:shd w:val="clear" w:fill="FFFFFF"/>
        </w:rPr>
        <w:t>时间</w:t>
      </w:r>
    </w:p>
    <w:p w14:paraId="7FC774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default" w:ascii="宋体" w:hAnsi="宋体" w:eastAsia="宋体" w:cs="宋体"/>
          <w:i w:val="0"/>
          <w:iCs w:val="0"/>
          <w:caps w:val="0"/>
          <w:color w:val="auto"/>
          <w:spacing w:val="0"/>
          <w:sz w:val="24"/>
          <w:szCs w:val="24"/>
          <w:highlight w:val="none"/>
          <w:u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凡有意参加投标者，请于202</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1日下午15</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00</w:t>
      </w:r>
      <w:r>
        <w:rPr>
          <w:rFonts w:hint="eastAsia" w:ascii="宋体" w:hAnsi="宋体" w:eastAsia="宋体" w:cs="宋体"/>
          <w:i w:val="0"/>
          <w:iCs w:val="0"/>
          <w:caps w:val="0"/>
          <w:color w:val="auto"/>
          <w:spacing w:val="0"/>
          <w:sz w:val="24"/>
          <w:szCs w:val="24"/>
          <w:highlight w:val="none"/>
          <w:shd w:val="clear" w:fill="FFFFFF"/>
        </w:rPr>
        <w:t>时前，登录中交集团供应链管理信息系统（网址为</w:t>
      </w:r>
      <w:r>
        <w:rPr>
          <w:rFonts w:hint="eastAsia" w:ascii="宋体" w:hAnsi="宋体" w:eastAsia="宋体" w:cs="宋体"/>
          <w:i w:val="0"/>
          <w:iCs w:val="0"/>
          <w:caps w:val="0"/>
          <w:color w:val="auto"/>
          <w:spacing w:val="0"/>
          <w:sz w:val="24"/>
          <w:szCs w:val="24"/>
          <w:highlight w:val="none"/>
          <w:u w:val="none"/>
          <w:shd w:val="clear" w:fill="FFFFFF"/>
        </w:rPr>
        <w:t>：</w:t>
      </w:r>
      <w:r>
        <w:rPr>
          <w:rFonts w:hint="eastAsia" w:ascii="宋体" w:hAnsi="宋体" w:eastAsia="宋体" w:cs="宋体"/>
          <w:i w:val="0"/>
          <w:iCs w:val="0"/>
          <w:caps w:val="0"/>
          <w:color w:val="auto"/>
          <w:spacing w:val="0"/>
          <w:sz w:val="24"/>
          <w:szCs w:val="24"/>
          <w:highlight w:val="none"/>
          <w:u w:val="none"/>
          <w:shd w:val="clear" w:fill="FFFFFF"/>
        </w:rPr>
        <w:fldChar w:fldCharType="begin"/>
      </w:r>
      <w:r>
        <w:rPr>
          <w:rFonts w:hint="eastAsia" w:ascii="宋体" w:hAnsi="宋体" w:eastAsia="宋体" w:cs="宋体"/>
          <w:i w:val="0"/>
          <w:iCs w:val="0"/>
          <w:caps w:val="0"/>
          <w:color w:val="auto"/>
          <w:spacing w:val="0"/>
          <w:sz w:val="24"/>
          <w:szCs w:val="24"/>
          <w:highlight w:val="none"/>
          <w:u w:val="none"/>
          <w:shd w:val="clear" w:fill="FFFFFF"/>
        </w:rPr>
        <w:instrText xml:space="preserve"> HYPERLINK "http://ec.ccccltd.cn/PMS/）完成投标报价" </w:instrText>
      </w:r>
      <w:r>
        <w:rPr>
          <w:rFonts w:hint="eastAsia" w:ascii="宋体" w:hAnsi="宋体" w:eastAsia="宋体" w:cs="宋体"/>
          <w:i w:val="0"/>
          <w:iCs w:val="0"/>
          <w:caps w:val="0"/>
          <w:color w:val="auto"/>
          <w:spacing w:val="0"/>
          <w:sz w:val="24"/>
          <w:szCs w:val="24"/>
          <w:highlight w:val="none"/>
          <w:u w:val="none"/>
          <w:shd w:val="clear" w:fill="FFFFFF"/>
        </w:rPr>
        <w:fldChar w:fldCharType="separate"/>
      </w:r>
      <w:r>
        <w:rPr>
          <w:rStyle w:val="15"/>
          <w:rFonts w:hint="eastAsia" w:ascii="宋体" w:hAnsi="宋体" w:eastAsia="宋体" w:cs="宋体"/>
          <w:i w:val="0"/>
          <w:iCs w:val="0"/>
          <w:caps w:val="0"/>
          <w:color w:val="auto"/>
          <w:spacing w:val="0"/>
          <w:sz w:val="24"/>
          <w:szCs w:val="24"/>
          <w:highlight w:val="none"/>
          <w:u w:val="none"/>
          <w:shd w:val="clear" w:fill="FFFFFF"/>
        </w:rPr>
        <w:t>http://ec.ccccltd.cn/PMS/）完成</w:t>
      </w:r>
      <w:r>
        <w:rPr>
          <w:rStyle w:val="15"/>
          <w:rFonts w:hint="eastAsia" w:ascii="宋体" w:hAnsi="宋体" w:eastAsia="宋体" w:cs="宋体"/>
          <w:i w:val="0"/>
          <w:iCs w:val="0"/>
          <w:caps w:val="0"/>
          <w:color w:val="auto"/>
          <w:spacing w:val="0"/>
          <w:sz w:val="24"/>
          <w:szCs w:val="24"/>
          <w:highlight w:val="none"/>
          <w:u w:val="none"/>
          <w:shd w:val="clear" w:fill="FFFFFF"/>
          <w:lang w:val="en-US" w:eastAsia="zh-CN"/>
        </w:rPr>
        <w:t>报价</w:t>
      </w:r>
      <w:r>
        <w:rPr>
          <w:rFonts w:hint="eastAsia" w:ascii="宋体" w:hAnsi="宋体" w:eastAsia="宋体" w:cs="宋体"/>
          <w:i w:val="0"/>
          <w:iCs w:val="0"/>
          <w:caps w:val="0"/>
          <w:color w:val="auto"/>
          <w:spacing w:val="0"/>
          <w:sz w:val="24"/>
          <w:szCs w:val="24"/>
          <w:highlight w:val="none"/>
          <w:u w:val="none"/>
          <w:shd w:val="clear" w:fill="FFFFFF"/>
        </w:rPr>
        <w:fldChar w:fldCharType="end"/>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若招标人认为有必要，可继续发起二轮谈判，暂定二轮谈判时间为2025年8月1日下午15:00时-2025年8月1日下午17:00时间，请各投标人保持电话畅通，及时关注报价情况。</w:t>
      </w:r>
    </w:p>
    <w:p w14:paraId="10F898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lang w:val="en-US" w:eastAsia="zh-CN"/>
        </w:rPr>
        <w:t>6、</w:t>
      </w:r>
      <w:r>
        <w:rPr>
          <w:rFonts w:hint="eastAsia" w:ascii="微软雅黑" w:hAnsi="微软雅黑" w:eastAsia="微软雅黑" w:cs="微软雅黑"/>
          <w:i w:val="0"/>
          <w:iCs w:val="0"/>
          <w:caps w:val="0"/>
          <w:color w:val="auto"/>
          <w:spacing w:val="0"/>
          <w:shd w:val="clear" w:fill="FFFFFF"/>
        </w:rPr>
        <w:t>结算及支付方式</w:t>
      </w:r>
    </w:p>
    <w:p w14:paraId="10298BCB">
      <w:pPr>
        <w:tabs>
          <w:tab w:val="left" w:pos="510"/>
        </w:tabs>
        <w:spacing w:line="360" w:lineRule="auto"/>
        <w:ind w:firstLine="452" w:firstLineChars="200"/>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结算方式：每月11日在无安全事故、无经济纠纷条件下给中标人进行结算。支付方式为默认现金银行转账；若回款为承兑汇票或其他金融票据，按票据的贴现利率计算，贴息费用、手续费、平台费用由甲方承担。</w:t>
      </w:r>
    </w:p>
    <w:p w14:paraId="546399B5">
      <w:pPr>
        <w:tabs>
          <w:tab w:val="left" w:pos="510"/>
        </w:tabs>
        <w:spacing w:line="360" w:lineRule="auto"/>
        <w:ind w:firstLine="452" w:firstLineChars="200"/>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支付方式：乙方方向甲方提供9%的增值税专用发票后办理结算手续，按期办理结算后60日内支付运输款的100%。</w:t>
      </w:r>
    </w:p>
    <w:p w14:paraId="1BC538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lang w:val="en-US" w:eastAsia="zh-CN"/>
        </w:rPr>
        <w:t>7</w:t>
      </w:r>
      <w:r>
        <w:rPr>
          <w:rFonts w:hint="eastAsia" w:ascii="微软雅黑" w:hAnsi="微软雅黑" w:eastAsia="微软雅黑" w:cs="微软雅黑"/>
          <w:i w:val="0"/>
          <w:iCs w:val="0"/>
          <w:caps w:val="0"/>
          <w:color w:val="auto"/>
          <w:spacing w:val="0"/>
          <w:shd w:val="clear" w:fill="FFFFFF"/>
        </w:rPr>
        <w:t>、其他相关要求</w:t>
      </w:r>
    </w:p>
    <w:p w14:paraId="33DF1D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.1具体货物品种、数量及送货库房，由</w:t>
      </w:r>
      <w:r>
        <w:rPr>
          <w:rFonts w:hint="eastAsia" w:ascii="宋体" w:hAnsi="宋体" w:eastAsia="宋体" w:cs="宋体"/>
          <w:i w:val="0"/>
          <w:iCs w:val="0"/>
          <w:caps w:val="0"/>
          <w:color w:val="auto"/>
          <w:spacing w:val="0"/>
          <w:sz w:val="24"/>
          <w:szCs w:val="24"/>
          <w:shd w:val="clear" w:fill="FFFFFF"/>
          <w:lang w:val="en-US" w:eastAsia="zh-CN"/>
        </w:rPr>
        <w:t>我</w:t>
      </w:r>
      <w:r>
        <w:rPr>
          <w:rFonts w:hint="eastAsia" w:ascii="宋体" w:hAnsi="宋体" w:eastAsia="宋体" w:cs="宋体"/>
          <w:i w:val="0"/>
          <w:iCs w:val="0"/>
          <w:caps w:val="0"/>
          <w:color w:val="auto"/>
          <w:spacing w:val="0"/>
          <w:sz w:val="24"/>
          <w:szCs w:val="24"/>
          <w:shd w:val="clear" w:fill="FFFFFF"/>
        </w:rPr>
        <w:t>公司开提货单时注明，具体装卸车地点由</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指定，每批次收货人及联系电话以</w:t>
      </w:r>
      <w:r>
        <w:rPr>
          <w:rFonts w:hint="eastAsia" w:ascii="宋体" w:hAnsi="宋体" w:eastAsia="宋体" w:cs="宋体"/>
          <w:i w:val="0"/>
          <w:iCs w:val="0"/>
          <w:caps w:val="0"/>
          <w:color w:val="auto"/>
          <w:spacing w:val="0"/>
          <w:sz w:val="24"/>
          <w:szCs w:val="24"/>
          <w:shd w:val="clear" w:fill="FFFFFF"/>
          <w:lang w:val="en-US" w:eastAsia="zh-CN"/>
        </w:rPr>
        <w:t>我</w:t>
      </w:r>
      <w:r>
        <w:rPr>
          <w:rFonts w:hint="eastAsia" w:ascii="宋体" w:hAnsi="宋体" w:eastAsia="宋体" w:cs="宋体"/>
          <w:i w:val="0"/>
          <w:iCs w:val="0"/>
          <w:caps w:val="0"/>
          <w:color w:val="auto"/>
          <w:spacing w:val="0"/>
          <w:sz w:val="24"/>
          <w:szCs w:val="24"/>
          <w:shd w:val="clear" w:fill="FFFFFF"/>
        </w:rPr>
        <w:t>公司书面通知为准。</w:t>
      </w:r>
    </w:p>
    <w:p w14:paraId="552D7C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.2运输时间：自货物离开</w:t>
      </w:r>
      <w:r>
        <w:rPr>
          <w:rFonts w:hint="eastAsia" w:ascii="宋体" w:hAnsi="宋体" w:eastAsia="宋体" w:cs="宋体"/>
          <w:i w:val="0"/>
          <w:iCs w:val="0"/>
          <w:caps w:val="0"/>
          <w:color w:val="auto"/>
          <w:spacing w:val="0"/>
          <w:sz w:val="24"/>
          <w:szCs w:val="24"/>
          <w:shd w:val="clear" w:fill="FFFFFF"/>
          <w:lang w:val="en-US" w:eastAsia="zh-CN"/>
        </w:rPr>
        <w:t>水泥厂</w:t>
      </w:r>
      <w:r>
        <w:rPr>
          <w:rFonts w:hint="eastAsia" w:ascii="宋体" w:hAnsi="宋体" w:eastAsia="宋体" w:cs="宋体"/>
          <w:i w:val="0"/>
          <w:iCs w:val="0"/>
          <w:caps w:val="0"/>
          <w:color w:val="auto"/>
          <w:spacing w:val="0"/>
          <w:sz w:val="24"/>
          <w:szCs w:val="24"/>
          <w:shd w:val="clear" w:fill="FFFFFF"/>
        </w:rPr>
        <w:t>按规定时间内到达目的地。</w:t>
      </w:r>
    </w:p>
    <w:p w14:paraId="6392EC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.3运输单位需书面授权专人与</w:t>
      </w:r>
      <w:r>
        <w:rPr>
          <w:rFonts w:hint="eastAsia" w:ascii="宋体" w:hAnsi="宋体" w:eastAsia="宋体" w:cs="宋体"/>
          <w:i w:val="0"/>
          <w:iCs w:val="0"/>
          <w:caps w:val="0"/>
          <w:color w:val="auto"/>
          <w:spacing w:val="0"/>
          <w:sz w:val="24"/>
          <w:szCs w:val="24"/>
          <w:shd w:val="clear" w:fill="FFFFFF"/>
          <w:lang w:eastAsia="zh-CN"/>
        </w:rPr>
        <w:t>我</w:t>
      </w:r>
      <w:r>
        <w:rPr>
          <w:rFonts w:hint="eastAsia" w:ascii="宋体" w:hAnsi="宋体" w:eastAsia="宋体" w:cs="宋体"/>
          <w:i w:val="0"/>
          <w:iCs w:val="0"/>
          <w:caps w:val="0"/>
          <w:color w:val="auto"/>
          <w:spacing w:val="0"/>
          <w:sz w:val="24"/>
          <w:szCs w:val="24"/>
          <w:shd w:val="clear" w:fill="FFFFFF"/>
        </w:rPr>
        <w:t>公司办理每批次提货手续。</w:t>
      </w:r>
    </w:p>
    <w:p w14:paraId="05E72D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b/>
          <w:bCs/>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.4本次报价为含税报价，含税单价包含利润、装卸车费、运输费、油料费、过路过桥费、运输车辆进出场费、代理费、人工工资等。</w:t>
      </w:r>
      <w:r>
        <w:rPr>
          <w:rFonts w:hint="eastAsia" w:ascii="宋体" w:hAnsi="宋体" w:eastAsia="宋体" w:cs="宋体"/>
          <w:b/>
          <w:bCs/>
          <w:i w:val="0"/>
          <w:iCs w:val="0"/>
          <w:caps w:val="0"/>
          <w:color w:val="auto"/>
          <w:spacing w:val="0"/>
          <w:sz w:val="24"/>
          <w:szCs w:val="24"/>
          <w:shd w:val="clear" w:fill="FFFFFF"/>
        </w:rPr>
        <w:t>运输期间价格为固定单价，合同执行期间价格不做调整。</w:t>
      </w:r>
    </w:p>
    <w:p w14:paraId="0AD759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 xml:space="preserve">    7</w:t>
      </w:r>
      <w:r>
        <w:rPr>
          <w:rFonts w:hint="eastAsia" w:ascii="宋体" w:hAnsi="宋体" w:eastAsia="宋体" w:cs="宋体"/>
          <w:i w:val="0"/>
          <w:iCs w:val="0"/>
          <w:caps w:val="0"/>
          <w:color w:val="auto"/>
          <w:spacing w:val="0"/>
          <w:sz w:val="24"/>
          <w:szCs w:val="24"/>
          <w:shd w:val="clear" w:fill="FFFFFF"/>
        </w:rPr>
        <w:t>.5货物装卸、包装要求及验收手续：根据保证货物运输安全的原则，在起运地按常规进行装载，否则运输单位有权拒绝承运，运输单位负责封车、加固。货到目的地后，运输单位立即通知</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指定的收货人验货，卸载货物。</w:t>
      </w:r>
      <w:r>
        <w:rPr>
          <w:rFonts w:hint="eastAsia" w:ascii="宋体" w:hAnsi="宋体" w:eastAsia="宋体" w:cs="宋体"/>
          <w:i w:val="0"/>
          <w:iCs w:val="0"/>
          <w:caps w:val="0"/>
          <w:color w:val="auto"/>
          <w:spacing w:val="0"/>
          <w:sz w:val="24"/>
          <w:szCs w:val="24"/>
          <w:shd w:val="clear" w:fill="FFFFFF"/>
          <w:lang w:eastAsia="zh-CN"/>
        </w:rPr>
        <w:t>水泥</w:t>
      </w:r>
      <w:r>
        <w:rPr>
          <w:rFonts w:hint="eastAsia" w:ascii="宋体" w:hAnsi="宋体" w:eastAsia="宋体" w:cs="宋体"/>
          <w:i w:val="0"/>
          <w:iCs w:val="0"/>
          <w:caps w:val="0"/>
          <w:color w:val="auto"/>
          <w:spacing w:val="0"/>
          <w:sz w:val="24"/>
          <w:szCs w:val="24"/>
          <w:shd w:val="clear" w:fill="FFFFFF"/>
        </w:rPr>
        <w:t>数量以</w:t>
      </w:r>
      <w:r>
        <w:rPr>
          <w:rFonts w:hint="eastAsia" w:ascii="宋体" w:hAnsi="宋体" w:eastAsia="宋体" w:cs="宋体"/>
          <w:i w:val="0"/>
          <w:iCs w:val="0"/>
          <w:caps w:val="0"/>
          <w:color w:val="auto"/>
          <w:spacing w:val="0"/>
          <w:sz w:val="24"/>
          <w:szCs w:val="24"/>
          <w:shd w:val="clear" w:fill="FFFFFF"/>
          <w:lang w:val="en-US" w:eastAsia="zh-CN"/>
        </w:rPr>
        <w:t>水泥厂提供出厂磅单</w:t>
      </w:r>
      <w:r>
        <w:rPr>
          <w:rFonts w:hint="eastAsia" w:ascii="宋体" w:hAnsi="宋体" w:eastAsia="宋体" w:cs="宋体"/>
          <w:i w:val="0"/>
          <w:iCs w:val="0"/>
          <w:caps w:val="0"/>
          <w:color w:val="auto"/>
          <w:spacing w:val="0"/>
          <w:sz w:val="24"/>
          <w:szCs w:val="24"/>
          <w:shd w:val="clear" w:fill="FFFFFF"/>
        </w:rPr>
        <w:t>重量为参考，现场</w:t>
      </w:r>
      <w:r>
        <w:rPr>
          <w:rFonts w:hint="eastAsia" w:ascii="宋体" w:hAnsi="宋体" w:eastAsia="宋体" w:cs="宋体"/>
          <w:i w:val="0"/>
          <w:iCs w:val="0"/>
          <w:caps w:val="0"/>
          <w:color w:val="auto"/>
          <w:spacing w:val="0"/>
          <w:sz w:val="24"/>
          <w:szCs w:val="24"/>
          <w:shd w:val="clear" w:fill="FFFFFF"/>
          <w:lang w:val="en-US" w:eastAsia="zh-CN"/>
        </w:rPr>
        <w:t>过磅复核</w:t>
      </w:r>
      <w:r>
        <w:rPr>
          <w:rFonts w:hint="eastAsia" w:ascii="宋体" w:hAnsi="宋体" w:eastAsia="宋体" w:cs="宋体"/>
          <w:i w:val="0"/>
          <w:iCs w:val="0"/>
          <w:caps w:val="0"/>
          <w:color w:val="auto"/>
          <w:spacing w:val="0"/>
          <w:sz w:val="24"/>
          <w:szCs w:val="24"/>
          <w:shd w:val="clear" w:fill="FFFFFF"/>
        </w:rPr>
        <w:t>，卸载现场以</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指定收货人签字的验收单据为结算依据。</w:t>
      </w:r>
    </w:p>
    <w:p w14:paraId="2CFAF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lang w:val="en-US" w:eastAsia="zh-CN"/>
        </w:rPr>
        <w:t>8</w:t>
      </w:r>
      <w:r>
        <w:rPr>
          <w:rFonts w:hint="eastAsia" w:ascii="微软雅黑" w:hAnsi="微软雅黑" w:eastAsia="微软雅黑" w:cs="微软雅黑"/>
          <w:i w:val="0"/>
          <w:iCs w:val="0"/>
          <w:caps w:val="0"/>
          <w:color w:val="auto"/>
          <w:spacing w:val="0"/>
          <w:shd w:val="clear" w:fill="FFFFFF"/>
        </w:rPr>
        <w:t>、违约责任</w:t>
      </w:r>
    </w:p>
    <w:p w14:paraId="44885F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.1运输方单位</w:t>
      </w:r>
      <w:r>
        <w:rPr>
          <w:rFonts w:hint="eastAsia" w:ascii="宋体" w:hAnsi="宋体" w:eastAsia="宋体" w:cs="宋体"/>
          <w:i w:val="0"/>
          <w:iCs w:val="0"/>
          <w:caps w:val="0"/>
          <w:color w:val="auto"/>
          <w:spacing w:val="0"/>
          <w:sz w:val="24"/>
          <w:szCs w:val="24"/>
          <w:shd w:val="clear" w:fill="FFFFFF"/>
          <w:lang w:val="en-US" w:eastAsia="zh-CN"/>
        </w:rPr>
        <w:t>发</w:t>
      </w:r>
      <w:r>
        <w:rPr>
          <w:rFonts w:hint="eastAsia" w:ascii="宋体" w:hAnsi="宋体" w:eastAsia="宋体" w:cs="宋体"/>
          <w:i w:val="0"/>
          <w:iCs w:val="0"/>
          <w:caps w:val="0"/>
          <w:color w:val="auto"/>
          <w:spacing w:val="0"/>
          <w:sz w:val="24"/>
          <w:szCs w:val="24"/>
          <w:shd w:val="clear" w:fill="FFFFFF"/>
        </w:rPr>
        <w:t>生道路安全事故给</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造成的损失，按原值赔偿；运输单位保管不当发生货物丢失，按当期货物市场价格</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倍赔偿</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w:t>
      </w:r>
    </w:p>
    <w:p w14:paraId="448A2E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.2由于运输单位原因，导致所承运的任何一条流向未完成运输量（含调整量），按</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相关规定进行考核，违约金从运输单位运费中扣除。</w:t>
      </w:r>
    </w:p>
    <w:p w14:paraId="3412AC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.3 货物错运到达地或错交收货人，由运输单位无偿运抵原定地点并交给原定收货人，由此造成的一切损失由运输单位承担；运输单位未按</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指定送达地运输，采取开远运近手段套取</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运费，除按照运费差价的双倍罚款以外，</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有权解除合同，运输单位永久退出</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运输市场。</w:t>
      </w:r>
    </w:p>
    <w:p w14:paraId="5BCF38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微软雅黑" w:hAnsi="微软雅黑" w:eastAsia="微软雅黑" w:cs="微软雅黑"/>
          <w:i w:val="0"/>
          <w:iCs w:val="0"/>
          <w:caps w:val="0"/>
          <w:color w:val="auto"/>
          <w:spacing w:val="0"/>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.4 运输单位不按要求开具9%的运输</w:t>
      </w:r>
      <w:r>
        <w:rPr>
          <w:rFonts w:hint="eastAsia" w:ascii="宋体" w:hAnsi="宋体" w:eastAsia="宋体" w:cs="宋体"/>
          <w:i w:val="0"/>
          <w:iCs w:val="0"/>
          <w:caps w:val="0"/>
          <w:color w:val="auto"/>
          <w:spacing w:val="0"/>
          <w:sz w:val="24"/>
          <w:szCs w:val="24"/>
          <w:shd w:val="clear" w:fill="FFFFFF"/>
          <w:lang w:eastAsia="zh-CN"/>
        </w:rPr>
        <w:t>增值税专用发票</w:t>
      </w:r>
      <w:r>
        <w:rPr>
          <w:rFonts w:hint="eastAsia" w:ascii="宋体" w:hAnsi="宋体" w:eastAsia="宋体" w:cs="宋体"/>
          <w:i w:val="0"/>
          <w:iCs w:val="0"/>
          <w:caps w:val="0"/>
          <w:color w:val="auto"/>
          <w:spacing w:val="0"/>
          <w:sz w:val="24"/>
          <w:szCs w:val="24"/>
          <w:shd w:val="clear" w:fill="FFFFFF"/>
        </w:rPr>
        <w:t>的，不予结算运费；开具虚假运输发票的，拒绝付运输费用外，</w:t>
      </w:r>
      <w:r>
        <w:rPr>
          <w:rFonts w:hint="eastAsia" w:ascii="宋体" w:hAnsi="宋体" w:eastAsia="宋体" w:cs="宋体"/>
          <w:i w:val="0"/>
          <w:iCs w:val="0"/>
          <w:caps w:val="0"/>
          <w:color w:val="auto"/>
          <w:spacing w:val="0"/>
          <w:sz w:val="24"/>
          <w:szCs w:val="24"/>
          <w:shd w:val="clear" w:fill="FFFFFF"/>
          <w:lang w:eastAsia="zh-CN"/>
        </w:rPr>
        <w:t>我公司</w:t>
      </w:r>
      <w:r>
        <w:rPr>
          <w:rFonts w:hint="eastAsia" w:ascii="宋体" w:hAnsi="宋体" w:eastAsia="宋体" w:cs="宋体"/>
          <w:i w:val="0"/>
          <w:iCs w:val="0"/>
          <w:caps w:val="0"/>
          <w:color w:val="auto"/>
          <w:spacing w:val="0"/>
          <w:sz w:val="24"/>
          <w:szCs w:val="24"/>
          <w:shd w:val="clear" w:fill="FFFFFF"/>
        </w:rPr>
        <w:t>有权解除合同。</w:t>
      </w:r>
    </w:p>
    <w:p w14:paraId="629093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rPr>
      </w:pPr>
      <w:r>
        <w:rPr>
          <w:rFonts w:hint="eastAsia" w:ascii="微软雅黑" w:hAnsi="微软雅黑" w:eastAsia="微软雅黑" w:cs="微软雅黑"/>
          <w:i w:val="0"/>
          <w:iCs w:val="0"/>
          <w:caps w:val="0"/>
          <w:color w:val="auto"/>
          <w:spacing w:val="0"/>
          <w:shd w:val="clear" w:fill="FFFFFF"/>
          <w:lang w:val="en-US" w:eastAsia="zh-CN"/>
        </w:rPr>
        <w:t>9</w:t>
      </w:r>
      <w:r>
        <w:rPr>
          <w:rFonts w:hint="eastAsia" w:ascii="微软雅黑" w:hAnsi="微软雅黑" w:eastAsia="微软雅黑" w:cs="微软雅黑"/>
          <w:i w:val="0"/>
          <w:iCs w:val="0"/>
          <w:caps w:val="0"/>
          <w:color w:val="auto"/>
          <w:spacing w:val="0"/>
          <w:shd w:val="clear" w:fill="FFFFFF"/>
        </w:rPr>
        <w:t>、联系方式</w:t>
      </w:r>
    </w:p>
    <w:p w14:paraId="31BC90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招标组织机构：</w:t>
      </w:r>
      <w:r>
        <w:rPr>
          <w:rFonts w:hint="eastAsia" w:ascii="宋体" w:hAnsi="宋体" w:eastAsia="宋体" w:cs="宋体"/>
          <w:i w:val="0"/>
          <w:iCs w:val="0"/>
          <w:caps w:val="0"/>
          <w:color w:val="auto"/>
          <w:spacing w:val="0"/>
          <w:sz w:val="24"/>
          <w:szCs w:val="24"/>
          <w:shd w:val="clear" w:fill="FFFFFF"/>
          <w:lang w:eastAsia="zh-CN"/>
        </w:rPr>
        <w:t>中交第二公路工程局有限公司贸易分公司</w:t>
      </w:r>
    </w:p>
    <w:p w14:paraId="63D281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 xml:space="preserve">曹碧涛 </w:t>
      </w:r>
    </w:p>
    <w:p w14:paraId="51ED09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18829206292</w:t>
      </w:r>
    </w:p>
    <w:p w14:paraId="4ADED9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时间：2025年7月28日</w:t>
      </w:r>
    </w:p>
    <w:p w14:paraId="4D81D6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i w:val="0"/>
          <w:iCs w:val="0"/>
          <w:caps w:val="0"/>
          <w:color w:val="auto"/>
          <w:spacing w:val="0"/>
          <w:sz w:val="24"/>
          <w:szCs w:val="24"/>
          <w:shd w:val="clear" w:fill="FFFFFF"/>
          <w:lang w:val="en-US" w:eastAsia="zh-CN"/>
        </w:rPr>
        <w:t xml:space="preserve">监督机构：商务合约部 029-89569311  </w:t>
      </w:r>
    </w:p>
    <w:p w14:paraId="1D17CC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i w:val="0"/>
          <w:iCs w:val="0"/>
          <w:caps w:val="0"/>
          <w:color w:val="auto"/>
          <w:spacing w:val="0"/>
          <w:sz w:val="28"/>
          <w:szCs w:val="28"/>
          <w:shd w:val="clear" w:fill="FFFFFF"/>
          <w:lang w:val="en-US" w:eastAsia="zh-CN"/>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9AB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EF95C">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FEF95C">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 w:name="KSO_WPS_MARK_KEY" w:val="6e377892-e305-410a-827e-cc64c78feb9e"/>
  </w:docVars>
  <w:rsids>
    <w:rsidRoot w:val="50F610BB"/>
    <w:rsid w:val="00A74DC5"/>
    <w:rsid w:val="00C549CB"/>
    <w:rsid w:val="00F27441"/>
    <w:rsid w:val="013435B5"/>
    <w:rsid w:val="01806A84"/>
    <w:rsid w:val="022F2B3C"/>
    <w:rsid w:val="036F2D2C"/>
    <w:rsid w:val="03882E57"/>
    <w:rsid w:val="03FF434E"/>
    <w:rsid w:val="045301F6"/>
    <w:rsid w:val="04D710AE"/>
    <w:rsid w:val="04E90B5B"/>
    <w:rsid w:val="04F82B4C"/>
    <w:rsid w:val="04FE63B4"/>
    <w:rsid w:val="06216A1C"/>
    <w:rsid w:val="064B1076"/>
    <w:rsid w:val="06E577B0"/>
    <w:rsid w:val="071C2037"/>
    <w:rsid w:val="078B7D2A"/>
    <w:rsid w:val="07916809"/>
    <w:rsid w:val="080F2686"/>
    <w:rsid w:val="081217BB"/>
    <w:rsid w:val="08971BF1"/>
    <w:rsid w:val="08BF5E5A"/>
    <w:rsid w:val="08E14216"/>
    <w:rsid w:val="09075A53"/>
    <w:rsid w:val="0A081A83"/>
    <w:rsid w:val="0A6F38B0"/>
    <w:rsid w:val="0A8C4462"/>
    <w:rsid w:val="0A95208F"/>
    <w:rsid w:val="0AC941F1"/>
    <w:rsid w:val="0BEA32BC"/>
    <w:rsid w:val="0C790A16"/>
    <w:rsid w:val="0C970214"/>
    <w:rsid w:val="0D65438A"/>
    <w:rsid w:val="0D6C2329"/>
    <w:rsid w:val="0D950EB7"/>
    <w:rsid w:val="0E0013EF"/>
    <w:rsid w:val="0E2826F4"/>
    <w:rsid w:val="0E8C4A31"/>
    <w:rsid w:val="0ED221A8"/>
    <w:rsid w:val="0F1A55A9"/>
    <w:rsid w:val="0F5D63CD"/>
    <w:rsid w:val="0F646275"/>
    <w:rsid w:val="0F8F6AE2"/>
    <w:rsid w:val="106043C7"/>
    <w:rsid w:val="111C5B2B"/>
    <w:rsid w:val="11A44B4C"/>
    <w:rsid w:val="11AD412D"/>
    <w:rsid w:val="12301B77"/>
    <w:rsid w:val="128A4B8A"/>
    <w:rsid w:val="12CF1390"/>
    <w:rsid w:val="1331204B"/>
    <w:rsid w:val="140C03C2"/>
    <w:rsid w:val="14DB04C0"/>
    <w:rsid w:val="15593193"/>
    <w:rsid w:val="157E0E4B"/>
    <w:rsid w:val="159348F7"/>
    <w:rsid w:val="16146A8D"/>
    <w:rsid w:val="16397448"/>
    <w:rsid w:val="171A7D70"/>
    <w:rsid w:val="17EA7C4D"/>
    <w:rsid w:val="18BE70C3"/>
    <w:rsid w:val="195A5C74"/>
    <w:rsid w:val="19D84FCE"/>
    <w:rsid w:val="1A320B87"/>
    <w:rsid w:val="1A36620C"/>
    <w:rsid w:val="1AD5775F"/>
    <w:rsid w:val="1ADA2FC8"/>
    <w:rsid w:val="1AEB0D31"/>
    <w:rsid w:val="1B7F0607"/>
    <w:rsid w:val="1C1257C5"/>
    <w:rsid w:val="1C3B5CE8"/>
    <w:rsid w:val="1C3E30E2"/>
    <w:rsid w:val="1EA013C3"/>
    <w:rsid w:val="1F4B0664"/>
    <w:rsid w:val="1FF57F5C"/>
    <w:rsid w:val="20A025BE"/>
    <w:rsid w:val="20E22577"/>
    <w:rsid w:val="21B02F8D"/>
    <w:rsid w:val="23076924"/>
    <w:rsid w:val="23206C6F"/>
    <w:rsid w:val="23566F63"/>
    <w:rsid w:val="23681F8E"/>
    <w:rsid w:val="24C95469"/>
    <w:rsid w:val="25CE3729"/>
    <w:rsid w:val="26301F98"/>
    <w:rsid w:val="276945F4"/>
    <w:rsid w:val="27766D4C"/>
    <w:rsid w:val="27F9781D"/>
    <w:rsid w:val="28A810B9"/>
    <w:rsid w:val="28E141C5"/>
    <w:rsid w:val="2A1A0CEB"/>
    <w:rsid w:val="2AA15C87"/>
    <w:rsid w:val="2AF313A3"/>
    <w:rsid w:val="2B114398"/>
    <w:rsid w:val="2B2D0EF2"/>
    <w:rsid w:val="2B4101B8"/>
    <w:rsid w:val="2BA07916"/>
    <w:rsid w:val="2C3E44FE"/>
    <w:rsid w:val="2C4B162F"/>
    <w:rsid w:val="2CE101E6"/>
    <w:rsid w:val="2DF14458"/>
    <w:rsid w:val="2E1554C2"/>
    <w:rsid w:val="2E2A6370"/>
    <w:rsid w:val="2E4E268C"/>
    <w:rsid w:val="2E773E47"/>
    <w:rsid w:val="2E803D25"/>
    <w:rsid w:val="2E9A4955"/>
    <w:rsid w:val="2ED02DA6"/>
    <w:rsid w:val="2EE47B19"/>
    <w:rsid w:val="2EE5332A"/>
    <w:rsid w:val="2F280A0F"/>
    <w:rsid w:val="2F5A1FF6"/>
    <w:rsid w:val="2F755989"/>
    <w:rsid w:val="2FBB412F"/>
    <w:rsid w:val="2FDB2CCA"/>
    <w:rsid w:val="30330D58"/>
    <w:rsid w:val="305E56A9"/>
    <w:rsid w:val="30890978"/>
    <w:rsid w:val="30E51FCE"/>
    <w:rsid w:val="312F7D0F"/>
    <w:rsid w:val="313D6E9D"/>
    <w:rsid w:val="315A40C3"/>
    <w:rsid w:val="31C816DA"/>
    <w:rsid w:val="327B4ECF"/>
    <w:rsid w:val="32933AF5"/>
    <w:rsid w:val="329657D4"/>
    <w:rsid w:val="32ED1692"/>
    <w:rsid w:val="33550FE6"/>
    <w:rsid w:val="33716580"/>
    <w:rsid w:val="341E3ACD"/>
    <w:rsid w:val="34570D1D"/>
    <w:rsid w:val="34592D57"/>
    <w:rsid w:val="346B5373"/>
    <w:rsid w:val="35D24B6F"/>
    <w:rsid w:val="372E42C6"/>
    <w:rsid w:val="375C4A6B"/>
    <w:rsid w:val="37E82428"/>
    <w:rsid w:val="38602906"/>
    <w:rsid w:val="391F33FA"/>
    <w:rsid w:val="396F26D5"/>
    <w:rsid w:val="39F41128"/>
    <w:rsid w:val="3A032134"/>
    <w:rsid w:val="3A585F91"/>
    <w:rsid w:val="3A6D30B9"/>
    <w:rsid w:val="3ADC3D9A"/>
    <w:rsid w:val="3ADF2B79"/>
    <w:rsid w:val="3B634251"/>
    <w:rsid w:val="3B800BCA"/>
    <w:rsid w:val="3B8701AA"/>
    <w:rsid w:val="3B954675"/>
    <w:rsid w:val="3BCD6D6D"/>
    <w:rsid w:val="3BD3519D"/>
    <w:rsid w:val="3C6D13C5"/>
    <w:rsid w:val="3C7F70D3"/>
    <w:rsid w:val="3C8F7316"/>
    <w:rsid w:val="3D31661F"/>
    <w:rsid w:val="3E6B67EB"/>
    <w:rsid w:val="3F2C5A4B"/>
    <w:rsid w:val="4070745F"/>
    <w:rsid w:val="408E5B37"/>
    <w:rsid w:val="417F795D"/>
    <w:rsid w:val="4269060A"/>
    <w:rsid w:val="42ED4D97"/>
    <w:rsid w:val="4326474D"/>
    <w:rsid w:val="436F7EA2"/>
    <w:rsid w:val="437234EE"/>
    <w:rsid w:val="438C2BA2"/>
    <w:rsid w:val="43F959BD"/>
    <w:rsid w:val="440C56F0"/>
    <w:rsid w:val="44444B47"/>
    <w:rsid w:val="44463BE1"/>
    <w:rsid w:val="45483EDE"/>
    <w:rsid w:val="45D35CD9"/>
    <w:rsid w:val="45FE7611"/>
    <w:rsid w:val="47347918"/>
    <w:rsid w:val="47465F89"/>
    <w:rsid w:val="47AD0AED"/>
    <w:rsid w:val="48054931"/>
    <w:rsid w:val="48254FD3"/>
    <w:rsid w:val="489839F7"/>
    <w:rsid w:val="48AE53C0"/>
    <w:rsid w:val="48BB775B"/>
    <w:rsid w:val="48C540C0"/>
    <w:rsid w:val="49D40A5E"/>
    <w:rsid w:val="4AC62A9D"/>
    <w:rsid w:val="4B385C7B"/>
    <w:rsid w:val="4B9F6AAC"/>
    <w:rsid w:val="4C12586E"/>
    <w:rsid w:val="4C757D17"/>
    <w:rsid w:val="4C765DFD"/>
    <w:rsid w:val="4C8229F4"/>
    <w:rsid w:val="4C8524E4"/>
    <w:rsid w:val="4CD90BDC"/>
    <w:rsid w:val="4D07739D"/>
    <w:rsid w:val="4D636078"/>
    <w:rsid w:val="4D64034B"/>
    <w:rsid w:val="4DED6874"/>
    <w:rsid w:val="4DF53699"/>
    <w:rsid w:val="4E04486E"/>
    <w:rsid w:val="4E195AC9"/>
    <w:rsid w:val="4E1E674C"/>
    <w:rsid w:val="4ED7346F"/>
    <w:rsid w:val="4EFA2D21"/>
    <w:rsid w:val="4F2E6361"/>
    <w:rsid w:val="50251E36"/>
    <w:rsid w:val="5055171C"/>
    <w:rsid w:val="50F610BB"/>
    <w:rsid w:val="510D2AA8"/>
    <w:rsid w:val="51730B5D"/>
    <w:rsid w:val="521A486D"/>
    <w:rsid w:val="526A3FB4"/>
    <w:rsid w:val="529635C7"/>
    <w:rsid w:val="529B480F"/>
    <w:rsid w:val="53144422"/>
    <w:rsid w:val="5349426B"/>
    <w:rsid w:val="53985942"/>
    <w:rsid w:val="53A476F3"/>
    <w:rsid w:val="54523A06"/>
    <w:rsid w:val="54A43723"/>
    <w:rsid w:val="54FE2E33"/>
    <w:rsid w:val="55036211"/>
    <w:rsid w:val="5555142A"/>
    <w:rsid w:val="56586573"/>
    <w:rsid w:val="56E544D7"/>
    <w:rsid w:val="572C012C"/>
    <w:rsid w:val="57346132"/>
    <w:rsid w:val="57802D41"/>
    <w:rsid w:val="58135162"/>
    <w:rsid w:val="584B5501"/>
    <w:rsid w:val="585A2A77"/>
    <w:rsid w:val="58ED7447"/>
    <w:rsid w:val="592A3529"/>
    <w:rsid w:val="59C76C95"/>
    <w:rsid w:val="5AA71877"/>
    <w:rsid w:val="5B48305A"/>
    <w:rsid w:val="5B7200D7"/>
    <w:rsid w:val="5D414A2F"/>
    <w:rsid w:val="5DAD53F7"/>
    <w:rsid w:val="5E211941"/>
    <w:rsid w:val="5ED370DF"/>
    <w:rsid w:val="5F791E35"/>
    <w:rsid w:val="5F797D34"/>
    <w:rsid w:val="5F9E0863"/>
    <w:rsid w:val="5FEF619A"/>
    <w:rsid w:val="6138147B"/>
    <w:rsid w:val="619F14FA"/>
    <w:rsid w:val="61BE4076"/>
    <w:rsid w:val="61F826FF"/>
    <w:rsid w:val="61F84266"/>
    <w:rsid w:val="61FC4B9F"/>
    <w:rsid w:val="624C78D4"/>
    <w:rsid w:val="62FB6C04"/>
    <w:rsid w:val="6339083A"/>
    <w:rsid w:val="63732C3E"/>
    <w:rsid w:val="63A948B2"/>
    <w:rsid w:val="64526E4C"/>
    <w:rsid w:val="647E189B"/>
    <w:rsid w:val="659770B8"/>
    <w:rsid w:val="65B71508"/>
    <w:rsid w:val="65C07C91"/>
    <w:rsid w:val="65FC4DCE"/>
    <w:rsid w:val="665E7BD6"/>
    <w:rsid w:val="66DC6D4D"/>
    <w:rsid w:val="670D6F06"/>
    <w:rsid w:val="6850354E"/>
    <w:rsid w:val="6874047D"/>
    <w:rsid w:val="68DE0B5A"/>
    <w:rsid w:val="69012A9A"/>
    <w:rsid w:val="697274F4"/>
    <w:rsid w:val="69EE1271"/>
    <w:rsid w:val="69FB2CEC"/>
    <w:rsid w:val="6A4C7071"/>
    <w:rsid w:val="6B1116BB"/>
    <w:rsid w:val="6B161D6C"/>
    <w:rsid w:val="6B655563"/>
    <w:rsid w:val="6C262F44"/>
    <w:rsid w:val="6C296590"/>
    <w:rsid w:val="6CF46B9E"/>
    <w:rsid w:val="6D090170"/>
    <w:rsid w:val="6DAA1F76"/>
    <w:rsid w:val="6DCE24D7"/>
    <w:rsid w:val="6F152DFC"/>
    <w:rsid w:val="6F4A519B"/>
    <w:rsid w:val="6FA36659"/>
    <w:rsid w:val="6FC00FB9"/>
    <w:rsid w:val="6FE16D2C"/>
    <w:rsid w:val="70675C74"/>
    <w:rsid w:val="70694769"/>
    <w:rsid w:val="70893AA1"/>
    <w:rsid w:val="708B2E9C"/>
    <w:rsid w:val="709D2EA4"/>
    <w:rsid w:val="70CC1BE0"/>
    <w:rsid w:val="70EE1B56"/>
    <w:rsid w:val="71193077"/>
    <w:rsid w:val="71333A0D"/>
    <w:rsid w:val="71607A2D"/>
    <w:rsid w:val="721D0945"/>
    <w:rsid w:val="72255A4C"/>
    <w:rsid w:val="728378B5"/>
    <w:rsid w:val="72C170E4"/>
    <w:rsid w:val="732E0930"/>
    <w:rsid w:val="734F0FD2"/>
    <w:rsid w:val="73974727"/>
    <w:rsid w:val="73B95FD9"/>
    <w:rsid w:val="74015353"/>
    <w:rsid w:val="74035919"/>
    <w:rsid w:val="7476433D"/>
    <w:rsid w:val="753164B5"/>
    <w:rsid w:val="7624264C"/>
    <w:rsid w:val="766F3739"/>
    <w:rsid w:val="76773DD8"/>
    <w:rsid w:val="771E6B71"/>
    <w:rsid w:val="77375940"/>
    <w:rsid w:val="77980A6E"/>
    <w:rsid w:val="77A8091E"/>
    <w:rsid w:val="77AD62C7"/>
    <w:rsid w:val="781C169F"/>
    <w:rsid w:val="78545B0C"/>
    <w:rsid w:val="785B5D23"/>
    <w:rsid w:val="78701269"/>
    <w:rsid w:val="78D3056E"/>
    <w:rsid w:val="791A5BDE"/>
    <w:rsid w:val="793A2011"/>
    <w:rsid w:val="79607369"/>
    <w:rsid w:val="7AD675BB"/>
    <w:rsid w:val="7BBC2F7D"/>
    <w:rsid w:val="7CB70727"/>
    <w:rsid w:val="7D545437"/>
    <w:rsid w:val="7DA95783"/>
    <w:rsid w:val="7DD52A34"/>
    <w:rsid w:val="7DDC3138"/>
    <w:rsid w:val="7ECE42C5"/>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1"/>
    <w:rPr>
      <w:rFonts w:ascii="仿宋" w:hAnsi="仿宋" w:eastAsia="仿宋" w:cs="仿宋"/>
      <w:sz w:val="24"/>
      <w:szCs w:val="24"/>
      <w:lang w:val="zh-CN" w:eastAsia="zh-CN" w:bidi="zh-CN"/>
    </w:rPr>
  </w:style>
  <w:style w:type="paragraph" w:customStyle="1" w:styleId="5">
    <w:name w:val="Default Paragraph Char Char Char Char"/>
    <w:basedOn w:val="1"/>
    <w:next w:val="1"/>
    <w:autoRedefine/>
    <w:qFormat/>
    <w:uiPriority w:val="0"/>
    <w:pPr>
      <w:jc w:val="left"/>
    </w:pPr>
  </w:style>
  <w:style w:type="paragraph" w:styleId="6">
    <w:name w:val="Body Text Indent"/>
    <w:basedOn w:val="1"/>
    <w:next w:val="1"/>
    <w:autoRedefine/>
    <w:qFormat/>
    <w:uiPriority w:val="0"/>
    <w:pPr>
      <w:spacing w:after="120"/>
      <w:ind w:left="420" w:leftChars="200"/>
    </w:pPr>
    <w:rPr>
      <w:rFonts w:ascii="Times New Roman" w:hAnsi="Times New Roman"/>
      <w:sz w:val="20"/>
      <w:szCs w:val="24"/>
      <w:lang w:eastAsia="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0">
    <w:name w:val="Body Text First Indent 2"/>
    <w:basedOn w:val="6"/>
    <w:next w:val="4"/>
    <w:autoRedefine/>
    <w:unhideWhenUsed/>
    <w:qFormat/>
    <w:uiPriority w:val="0"/>
    <w:pPr>
      <w:ind w:firstLine="420" w:firstLineChars="200"/>
    </w:pPr>
    <w:rPr>
      <w:rFonts w:ascii="Calibri" w:hAnsi="Calibri"/>
      <w:sz w:val="22"/>
      <w:szCs w:val="22"/>
      <w:lang w:eastAsia="en-U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3917</Words>
  <Characters>4152</Characters>
  <Lines>0</Lines>
  <Paragraphs>0</Paragraphs>
  <TotalTime>133</TotalTime>
  <ScaleCrop>false</ScaleCrop>
  <LinksUpToDate>false</LinksUpToDate>
  <CharactersWithSpaces>4300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2023-03-21T00:05:00Z</dcterms:created>
  <dc:creator>潘卫华</dc:creator>
  <cp:lastModifiedBy>曹碧涛</cp:lastModifiedBy>
  <dcterms:modified xsi:type="dcterms:W3CDTF">2025-07-28T06:23:50Z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EDC4920EAEF440B18A17F5681E1DD316_13</vt:lpwstr>
  </property>
  <property fmtid="{D5CDD505-2E9C-101B-9397-08002B2CF9AE}" pid="4" name="KSOTemplateDocerSaveRecord">
    <vt:lpwstr>eyJoZGlkIjoiZGE2Mjg2YTZkZTMyMTYwY2M1OTQ5YzJlN2MyYmRjOGEiLCJ1c2VySWQiOiIxMTUzNzg2OTYzIn0=</vt:lpwstr>
  </property>
</Properties>
</file>