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D8C" w:rsidRPr="004A768F" w:rsidRDefault="002A705E">
      <w:pPr>
        <w:spacing w:line="340" w:lineRule="exact"/>
        <w:ind w:rightChars="-214" w:right="-449"/>
        <w:jc w:val="left"/>
        <w:rPr>
          <w:rFonts w:ascii="Times New Roman" w:eastAsia="黑体" w:hAnsi="Times New Roman" w:hint="default"/>
          <w:bCs/>
          <w:kern w:val="0"/>
          <w:sz w:val="32"/>
          <w:szCs w:val="32"/>
        </w:rPr>
      </w:pPr>
      <w:bookmarkStart w:id="0" w:name="_GoBack"/>
      <w:bookmarkEnd w:id="0"/>
      <w:r w:rsidRPr="004A768F">
        <w:rPr>
          <w:rFonts w:ascii="Times New Roman" w:eastAsia="黑体" w:hAnsi="黑体" w:hint="default"/>
          <w:bCs/>
          <w:kern w:val="0"/>
          <w:sz w:val="32"/>
          <w:szCs w:val="32"/>
        </w:rPr>
        <w:t>附件</w:t>
      </w:r>
      <w:r w:rsidRPr="004A768F">
        <w:rPr>
          <w:rFonts w:ascii="Times New Roman" w:eastAsia="黑体" w:hAnsi="Times New Roman" w:hint="default"/>
          <w:bCs/>
          <w:kern w:val="0"/>
          <w:sz w:val="32"/>
          <w:szCs w:val="32"/>
        </w:rPr>
        <w:t>1</w:t>
      </w:r>
    </w:p>
    <w:p w:rsidR="004A768F" w:rsidRDefault="004A768F" w:rsidP="004A768F">
      <w:pPr>
        <w:spacing w:line="700" w:lineRule="exact"/>
        <w:jc w:val="center"/>
        <w:rPr>
          <w:rFonts w:ascii="方正小标宋简体" w:eastAsia="方正小标宋简体" w:hAnsi="宋体" w:hint="default"/>
          <w:kern w:val="0"/>
          <w:sz w:val="44"/>
          <w:szCs w:val="44"/>
        </w:rPr>
      </w:pPr>
      <w:r w:rsidRPr="004A768F">
        <w:rPr>
          <w:rFonts w:ascii="方正小标宋简体" w:eastAsia="方正小标宋简体" w:hAnsi="宋体"/>
          <w:kern w:val="0"/>
          <w:sz w:val="44"/>
          <w:szCs w:val="44"/>
        </w:rPr>
        <w:t>广州市海珠</w:t>
      </w:r>
      <w:r w:rsidR="002A705E" w:rsidRPr="004A768F">
        <w:rPr>
          <w:rFonts w:ascii="方正小标宋简体" w:eastAsia="方正小标宋简体" w:hAnsi="宋体"/>
          <w:kern w:val="0"/>
          <w:sz w:val="44"/>
          <w:szCs w:val="44"/>
        </w:rPr>
        <w:t>区</w:t>
      </w:r>
      <w:r w:rsidRPr="004A768F">
        <w:rPr>
          <w:rFonts w:ascii="方正小标宋简体" w:eastAsia="方正小标宋简体" w:hAnsi="宋体"/>
          <w:kern w:val="0"/>
          <w:sz w:val="44"/>
          <w:szCs w:val="44"/>
        </w:rPr>
        <w:t>江南中街道综合服务</w:t>
      </w:r>
      <w:r w:rsidR="002A705E" w:rsidRPr="004A768F">
        <w:rPr>
          <w:rFonts w:ascii="方正小标宋简体" w:eastAsia="方正小标宋简体" w:hAnsi="宋体"/>
          <w:kern w:val="0"/>
          <w:sz w:val="44"/>
          <w:szCs w:val="44"/>
        </w:rPr>
        <w:t>中心关于营运机构进驻羊城家政基层服务站项目公开比选报名提交资料一览表</w:t>
      </w:r>
    </w:p>
    <w:p w:rsidR="004A768F" w:rsidRPr="004A768F" w:rsidRDefault="004A768F" w:rsidP="004A768F">
      <w:pPr>
        <w:spacing w:line="700" w:lineRule="exact"/>
        <w:jc w:val="center"/>
        <w:rPr>
          <w:rFonts w:ascii="方正小标宋简体" w:eastAsia="方正小标宋简体" w:hAnsi="宋体" w:hint="default"/>
          <w:kern w:val="0"/>
          <w:sz w:val="44"/>
          <w:szCs w:val="44"/>
        </w:rPr>
      </w:pPr>
    </w:p>
    <w:p w:rsidR="00116D8C" w:rsidRDefault="002A705E">
      <w:pPr>
        <w:widowControl/>
        <w:spacing w:line="560" w:lineRule="exact"/>
        <w:jc w:val="left"/>
        <w:rPr>
          <w:rFonts w:hint="default"/>
          <w:kern w:val="0"/>
          <w:sz w:val="32"/>
          <w:szCs w:val="32"/>
        </w:rPr>
      </w:pPr>
      <w:r>
        <w:rPr>
          <w:rFonts w:ascii="宋体" w:hAnsi="宋体"/>
          <w:kern w:val="0"/>
          <w:sz w:val="24"/>
          <w:szCs w:val="24"/>
        </w:rPr>
        <w:t>申请单位（盖章）</w:t>
      </w:r>
      <w:r>
        <w:rPr>
          <w:rFonts w:ascii="宋体" w:hAnsi="宋体"/>
          <w:kern w:val="0"/>
          <w:sz w:val="32"/>
          <w:szCs w:val="32"/>
        </w:rPr>
        <w:t>：</w:t>
      </w:r>
    </w:p>
    <w:tbl>
      <w:tblPr>
        <w:tblW w:w="5710" w:type="pct"/>
        <w:jc w:val="center"/>
        <w:tblInd w:w="-601" w:type="dxa"/>
        <w:tblLook w:val="04A0"/>
      </w:tblPr>
      <w:tblGrid>
        <w:gridCol w:w="710"/>
        <w:gridCol w:w="3826"/>
        <w:gridCol w:w="863"/>
        <w:gridCol w:w="1279"/>
        <w:gridCol w:w="1453"/>
        <w:gridCol w:w="1047"/>
        <w:gridCol w:w="1169"/>
      </w:tblGrid>
      <w:tr w:rsidR="004A768F" w:rsidTr="004A768F">
        <w:trPr>
          <w:trHeight w:val="320"/>
          <w:jc w:val="center"/>
        </w:trPr>
        <w:tc>
          <w:tcPr>
            <w:tcW w:w="34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16D8C" w:rsidRDefault="002A705E" w:rsidP="004A768F">
            <w:pPr>
              <w:widowControl/>
              <w:jc w:val="center"/>
              <w:rPr>
                <w:rFonts w:asciiTheme="majorEastAsia" w:eastAsiaTheme="majorEastAsia" w:hAnsiTheme="majorEastAsia" w:cs="宋体" w:hint="default"/>
                <w:b/>
                <w:bCs/>
                <w:color w:val="000000"/>
                <w:kern w:val="0"/>
                <w:sz w:val="24"/>
                <w:szCs w:val="24"/>
              </w:rPr>
            </w:pPr>
            <w:r>
              <w:rPr>
                <w:rFonts w:asciiTheme="majorEastAsia" w:eastAsiaTheme="majorEastAsia" w:hAnsiTheme="majorEastAsia" w:cs="宋体"/>
                <w:b/>
                <w:bCs/>
                <w:color w:val="000000"/>
                <w:kern w:val="0"/>
                <w:sz w:val="24"/>
                <w:szCs w:val="24"/>
              </w:rPr>
              <w:t>序号</w:t>
            </w:r>
          </w:p>
        </w:tc>
        <w:tc>
          <w:tcPr>
            <w:tcW w:w="184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16D8C" w:rsidRDefault="002A705E" w:rsidP="004A768F">
            <w:pPr>
              <w:widowControl/>
              <w:jc w:val="center"/>
              <w:rPr>
                <w:rFonts w:asciiTheme="majorEastAsia" w:eastAsiaTheme="majorEastAsia" w:hAnsiTheme="majorEastAsia" w:cs="宋体" w:hint="default"/>
                <w:b/>
                <w:bCs/>
                <w:color w:val="000000"/>
                <w:kern w:val="0"/>
                <w:sz w:val="24"/>
                <w:szCs w:val="24"/>
              </w:rPr>
            </w:pPr>
            <w:r>
              <w:rPr>
                <w:rFonts w:asciiTheme="majorEastAsia" w:eastAsiaTheme="majorEastAsia" w:hAnsiTheme="majorEastAsia" w:cs="宋体"/>
                <w:b/>
                <w:bCs/>
                <w:color w:val="000000"/>
                <w:kern w:val="0"/>
                <w:sz w:val="24"/>
                <w:szCs w:val="24"/>
              </w:rPr>
              <w:t>项目</w:t>
            </w:r>
          </w:p>
        </w:tc>
        <w:tc>
          <w:tcPr>
            <w:tcW w:w="41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16D8C" w:rsidRDefault="002A705E" w:rsidP="004A768F">
            <w:pPr>
              <w:widowControl/>
              <w:jc w:val="center"/>
              <w:rPr>
                <w:rFonts w:asciiTheme="majorEastAsia" w:eastAsiaTheme="majorEastAsia" w:hAnsiTheme="majorEastAsia" w:cs="宋体" w:hint="default"/>
                <w:b/>
                <w:bCs/>
                <w:color w:val="000000"/>
                <w:kern w:val="0"/>
                <w:sz w:val="24"/>
                <w:szCs w:val="24"/>
              </w:rPr>
            </w:pPr>
            <w:r>
              <w:rPr>
                <w:rFonts w:asciiTheme="majorEastAsia" w:eastAsiaTheme="majorEastAsia" w:hAnsiTheme="majorEastAsia" w:cs="宋体"/>
                <w:b/>
                <w:bCs/>
                <w:color w:val="000000"/>
                <w:kern w:val="0"/>
                <w:sz w:val="24"/>
                <w:szCs w:val="24"/>
              </w:rPr>
              <w:t>报名资料页码</w:t>
            </w:r>
          </w:p>
        </w:tc>
        <w:tc>
          <w:tcPr>
            <w:tcW w:w="61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16D8C" w:rsidRDefault="002A705E" w:rsidP="004A768F">
            <w:pPr>
              <w:widowControl/>
              <w:jc w:val="center"/>
              <w:rPr>
                <w:rFonts w:asciiTheme="majorEastAsia" w:eastAsiaTheme="majorEastAsia" w:hAnsiTheme="majorEastAsia" w:cs="宋体" w:hint="default"/>
                <w:b/>
                <w:bCs/>
                <w:color w:val="000000"/>
                <w:kern w:val="0"/>
                <w:sz w:val="24"/>
                <w:szCs w:val="24"/>
              </w:rPr>
            </w:pPr>
            <w:r>
              <w:rPr>
                <w:rFonts w:asciiTheme="majorEastAsia" w:eastAsiaTheme="majorEastAsia" w:hAnsiTheme="majorEastAsia" w:cs="宋体"/>
                <w:b/>
                <w:bCs/>
                <w:color w:val="000000"/>
                <w:kern w:val="0"/>
                <w:sz w:val="24"/>
                <w:szCs w:val="24"/>
              </w:rPr>
              <w:t>报名提交资料要求</w:t>
            </w:r>
          </w:p>
        </w:tc>
        <w:tc>
          <w:tcPr>
            <w:tcW w:w="702" w:type="pct"/>
            <w:tcBorders>
              <w:top w:val="single" w:sz="4" w:space="0" w:color="auto"/>
              <w:left w:val="nil"/>
              <w:bottom w:val="single" w:sz="4" w:space="0" w:color="auto"/>
              <w:right w:val="single" w:sz="4" w:space="0" w:color="auto"/>
            </w:tcBorders>
            <w:shd w:val="clear" w:color="auto" w:fill="auto"/>
            <w:vAlign w:val="center"/>
          </w:tcPr>
          <w:p w:rsidR="00116D8C" w:rsidRDefault="002A705E" w:rsidP="004A768F">
            <w:pPr>
              <w:widowControl/>
              <w:jc w:val="center"/>
              <w:rPr>
                <w:rFonts w:asciiTheme="majorEastAsia" w:eastAsiaTheme="majorEastAsia" w:hAnsiTheme="majorEastAsia" w:cs="宋体" w:hint="default"/>
                <w:b/>
                <w:bCs/>
                <w:color w:val="000000"/>
                <w:kern w:val="0"/>
                <w:sz w:val="24"/>
                <w:szCs w:val="24"/>
              </w:rPr>
            </w:pPr>
            <w:r>
              <w:rPr>
                <w:rFonts w:asciiTheme="majorEastAsia" w:eastAsiaTheme="majorEastAsia" w:hAnsiTheme="majorEastAsia" w:cs="宋体"/>
                <w:b/>
                <w:bCs/>
                <w:color w:val="000000"/>
                <w:kern w:val="0"/>
                <w:sz w:val="24"/>
                <w:szCs w:val="24"/>
              </w:rPr>
              <w:t>审核情况</w:t>
            </w:r>
          </w:p>
        </w:tc>
        <w:tc>
          <w:tcPr>
            <w:tcW w:w="50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16D8C" w:rsidRDefault="002A705E" w:rsidP="004A768F">
            <w:pPr>
              <w:widowControl/>
              <w:jc w:val="center"/>
              <w:rPr>
                <w:rFonts w:asciiTheme="majorEastAsia" w:eastAsiaTheme="majorEastAsia" w:hAnsiTheme="majorEastAsia" w:cs="宋体" w:hint="default"/>
                <w:b/>
                <w:bCs/>
                <w:color w:val="000000"/>
                <w:kern w:val="0"/>
                <w:sz w:val="24"/>
                <w:szCs w:val="24"/>
              </w:rPr>
            </w:pPr>
            <w:r>
              <w:rPr>
                <w:rFonts w:asciiTheme="majorEastAsia" w:eastAsiaTheme="majorEastAsia" w:hAnsiTheme="majorEastAsia" w:cs="宋体"/>
                <w:b/>
                <w:bCs/>
                <w:color w:val="000000"/>
                <w:kern w:val="0"/>
                <w:sz w:val="24"/>
                <w:szCs w:val="24"/>
              </w:rPr>
              <w:t>报名人确认</w:t>
            </w:r>
          </w:p>
        </w:tc>
        <w:tc>
          <w:tcPr>
            <w:tcW w:w="56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16D8C" w:rsidRDefault="002A705E" w:rsidP="004A768F">
            <w:pPr>
              <w:widowControl/>
              <w:jc w:val="center"/>
              <w:rPr>
                <w:rFonts w:asciiTheme="majorEastAsia" w:eastAsiaTheme="majorEastAsia" w:hAnsiTheme="majorEastAsia" w:cs="宋体" w:hint="default"/>
                <w:b/>
                <w:bCs/>
                <w:color w:val="000000"/>
                <w:kern w:val="0"/>
                <w:sz w:val="24"/>
                <w:szCs w:val="24"/>
              </w:rPr>
            </w:pPr>
            <w:r>
              <w:rPr>
                <w:rFonts w:asciiTheme="majorEastAsia" w:eastAsiaTheme="majorEastAsia" w:hAnsiTheme="majorEastAsia" w:cs="宋体"/>
                <w:b/>
                <w:bCs/>
                <w:color w:val="000000"/>
                <w:kern w:val="0"/>
                <w:sz w:val="24"/>
                <w:szCs w:val="24"/>
              </w:rPr>
              <w:t>备注</w:t>
            </w:r>
          </w:p>
        </w:tc>
      </w:tr>
      <w:tr w:rsidR="004A768F" w:rsidTr="004A768F">
        <w:trPr>
          <w:trHeight w:val="574"/>
          <w:jc w:val="center"/>
        </w:trPr>
        <w:tc>
          <w:tcPr>
            <w:tcW w:w="343" w:type="pct"/>
            <w:vMerge/>
            <w:tcBorders>
              <w:top w:val="single" w:sz="4" w:space="0" w:color="auto"/>
              <w:left w:val="single" w:sz="4" w:space="0" w:color="auto"/>
              <w:bottom w:val="single" w:sz="4" w:space="0" w:color="auto"/>
              <w:right w:val="single" w:sz="4" w:space="0" w:color="auto"/>
            </w:tcBorders>
            <w:vAlign w:val="center"/>
          </w:tcPr>
          <w:p w:rsidR="00116D8C" w:rsidRDefault="00116D8C" w:rsidP="004A768F">
            <w:pPr>
              <w:widowControl/>
              <w:rPr>
                <w:rFonts w:asciiTheme="minorEastAsia" w:eastAsiaTheme="minorEastAsia" w:hAnsiTheme="minorEastAsia" w:cs="宋体" w:hint="default"/>
                <w:b/>
                <w:bCs/>
                <w:color w:val="000000"/>
                <w:kern w:val="0"/>
                <w:sz w:val="24"/>
                <w:szCs w:val="24"/>
              </w:rPr>
            </w:pPr>
          </w:p>
        </w:tc>
        <w:tc>
          <w:tcPr>
            <w:tcW w:w="1849" w:type="pct"/>
            <w:vMerge/>
            <w:tcBorders>
              <w:top w:val="single" w:sz="4" w:space="0" w:color="auto"/>
              <w:left w:val="single" w:sz="4" w:space="0" w:color="auto"/>
              <w:bottom w:val="single" w:sz="4" w:space="0" w:color="auto"/>
              <w:right w:val="single" w:sz="4" w:space="0" w:color="auto"/>
            </w:tcBorders>
            <w:vAlign w:val="center"/>
          </w:tcPr>
          <w:p w:rsidR="00116D8C" w:rsidRDefault="00116D8C" w:rsidP="004A768F">
            <w:pPr>
              <w:widowControl/>
              <w:rPr>
                <w:rFonts w:asciiTheme="minorEastAsia" w:eastAsiaTheme="minorEastAsia" w:hAnsiTheme="minorEastAsia" w:cs="宋体" w:hint="default"/>
                <w:b/>
                <w:bCs/>
                <w:color w:val="000000"/>
                <w:kern w:val="0"/>
                <w:sz w:val="24"/>
                <w:szCs w:val="24"/>
              </w:rPr>
            </w:pPr>
          </w:p>
        </w:tc>
        <w:tc>
          <w:tcPr>
            <w:tcW w:w="417" w:type="pct"/>
            <w:vMerge/>
            <w:tcBorders>
              <w:top w:val="single" w:sz="4" w:space="0" w:color="auto"/>
              <w:left w:val="single" w:sz="4" w:space="0" w:color="auto"/>
              <w:bottom w:val="single" w:sz="4" w:space="0" w:color="auto"/>
              <w:right w:val="single" w:sz="4" w:space="0" w:color="auto"/>
            </w:tcBorders>
            <w:vAlign w:val="center"/>
          </w:tcPr>
          <w:p w:rsidR="00116D8C" w:rsidRDefault="00116D8C" w:rsidP="004A768F">
            <w:pPr>
              <w:widowControl/>
              <w:rPr>
                <w:rFonts w:asciiTheme="minorEastAsia" w:eastAsiaTheme="minorEastAsia" w:hAnsiTheme="minorEastAsia" w:cs="宋体" w:hint="default"/>
                <w:b/>
                <w:bCs/>
                <w:color w:val="000000"/>
                <w:kern w:val="0"/>
                <w:sz w:val="24"/>
                <w:szCs w:val="24"/>
              </w:rPr>
            </w:pPr>
          </w:p>
        </w:tc>
        <w:tc>
          <w:tcPr>
            <w:tcW w:w="618" w:type="pct"/>
            <w:vMerge/>
            <w:tcBorders>
              <w:top w:val="single" w:sz="4" w:space="0" w:color="auto"/>
              <w:left w:val="single" w:sz="4" w:space="0" w:color="auto"/>
              <w:bottom w:val="single" w:sz="4" w:space="0" w:color="auto"/>
              <w:right w:val="single" w:sz="4" w:space="0" w:color="auto"/>
            </w:tcBorders>
            <w:vAlign w:val="center"/>
          </w:tcPr>
          <w:p w:rsidR="00116D8C" w:rsidRDefault="00116D8C" w:rsidP="004A768F">
            <w:pPr>
              <w:widowControl/>
              <w:rPr>
                <w:rFonts w:asciiTheme="minorEastAsia" w:eastAsiaTheme="minorEastAsia" w:hAnsiTheme="minorEastAsia" w:cs="宋体" w:hint="default"/>
                <w:b/>
                <w:bCs/>
                <w:color w:val="000000"/>
                <w:kern w:val="0"/>
                <w:sz w:val="24"/>
                <w:szCs w:val="24"/>
              </w:rPr>
            </w:pPr>
          </w:p>
        </w:tc>
        <w:tc>
          <w:tcPr>
            <w:tcW w:w="702" w:type="pct"/>
            <w:tcBorders>
              <w:top w:val="nil"/>
              <w:left w:val="nil"/>
              <w:bottom w:val="single" w:sz="4" w:space="0" w:color="auto"/>
              <w:right w:val="single" w:sz="4" w:space="0" w:color="auto"/>
            </w:tcBorders>
            <w:shd w:val="clear" w:color="auto" w:fill="auto"/>
            <w:vAlign w:val="center"/>
          </w:tcPr>
          <w:p w:rsidR="00116D8C" w:rsidRDefault="002A705E" w:rsidP="004A768F">
            <w:pPr>
              <w:widowControl/>
              <w:jc w:val="center"/>
              <w:rPr>
                <w:rFonts w:asciiTheme="minorEastAsia" w:eastAsiaTheme="minorEastAsia" w:hAnsiTheme="minorEastAsia" w:cs="宋体" w:hint="default"/>
                <w:b/>
                <w:bCs/>
                <w:color w:val="000000"/>
                <w:kern w:val="0"/>
                <w:sz w:val="24"/>
                <w:szCs w:val="24"/>
              </w:rPr>
            </w:pPr>
            <w:r>
              <w:rPr>
                <w:rFonts w:asciiTheme="minorEastAsia" w:eastAsiaTheme="minorEastAsia" w:hAnsiTheme="minorEastAsia" w:cs="宋体"/>
                <w:b/>
                <w:bCs/>
                <w:color w:val="000000"/>
                <w:kern w:val="0"/>
                <w:sz w:val="24"/>
                <w:szCs w:val="24"/>
              </w:rPr>
              <w:t>(由组织单位填写)</w:t>
            </w:r>
          </w:p>
        </w:tc>
        <w:tc>
          <w:tcPr>
            <w:tcW w:w="506" w:type="pct"/>
            <w:vMerge/>
            <w:tcBorders>
              <w:top w:val="single" w:sz="4" w:space="0" w:color="auto"/>
              <w:left w:val="single" w:sz="4" w:space="0" w:color="auto"/>
              <w:bottom w:val="single" w:sz="4" w:space="0" w:color="auto"/>
              <w:right w:val="single" w:sz="4" w:space="0" w:color="auto"/>
            </w:tcBorders>
            <w:vAlign w:val="center"/>
          </w:tcPr>
          <w:p w:rsidR="00116D8C" w:rsidRDefault="00116D8C" w:rsidP="004A768F">
            <w:pPr>
              <w:widowControl/>
              <w:rPr>
                <w:rFonts w:asciiTheme="minorEastAsia" w:eastAsiaTheme="minorEastAsia" w:hAnsiTheme="minorEastAsia" w:cs="宋体" w:hint="default"/>
                <w:b/>
                <w:bCs/>
                <w:color w:val="000000"/>
                <w:kern w:val="0"/>
                <w:sz w:val="24"/>
                <w:szCs w:val="24"/>
              </w:rPr>
            </w:pPr>
          </w:p>
        </w:tc>
        <w:tc>
          <w:tcPr>
            <w:tcW w:w="565" w:type="pct"/>
            <w:vMerge/>
            <w:tcBorders>
              <w:top w:val="single" w:sz="4" w:space="0" w:color="auto"/>
              <w:left w:val="single" w:sz="4" w:space="0" w:color="auto"/>
              <w:bottom w:val="single" w:sz="4" w:space="0" w:color="auto"/>
              <w:right w:val="single" w:sz="4" w:space="0" w:color="auto"/>
            </w:tcBorders>
            <w:vAlign w:val="center"/>
          </w:tcPr>
          <w:p w:rsidR="00116D8C" w:rsidRDefault="00116D8C" w:rsidP="004A768F">
            <w:pPr>
              <w:widowControl/>
              <w:rPr>
                <w:rFonts w:asciiTheme="minorEastAsia" w:eastAsiaTheme="minorEastAsia" w:hAnsiTheme="minorEastAsia" w:cs="宋体" w:hint="default"/>
                <w:b/>
                <w:bCs/>
                <w:color w:val="000000"/>
                <w:kern w:val="0"/>
                <w:sz w:val="24"/>
                <w:szCs w:val="24"/>
              </w:rPr>
            </w:pPr>
          </w:p>
        </w:tc>
      </w:tr>
      <w:tr w:rsidR="004A768F" w:rsidTr="004A768F">
        <w:trPr>
          <w:trHeight w:val="320"/>
          <w:jc w:val="center"/>
        </w:trPr>
        <w:tc>
          <w:tcPr>
            <w:tcW w:w="343" w:type="pct"/>
            <w:tcBorders>
              <w:top w:val="nil"/>
              <w:left w:val="single" w:sz="4" w:space="0" w:color="auto"/>
              <w:bottom w:val="single" w:sz="4" w:space="0" w:color="auto"/>
              <w:right w:val="single" w:sz="4" w:space="0" w:color="auto"/>
            </w:tcBorders>
            <w:shd w:val="clear" w:color="auto" w:fill="auto"/>
            <w:vAlign w:val="center"/>
          </w:tcPr>
          <w:p w:rsidR="00116D8C" w:rsidRDefault="002A705E" w:rsidP="004A768F">
            <w:pPr>
              <w:widowControl/>
              <w:jc w:val="center"/>
              <w:rPr>
                <w:rFonts w:asciiTheme="minorEastAsia" w:eastAsiaTheme="minorEastAsia" w:hAnsiTheme="minorEastAsia" w:cs="宋体" w:hint="default"/>
                <w:color w:val="000000"/>
                <w:kern w:val="0"/>
                <w:sz w:val="24"/>
                <w:szCs w:val="24"/>
              </w:rPr>
            </w:pPr>
            <w:r>
              <w:rPr>
                <w:rFonts w:asciiTheme="minorEastAsia" w:eastAsiaTheme="minorEastAsia" w:hAnsiTheme="minorEastAsia" w:cs="宋体"/>
                <w:color w:val="000000"/>
                <w:kern w:val="0"/>
                <w:sz w:val="24"/>
                <w:szCs w:val="24"/>
              </w:rPr>
              <w:t>1</w:t>
            </w:r>
          </w:p>
        </w:tc>
        <w:tc>
          <w:tcPr>
            <w:tcW w:w="1849" w:type="pct"/>
            <w:tcBorders>
              <w:top w:val="nil"/>
              <w:left w:val="nil"/>
              <w:bottom w:val="single" w:sz="4" w:space="0" w:color="auto"/>
              <w:right w:val="single" w:sz="4" w:space="0" w:color="auto"/>
            </w:tcBorders>
            <w:shd w:val="clear" w:color="auto" w:fill="auto"/>
            <w:vAlign w:val="center"/>
          </w:tcPr>
          <w:p w:rsidR="00116D8C" w:rsidRDefault="002A705E" w:rsidP="004A768F">
            <w:pPr>
              <w:widowControl/>
              <w:rPr>
                <w:rFonts w:ascii="宋体" w:hAnsi="宋体" w:hint="default"/>
                <w:color w:val="000000"/>
                <w:kern w:val="0"/>
                <w:sz w:val="24"/>
              </w:rPr>
            </w:pPr>
            <w:r>
              <w:rPr>
                <w:rFonts w:ascii="宋体" w:hAnsi="宋体"/>
                <w:color w:val="000000"/>
                <w:kern w:val="0"/>
                <w:sz w:val="24"/>
              </w:rPr>
              <w:t>报名申请函（格式按附件2提供）</w:t>
            </w:r>
          </w:p>
        </w:tc>
        <w:tc>
          <w:tcPr>
            <w:tcW w:w="417" w:type="pct"/>
            <w:tcBorders>
              <w:top w:val="nil"/>
              <w:left w:val="nil"/>
              <w:bottom w:val="single" w:sz="4" w:space="0" w:color="auto"/>
              <w:right w:val="single" w:sz="4" w:space="0" w:color="auto"/>
            </w:tcBorders>
            <w:shd w:val="clear" w:color="auto" w:fill="auto"/>
            <w:vAlign w:val="center"/>
          </w:tcPr>
          <w:p w:rsidR="00116D8C" w:rsidRDefault="00116D8C" w:rsidP="004A768F">
            <w:pPr>
              <w:widowControl/>
              <w:jc w:val="center"/>
              <w:rPr>
                <w:rFonts w:asciiTheme="minorEastAsia" w:eastAsiaTheme="minorEastAsia" w:hAnsiTheme="minorEastAsia" w:cs="Calibri" w:hint="default"/>
                <w:color w:val="000000"/>
                <w:kern w:val="0"/>
                <w:sz w:val="24"/>
                <w:szCs w:val="24"/>
              </w:rPr>
            </w:pPr>
          </w:p>
        </w:tc>
        <w:tc>
          <w:tcPr>
            <w:tcW w:w="618" w:type="pct"/>
            <w:tcBorders>
              <w:top w:val="nil"/>
              <w:left w:val="nil"/>
              <w:bottom w:val="single" w:sz="4" w:space="0" w:color="auto"/>
              <w:right w:val="single" w:sz="4" w:space="0" w:color="auto"/>
            </w:tcBorders>
            <w:shd w:val="clear" w:color="auto" w:fill="auto"/>
            <w:vAlign w:val="center"/>
          </w:tcPr>
          <w:p w:rsidR="00116D8C" w:rsidRDefault="002A705E" w:rsidP="004A768F">
            <w:pPr>
              <w:widowControl/>
              <w:jc w:val="center"/>
              <w:rPr>
                <w:rFonts w:asciiTheme="minorEastAsia" w:eastAsiaTheme="minorEastAsia" w:hAnsiTheme="minorEastAsia" w:cs="宋体" w:hint="default"/>
                <w:color w:val="000000"/>
                <w:kern w:val="0"/>
                <w:sz w:val="24"/>
                <w:szCs w:val="24"/>
              </w:rPr>
            </w:pPr>
            <w:r>
              <w:rPr>
                <w:rFonts w:asciiTheme="minorEastAsia" w:eastAsiaTheme="minorEastAsia" w:hAnsiTheme="minorEastAsia" w:cs="宋体"/>
                <w:color w:val="000000"/>
                <w:kern w:val="0"/>
                <w:sz w:val="24"/>
                <w:szCs w:val="24"/>
              </w:rPr>
              <w:t>原件</w:t>
            </w:r>
          </w:p>
        </w:tc>
        <w:tc>
          <w:tcPr>
            <w:tcW w:w="702" w:type="pct"/>
            <w:tcBorders>
              <w:top w:val="nil"/>
              <w:left w:val="nil"/>
              <w:bottom w:val="single" w:sz="4" w:space="0" w:color="auto"/>
              <w:right w:val="single" w:sz="4" w:space="0" w:color="auto"/>
            </w:tcBorders>
            <w:shd w:val="clear" w:color="auto" w:fill="auto"/>
            <w:vAlign w:val="center"/>
          </w:tcPr>
          <w:p w:rsidR="00116D8C" w:rsidRDefault="00116D8C" w:rsidP="004A768F">
            <w:pPr>
              <w:widowControl/>
              <w:jc w:val="center"/>
              <w:rPr>
                <w:rFonts w:asciiTheme="minorEastAsia" w:eastAsiaTheme="minorEastAsia" w:hAnsiTheme="minorEastAsia" w:cs="Calibri" w:hint="default"/>
                <w:color w:val="000000"/>
                <w:kern w:val="0"/>
                <w:sz w:val="24"/>
                <w:szCs w:val="24"/>
              </w:rPr>
            </w:pPr>
          </w:p>
        </w:tc>
        <w:tc>
          <w:tcPr>
            <w:tcW w:w="506" w:type="pct"/>
            <w:tcBorders>
              <w:top w:val="nil"/>
              <w:left w:val="nil"/>
              <w:bottom w:val="single" w:sz="4" w:space="0" w:color="auto"/>
              <w:right w:val="single" w:sz="4" w:space="0" w:color="auto"/>
            </w:tcBorders>
            <w:shd w:val="clear" w:color="auto" w:fill="auto"/>
            <w:vAlign w:val="center"/>
          </w:tcPr>
          <w:p w:rsidR="00116D8C" w:rsidRDefault="00116D8C" w:rsidP="004A768F">
            <w:pPr>
              <w:widowControl/>
              <w:jc w:val="center"/>
              <w:rPr>
                <w:rFonts w:asciiTheme="minorEastAsia" w:eastAsiaTheme="minorEastAsia" w:hAnsiTheme="minorEastAsia" w:cs="Calibri" w:hint="default"/>
                <w:color w:val="000000"/>
                <w:kern w:val="0"/>
                <w:sz w:val="24"/>
                <w:szCs w:val="24"/>
              </w:rPr>
            </w:pPr>
          </w:p>
        </w:tc>
        <w:tc>
          <w:tcPr>
            <w:tcW w:w="565" w:type="pct"/>
            <w:tcBorders>
              <w:top w:val="nil"/>
              <w:left w:val="nil"/>
              <w:bottom w:val="single" w:sz="4" w:space="0" w:color="auto"/>
              <w:right w:val="single" w:sz="4" w:space="0" w:color="auto"/>
            </w:tcBorders>
            <w:shd w:val="clear" w:color="auto" w:fill="auto"/>
            <w:vAlign w:val="center"/>
          </w:tcPr>
          <w:p w:rsidR="00116D8C" w:rsidRDefault="00116D8C" w:rsidP="004A768F">
            <w:pPr>
              <w:widowControl/>
              <w:jc w:val="center"/>
              <w:rPr>
                <w:rFonts w:asciiTheme="minorEastAsia" w:eastAsiaTheme="minorEastAsia" w:hAnsiTheme="minorEastAsia" w:cs="Calibri" w:hint="default"/>
                <w:color w:val="000000"/>
                <w:kern w:val="0"/>
                <w:sz w:val="24"/>
                <w:szCs w:val="24"/>
              </w:rPr>
            </w:pPr>
          </w:p>
        </w:tc>
      </w:tr>
      <w:tr w:rsidR="004A768F" w:rsidTr="004A768F">
        <w:trPr>
          <w:trHeight w:val="764"/>
          <w:jc w:val="center"/>
        </w:trPr>
        <w:tc>
          <w:tcPr>
            <w:tcW w:w="343" w:type="pct"/>
            <w:tcBorders>
              <w:top w:val="nil"/>
              <w:left w:val="single" w:sz="4" w:space="0" w:color="auto"/>
              <w:bottom w:val="single" w:sz="4" w:space="0" w:color="auto"/>
              <w:right w:val="single" w:sz="4" w:space="0" w:color="auto"/>
            </w:tcBorders>
            <w:shd w:val="clear" w:color="auto" w:fill="auto"/>
            <w:vAlign w:val="center"/>
          </w:tcPr>
          <w:p w:rsidR="00116D8C" w:rsidRDefault="002A705E" w:rsidP="004A768F">
            <w:pPr>
              <w:widowControl/>
              <w:jc w:val="center"/>
              <w:rPr>
                <w:rFonts w:asciiTheme="minorEastAsia" w:eastAsiaTheme="minorEastAsia" w:hAnsiTheme="minorEastAsia" w:cs="宋体" w:hint="default"/>
                <w:color w:val="000000"/>
                <w:kern w:val="0"/>
                <w:sz w:val="24"/>
                <w:szCs w:val="24"/>
              </w:rPr>
            </w:pPr>
            <w:r>
              <w:rPr>
                <w:rFonts w:asciiTheme="minorEastAsia" w:eastAsiaTheme="minorEastAsia" w:hAnsiTheme="minorEastAsia" w:cs="宋体"/>
                <w:color w:val="000000"/>
                <w:kern w:val="0"/>
                <w:sz w:val="24"/>
                <w:szCs w:val="24"/>
              </w:rPr>
              <w:t>2</w:t>
            </w:r>
          </w:p>
        </w:tc>
        <w:tc>
          <w:tcPr>
            <w:tcW w:w="1849" w:type="pct"/>
            <w:tcBorders>
              <w:top w:val="nil"/>
              <w:left w:val="nil"/>
              <w:bottom w:val="single" w:sz="4" w:space="0" w:color="auto"/>
              <w:right w:val="single" w:sz="4" w:space="0" w:color="auto"/>
            </w:tcBorders>
            <w:shd w:val="clear" w:color="auto" w:fill="auto"/>
            <w:vAlign w:val="center"/>
          </w:tcPr>
          <w:p w:rsidR="00116D8C" w:rsidRDefault="002A705E" w:rsidP="004A768F">
            <w:pPr>
              <w:widowControl/>
              <w:rPr>
                <w:rFonts w:ascii="宋体" w:hAnsi="宋体" w:hint="default"/>
                <w:color w:val="000000"/>
                <w:kern w:val="0"/>
                <w:sz w:val="24"/>
              </w:rPr>
            </w:pPr>
            <w:r>
              <w:rPr>
                <w:rFonts w:ascii="宋体" w:hAnsi="宋体"/>
                <w:color w:val="000000"/>
                <w:kern w:val="0"/>
                <w:sz w:val="24"/>
              </w:rPr>
              <w:t>法人代表证明文件、法人代表授权委托书</w:t>
            </w:r>
          </w:p>
        </w:tc>
        <w:tc>
          <w:tcPr>
            <w:tcW w:w="417" w:type="pct"/>
            <w:tcBorders>
              <w:top w:val="nil"/>
              <w:left w:val="nil"/>
              <w:bottom w:val="single" w:sz="4" w:space="0" w:color="auto"/>
              <w:right w:val="single" w:sz="4" w:space="0" w:color="auto"/>
            </w:tcBorders>
            <w:shd w:val="clear" w:color="auto" w:fill="auto"/>
            <w:vAlign w:val="center"/>
          </w:tcPr>
          <w:p w:rsidR="00116D8C" w:rsidRDefault="00116D8C" w:rsidP="004A768F">
            <w:pPr>
              <w:widowControl/>
              <w:jc w:val="center"/>
              <w:rPr>
                <w:rFonts w:asciiTheme="minorEastAsia" w:eastAsiaTheme="minorEastAsia" w:hAnsiTheme="minorEastAsia" w:cs="Calibri" w:hint="default"/>
                <w:color w:val="000000"/>
                <w:kern w:val="0"/>
                <w:sz w:val="24"/>
                <w:szCs w:val="24"/>
              </w:rPr>
            </w:pPr>
          </w:p>
        </w:tc>
        <w:tc>
          <w:tcPr>
            <w:tcW w:w="618" w:type="pct"/>
            <w:tcBorders>
              <w:top w:val="nil"/>
              <w:left w:val="nil"/>
              <w:bottom w:val="single" w:sz="4" w:space="0" w:color="auto"/>
              <w:right w:val="single" w:sz="4" w:space="0" w:color="auto"/>
            </w:tcBorders>
            <w:shd w:val="clear" w:color="auto" w:fill="auto"/>
            <w:vAlign w:val="center"/>
          </w:tcPr>
          <w:p w:rsidR="00116D8C" w:rsidRDefault="002A705E" w:rsidP="004A768F">
            <w:pPr>
              <w:widowControl/>
              <w:jc w:val="center"/>
              <w:rPr>
                <w:rFonts w:asciiTheme="minorEastAsia" w:eastAsiaTheme="minorEastAsia" w:hAnsiTheme="minorEastAsia" w:cs="宋体" w:hint="default"/>
                <w:color w:val="000000"/>
                <w:kern w:val="0"/>
                <w:sz w:val="24"/>
                <w:szCs w:val="24"/>
              </w:rPr>
            </w:pPr>
            <w:r>
              <w:rPr>
                <w:rFonts w:asciiTheme="minorEastAsia" w:eastAsiaTheme="minorEastAsia" w:hAnsiTheme="minorEastAsia" w:cs="宋体"/>
                <w:color w:val="000000"/>
                <w:kern w:val="0"/>
                <w:sz w:val="24"/>
                <w:szCs w:val="24"/>
              </w:rPr>
              <w:t>原件</w:t>
            </w:r>
          </w:p>
        </w:tc>
        <w:tc>
          <w:tcPr>
            <w:tcW w:w="702" w:type="pct"/>
            <w:tcBorders>
              <w:top w:val="nil"/>
              <w:left w:val="nil"/>
              <w:bottom w:val="single" w:sz="4" w:space="0" w:color="auto"/>
              <w:right w:val="single" w:sz="4" w:space="0" w:color="auto"/>
            </w:tcBorders>
            <w:shd w:val="clear" w:color="auto" w:fill="auto"/>
            <w:vAlign w:val="center"/>
          </w:tcPr>
          <w:p w:rsidR="00116D8C" w:rsidRDefault="00116D8C" w:rsidP="004A768F">
            <w:pPr>
              <w:widowControl/>
              <w:jc w:val="center"/>
              <w:rPr>
                <w:rFonts w:asciiTheme="minorEastAsia" w:eastAsiaTheme="minorEastAsia" w:hAnsiTheme="minorEastAsia" w:cs="Calibri" w:hint="default"/>
                <w:color w:val="000000"/>
                <w:kern w:val="0"/>
                <w:sz w:val="24"/>
                <w:szCs w:val="24"/>
              </w:rPr>
            </w:pPr>
          </w:p>
        </w:tc>
        <w:tc>
          <w:tcPr>
            <w:tcW w:w="506" w:type="pct"/>
            <w:tcBorders>
              <w:top w:val="nil"/>
              <w:left w:val="nil"/>
              <w:bottom w:val="single" w:sz="4" w:space="0" w:color="auto"/>
              <w:right w:val="single" w:sz="4" w:space="0" w:color="auto"/>
            </w:tcBorders>
            <w:shd w:val="clear" w:color="auto" w:fill="auto"/>
            <w:vAlign w:val="center"/>
          </w:tcPr>
          <w:p w:rsidR="00116D8C" w:rsidRDefault="00116D8C" w:rsidP="004A768F">
            <w:pPr>
              <w:widowControl/>
              <w:jc w:val="center"/>
              <w:rPr>
                <w:rFonts w:asciiTheme="minorEastAsia" w:eastAsiaTheme="minorEastAsia" w:hAnsiTheme="minorEastAsia" w:cs="Calibri" w:hint="default"/>
                <w:color w:val="000000"/>
                <w:kern w:val="0"/>
                <w:sz w:val="24"/>
                <w:szCs w:val="24"/>
              </w:rPr>
            </w:pPr>
          </w:p>
        </w:tc>
        <w:tc>
          <w:tcPr>
            <w:tcW w:w="565" w:type="pct"/>
            <w:tcBorders>
              <w:top w:val="nil"/>
              <w:left w:val="nil"/>
              <w:bottom w:val="single" w:sz="4" w:space="0" w:color="auto"/>
              <w:right w:val="single" w:sz="4" w:space="0" w:color="auto"/>
            </w:tcBorders>
            <w:shd w:val="clear" w:color="auto" w:fill="auto"/>
            <w:vAlign w:val="center"/>
          </w:tcPr>
          <w:p w:rsidR="00116D8C" w:rsidRDefault="00116D8C" w:rsidP="004A768F">
            <w:pPr>
              <w:widowControl/>
              <w:jc w:val="center"/>
              <w:rPr>
                <w:rFonts w:asciiTheme="minorEastAsia" w:eastAsiaTheme="minorEastAsia" w:hAnsiTheme="minorEastAsia" w:cs="Calibri" w:hint="default"/>
                <w:color w:val="000000"/>
                <w:kern w:val="0"/>
                <w:sz w:val="24"/>
                <w:szCs w:val="24"/>
              </w:rPr>
            </w:pPr>
          </w:p>
        </w:tc>
      </w:tr>
      <w:tr w:rsidR="004A768F" w:rsidTr="004A768F">
        <w:trPr>
          <w:trHeight w:val="706"/>
          <w:jc w:val="center"/>
        </w:trPr>
        <w:tc>
          <w:tcPr>
            <w:tcW w:w="343" w:type="pct"/>
            <w:tcBorders>
              <w:top w:val="nil"/>
              <w:left w:val="single" w:sz="4" w:space="0" w:color="auto"/>
              <w:bottom w:val="single" w:sz="4" w:space="0" w:color="auto"/>
              <w:right w:val="single" w:sz="4" w:space="0" w:color="auto"/>
            </w:tcBorders>
            <w:shd w:val="clear" w:color="auto" w:fill="auto"/>
            <w:vAlign w:val="center"/>
          </w:tcPr>
          <w:p w:rsidR="00116D8C" w:rsidRDefault="002A705E" w:rsidP="004A768F">
            <w:pPr>
              <w:widowControl/>
              <w:jc w:val="center"/>
              <w:rPr>
                <w:rFonts w:asciiTheme="minorEastAsia" w:eastAsiaTheme="minorEastAsia" w:hAnsiTheme="minorEastAsia" w:cs="宋体" w:hint="default"/>
                <w:color w:val="000000"/>
                <w:kern w:val="0"/>
                <w:sz w:val="24"/>
                <w:szCs w:val="24"/>
              </w:rPr>
            </w:pPr>
            <w:r>
              <w:rPr>
                <w:rFonts w:asciiTheme="minorEastAsia" w:eastAsiaTheme="minorEastAsia" w:hAnsiTheme="minorEastAsia" w:cs="宋体"/>
                <w:color w:val="000000"/>
                <w:kern w:val="0"/>
                <w:sz w:val="24"/>
                <w:szCs w:val="24"/>
              </w:rPr>
              <w:t>3</w:t>
            </w:r>
          </w:p>
        </w:tc>
        <w:tc>
          <w:tcPr>
            <w:tcW w:w="1849" w:type="pct"/>
            <w:tcBorders>
              <w:top w:val="nil"/>
              <w:left w:val="nil"/>
              <w:bottom w:val="single" w:sz="4" w:space="0" w:color="auto"/>
              <w:right w:val="single" w:sz="4" w:space="0" w:color="auto"/>
            </w:tcBorders>
            <w:shd w:val="clear" w:color="auto" w:fill="auto"/>
            <w:vAlign w:val="center"/>
          </w:tcPr>
          <w:p w:rsidR="00116D8C" w:rsidRDefault="002A705E" w:rsidP="004A768F">
            <w:pPr>
              <w:widowControl/>
              <w:rPr>
                <w:rFonts w:ascii="宋体" w:hAnsi="宋体" w:hint="default"/>
                <w:color w:val="000000"/>
                <w:kern w:val="0"/>
                <w:sz w:val="24"/>
              </w:rPr>
            </w:pPr>
            <w:r>
              <w:rPr>
                <w:rFonts w:ascii="宋体" w:hAnsi="宋体"/>
                <w:color w:val="000000"/>
                <w:kern w:val="0"/>
                <w:sz w:val="24"/>
              </w:rPr>
              <w:t>法人及法人代表授权人身份证复印件各1份</w:t>
            </w:r>
          </w:p>
        </w:tc>
        <w:tc>
          <w:tcPr>
            <w:tcW w:w="417" w:type="pct"/>
            <w:tcBorders>
              <w:top w:val="nil"/>
              <w:left w:val="nil"/>
              <w:bottom w:val="single" w:sz="4" w:space="0" w:color="auto"/>
              <w:right w:val="single" w:sz="4" w:space="0" w:color="auto"/>
            </w:tcBorders>
            <w:shd w:val="clear" w:color="auto" w:fill="auto"/>
            <w:vAlign w:val="center"/>
          </w:tcPr>
          <w:p w:rsidR="00116D8C" w:rsidRDefault="00116D8C" w:rsidP="004A768F">
            <w:pPr>
              <w:widowControl/>
              <w:jc w:val="center"/>
              <w:rPr>
                <w:rFonts w:asciiTheme="minorEastAsia" w:eastAsiaTheme="minorEastAsia" w:hAnsiTheme="minorEastAsia" w:cs="Calibri" w:hint="default"/>
                <w:b/>
                <w:bCs/>
                <w:color w:val="000000"/>
                <w:kern w:val="0"/>
                <w:sz w:val="24"/>
                <w:szCs w:val="24"/>
              </w:rPr>
            </w:pPr>
          </w:p>
        </w:tc>
        <w:tc>
          <w:tcPr>
            <w:tcW w:w="618" w:type="pct"/>
            <w:tcBorders>
              <w:top w:val="nil"/>
              <w:left w:val="nil"/>
              <w:bottom w:val="single" w:sz="4" w:space="0" w:color="auto"/>
              <w:right w:val="single" w:sz="4" w:space="0" w:color="auto"/>
            </w:tcBorders>
            <w:shd w:val="clear" w:color="auto" w:fill="auto"/>
            <w:vAlign w:val="center"/>
          </w:tcPr>
          <w:p w:rsidR="00116D8C" w:rsidRDefault="002A705E" w:rsidP="004A768F">
            <w:pPr>
              <w:widowControl/>
              <w:jc w:val="center"/>
              <w:rPr>
                <w:rFonts w:asciiTheme="minorEastAsia" w:eastAsiaTheme="minorEastAsia" w:hAnsiTheme="minorEastAsia" w:cs="宋体" w:hint="default"/>
                <w:color w:val="000000"/>
                <w:kern w:val="0"/>
                <w:sz w:val="24"/>
                <w:szCs w:val="24"/>
              </w:rPr>
            </w:pPr>
            <w:r>
              <w:rPr>
                <w:rFonts w:asciiTheme="minorEastAsia" w:eastAsiaTheme="minorEastAsia" w:hAnsiTheme="minorEastAsia" w:cs="宋体"/>
                <w:color w:val="000000"/>
                <w:kern w:val="0"/>
                <w:sz w:val="24"/>
                <w:szCs w:val="24"/>
              </w:rPr>
              <w:t>原件备查</w:t>
            </w:r>
          </w:p>
        </w:tc>
        <w:tc>
          <w:tcPr>
            <w:tcW w:w="702" w:type="pct"/>
            <w:tcBorders>
              <w:top w:val="nil"/>
              <w:left w:val="nil"/>
              <w:bottom w:val="single" w:sz="4" w:space="0" w:color="auto"/>
              <w:right w:val="single" w:sz="4" w:space="0" w:color="auto"/>
            </w:tcBorders>
            <w:shd w:val="clear" w:color="auto" w:fill="auto"/>
            <w:vAlign w:val="center"/>
          </w:tcPr>
          <w:p w:rsidR="00116D8C" w:rsidRDefault="00116D8C" w:rsidP="004A768F">
            <w:pPr>
              <w:widowControl/>
              <w:jc w:val="center"/>
              <w:rPr>
                <w:rFonts w:asciiTheme="minorEastAsia" w:eastAsiaTheme="minorEastAsia" w:hAnsiTheme="minorEastAsia" w:cs="Calibri" w:hint="default"/>
                <w:color w:val="000000"/>
                <w:kern w:val="0"/>
                <w:sz w:val="24"/>
                <w:szCs w:val="24"/>
              </w:rPr>
            </w:pPr>
          </w:p>
        </w:tc>
        <w:tc>
          <w:tcPr>
            <w:tcW w:w="506" w:type="pct"/>
            <w:tcBorders>
              <w:top w:val="nil"/>
              <w:left w:val="nil"/>
              <w:bottom w:val="single" w:sz="4" w:space="0" w:color="auto"/>
              <w:right w:val="single" w:sz="4" w:space="0" w:color="auto"/>
            </w:tcBorders>
            <w:shd w:val="clear" w:color="auto" w:fill="auto"/>
            <w:vAlign w:val="center"/>
          </w:tcPr>
          <w:p w:rsidR="00116D8C" w:rsidRDefault="00116D8C" w:rsidP="004A768F">
            <w:pPr>
              <w:widowControl/>
              <w:jc w:val="center"/>
              <w:rPr>
                <w:rFonts w:asciiTheme="minorEastAsia" w:eastAsiaTheme="minorEastAsia" w:hAnsiTheme="minorEastAsia" w:cs="Calibri" w:hint="default"/>
                <w:color w:val="000000"/>
                <w:kern w:val="0"/>
                <w:sz w:val="24"/>
                <w:szCs w:val="24"/>
              </w:rPr>
            </w:pPr>
          </w:p>
        </w:tc>
        <w:tc>
          <w:tcPr>
            <w:tcW w:w="565" w:type="pct"/>
            <w:tcBorders>
              <w:top w:val="nil"/>
              <w:left w:val="nil"/>
              <w:bottom w:val="single" w:sz="4" w:space="0" w:color="auto"/>
              <w:right w:val="single" w:sz="4" w:space="0" w:color="auto"/>
            </w:tcBorders>
            <w:shd w:val="clear" w:color="auto" w:fill="auto"/>
            <w:vAlign w:val="center"/>
          </w:tcPr>
          <w:p w:rsidR="00116D8C" w:rsidRDefault="00116D8C" w:rsidP="004A768F">
            <w:pPr>
              <w:widowControl/>
              <w:jc w:val="center"/>
              <w:rPr>
                <w:rFonts w:asciiTheme="minorEastAsia" w:eastAsiaTheme="minorEastAsia" w:hAnsiTheme="minorEastAsia" w:cs="Calibri" w:hint="default"/>
                <w:color w:val="000000"/>
                <w:kern w:val="0"/>
                <w:sz w:val="24"/>
                <w:szCs w:val="24"/>
              </w:rPr>
            </w:pPr>
          </w:p>
        </w:tc>
      </w:tr>
      <w:tr w:rsidR="004A768F" w:rsidTr="004A768F">
        <w:trPr>
          <w:trHeight w:val="320"/>
          <w:jc w:val="center"/>
        </w:trPr>
        <w:tc>
          <w:tcPr>
            <w:tcW w:w="343" w:type="pct"/>
            <w:tcBorders>
              <w:top w:val="nil"/>
              <w:left w:val="single" w:sz="4" w:space="0" w:color="auto"/>
              <w:bottom w:val="single" w:sz="4" w:space="0" w:color="auto"/>
              <w:right w:val="single" w:sz="4" w:space="0" w:color="auto"/>
            </w:tcBorders>
            <w:shd w:val="clear" w:color="auto" w:fill="auto"/>
            <w:vAlign w:val="center"/>
          </w:tcPr>
          <w:p w:rsidR="00116D8C" w:rsidRDefault="002A705E" w:rsidP="004A768F">
            <w:pPr>
              <w:widowControl/>
              <w:jc w:val="center"/>
              <w:rPr>
                <w:rFonts w:asciiTheme="minorEastAsia" w:eastAsiaTheme="minorEastAsia" w:hAnsiTheme="minorEastAsia" w:cs="宋体" w:hint="default"/>
                <w:color w:val="000000"/>
                <w:kern w:val="0"/>
                <w:sz w:val="24"/>
                <w:szCs w:val="24"/>
              </w:rPr>
            </w:pPr>
            <w:r>
              <w:rPr>
                <w:rFonts w:asciiTheme="minorEastAsia" w:eastAsiaTheme="minorEastAsia" w:hAnsiTheme="minorEastAsia" w:cs="宋体"/>
                <w:color w:val="000000"/>
                <w:kern w:val="0"/>
                <w:sz w:val="24"/>
                <w:szCs w:val="24"/>
              </w:rPr>
              <w:t>4</w:t>
            </w:r>
          </w:p>
        </w:tc>
        <w:tc>
          <w:tcPr>
            <w:tcW w:w="1849" w:type="pct"/>
            <w:tcBorders>
              <w:top w:val="nil"/>
              <w:left w:val="nil"/>
              <w:bottom w:val="single" w:sz="4" w:space="0" w:color="auto"/>
              <w:right w:val="single" w:sz="4" w:space="0" w:color="auto"/>
            </w:tcBorders>
            <w:shd w:val="clear" w:color="auto" w:fill="auto"/>
            <w:vAlign w:val="center"/>
          </w:tcPr>
          <w:p w:rsidR="00116D8C" w:rsidRDefault="002A705E" w:rsidP="004A768F">
            <w:pPr>
              <w:widowControl/>
              <w:rPr>
                <w:rFonts w:ascii="宋体" w:hAnsi="宋体" w:hint="default"/>
                <w:color w:val="000000"/>
                <w:kern w:val="0"/>
                <w:sz w:val="24"/>
              </w:rPr>
            </w:pPr>
            <w:r>
              <w:rPr>
                <w:rFonts w:ascii="宋体" w:hAnsi="宋体"/>
                <w:color w:val="000000"/>
                <w:kern w:val="0"/>
                <w:sz w:val="24"/>
              </w:rPr>
              <w:t>有效的企业营业执照副本复印件1份</w:t>
            </w:r>
          </w:p>
        </w:tc>
        <w:tc>
          <w:tcPr>
            <w:tcW w:w="417" w:type="pct"/>
            <w:tcBorders>
              <w:top w:val="nil"/>
              <w:left w:val="nil"/>
              <w:bottom w:val="single" w:sz="4" w:space="0" w:color="auto"/>
              <w:right w:val="single" w:sz="4" w:space="0" w:color="auto"/>
            </w:tcBorders>
            <w:shd w:val="clear" w:color="auto" w:fill="auto"/>
            <w:vAlign w:val="center"/>
          </w:tcPr>
          <w:p w:rsidR="00116D8C" w:rsidRDefault="00116D8C" w:rsidP="004A768F">
            <w:pPr>
              <w:widowControl/>
              <w:jc w:val="center"/>
              <w:rPr>
                <w:rFonts w:asciiTheme="minorEastAsia" w:eastAsiaTheme="minorEastAsia" w:hAnsiTheme="minorEastAsia" w:cs="Calibri" w:hint="default"/>
                <w:color w:val="000000"/>
                <w:kern w:val="0"/>
                <w:sz w:val="24"/>
                <w:szCs w:val="24"/>
              </w:rPr>
            </w:pPr>
          </w:p>
        </w:tc>
        <w:tc>
          <w:tcPr>
            <w:tcW w:w="618" w:type="pct"/>
            <w:tcBorders>
              <w:top w:val="nil"/>
              <w:left w:val="nil"/>
              <w:bottom w:val="single" w:sz="4" w:space="0" w:color="auto"/>
              <w:right w:val="single" w:sz="4" w:space="0" w:color="auto"/>
            </w:tcBorders>
            <w:shd w:val="clear" w:color="auto" w:fill="auto"/>
            <w:vAlign w:val="center"/>
          </w:tcPr>
          <w:p w:rsidR="00116D8C" w:rsidRDefault="002A705E" w:rsidP="004A768F">
            <w:pPr>
              <w:widowControl/>
              <w:jc w:val="center"/>
              <w:rPr>
                <w:rFonts w:asciiTheme="minorEastAsia" w:eastAsiaTheme="minorEastAsia" w:hAnsiTheme="minorEastAsia" w:cs="宋体" w:hint="default"/>
                <w:color w:val="000000"/>
                <w:kern w:val="0"/>
                <w:sz w:val="24"/>
                <w:szCs w:val="24"/>
              </w:rPr>
            </w:pPr>
            <w:r>
              <w:rPr>
                <w:rFonts w:asciiTheme="minorEastAsia" w:eastAsiaTheme="minorEastAsia" w:hAnsiTheme="minorEastAsia" w:cs="宋体"/>
                <w:color w:val="000000"/>
                <w:kern w:val="0"/>
                <w:sz w:val="24"/>
                <w:szCs w:val="24"/>
              </w:rPr>
              <w:t>原件备查</w:t>
            </w:r>
          </w:p>
        </w:tc>
        <w:tc>
          <w:tcPr>
            <w:tcW w:w="702" w:type="pct"/>
            <w:tcBorders>
              <w:top w:val="nil"/>
              <w:left w:val="nil"/>
              <w:bottom w:val="single" w:sz="4" w:space="0" w:color="auto"/>
              <w:right w:val="single" w:sz="4" w:space="0" w:color="auto"/>
            </w:tcBorders>
            <w:shd w:val="clear" w:color="auto" w:fill="auto"/>
            <w:vAlign w:val="center"/>
          </w:tcPr>
          <w:p w:rsidR="00116D8C" w:rsidRDefault="00116D8C" w:rsidP="004A768F">
            <w:pPr>
              <w:widowControl/>
              <w:jc w:val="center"/>
              <w:rPr>
                <w:rFonts w:asciiTheme="minorEastAsia" w:eastAsiaTheme="minorEastAsia" w:hAnsiTheme="minorEastAsia" w:cs="Calibri" w:hint="default"/>
                <w:color w:val="000000"/>
                <w:kern w:val="0"/>
                <w:sz w:val="24"/>
                <w:szCs w:val="24"/>
              </w:rPr>
            </w:pPr>
          </w:p>
        </w:tc>
        <w:tc>
          <w:tcPr>
            <w:tcW w:w="506" w:type="pct"/>
            <w:tcBorders>
              <w:top w:val="nil"/>
              <w:left w:val="nil"/>
              <w:bottom w:val="single" w:sz="4" w:space="0" w:color="auto"/>
              <w:right w:val="single" w:sz="4" w:space="0" w:color="auto"/>
            </w:tcBorders>
            <w:shd w:val="clear" w:color="auto" w:fill="auto"/>
            <w:vAlign w:val="center"/>
          </w:tcPr>
          <w:p w:rsidR="00116D8C" w:rsidRDefault="00116D8C" w:rsidP="004A768F">
            <w:pPr>
              <w:widowControl/>
              <w:jc w:val="center"/>
              <w:rPr>
                <w:rFonts w:asciiTheme="minorEastAsia" w:eastAsiaTheme="minorEastAsia" w:hAnsiTheme="minorEastAsia" w:cs="Calibri" w:hint="default"/>
                <w:color w:val="000000"/>
                <w:kern w:val="0"/>
                <w:sz w:val="24"/>
                <w:szCs w:val="24"/>
              </w:rPr>
            </w:pPr>
          </w:p>
        </w:tc>
        <w:tc>
          <w:tcPr>
            <w:tcW w:w="565" w:type="pct"/>
            <w:tcBorders>
              <w:top w:val="nil"/>
              <w:left w:val="nil"/>
              <w:bottom w:val="single" w:sz="4" w:space="0" w:color="auto"/>
              <w:right w:val="single" w:sz="4" w:space="0" w:color="auto"/>
            </w:tcBorders>
            <w:shd w:val="clear" w:color="auto" w:fill="auto"/>
            <w:vAlign w:val="center"/>
          </w:tcPr>
          <w:p w:rsidR="00116D8C" w:rsidRDefault="00116D8C" w:rsidP="004A768F">
            <w:pPr>
              <w:widowControl/>
              <w:jc w:val="center"/>
              <w:rPr>
                <w:rFonts w:asciiTheme="minorEastAsia" w:eastAsiaTheme="minorEastAsia" w:hAnsiTheme="minorEastAsia" w:cs="Calibri" w:hint="default"/>
                <w:color w:val="000000"/>
                <w:kern w:val="0"/>
                <w:sz w:val="24"/>
                <w:szCs w:val="24"/>
              </w:rPr>
            </w:pPr>
          </w:p>
        </w:tc>
      </w:tr>
      <w:tr w:rsidR="004A768F" w:rsidTr="004A768F">
        <w:trPr>
          <w:trHeight w:val="320"/>
          <w:jc w:val="center"/>
        </w:trPr>
        <w:tc>
          <w:tcPr>
            <w:tcW w:w="343" w:type="pct"/>
            <w:tcBorders>
              <w:top w:val="nil"/>
              <w:left w:val="single" w:sz="4" w:space="0" w:color="auto"/>
              <w:bottom w:val="single" w:sz="4" w:space="0" w:color="auto"/>
              <w:right w:val="single" w:sz="4" w:space="0" w:color="auto"/>
            </w:tcBorders>
            <w:shd w:val="clear" w:color="auto" w:fill="auto"/>
            <w:vAlign w:val="center"/>
          </w:tcPr>
          <w:p w:rsidR="00116D8C" w:rsidRDefault="002A705E" w:rsidP="004A768F">
            <w:pPr>
              <w:widowControl/>
              <w:jc w:val="center"/>
              <w:rPr>
                <w:rFonts w:asciiTheme="minorEastAsia" w:eastAsiaTheme="minorEastAsia" w:hAnsiTheme="minorEastAsia" w:cs="宋体" w:hint="default"/>
                <w:color w:val="000000"/>
                <w:kern w:val="0"/>
                <w:sz w:val="24"/>
                <w:szCs w:val="24"/>
              </w:rPr>
            </w:pPr>
            <w:r>
              <w:rPr>
                <w:rFonts w:asciiTheme="minorEastAsia" w:eastAsiaTheme="minorEastAsia" w:hAnsiTheme="minorEastAsia" w:cs="宋体"/>
                <w:color w:val="000000"/>
                <w:kern w:val="0"/>
                <w:sz w:val="24"/>
                <w:szCs w:val="24"/>
              </w:rPr>
              <w:t>5</w:t>
            </w:r>
          </w:p>
        </w:tc>
        <w:tc>
          <w:tcPr>
            <w:tcW w:w="1849" w:type="pct"/>
            <w:tcBorders>
              <w:top w:val="nil"/>
              <w:left w:val="nil"/>
              <w:bottom w:val="single" w:sz="4" w:space="0" w:color="auto"/>
              <w:right w:val="single" w:sz="4" w:space="0" w:color="auto"/>
            </w:tcBorders>
            <w:shd w:val="clear" w:color="auto" w:fill="auto"/>
            <w:vAlign w:val="center"/>
          </w:tcPr>
          <w:p w:rsidR="00116D8C" w:rsidRDefault="002A705E" w:rsidP="004A768F">
            <w:pPr>
              <w:widowControl/>
              <w:rPr>
                <w:rFonts w:asciiTheme="minorEastAsia" w:eastAsiaTheme="minorEastAsia" w:hAnsiTheme="minorEastAsia" w:cs="宋体" w:hint="default"/>
                <w:color w:val="000000"/>
                <w:kern w:val="0"/>
                <w:sz w:val="24"/>
                <w:szCs w:val="24"/>
              </w:rPr>
            </w:pPr>
            <w:r>
              <w:rPr>
                <w:rFonts w:ascii="宋体" w:hAnsi="宋体"/>
                <w:color w:val="000000" w:themeColor="text1"/>
                <w:kern w:val="0"/>
                <w:sz w:val="24"/>
              </w:rPr>
              <w:t>参与报名的营运机构提供广州市</w:t>
            </w:r>
            <w:r w:rsidR="007833E4">
              <w:rPr>
                <w:rFonts w:ascii="宋体" w:hAnsi="宋体"/>
                <w:color w:val="000000" w:themeColor="text1"/>
                <w:kern w:val="0"/>
                <w:sz w:val="24"/>
              </w:rPr>
              <w:t>海珠区江南中街道综合服务</w:t>
            </w:r>
            <w:r>
              <w:rPr>
                <w:rFonts w:ascii="宋体" w:hAnsi="宋体"/>
                <w:color w:val="000000" w:themeColor="text1"/>
                <w:kern w:val="0"/>
                <w:sz w:val="24"/>
              </w:rPr>
              <w:t>中心羊城家政基层服务站项目方案</w:t>
            </w:r>
          </w:p>
        </w:tc>
        <w:tc>
          <w:tcPr>
            <w:tcW w:w="417" w:type="pct"/>
            <w:tcBorders>
              <w:top w:val="nil"/>
              <w:left w:val="nil"/>
              <w:bottom w:val="single" w:sz="4" w:space="0" w:color="auto"/>
              <w:right w:val="single" w:sz="4" w:space="0" w:color="auto"/>
            </w:tcBorders>
            <w:shd w:val="clear" w:color="auto" w:fill="auto"/>
            <w:vAlign w:val="center"/>
          </w:tcPr>
          <w:p w:rsidR="00116D8C" w:rsidRDefault="00116D8C" w:rsidP="004A768F">
            <w:pPr>
              <w:widowControl/>
              <w:jc w:val="center"/>
              <w:rPr>
                <w:rFonts w:asciiTheme="minorEastAsia" w:eastAsiaTheme="minorEastAsia" w:hAnsiTheme="minorEastAsia" w:cs="Calibri" w:hint="default"/>
                <w:color w:val="000000"/>
                <w:kern w:val="0"/>
                <w:sz w:val="24"/>
                <w:szCs w:val="24"/>
              </w:rPr>
            </w:pPr>
          </w:p>
        </w:tc>
        <w:tc>
          <w:tcPr>
            <w:tcW w:w="618" w:type="pct"/>
            <w:tcBorders>
              <w:top w:val="nil"/>
              <w:left w:val="nil"/>
              <w:bottom w:val="single" w:sz="4" w:space="0" w:color="auto"/>
              <w:right w:val="single" w:sz="4" w:space="0" w:color="auto"/>
            </w:tcBorders>
            <w:shd w:val="clear" w:color="auto" w:fill="auto"/>
            <w:vAlign w:val="center"/>
          </w:tcPr>
          <w:p w:rsidR="00116D8C" w:rsidRDefault="002A705E" w:rsidP="004A768F">
            <w:pPr>
              <w:widowControl/>
              <w:jc w:val="center"/>
              <w:rPr>
                <w:rFonts w:asciiTheme="minorEastAsia" w:eastAsiaTheme="minorEastAsia" w:hAnsiTheme="minorEastAsia" w:cs="宋体" w:hint="default"/>
                <w:color w:val="000000"/>
                <w:kern w:val="0"/>
                <w:sz w:val="24"/>
                <w:szCs w:val="24"/>
              </w:rPr>
            </w:pPr>
            <w:r>
              <w:rPr>
                <w:rFonts w:asciiTheme="minorEastAsia" w:eastAsiaTheme="minorEastAsia" w:hAnsiTheme="minorEastAsia" w:cs="宋体"/>
                <w:color w:val="000000"/>
                <w:kern w:val="0"/>
                <w:sz w:val="24"/>
                <w:szCs w:val="24"/>
              </w:rPr>
              <w:t>复印件</w:t>
            </w:r>
          </w:p>
        </w:tc>
        <w:tc>
          <w:tcPr>
            <w:tcW w:w="702" w:type="pct"/>
            <w:tcBorders>
              <w:top w:val="nil"/>
              <w:left w:val="nil"/>
              <w:bottom w:val="single" w:sz="4" w:space="0" w:color="auto"/>
              <w:right w:val="single" w:sz="4" w:space="0" w:color="auto"/>
            </w:tcBorders>
            <w:shd w:val="clear" w:color="auto" w:fill="auto"/>
            <w:vAlign w:val="center"/>
          </w:tcPr>
          <w:p w:rsidR="00116D8C" w:rsidRDefault="00116D8C" w:rsidP="004A768F">
            <w:pPr>
              <w:widowControl/>
              <w:jc w:val="center"/>
              <w:rPr>
                <w:rFonts w:asciiTheme="minorEastAsia" w:eastAsiaTheme="minorEastAsia" w:hAnsiTheme="minorEastAsia" w:cs="Calibri" w:hint="default"/>
                <w:color w:val="000000"/>
                <w:kern w:val="0"/>
                <w:sz w:val="24"/>
                <w:szCs w:val="24"/>
              </w:rPr>
            </w:pPr>
          </w:p>
        </w:tc>
        <w:tc>
          <w:tcPr>
            <w:tcW w:w="506" w:type="pct"/>
            <w:tcBorders>
              <w:top w:val="nil"/>
              <w:left w:val="nil"/>
              <w:bottom w:val="single" w:sz="4" w:space="0" w:color="auto"/>
              <w:right w:val="single" w:sz="4" w:space="0" w:color="auto"/>
            </w:tcBorders>
            <w:shd w:val="clear" w:color="auto" w:fill="auto"/>
            <w:vAlign w:val="center"/>
          </w:tcPr>
          <w:p w:rsidR="00116D8C" w:rsidRDefault="00116D8C" w:rsidP="004A768F">
            <w:pPr>
              <w:widowControl/>
              <w:jc w:val="center"/>
              <w:rPr>
                <w:rFonts w:asciiTheme="minorEastAsia" w:eastAsiaTheme="minorEastAsia" w:hAnsiTheme="minorEastAsia" w:cs="Calibri" w:hint="default"/>
                <w:color w:val="000000"/>
                <w:kern w:val="0"/>
                <w:sz w:val="24"/>
                <w:szCs w:val="24"/>
              </w:rPr>
            </w:pPr>
          </w:p>
        </w:tc>
        <w:tc>
          <w:tcPr>
            <w:tcW w:w="565" w:type="pct"/>
            <w:tcBorders>
              <w:top w:val="nil"/>
              <w:left w:val="nil"/>
              <w:bottom w:val="single" w:sz="4" w:space="0" w:color="auto"/>
              <w:right w:val="single" w:sz="4" w:space="0" w:color="auto"/>
            </w:tcBorders>
            <w:shd w:val="clear" w:color="auto" w:fill="auto"/>
            <w:vAlign w:val="center"/>
          </w:tcPr>
          <w:p w:rsidR="00116D8C" w:rsidRDefault="00116D8C" w:rsidP="004A768F">
            <w:pPr>
              <w:widowControl/>
              <w:jc w:val="center"/>
              <w:rPr>
                <w:rFonts w:asciiTheme="minorEastAsia" w:eastAsiaTheme="minorEastAsia" w:hAnsiTheme="minorEastAsia" w:cs="宋体" w:hint="default"/>
                <w:color w:val="000000"/>
                <w:kern w:val="0"/>
                <w:sz w:val="24"/>
                <w:szCs w:val="24"/>
              </w:rPr>
            </w:pPr>
          </w:p>
        </w:tc>
      </w:tr>
      <w:tr w:rsidR="004A768F" w:rsidTr="004A768F">
        <w:trPr>
          <w:trHeight w:val="640"/>
          <w:jc w:val="center"/>
        </w:trPr>
        <w:tc>
          <w:tcPr>
            <w:tcW w:w="343" w:type="pct"/>
            <w:tcBorders>
              <w:top w:val="nil"/>
              <w:left w:val="single" w:sz="4" w:space="0" w:color="auto"/>
              <w:bottom w:val="single" w:sz="4" w:space="0" w:color="auto"/>
              <w:right w:val="single" w:sz="4" w:space="0" w:color="auto"/>
            </w:tcBorders>
            <w:shd w:val="clear" w:color="auto" w:fill="auto"/>
            <w:vAlign w:val="center"/>
          </w:tcPr>
          <w:p w:rsidR="00116D8C" w:rsidRDefault="002A705E" w:rsidP="004A768F">
            <w:pPr>
              <w:widowControl/>
              <w:jc w:val="center"/>
              <w:rPr>
                <w:rFonts w:asciiTheme="minorEastAsia" w:eastAsiaTheme="minorEastAsia" w:hAnsiTheme="minorEastAsia" w:cs="宋体" w:hint="default"/>
                <w:color w:val="000000"/>
                <w:kern w:val="0"/>
                <w:sz w:val="24"/>
                <w:szCs w:val="24"/>
              </w:rPr>
            </w:pPr>
            <w:r>
              <w:rPr>
                <w:rFonts w:asciiTheme="minorEastAsia" w:eastAsiaTheme="minorEastAsia" w:hAnsiTheme="minorEastAsia" w:cs="宋体"/>
                <w:color w:val="000000"/>
                <w:kern w:val="0"/>
                <w:sz w:val="24"/>
                <w:szCs w:val="24"/>
              </w:rPr>
              <w:t>6</w:t>
            </w:r>
          </w:p>
        </w:tc>
        <w:tc>
          <w:tcPr>
            <w:tcW w:w="1849" w:type="pct"/>
            <w:tcBorders>
              <w:top w:val="nil"/>
              <w:left w:val="nil"/>
              <w:bottom w:val="single" w:sz="4" w:space="0" w:color="auto"/>
              <w:right w:val="single" w:sz="4" w:space="0" w:color="auto"/>
            </w:tcBorders>
            <w:shd w:val="clear" w:color="auto" w:fill="auto"/>
            <w:vAlign w:val="center"/>
          </w:tcPr>
          <w:p w:rsidR="00116D8C" w:rsidRDefault="002A705E" w:rsidP="004A768F">
            <w:pPr>
              <w:widowControl/>
              <w:rPr>
                <w:rFonts w:asciiTheme="minorEastAsia" w:hAnsiTheme="minorEastAsia" w:cs="宋体" w:hint="default"/>
                <w:color w:val="000000"/>
                <w:kern w:val="0"/>
                <w:sz w:val="24"/>
                <w:szCs w:val="24"/>
              </w:rPr>
            </w:pPr>
            <w:r>
              <w:rPr>
                <w:kern w:val="0"/>
                <w:sz w:val="24"/>
                <w:szCs w:val="22"/>
              </w:rPr>
              <w:t>参与报名的营运机构提供</w:t>
            </w:r>
            <w:r w:rsidR="007833E4">
              <w:rPr>
                <w:rFonts w:ascii="宋体" w:hAnsi="宋体"/>
                <w:color w:val="000000" w:themeColor="text1"/>
                <w:kern w:val="0"/>
                <w:sz w:val="24"/>
              </w:rPr>
              <w:t>广州市海珠区江南中街道综合服务中心</w:t>
            </w:r>
            <w:r>
              <w:rPr>
                <w:kern w:val="0"/>
                <w:sz w:val="24"/>
                <w:szCs w:val="22"/>
              </w:rPr>
              <w:t>羊城家政基层服务站服务项目收费表</w:t>
            </w:r>
          </w:p>
        </w:tc>
        <w:tc>
          <w:tcPr>
            <w:tcW w:w="417" w:type="pct"/>
            <w:tcBorders>
              <w:top w:val="nil"/>
              <w:left w:val="nil"/>
              <w:bottom w:val="single" w:sz="4" w:space="0" w:color="auto"/>
              <w:right w:val="single" w:sz="4" w:space="0" w:color="auto"/>
            </w:tcBorders>
            <w:shd w:val="clear" w:color="auto" w:fill="auto"/>
            <w:vAlign w:val="center"/>
          </w:tcPr>
          <w:p w:rsidR="00116D8C" w:rsidRDefault="00116D8C" w:rsidP="004A768F">
            <w:pPr>
              <w:widowControl/>
              <w:jc w:val="center"/>
              <w:rPr>
                <w:rFonts w:asciiTheme="minorEastAsia" w:eastAsiaTheme="minorEastAsia" w:hAnsiTheme="minorEastAsia" w:cs="Calibri" w:hint="default"/>
                <w:color w:val="000000"/>
                <w:kern w:val="0"/>
                <w:sz w:val="24"/>
                <w:szCs w:val="24"/>
              </w:rPr>
            </w:pPr>
          </w:p>
        </w:tc>
        <w:tc>
          <w:tcPr>
            <w:tcW w:w="618" w:type="pct"/>
            <w:tcBorders>
              <w:top w:val="nil"/>
              <w:left w:val="nil"/>
              <w:bottom w:val="single" w:sz="4" w:space="0" w:color="auto"/>
              <w:right w:val="single" w:sz="4" w:space="0" w:color="auto"/>
            </w:tcBorders>
            <w:shd w:val="clear" w:color="auto" w:fill="auto"/>
            <w:vAlign w:val="center"/>
          </w:tcPr>
          <w:p w:rsidR="00116D8C" w:rsidRDefault="002A705E" w:rsidP="004A768F">
            <w:pPr>
              <w:widowControl/>
              <w:jc w:val="center"/>
              <w:rPr>
                <w:rFonts w:asciiTheme="minorEastAsia" w:eastAsiaTheme="minorEastAsia" w:hAnsiTheme="minorEastAsia" w:cs="宋体" w:hint="default"/>
                <w:color w:val="000000"/>
                <w:kern w:val="0"/>
                <w:sz w:val="24"/>
                <w:szCs w:val="24"/>
              </w:rPr>
            </w:pPr>
            <w:r>
              <w:rPr>
                <w:rFonts w:asciiTheme="minorEastAsia" w:eastAsiaTheme="minorEastAsia" w:hAnsiTheme="minorEastAsia" w:cs="宋体"/>
                <w:color w:val="000000"/>
                <w:kern w:val="0"/>
                <w:sz w:val="24"/>
                <w:szCs w:val="24"/>
              </w:rPr>
              <w:t>原件</w:t>
            </w:r>
          </w:p>
        </w:tc>
        <w:tc>
          <w:tcPr>
            <w:tcW w:w="702" w:type="pct"/>
            <w:tcBorders>
              <w:top w:val="nil"/>
              <w:left w:val="nil"/>
              <w:bottom w:val="single" w:sz="4" w:space="0" w:color="auto"/>
              <w:right w:val="single" w:sz="4" w:space="0" w:color="auto"/>
            </w:tcBorders>
            <w:shd w:val="clear" w:color="auto" w:fill="auto"/>
            <w:vAlign w:val="center"/>
          </w:tcPr>
          <w:p w:rsidR="00116D8C" w:rsidRDefault="00116D8C" w:rsidP="004A768F">
            <w:pPr>
              <w:widowControl/>
              <w:jc w:val="center"/>
              <w:rPr>
                <w:rFonts w:asciiTheme="minorEastAsia" w:eastAsiaTheme="minorEastAsia" w:hAnsiTheme="minorEastAsia" w:cs="Calibri" w:hint="default"/>
                <w:color w:val="000000"/>
                <w:kern w:val="0"/>
                <w:sz w:val="24"/>
                <w:szCs w:val="24"/>
              </w:rPr>
            </w:pPr>
          </w:p>
        </w:tc>
        <w:tc>
          <w:tcPr>
            <w:tcW w:w="506" w:type="pct"/>
            <w:tcBorders>
              <w:top w:val="nil"/>
              <w:left w:val="nil"/>
              <w:bottom w:val="single" w:sz="4" w:space="0" w:color="auto"/>
              <w:right w:val="single" w:sz="4" w:space="0" w:color="auto"/>
            </w:tcBorders>
            <w:shd w:val="clear" w:color="auto" w:fill="auto"/>
            <w:vAlign w:val="center"/>
          </w:tcPr>
          <w:p w:rsidR="00116D8C" w:rsidRDefault="00116D8C" w:rsidP="004A768F">
            <w:pPr>
              <w:widowControl/>
              <w:jc w:val="center"/>
              <w:rPr>
                <w:rFonts w:asciiTheme="minorEastAsia" w:eastAsiaTheme="minorEastAsia" w:hAnsiTheme="minorEastAsia" w:cs="Calibri" w:hint="default"/>
                <w:color w:val="000000"/>
                <w:kern w:val="0"/>
                <w:sz w:val="24"/>
                <w:szCs w:val="24"/>
              </w:rPr>
            </w:pPr>
          </w:p>
        </w:tc>
        <w:tc>
          <w:tcPr>
            <w:tcW w:w="565" w:type="pct"/>
            <w:tcBorders>
              <w:top w:val="nil"/>
              <w:left w:val="nil"/>
              <w:bottom w:val="single" w:sz="4" w:space="0" w:color="auto"/>
              <w:right w:val="single" w:sz="4" w:space="0" w:color="auto"/>
            </w:tcBorders>
            <w:shd w:val="clear" w:color="auto" w:fill="auto"/>
            <w:vAlign w:val="center"/>
          </w:tcPr>
          <w:p w:rsidR="00116D8C" w:rsidRDefault="002A705E" w:rsidP="004A768F">
            <w:pPr>
              <w:widowControl/>
              <w:jc w:val="center"/>
              <w:rPr>
                <w:rFonts w:asciiTheme="minorEastAsia" w:eastAsiaTheme="minorEastAsia" w:hAnsiTheme="minorEastAsia" w:cs="宋体" w:hint="default"/>
                <w:color w:val="000000"/>
                <w:kern w:val="0"/>
                <w:sz w:val="24"/>
                <w:szCs w:val="24"/>
              </w:rPr>
            </w:pPr>
            <w:r>
              <w:rPr>
                <w:rFonts w:asciiTheme="minorEastAsia" w:eastAsiaTheme="minorEastAsia" w:hAnsiTheme="minorEastAsia" w:cs="宋体"/>
                <w:color w:val="000000"/>
                <w:kern w:val="0"/>
                <w:sz w:val="24"/>
                <w:szCs w:val="24"/>
              </w:rPr>
              <w:t>单独  密封</w:t>
            </w:r>
          </w:p>
        </w:tc>
      </w:tr>
      <w:tr w:rsidR="004A768F" w:rsidTr="004A768F">
        <w:trPr>
          <w:trHeight w:val="623"/>
          <w:jc w:val="center"/>
        </w:trPr>
        <w:tc>
          <w:tcPr>
            <w:tcW w:w="343" w:type="pct"/>
            <w:tcBorders>
              <w:top w:val="nil"/>
              <w:left w:val="single" w:sz="4" w:space="0" w:color="auto"/>
              <w:bottom w:val="single" w:sz="4" w:space="0" w:color="auto"/>
              <w:right w:val="single" w:sz="4" w:space="0" w:color="auto"/>
            </w:tcBorders>
            <w:shd w:val="clear" w:color="auto" w:fill="auto"/>
            <w:vAlign w:val="center"/>
          </w:tcPr>
          <w:p w:rsidR="00116D8C" w:rsidRDefault="002A705E" w:rsidP="004A768F">
            <w:pPr>
              <w:widowControl/>
              <w:jc w:val="center"/>
              <w:rPr>
                <w:rFonts w:asciiTheme="minorEastAsia" w:eastAsiaTheme="minorEastAsia" w:hAnsiTheme="minorEastAsia" w:cs="宋体" w:hint="default"/>
                <w:color w:val="000000"/>
                <w:kern w:val="0"/>
                <w:sz w:val="24"/>
                <w:szCs w:val="24"/>
              </w:rPr>
            </w:pPr>
            <w:r>
              <w:rPr>
                <w:rFonts w:asciiTheme="minorEastAsia" w:eastAsiaTheme="minorEastAsia" w:hAnsiTheme="minorEastAsia" w:cs="宋体"/>
                <w:color w:val="000000"/>
                <w:kern w:val="0"/>
                <w:sz w:val="24"/>
                <w:szCs w:val="24"/>
              </w:rPr>
              <w:t>7</w:t>
            </w:r>
          </w:p>
        </w:tc>
        <w:tc>
          <w:tcPr>
            <w:tcW w:w="1849" w:type="pct"/>
            <w:tcBorders>
              <w:top w:val="nil"/>
              <w:left w:val="nil"/>
              <w:bottom w:val="single" w:sz="4" w:space="0" w:color="auto"/>
              <w:right w:val="single" w:sz="4" w:space="0" w:color="auto"/>
            </w:tcBorders>
            <w:shd w:val="clear" w:color="auto" w:fill="auto"/>
            <w:vAlign w:val="center"/>
          </w:tcPr>
          <w:p w:rsidR="00116D8C" w:rsidRDefault="002A705E" w:rsidP="004A768F">
            <w:pPr>
              <w:widowControl/>
              <w:spacing w:line="400" w:lineRule="exact"/>
              <w:rPr>
                <w:rFonts w:asciiTheme="minorEastAsia" w:eastAsiaTheme="minorEastAsia" w:hAnsiTheme="minorEastAsia" w:cs="宋体" w:hint="default"/>
                <w:color w:val="000000"/>
                <w:kern w:val="0"/>
                <w:sz w:val="24"/>
                <w:szCs w:val="24"/>
              </w:rPr>
            </w:pPr>
            <w:r>
              <w:rPr>
                <w:kern w:val="0"/>
                <w:sz w:val="24"/>
                <w:szCs w:val="22"/>
              </w:rPr>
              <w:t>参与报名的营运机构提供羊城家政基层服务站营运经验的证明材料</w:t>
            </w:r>
          </w:p>
        </w:tc>
        <w:tc>
          <w:tcPr>
            <w:tcW w:w="417" w:type="pct"/>
            <w:tcBorders>
              <w:top w:val="nil"/>
              <w:left w:val="nil"/>
              <w:bottom w:val="single" w:sz="4" w:space="0" w:color="auto"/>
              <w:right w:val="single" w:sz="4" w:space="0" w:color="auto"/>
            </w:tcBorders>
            <w:shd w:val="clear" w:color="auto" w:fill="auto"/>
            <w:vAlign w:val="center"/>
          </w:tcPr>
          <w:p w:rsidR="00116D8C" w:rsidRDefault="00116D8C" w:rsidP="004A768F">
            <w:pPr>
              <w:widowControl/>
              <w:jc w:val="center"/>
              <w:rPr>
                <w:rFonts w:asciiTheme="minorEastAsia" w:eastAsiaTheme="minorEastAsia" w:hAnsiTheme="minorEastAsia" w:cs="Calibri" w:hint="default"/>
                <w:color w:val="000000"/>
                <w:kern w:val="0"/>
                <w:sz w:val="24"/>
                <w:szCs w:val="24"/>
              </w:rPr>
            </w:pPr>
          </w:p>
        </w:tc>
        <w:tc>
          <w:tcPr>
            <w:tcW w:w="618" w:type="pct"/>
            <w:tcBorders>
              <w:top w:val="nil"/>
              <w:left w:val="nil"/>
              <w:bottom w:val="single" w:sz="4" w:space="0" w:color="auto"/>
              <w:right w:val="single" w:sz="4" w:space="0" w:color="auto"/>
            </w:tcBorders>
            <w:shd w:val="clear" w:color="auto" w:fill="auto"/>
            <w:vAlign w:val="center"/>
          </w:tcPr>
          <w:p w:rsidR="00116D8C" w:rsidRDefault="002A705E" w:rsidP="004A768F">
            <w:pPr>
              <w:widowControl/>
              <w:spacing w:line="400" w:lineRule="exact"/>
              <w:jc w:val="center"/>
              <w:rPr>
                <w:rFonts w:ascii="宋体" w:hAnsi="宋体" w:hint="default"/>
                <w:kern w:val="0"/>
                <w:sz w:val="24"/>
              </w:rPr>
            </w:pPr>
            <w:r>
              <w:rPr>
                <w:rFonts w:ascii="宋体" w:hAnsi="宋体"/>
                <w:kern w:val="0"/>
                <w:sz w:val="24"/>
              </w:rPr>
              <w:t>原件</w:t>
            </w:r>
          </w:p>
        </w:tc>
        <w:tc>
          <w:tcPr>
            <w:tcW w:w="702" w:type="pct"/>
            <w:tcBorders>
              <w:top w:val="nil"/>
              <w:left w:val="nil"/>
              <w:bottom w:val="single" w:sz="4" w:space="0" w:color="auto"/>
              <w:right w:val="single" w:sz="4" w:space="0" w:color="auto"/>
            </w:tcBorders>
            <w:shd w:val="clear" w:color="auto" w:fill="auto"/>
            <w:vAlign w:val="center"/>
          </w:tcPr>
          <w:p w:rsidR="00116D8C" w:rsidRDefault="00116D8C" w:rsidP="004A768F">
            <w:pPr>
              <w:widowControl/>
              <w:spacing w:line="400" w:lineRule="exact"/>
              <w:jc w:val="center"/>
              <w:rPr>
                <w:rFonts w:hint="default"/>
                <w:kern w:val="0"/>
                <w:sz w:val="18"/>
              </w:rPr>
            </w:pPr>
          </w:p>
        </w:tc>
        <w:tc>
          <w:tcPr>
            <w:tcW w:w="506" w:type="pct"/>
            <w:tcBorders>
              <w:top w:val="nil"/>
              <w:left w:val="nil"/>
              <w:bottom w:val="single" w:sz="4" w:space="0" w:color="auto"/>
              <w:right w:val="single" w:sz="4" w:space="0" w:color="auto"/>
            </w:tcBorders>
            <w:shd w:val="clear" w:color="auto" w:fill="auto"/>
            <w:vAlign w:val="center"/>
          </w:tcPr>
          <w:p w:rsidR="00116D8C" w:rsidRDefault="00116D8C" w:rsidP="004A768F">
            <w:pPr>
              <w:widowControl/>
              <w:spacing w:line="400" w:lineRule="exact"/>
              <w:jc w:val="center"/>
              <w:rPr>
                <w:rFonts w:hint="default"/>
                <w:kern w:val="0"/>
                <w:sz w:val="18"/>
              </w:rPr>
            </w:pPr>
          </w:p>
        </w:tc>
        <w:tc>
          <w:tcPr>
            <w:tcW w:w="565" w:type="pct"/>
            <w:tcBorders>
              <w:top w:val="nil"/>
              <w:left w:val="nil"/>
              <w:bottom w:val="single" w:sz="4" w:space="0" w:color="auto"/>
              <w:right w:val="single" w:sz="4" w:space="0" w:color="auto"/>
            </w:tcBorders>
            <w:shd w:val="clear" w:color="auto" w:fill="auto"/>
            <w:vAlign w:val="center"/>
          </w:tcPr>
          <w:p w:rsidR="00116D8C" w:rsidRDefault="00116D8C" w:rsidP="004A768F">
            <w:pPr>
              <w:widowControl/>
              <w:jc w:val="center"/>
              <w:rPr>
                <w:rFonts w:asciiTheme="minorEastAsia" w:eastAsiaTheme="minorEastAsia" w:hAnsiTheme="minorEastAsia" w:cs="宋体" w:hint="default"/>
                <w:color w:val="000000"/>
                <w:kern w:val="0"/>
                <w:sz w:val="24"/>
                <w:szCs w:val="24"/>
              </w:rPr>
            </w:pPr>
          </w:p>
        </w:tc>
      </w:tr>
      <w:tr w:rsidR="004A768F" w:rsidTr="004A768F">
        <w:trPr>
          <w:trHeight w:val="258"/>
          <w:jc w:val="center"/>
        </w:trPr>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rsidR="00116D8C" w:rsidRDefault="002A705E" w:rsidP="004A768F">
            <w:pPr>
              <w:widowControl/>
              <w:jc w:val="center"/>
              <w:rPr>
                <w:rFonts w:asciiTheme="minorEastAsia" w:eastAsiaTheme="minorEastAsia" w:hAnsiTheme="minorEastAsia" w:cs="宋体" w:hint="default"/>
                <w:color w:val="000000"/>
                <w:kern w:val="0"/>
                <w:sz w:val="24"/>
                <w:szCs w:val="24"/>
              </w:rPr>
            </w:pPr>
            <w:r>
              <w:rPr>
                <w:rFonts w:asciiTheme="minorEastAsia" w:eastAsiaTheme="minorEastAsia" w:hAnsiTheme="minorEastAsia" w:cs="宋体"/>
                <w:color w:val="000000"/>
                <w:kern w:val="0"/>
                <w:sz w:val="24"/>
                <w:szCs w:val="24"/>
              </w:rPr>
              <w:t>8</w:t>
            </w:r>
          </w:p>
        </w:tc>
        <w:tc>
          <w:tcPr>
            <w:tcW w:w="1849" w:type="pct"/>
            <w:tcBorders>
              <w:top w:val="single" w:sz="4" w:space="0" w:color="auto"/>
              <w:left w:val="nil"/>
              <w:bottom w:val="single" w:sz="4" w:space="0" w:color="auto"/>
              <w:right w:val="single" w:sz="4" w:space="0" w:color="auto"/>
            </w:tcBorders>
            <w:shd w:val="clear" w:color="auto" w:fill="auto"/>
            <w:vAlign w:val="center"/>
          </w:tcPr>
          <w:p w:rsidR="00116D8C" w:rsidRDefault="002A705E" w:rsidP="004A768F">
            <w:pPr>
              <w:widowControl/>
              <w:rPr>
                <w:rFonts w:asciiTheme="minorEastAsia" w:eastAsiaTheme="minorEastAsia" w:hAnsiTheme="minorEastAsia" w:cs="宋体" w:hint="default"/>
                <w:color w:val="000000"/>
                <w:kern w:val="0"/>
                <w:sz w:val="24"/>
                <w:szCs w:val="24"/>
              </w:rPr>
            </w:pPr>
            <w:r>
              <w:rPr>
                <w:rFonts w:asciiTheme="minorEastAsia" w:eastAsiaTheme="minorEastAsia" w:hAnsiTheme="minorEastAsia" w:cs="宋体"/>
                <w:color w:val="000000"/>
                <w:kern w:val="0"/>
                <w:sz w:val="24"/>
                <w:szCs w:val="24"/>
              </w:rPr>
              <w:t>营运机构声明（格式按附件3提供）</w:t>
            </w:r>
          </w:p>
        </w:tc>
        <w:tc>
          <w:tcPr>
            <w:tcW w:w="417" w:type="pct"/>
            <w:tcBorders>
              <w:top w:val="single" w:sz="4" w:space="0" w:color="auto"/>
              <w:left w:val="nil"/>
              <w:bottom w:val="single" w:sz="4" w:space="0" w:color="auto"/>
              <w:right w:val="single" w:sz="4" w:space="0" w:color="auto"/>
            </w:tcBorders>
            <w:shd w:val="clear" w:color="auto" w:fill="auto"/>
            <w:vAlign w:val="center"/>
          </w:tcPr>
          <w:p w:rsidR="00116D8C" w:rsidRDefault="00116D8C" w:rsidP="004A768F">
            <w:pPr>
              <w:widowControl/>
              <w:jc w:val="center"/>
              <w:rPr>
                <w:rFonts w:asciiTheme="minorEastAsia" w:eastAsiaTheme="minorEastAsia" w:hAnsiTheme="minorEastAsia" w:cs="Calibri" w:hint="default"/>
                <w:color w:val="000000"/>
                <w:kern w:val="0"/>
                <w:sz w:val="24"/>
                <w:szCs w:val="24"/>
              </w:rPr>
            </w:pPr>
          </w:p>
        </w:tc>
        <w:tc>
          <w:tcPr>
            <w:tcW w:w="618" w:type="pct"/>
            <w:tcBorders>
              <w:top w:val="single" w:sz="4" w:space="0" w:color="auto"/>
              <w:left w:val="nil"/>
              <w:bottom w:val="single" w:sz="4" w:space="0" w:color="auto"/>
              <w:right w:val="single" w:sz="4" w:space="0" w:color="auto"/>
            </w:tcBorders>
            <w:shd w:val="clear" w:color="auto" w:fill="auto"/>
            <w:vAlign w:val="center"/>
          </w:tcPr>
          <w:p w:rsidR="00116D8C" w:rsidRDefault="002A705E" w:rsidP="004A768F">
            <w:pPr>
              <w:widowControl/>
              <w:jc w:val="center"/>
              <w:rPr>
                <w:rFonts w:asciiTheme="minorEastAsia" w:eastAsiaTheme="minorEastAsia" w:hAnsiTheme="minorEastAsia" w:cs="宋体" w:hint="default"/>
                <w:color w:val="000000"/>
                <w:kern w:val="0"/>
                <w:sz w:val="24"/>
                <w:szCs w:val="24"/>
              </w:rPr>
            </w:pPr>
            <w:r>
              <w:rPr>
                <w:rFonts w:asciiTheme="minorEastAsia" w:eastAsiaTheme="minorEastAsia" w:hAnsiTheme="minorEastAsia" w:cs="宋体"/>
                <w:color w:val="000000"/>
                <w:kern w:val="0"/>
                <w:sz w:val="24"/>
                <w:szCs w:val="24"/>
              </w:rPr>
              <w:t>原件</w:t>
            </w:r>
          </w:p>
        </w:tc>
        <w:tc>
          <w:tcPr>
            <w:tcW w:w="702" w:type="pct"/>
            <w:tcBorders>
              <w:top w:val="single" w:sz="4" w:space="0" w:color="auto"/>
              <w:left w:val="nil"/>
              <w:bottom w:val="single" w:sz="4" w:space="0" w:color="auto"/>
              <w:right w:val="single" w:sz="4" w:space="0" w:color="auto"/>
            </w:tcBorders>
            <w:shd w:val="clear" w:color="auto" w:fill="auto"/>
            <w:vAlign w:val="center"/>
          </w:tcPr>
          <w:p w:rsidR="00116D8C" w:rsidRDefault="00116D8C" w:rsidP="004A768F">
            <w:pPr>
              <w:widowControl/>
              <w:jc w:val="center"/>
              <w:rPr>
                <w:rFonts w:asciiTheme="minorEastAsia" w:eastAsiaTheme="minorEastAsia" w:hAnsiTheme="minorEastAsia" w:cs="Calibri" w:hint="default"/>
                <w:color w:val="000000"/>
                <w:kern w:val="0"/>
                <w:sz w:val="24"/>
                <w:szCs w:val="24"/>
              </w:rPr>
            </w:pPr>
          </w:p>
        </w:tc>
        <w:tc>
          <w:tcPr>
            <w:tcW w:w="506" w:type="pct"/>
            <w:tcBorders>
              <w:top w:val="single" w:sz="4" w:space="0" w:color="auto"/>
              <w:left w:val="nil"/>
              <w:bottom w:val="single" w:sz="4" w:space="0" w:color="auto"/>
              <w:right w:val="single" w:sz="4" w:space="0" w:color="auto"/>
            </w:tcBorders>
            <w:shd w:val="clear" w:color="auto" w:fill="auto"/>
            <w:vAlign w:val="center"/>
          </w:tcPr>
          <w:p w:rsidR="00116D8C" w:rsidRDefault="00116D8C" w:rsidP="004A768F">
            <w:pPr>
              <w:widowControl/>
              <w:jc w:val="center"/>
              <w:rPr>
                <w:rFonts w:asciiTheme="minorEastAsia" w:eastAsiaTheme="minorEastAsia" w:hAnsiTheme="minorEastAsia" w:cs="Calibri" w:hint="default"/>
                <w:color w:val="000000"/>
                <w:kern w:val="0"/>
                <w:sz w:val="24"/>
                <w:szCs w:val="24"/>
              </w:rPr>
            </w:pPr>
          </w:p>
        </w:tc>
        <w:tc>
          <w:tcPr>
            <w:tcW w:w="565" w:type="pct"/>
            <w:tcBorders>
              <w:top w:val="single" w:sz="4" w:space="0" w:color="auto"/>
              <w:left w:val="nil"/>
              <w:bottom w:val="single" w:sz="4" w:space="0" w:color="auto"/>
              <w:right w:val="single" w:sz="4" w:space="0" w:color="auto"/>
            </w:tcBorders>
            <w:shd w:val="clear" w:color="auto" w:fill="auto"/>
            <w:vAlign w:val="center"/>
          </w:tcPr>
          <w:p w:rsidR="00116D8C" w:rsidRDefault="00116D8C" w:rsidP="004A768F">
            <w:pPr>
              <w:widowControl/>
              <w:jc w:val="center"/>
              <w:rPr>
                <w:rFonts w:asciiTheme="minorEastAsia" w:eastAsiaTheme="minorEastAsia" w:hAnsiTheme="minorEastAsia" w:cs="Calibri" w:hint="default"/>
                <w:color w:val="000000"/>
                <w:kern w:val="0"/>
                <w:sz w:val="24"/>
                <w:szCs w:val="24"/>
              </w:rPr>
            </w:pPr>
          </w:p>
        </w:tc>
      </w:tr>
    </w:tbl>
    <w:p w:rsidR="00116D8C" w:rsidRDefault="00116D8C">
      <w:pPr>
        <w:widowControl/>
        <w:snapToGrid w:val="0"/>
        <w:ind w:leftChars="-171" w:left="121" w:rightChars="-129" w:right="-271" w:hangingChars="200" w:hanging="480"/>
        <w:jc w:val="left"/>
        <w:rPr>
          <w:rFonts w:asciiTheme="minorEastAsia" w:eastAsiaTheme="minorEastAsia" w:hAnsiTheme="minorEastAsia" w:hint="default"/>
          <w:kern w:val="0"/>
          <w:sz w:val="24"/>
          <w:szCs w:val="24"/>
        </w:rPr>
      </w:pPr>
    </w:p>
    <w:p w:rsidR="00116D8C" w:rsidRDefault="002A705E">
      <w:pPr>
        <w:widowControl/>
        <w:snapToGrid w:val="0"/>
        <w:spacing w:line="360" w:lineRule="auto"/>
        <w:ind w:leftChars="-171" w:left="121" w:rightChars="-129" w:right="-271" w:hangingChars="200" w:hanging="480"/>
        <w:jc w:val="left"/>
        <w:rPr>
          <w:rFonts w:ascii="宋体" w:hAnsi="宋体" w:hint="default"/>
          <w:kern w:val="0"/>
          <w:sz w:val="24"/>
          <w:szCs w:val="24"/>
        </w:rPr>
      </w:pPr>
      <w:r>
        <w:rPr>
          <w:rFonts w:ascii="宋体" w:hAnsi="宋体"/>
          <w:kern w:val="0"/>
          <w:sz w:val="24"/>
          <w:szCs w:val="24"/>
        </w:rPr>
        <w:lastRenderedPageBreak/>
        <w:t xml:space="preserve">注：1、此表一式两份，一份附于报名资料内首页，作为报名资料目录，另一份交报名申请人代表。 </w:t>
      </w:r>
    </w:p>
    <w:p w:rsidR="00116D8C" w:rsidRDefault="002A705E">
      <w:pPr>
        <w:widowControl/>
        <w:snapToGrid w:val="0"/>
        <w:spacing w:line="360" w:lineRule="auto"/>
        <w:ind w:leftChars="57" w:left="120" w:rightChars="-129" w:right="-271"/>
        <w:jc w:val="left"/>
        <w:rPr>
          <w:rFonts w:ascii="宋体" w:hAnsi="宋体" w:hint="default"/>
          <w:kern w:val="0"/>
          <w:sz w:val="24"/>
          <w:szCs w:val="24"/>
        </w:rPr>
      </w:pPr>
      <w:r>
        <w:rPr>
          <w:rFonts w:ascii="宋体" w:hAnsi="宋体"/>
          <w:kern w:val="0"/>
          <w:sz w:val="24"/>
          <w:szCs w:val="24"/>
        </w:rPr>
        <w:t>2、此表原件审核情况栏及备注栏，报名单位须留空，由组织单位审核后填写。</w:t>
      </w:r>
    </w:p>
    <w:p w:rsidR="00116D8C" w:rsidRDefault="002A705E">
      <w:pPr>
        <w:widowControl/>
        <w:snapToGrid w:val="0"/>
        <w:spacing w:line="360" w:lineRule="auto"/>
        <w:ind w:leftChars="57" w:left="120" w:rightChars="-129" w:right="-271"/>
        <w:jc w:val="left"/>
        <w:rPr>
          <w:rFonts w:ascii="宋体" w:hAnsi="宋体" w:hint="default"/>
          <w:kern w:val="0"/>
          <w:sz w:val="24"/>
          <w:szCs w:val="24"/>
        </w:rPr>
      </w:pPr>
      <w:r>
        <w:rPr>
          <w:rFonts w:ascii="宋体" w:hAnsi="宋体"/>
          <w:kern w:val="0"/>
          <w:sz w:val="24"/>
          <w:szCs w:val="24"/>
        </w:rPr>
        <w:t>3、表格中有修改情况，须经组织单位受案人员和报名申请人代表共同签署。</w:t>
      </w:r>
    </w:p>
    <w:p w:rsidR="00116D8C" w:rsidRDefault="002A705E">
      <w:pPr>
        <w:widowControl/>
        <w:snapToGrid w:val="0"/>
        <w:spacing w:line="360" w:lineRule="auto"/>
        <w:ind w:leftChars="57" w:left="120" w:rightChars="-129" w:right="-271"/>
        <w:jc w:val="left"/>
        <w:rPr>
          <w:rFonts w:ascii="宋体" w:hAnsi="宋体" w:hint="default"/>
          <w:kern w:val="0"/>
          <w:sz w:val="24"/>
          <w:szCs w:val="24"/>
        </w:rPr>
      </w:pPr>
      <w:r>
        <w:rPr>
          <w:rFonts w:ascii="宋体" w:hAnsi="宋体"/>
          <w:kern w:val="0"/>
          <w:sz w:val="24"/>
          <w:szCs w:val="24"/>
        </w:rPr>
        <w:t>4、</w:t>
      </w:r>
      <w:r>
        <w:rPr>
          <w:rFonts w:ascii="宋体" w:hAnsi="宋体"/>
          <w:sz w:val="24"/>
          <w:szCs w:val="24"/>
        </w:rPr>
        <w:t>因特殊原因无法提供须提供书面资料原件的，应书面说明原因并提供证明材料，由</w:t>
      </w:r>
      <w:r>
        <w:rPr>
          <w:rFonts w:ascii="宋体" w:hAnsi="宋体"/>
          <w:kern w:val="0"/>
          <w:sz w:val="24"/>
          <w:szCs w:val="24"/>
        </w:rPr>
        <w:t>组织单位</w:t>
      </w:r>
      <w:r>
        <w:rPr>
          <w:rFonts w:ascii="宋体" w:hAnsi="宋体"/>
          <w:sz w:val="24"/>
          <w:szCs w:val="24"/>
        </w:rPr>
        <w:t>依法认定报名申请人提交的证明材料是否具有原件的证明效力。</w:t>
      </w:r>
    </w:p>
    <w:p w:rsidR="00116D8C" w:rsidRDefault="002A705E">
      <w:pPr>
        <w:widowControl/>
        <w:snapToGrid w:val="0"/>
        <w:spacing w:line="360" w:lineRule="auto"/>
        <w:ind w:right="252" w:firstLineChars="50" w:firstLine="120"/>
        <w:jc w:val="left"/>
        <w:rPr>
          <w:rFonts w:ascii="宋体" w:hAnsi="宋体" w:hint="default"/>
          <w:kern w:val="0"/>
          <w:sz w:val="24"/>
          <w:szCs w:val="24"/>
        </w:rPr>
      </w:pPr>
      <w:r>
        <w:rPr>
          <w:rFonts w:ascii="宋体" w:hAnsi="宋体"/>
          <w:kern w:val="0"/>
          <w:sz w:val="24"/>
          <w:szCs w:val="24"/>
        </w:rPr>
        <w:t>原件审核情况：组织单位收案人员与报名申请人代表对报名资料共同核对，审核情况属实。</w:t>
      </w:r>
    </w:p>
    <w:p w:rsidR="00116D8C" w:rsidRDefault="00116D8C">
      <w:pPr>
        <w:widowControl/>
        <w:snapToGrid w:val="0"/>
        <w:spacing w:line="360" w:lineRule="auto"/>
        <w:ind w:right="252" w:firstLineChars="50" w:firstLine="120"/>
        <w:jc w:val="left"/>
        <w:rPr>
          <w:rFonts w:ascii="宋体" w:hAnsi="宋体" w:hint="default"/>
          <w:kern w:val="0"/>
          <w:sz w:val="24"/>
          <w:szCs w:val="24"/>
        </w:rPr>
      </w:pPr>
    </w:p>
    <w:p w:rsidR="004A768F" w:rsidRDefault="004A768F">
      <w:pPr>
        <w:widowControl/>
        <w:snapToGrid w:val="0"/>
        <w:spacing w:line="360" w:lineRule="auto"/>
        <w:ind w:right="252" w:firstLineChars="50" w:firstLine="120"/>
        <w:jc w:val="left"/>
        <w:rPr>
          <w:rFonts w:ascii="宋体" w:hAnsi="宋体" w:hint="default"/>
          <w:kern w:val="0"/>
          <w:sz w:val="24"/>
          <w:szCs w:val="24"/>
        </w:rPr>
      </w:pPr>
    </w:p>
    <w:p w:rsidR="004A768F" w:rsidRDefault="004A768F">
      <w:pPr>
        <w:widowControl/>
        <w:snapToGrid w:val="0"/>
        <w:spacing w:line="360" w:lineRule="auto"/>
        <w:ind w:right="252" w:firstLineChars="50" w:firstLine="120"/>
        <w:jc w:val="left"/>
        <w:rPr>
          <w:rFonts w:ascii="宋体" w:hAnsi="宋体" w:hint="default"/>
          <w:kern w:val="0"/>
          <w:sz w:val="24"/>
          <w:szCs w:val="24"/>
        </w:rPr>
      </w:pPr>
    </w:p>
    <w:p w:rsidR="00116D8C" w:rsidRDefault="002A705E" w:rsidP="004A768F">
      <w:pPr>
        <w:widowControl/>
        <w:snapToGrid w:val="0"/>
        <w:spacing w:line="360" w:lineRule="auto"/>
        <w:ind w:right="1047" w:firstLineChars="50" w:firstLine="120"/>
        <w:jc w:val="right"/>
        <w:rPr>
          <w:rFonts w:ascii="宋体" w:hAnsi="宋体" w:hint="default"/>
          <w:kern w:val="0"/>
          <w:sz w:val="24"/>
          <w:szCs w:val="24"/>
        </w:rPr>
      </w:pPr>
      <w:r>
        <w:rPr>
          <w:rFonts w:ascii="宋体" w:hAnsi="宋体"/>
          <w:kern w:val="0"/>
          <w:sz w:val="24"/>
          <w:szCs w:val="24"/>
        </w:rPr>
        <w:t>组织单位收案人员签名：</w:t>
      </w:r>
    </w:p>
    <w:p w:rsidR="004A768F" w:rsidRDefault="002A705E" w:rsidP="004A768F">
      <w:pPr>
        <w:widowControl/>
        <w:snapToGrid w:val="0"/>
        <w:spacing w:line="360" w:lineRule="auto"/>
        <w:ind w:right="1047" w:firstLineChars="50" w:firstLine="120"/>
        <w:jc w:val="right"/>
        <w:rPr>
          <w:rFonts w:ascii="宋体" w:hAnsi="宋体" w:hint="default"/>
          <w:kern w:val="0"/>
          <w:sz w:val="24"/>
          <w:szCs w:val="24"/>
        </w:rPr>
      </w:pPr>
      <w:r>
        <w:rPr>
          <w:rFonts w:ascii="宋体" w:hAnsi="宋体"/>
          <w:kern w:val="0"/>
          <w:sz w:val="24"/>
          <w:szCs w:val="24"/>
        </w:rPr>
        <w:t>报名申请人代表签名：</w:t>
      </w:r>
    </w:p>
    <w:p w:rsidR="00116D8C" w:rsidRDefault="002A705E" w:rsidP="007833E4">
      <w:pPr>
        <w:widowControl/>
        <w:snapToGrid w:val="0"/>
        <w:spacing w:line="360" w:lineRule="auto"/>
        <w:ind w:right="55"/>
        <w:jc w:val="right"/>
        <w:rPr>
          <w:rFonts w:ascii="宋体" w:hAnsi="宋体" w:hint="default"/>
          <w:kern w:val="0"/>
          <w:sz w:val="24"/>
          <w:szCs w:val="24"/>
        </w:rPr>
        <w:sectPr w:rsidR="00116D8C" w:rsidSect="004A768F">
          <w:headerReference w:type="default" r:id="rId8"/>
          <w:pgSz w:w="11906" w:h="16838"/>
          <w:pgMar w:top="2098" w:right="1474" w:bottom="1985" w:left="1588" w:header="851" w:footer="454" w:gutter="0"/>
          <w:cols w:space="720"/>
          <w:docGrid w:type="lines" w:linePitch="449"/>
        </w:sectPr>
      </w:pPr>
      <w:r>
        <w:rPr>
          <w:rFonts w:ascii="宋体" w:hAnsi="宋体"/>
          <w:kern w:val="0"/>
          <w:sz w:val="24"/>
          <w:szCs w:val="24"/>
        </w:rPr>
        <w:t xml:space="preserve"> </w:t>
      </w:r>
      <w:r w:rsidR="004A768F">
        <w:rPr>
          <w:rFonts w:ascii="宋体" w:hAnsi="宋体"/>
          <w:kern w:val="0"/>
          <w:sz w:val="24"/>
          <w:szCs w:val="24"/>
        </w:rPr>
        <w:t xml:space="preserve">  </w:t>
      </w:r>
      <w:r>
        <w:rPr>
          <w:rFonts w:ascii="宋体" w:hAnsi="宋体"/>
          <w:kern w:val="0"/>
          <w:sz w:val="24"/>
          <w:szCs w:val="24"/>
        </w:rPr>
        <w:t>年     月     日</w:t>
      </w:r>
    </w:p>
    <w:p w:rsidR="00116D8C" w:rsidRDefault="00116D8C">
      <w:pPr>
        <w:widowControl/>
        <w:shd w:val="clear" w:color="auto" w:fill="FFFFFF"/>
        <w:spacing w:line="560" w:lineRule="exact"/>
        <w:jc w:val="left"/>
        <w:rPr>
          <w:rFonts w:ascii="宋体" w:hAnsi="宋体" w:hint="default"/>
          <w:kern w:val="0"/>
          <w:sz w:val="28"/>
          <w:szCs w:val="28"/>
        </w:rPr>
      </w:pPr>
    </w:p>
    <w:sectPr w:rsidR="00116D8C" w:rsidSect="00116D8C">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476E" w:rsidRDefault="00C5476E" w:rsidP="00116D8C">
      <w:pPr>
        <w:rPr>
          <w:rFonts w:hint="default"/>
        </w:rPr>
      </w:pPr>
      <w:r>
        <w:separator/>
      </w:r>
    </w:p>
  </w:endnote>
  <w:endnote w:type="continuationSeparator" w:id="1">
    <w:p w:rsidR="00C5476E" w:rsidRDefault="00C5476E" w:rsidP="00116D8C">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476E" w:rsidRDefault="00C5476E" w:rsidP="00116D8C">
      <w:pPr>
        <w:rPr>
          <w:rFonts w:hint="default"/>
        </w:rPr>
      </w:pPr>
      <w:r>
        <w:separator/>
      </w:r>
    </w:p>
  </w:footnote>
  <w:footnote w:type="continuationSeparator" w:id="1">
    <w:p w:rsidR="00C5476E" w:rsidRDefault="00C5476E" w:rsidP="00116D8C">
      <w:pPr>
        <w:rPr>
          <w:rFonts w:hint="default"/>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D8C" w:rsidRDefault="00116D8C">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449"/>
  <w:displayHorizontalDrawingGridEvery w:val="0"/>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415DE"/>
    <w:rsid w:val="00062C4D"/>
    <w:rsid w:val="000D6D18"/>
    <w:rsid w:val="00116D8C"/>
    <w:rsid w:val="00135089"/>
    <w:rsid w:val="0013727E"/>
    <w:rsid w:val="0016448F"/>
    <w:rsid w:val="00172A27"/>
    <w:rsid w:val="001D1F6C"/>
    <w:rsid w:val="00255C83"/>
    <w:rsid w:val="002A705E"/>
    <w:rsid w:val="002B559B"/>
    <w:rsid w:val="002E1EBB"/>
    <w:rsid w:val="00316961"/>
    <w:rsid w:val="00341E64"/>
    <w:rsid w:val="00362532"/>
    <w:rsid w:val="003767FC"/>
    <w:rsid w:val="003A656B"/>
    <w:rsid w:val="003E7BA0"/>
    <w:rsid w:val="003F5EF3"/>
    <w:rsid w:val="00427A0F"/>
    <w:rsid w:val="00437A62"/>
    <w:rsid w:val="00466A3E"/>
    <w:rsid w:val="004A768F"/>
    <w:rsid w:val="00505E5F"/>
    <w:rsid w:val="00517288"/>
    <w:rsid w:val="00570B84"/>
    <w:rsid w:val="00597E00"/>
    <w:rsid w:val="005F65C4"/>
    <w:rsid w:val="00666166"/>
    <w:rsid w:val="006720E6"/>
    <w:rsid w:val="00687FFE"/>
    <w:rsid w:val="006A4F1B"/>
    <w:rsid w:val="006A5CB0"/>
    <w:rsid w:val="0074666C"/>
    <w:rsid w:val="0076437F"/>
    <w:rsid w:val="007731C6"/>
    <w:rsid w:val="007833E4"/>
    <w:rsid w:val="007D022C"/>
    <w:rsid w:val="007E5BBF"/>
    <w:rsid w:val="00866E06"/>
    <w:rsid w:val="00872569"/>
    <w:rsid w:val="008B759E"/>
    <w:rsid w:val="00957349"/>
    <w:rsid w:val="00964AB0"/>
    <w:rsid w:val="009D24A6"/>
    <w:rsid w:val="009D36A0"/>
    <w:rsid w:val="00A146D6"/>
    <w:rsid w:val="00A27546"/>
    <w:rsid w:val="00AA68AA"/>
    <w:rsid w:val="00AE280E"/>
    <w:rsid w:val="00B14FBE"/>
    <w:rsid w:val="00B40CDD"/>
    <w:rsid w:val="00C214A8"/>
    <w:rsid w:val="00C5476E"/>
    <w:rsid w:val="00C55E00"/>
    <w:rsid w:val="00CD7E51"/>
    <w:rsid w:val="00CE3DE7"/>
    <w:rsid w:val="00D639C5"/>
    <w:rsid w:val="00D72338"/>
    <w:rsid w:val="00D85509"/>
    <w:rsid w:val="00D93B87"/>
    <w:rsid w:val="00DA5C2A"/>
    <w:rsid w:val="00E22D0A"/>
    <w:rsid w:val="00E4102F"/>
    <w:rsid w:val="00E631A9"/>
    <w:rsid w:val="00EE49C7"/>
    <w:rsid w:val="00EF41FF"/>
    <w:rsid w:val="00EF5002"/>
    <w:rsid w:val="00F56BE4"/>
    <w:rsid w:val="05E77EC1"/>
    <w:rsid w:val="06105700"/>
    <w:rsid w:val="1C333F80"/>
    <w:rsid w:val="1C712B78"/>
    <w:rsid w:val="1CBF2C65"/>
    <w:rsid w:val="26D475E7"/>
    <w:rsid w:val="356B148E"/>
    <w:rsid w:val="393D460F"/>
    <w:rsid w:val="39A023AF"/>
    <w:rsid w:val="43B279AC"/>
    <w:rsid w:val="5FAA7821"/>
    <w:rsid w:val="679F7DC8"/>
    <w:rsid w:val="6CC0259D"/>
    <w:rsid w:val="7EA67F1E"/>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6D8C"/>
    <w:pPr>
      <w:widowControl w:val="0"/>
      <w:jc w:val="both"/>
    </w:pPr>
    <w:rPr>
      <w:rFonts w:ascii="Calibri" w:hAnsi="Calibri" w:hint="eastAsia"/>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116D8C"/>
    <w:pPr>
      <w:tabs>
        <w:tab w:val="center" w:pos="4153"/>
        <w:tab w:val="right" w:pos="8306"/>
      </w:tabs>
      <w:snapToGrid w:val="0"/>
      <w:jc w:val="left"/>
    </w:pPr>
    <w:rPr>
      <w:rFonts w:ascii="Times New Roman" w:hAnsi="Times New Roman" w:hint="default"/>
      <w:sz w:val="18"/>
      <w:lang/>
    </w:rPr>
  </w:style>
  <w:style w:type="paragraph" w:styleId="a4">
    <w:name w:val="header"/>
    <w:basedOn w:val="a"/>
    <w:link w:val="Char0"/>
    <w:qFormat/>
    <w:rsid w:val="00116D8C"/>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hint="default"/>
      <w:sz w:val="18"/>
      <w:lang/>
    </w:rPr>
  </w:style>
  <w:style w:type="character" w:styleId="a5">
    <w:name w:val="page number"/>
    <w:qFormat/>
    <w:rsid w:val="00116D8C"/>
    <w:rPr>
      <w:rFonts w:hint="default"/>
    </w:rPr>
  </w:style>
  <w:style w:type="character" w:customStyle="1" w:styleId="Char">
    <w:name w:val="页脚 Char"/>
    <w:link w:val="a3"/>
    <w:qFormat/>
    <w:rsid w:val="00116D8C"/>
    <w:rPr>
      <w:rFonts w:hint="default"/>
      <w:kern w:val="2"/>
      <w:sz w:val="18"/>
    </w:rPr>
  </w:style>
  <w:style w:type="character" w:customStyle="1" w:styleId="Char0">
    <w:name w:val="页眉 Char"/>
    <w:link w:val="a4"/>
    <w:qFormat/>
    <w:rsid w:val="00116D8C"/>
    <w:rPr>
      <w:rFonts w:hint="default"/>
      <w:kern w:val="2"/>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29C7B6-1325-4E37-BE77-149D9BCBC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dc:title>
  <dc:creator>ST101088</dc:creator>
  <cp:lastModifiedBy>lenovo</cp:lastModifiedBy>
  <cp:revision>35</cp:revision>
  <cp:lastPrinted>2020-06-08T08:30:00Z</cp:lastPrinted>
  <dcterms:created xsi:type="dcterms:W3CDTF">2019-07-24T08:16:00Z</dcterms:created>
  <dcterms:modified xsi:type="dcterms:W3CDTF">2022-12-14T07:51:00Z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D86A2DB521E342B3B096278DFB6706FF</vt:lpwstr>
  </property>
</Properties>
</file>