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2370E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6556C93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24BF4E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无关联性承诺函</w:t>
      </w:r>
    </w:p>
    <w:bookmarkEnd w:id="0"/>
    <w:p w14:paraId="3AEA7EB7">
      <w:pPr>
        <w:spacing w:line="560" w:lineRule="exact"/>
        <w:ind w:left="-540" w:leftChars="-257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1EBEFC9">
      <w:pPr>
        <w:spacing w:line="560" w:lineRule="exact"/>
        <w:ind w:left="-540" w:leftChars="-257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致：惠州市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第六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人民医院</w:t>
      </w:r>
    </w:p>
    <w:p w14:paraId="59B8239B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：参与调研的响应（投标）公司与其他响应（投标）公司不存在相同法人或直接/间接持股/参股或存在管理关系，也不存在通过其他公司或人员或完全相同的联系电话、地址门牌号等构成直接或间接关联关系。（参考“天眼查”股东穿透图或同号码查询情况、同作者同IP或同MAC地址编制文件等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       同时承诺在后续正式采购的投标（响应）工作中也不会存在上述情况。</w:t>
      </w:r>
    </w:p>
    <w:p w14:paraId="555FA0B4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88A1DE3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468F489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D1B7A7A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F567132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87DDBA5">
      <w:pPr>
        <w:adjustRightInd w:val="0"/>
        <w:snapToGrid w:val="0"/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公司法定代表人（或法定代表人授权代表）签字：</w:t>
      </w:r>
    </w:p>
    <w:p w14:paraId="7514D115">
      <w:pPr>
        <w:adjustRightInd w:val="0"/>
        <w:snapToGrid w:val="0"/>
        <w:spacing w:line="560" w:lineRule="exact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公司名称（签章）：</w:t>
      </w:r>
    </w:p>
    <w:p w14:paraId="25B97541">
      <w:pPr>
        <w:adjustRightInd w:val="0"/>
        <w:snapToGrid w:val="0"/>
        <w:spacing w:line="560" w:lineRule="exact"/>
        <w:ind w:firstLine="3520" w:firstLineChars="1100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年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月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2D7EAE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mNTZjZDI2ODQyYWFmNmZhMmQyYzU0MjdmNGU4YzcifQ=="/>
  </w:docVars>
  <w:rsids>
    <w:rsidRoot w:val="00911BD8"/>
    <w:rsid w:val="001B4A44"/>
    <w:rsid w:val="005A7486"/>
    <w:rsid w:val="005B2C2C"/>
    <w:rsid w:val="00710092"/>
    <w:rsid w:val="0074215D"/>
    <w:rsid w:val="00911BD8"/>
    <w:rsid w:val="00AC3D5F"/>
    <w:rsid w:val="00E52D56"/>
    <w:rsid w:val="1B32619F"/>
    <w:rsid w:val="4A9754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basedOn w:val="6"/>
    <w:link w:val="2"/>
    <w:qFormat/>
    <w:uiPriority w:val="0"/>
  </w:style>
  <w:style w:type="paragraph" w:customStyle="1" w:styleId="8">
    <w:name w:val="纯文本1"/>
    <w:basedOn w:val="1"/>
    <w:qFormat/>
    <w:uiPriority w:val="0"/>
    <w:rPr>
      <w:rFonts w:ascii="宋体" w:hAnsi="宋体" w:cs="Courier New"/>
      <w:szCs w:val="21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224</Words>
  <Characters>227</Characters>
  <Lines>2</Lines>
  <Paragraphs>1</Paragraphs>
  <TotalTime>3</TotalTime>
  <ScaleCrop>false</ScaleCrop>
  <LinksUpToDate>false</LinksUpToDate>
  <CharactersWithSpaces>243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2022-02-18T04:11:00Z</dcterms:created>
  <dc:creator>林斐</dc:creator>
  <cp:lastModifiedBy>夫</cp:lastModifiedBy>
  <dcterms:modified xsi:type="dcterms:W3CDTF">2026-01-14T03:24:31Z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2346A198171145939524B2DA74E7009B_13</vt:lpwstr>
  </property>
  <property fmtid="{D5CDD505-2E9C-101B-9397-08002B2CF9AE}" pid="4" name="KSOTemplateDocerSaveRecord">
    <vt:lpwstr>eyJoZGlkIjoiMjI3MzBhYWZhYjY1NjJmMDU0ZDBmMTkyN2VkYTcyYzkiLCJ1c2VySWQiOiI0NTg2NjA0MzUifQ==</vt:lpwstr>
  </property>
</Properties>
</file>