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9149A">
      <w:pPr>
        <w:jc w:val="center"/>
        <w:rPr>
          <w:rFonts w:hint="eastAsia" w:asciiTheme="minorEastAsia" w:hAnsiTheme="minorEastAsia" w:eastAsiaTheme="minorEastAsia" w:cstheme="minorEastAsia"/>
          <w:color w:val="auto"/>
          <w:lang w:val="en-US" w:eastAsia="zh-CN"/>
        </w:rPr>
      </w:pPr>
      <w:bookmarkStart w:id="0" w:name="_GoBack"/>
      <w:bookmarkEnd w:id="0"/>
      <w:r>
        <w:rPr>
          <w:rFonts w:hint="eastAsia" w:asciiTheme="minorEastAsia" w:hAnsiTheme="minorEastAsia" w:eastAsiaTheme="minorEastAsia" w:cstheme="minorEastAsia"/>
          <w:color w:val="auto"/>
          <w:lang w:val="en-US" w:eastAsia="zh-CN"/>
        </w:rPr>
        <w:t>天津市管道工程集团有限公司第三分公司</w:t>
      </w:r>
    </w:p>
    <w:p w14:paraId="78B6B8D4">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fldChar w:fldCharType="begin"/>
      </w:r>
      <w:r>
        <w:rPr>
          <w:rFonts w:hint="eastAsia" w:asciiTheme="minorEastAsia" w:hAnsiTheme="minorEastAsia" w:eastAsiaTheme="minorEastAsia" w:cstheme="minorEastAsia"/>
          <w:color w:val="auto"/>
          <w:lang w:val="en-US" w:eastAsia="zh-CN"/>
        </w:rPr>
        <w:instrText xml:space="preserve"> MERGEFIELD "项目名称" </w:instrText>
      </w:r>
      <w:r>
        <w:rPr>
          <w:rFonts w:hint="eastAsia" w:asciiTheme="minorEastAsia" w:hAnsiTheme="minorEastAsia" w:eastAsiaTheme="minorEastAsia" w:cstheme="minorEastAsia"/>
          <w:color w:val="auto"/>
          <w:lang w:val="en-US" w:eastAsia="zh-CN"/>
        </w:rPr>
        <w:fldChar w:fldCharType="separate"/>
      </w:r>
      <w:r>
        <w:rPr>
          <w:rFonts w:hint="eastAsia" w:asciiTheme="minorEastAsia" w:hAnsiTheme="minorEastAsia" w:eastAsiaTheme="minorEastAsia" w:cstheme="minorEastAsia"/>
          <w:color w:val="auto"/>
          <w:lang w:val="en-US" w:eastAsia="zh-CN"/>
        </w:rPr>
        <w:t>棕榈岛三期（12-38号楼）及车库自来水、中水管网配套工程（材料采购2）</w:t>
      </w:r>
      <w:r>
        <w:rPr>
          <w:rFonts w:hint="eastAsia" w:asciiTheme="minorEastAsia" w:hAnsiTheme="minorEastAsia" w:eastAsiaTheme="minorEastAsia" w:cstheme="minorEastAsia"/>
          <w:color w:val="auto"/>
          <w:lang w:val="en-US" w:eastAsia="zh-CN"/>
        </w:rPr>
        <w:fldChar w:fldCharType="end"/>
      </w:r>
      <w:r>
        <w:rPr>
          <w:rFonts w:hint="eastAsia" w:asciiTheme="minorEastAsia" w:hAnsiTheme="minorEastAsia" w:eastAsiaTheme="minorEastAsia" w:cstheme="minorEastAsia"/>
          <w:color w:val="auto"/>
          <w:lang w:val="en-US" w:eastAsia="zh-CN"/>
        </w:rPr>
        <w:t>询价</w:t>
      </w:r>
      <w:r>
        <w:rPr>
          <w:rFonts w:hint="eastAsia" w:asciiTheme="minorEastAsia" w:hAnsiTheme="minorEastAsia" w:cstheme="minorEastAsia"/>
          <w:color w:val="auto"/>
          <w:lang w:val="en-US" w:eastAsia="zh-CN"/>
        </w:rPr>
        <w:t>公告</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6835"/>
      </w:tblGrid>
      <w:tr w14:paraId="3E1C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000" w:type="pct"/>
            <w:gridSpan w:val="2"/>
          </w:tcPr>
          <w:p w14:paraId="024D51F7">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一、项目需求及概况：</w:t>
            </w:r>
          </w:p>
        </w:tc>
      </w:tr>
      <w:tr w14:paraId="1C4C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shd w:val="clear" w:color="auto" w:fill="auto"/>
            <w:vAlign w:val="center"/>
          </w:tcPr>
          <w:p w14:paraId="2C1EF86E">
            <w:pPr>
              <w:jc w:val="center"/>
              <w:rPr>
                <w:rFonts w:hint="eastAsia" w:asciiTheme="minorEastAsia" w:hAnsiTheme="minorEastAsia" w:eastAsiaTheme="minorEastAsia" w:cstheme="minorEastAsia"/>
                <w:color w:val="auto"/>
                <w:kern w:val="2"/>
                <w:sz w:val="21"/>
                <w:szCs w:val="24"/>
                <w:vertAlign w:val="baseline"/>
                <w:lang w:val="en-US" w:eastAsia="zh-CN" w:bidi="ar-SA"/>
              </w:rPr>
            </w:pPr>
            <w:r>
              <w:rPr>
                <w:rFonts w:hint="eastAsia" w:asciiTheme="minorEastAsia" w:hAnsiTheme="minorEastAsia" w:eastAsiaTheme="minorEastAsia" w:cstheme="minorEastAsia"/>
                <w:color w:val="auto"/>
                <w:vertAlign w:val="baseline"/>
                <w:lang w:val="en-US" w:eastAsia="zh-CN"/>
              </w:rPr>
              <w:t>1、询价需求概况</w:t>
            </w:r>
          </w:p>
        </w:tc>
        <w:tc>
          <w:tcPr>
            <w:tcW w:w="4009" w:type="pct"/>
            <w:shd w:val="clear" w:color="auto" w:fill="auto"/>
            <w:vAlign w:val="top"/>
          </w:tcPr>
          <w:p w14:paraId="1334BF35">
            <w:pPr>
              <w:jc w:val="left"/>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1.1：本次询价范围为2025年天津市管道工程集团有限公司第三分公司</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"项目名称"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棕榈岛三期（12-38号楼）及车库自来水、中水管网配套工程（材料采购2）</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w:t>
            </w:r>
          </w:p>
          <w:p w14:paraId="371763C5">
            <w:pPr>
              <w:jc w:val="both"/>
              <w:rPr>
                <w:rFonts w:hint="eastAsia" w:asciiTheme="minorEastAsia" w:hAnsiTheme="minorEastAsia" w:eastAsiaTheme="minorEastAsia" w:cstheme="minorEastAsia"/>
                <w:color w:val="auto"/>
                <w:kern w:val="2"/>
                <w:sz w:val="21"/>
                <w:szCs w:val="24"/>
                <w:vertAlign w:val="baseline"/>
                <w:lang w:val="en-US" w:eastAsia="zh-CN" w:bidi="ar-SA"/>
              </w:rPr>
            </w:pP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"工程概况(地点必填）："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本项目位于天津市静海区团泊东区，主要内容为：棕榈岛三期（12-38号楼）及车库自来水、中水管网配套工程，具体工程量详见工程量清单。</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（附件3）</w:t>
            </w:r>
          </w:p>
        </w:tc>
      </w:tr>
      <w:tr w14:paraId="3F9E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00" w:type="pct"/>
            <w:gridSpan w:val="2"/>
            <w:shd w:val="clear" w:color="auto" w:fill="auto"/>
            <w:vAlign w:val="center"/>
          </w:tcPr>
          <w:p w14:paraId="6B61455C">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二、报价人资质要求：</w:t>
            </w:r>
          </w:p>
        </w:tc>
      </w:tr>
      <w:tr w14:paraId="19BC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90" w:type="pct"/>
            <w:vMerge w:val="restart"/>
            <w:shd w:val="clear" w:color="auto" w:fill="auto"/>
            <w:vAlign w:val="center"/>
          </w:tcPr>
          <w:p w14:paraId="557FE749">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1、基本资质要求</w:t>
            </w:r>
          </w:p>
        </w:tc>
        <w:tc>
          <w:tcPr>
            <w:tcW w:w="4009" w:type="pct"/>
            <w:vMerge w:val="restart"/>
            <w:shd w:val="clear" w:color="auto" w:fill="auto"/>
          </w:tcPr>
          <w:p w14:paraId="14980186">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1.1：应具有在中华人民共和国境内注册的具有独立法人资格的营业执照，且在有效期内，具有良好的商业信誉；</w:t>
            </w:r>
          </w:p>
          <w:p w14:paraId="55D0B8E7">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1.2：报价人应为水务集团合格供应商（“津水云采”平台注册审核通过并购买CA证书且为激活状态的供应商）（合格供应商注册网址：http://www.jinshuiyuncai.com/）</w:t>
            </w:r>
          </w:p>
          <w:p w14:paraId="72045734">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1.3：未被列入“信用中国”网站(www.creditchina.gov.cn)</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t>中国执行信息公开网</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t>https://zxgk.court.gov.cn/shixin</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t>等渠道查询信用记录失信被执行人、重大税收违法案件当事人名单、政府采购严重违法失信行为记录名单。</w:t>
            </w:r>
          </w:p>
        </w:tc>
      </w:tr>
      <w:tr w14:paraId="4FE5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90" w:type="pct"/>
            <w:vMerge w:val="continue"/>
            <w:shd w:val="clear" w:color="auto" w:fill="auto"/>
            <w:vAlign w:val="center"/>
          </w:tcPr>
          <w:p w14:paraId="5E7C1144">
            <w:pPr>
              <w:jc w:val="center"/>
              <w:rPr>
                <w:rFonts w:hint="eastAsia" w:asciiTheme="minorEastAsia" w:hAnsiTheme="minorEastAsia" w:eastAsiaTheme="minorEastAsia" w:cstheme="minorEastAsia"/>
                <w:color w:val="auto"/>
                <w:vertAlign w:val="baseline"/>
                <w:lang w:val="en-US" w:eastAsia="zh-CN"/>
              </w:rPr>
            </w:pPr>
          </w:p>
        </w:tc>
        <w:tc>
          <w:tcPr>
            <w:tcW w:w="4009" w:type="pct"/>
            <w:vMerge w:val="continue"/>
            <w:shd w:val="clear" w:color="auto" w:fill="auto"/>
          </w:tcPr>
          <w:p w14:paraId="22F625EB">
            <w:pPr>
              <w:jc w:val="both"/>
              <w:rPr>
                <w:rFonts w:hint="eastAsia" w:asciiTheme="minorEastAsia" w:hAnsiTheme="minorEastAsia" w:eastAsiaTheme="minorEastAsia" w:cstheme="minorEastAsia"/>
                <w:color w:val="auto"/>
                <w:vertAlign w:val="baseline"/>
                <w:lang w:val="en-US" w:eastAsia="zh-CN"/>
              </w:rPr>
            </w:pPr>
          </w:p>
        </w:tc>
      </w:tr>
      <w:tr w14:paraId="3E56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0" w:type="pct"/>
            <w:vMerge w:val="continue"/>
            <w:shd w:val="clear" w:color="auto" w:fill="auto"/>
            <w:vAlign w:val="center"/>
          </w:tcPr>
          <w:p w14:paraId="66E74F8B">
            <w:pPr>
              <w:jc w:val="center"/>
              <w:rPr>
                <w:rFonts w:hint="eastAsia" w:asciiTheme="minorEastAsia" w:hAnsiTheme="minorEastAsia" w:eastAsiaTheme="minorEastAsia" w:cstheme="minorEastAsia"/>
                <w:color w:val="auto"/>
                <w:vertAlign w:val="baseline"/>
                <w:lang w:val="en-US" w:eastAsia="zh-CN"/>
              </w:rPr>
            </w:pPr>
          </w:p>
        </w:tc>
        <w:tc>
          <w:tcPr>
            <w:tcW w:w="4009" w:type="pct"/>
            <w:vMerge w:val="continue"/>
            <w:shd w:val="clear" w:color="auto" w:fill="auto"/>
          </w:tcPr>
          <w:p w14:paraId="770C55D2">
            <w:pPr>
              <w:jc w:val="both"/>
              <w:rPr>
                <w:rFonts w:hint="eastAsia" w:asciiTheme="minorEastAsia" w:hAnsiTheme="minorEastAsia" w:eastAsiaTheme="minorEastAsia" w:cstheme="minorEastAsia"/>
                <w:color w:val="auto"/>
                <w:vertAlign w:val="baseline"/>
                <w:lang w:val="en-US" w:eastAsia="zh-CN"/>
              </w:rPr>
            </w:pPr>
          </w:p>
        </w:tc>
      </w:tr>
      <w:tr w14:paraId="11A8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90" w:type="pct"/>
            <w:shd w:val="clear" w:color="auto" w:fill="auto"/>
            <w:vAlign w:val="center"/>
          </w:tcPr>
          <w:p w14:paraId="6E96128A">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2、其他资质要求</w:t>
            </w:r>
          </w:p>
        </w:tc>
        <w:tc>
          <w:tcPr>
            <w:tcW w:w="4009" w:type="pct"/>
            <w:shd w:val="clear" w:color="auto" w:fill="auto"/>
            <w:vAlign w:val="center"/>
          </w:tcPr>
          <w:p w14:paraId="3D3F3091">
            <w:pPr>
              <w:jc w:val="both"/>
              <w:rPr>
                <w:rFonts w:hint="default"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2.1：报价人须为专业的设备材料生产商或设备材料代理商。营业执照在有效期内，具有独立订立合同的资格；</w:t>
            </w:r>
          </w:p>
        </w:tc>
      </w:tr>
      <w:tr w14:paraId="68A0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shd w:val="clear" w:color="auto" w:fill="auto"/>
            <w:vAlign w:val="center"/>
          </w:tcPr>
          <w:p w14:paraId="5A532417">
            <w:pPr>
              <w:jc w:val="left"/>
              <w:rPr>
                <w:rFonts w:hint="eastAsia" w:asciiTheme="minorEastAsia" w:hAnsiTheme="minorEastAsia" w:eastAsiaTheme="minorEastAsia" w:cstheme="minorEastAsia"/>
                <w:color w:val="auto"/>
                <w:kern w:val="2"/>
                <w:sz w:val="21"/>
                <w:szCs w:val="24"/>
                <w:vertAlign w:val="baseline"/>
                <w:lang w:val="en-US" w:eastAsia="zh-CN" w:bidi="ar-SA"/>
              </w:rPr>
            </w:pPr>
            <w:r>
              <w:rPr>
                <w:rFonts w:hint="eastAsia" w:asciiTheme="minorEastAsia" w:hAnsiTheme="minorEastAsia" w:cstheme="minorEastAsia"/>
                <w:color w:val="auto"/>
                <w:vertAlign w:val="baseline"/>
                <w:lang w:val="en-US" w:eastAsia="zh-CN"/>
              </w:rPr>
              <w:t>三、公告发布时间：</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"开始时间"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2025年07月23日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"开始X时"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11</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时至</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"开标时间"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2025年07月29日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"开标X时"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10</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时（北京时间）；</w:t>
            </w:r>
          </w:p>
        </w:tc>
      </w:tr>
      <w:tr w14:paraId="2F48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shd w:val="clear" w:color="auto" w:fill="auto"/>
          </w:tcPr>
          <w:p w14:paraId="3C5238B2">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四</w:t>
            </w:r>
            <w:r>
              <w:rPr>
                <w:rFonts w:hint="eastAsia" w:asciiTheme="minorEastAsia" w:hAnsiTheme="minorEastAsia" w:eastAsiaTheme="minorEastAsia" w:cstheme="minorEastAsia"/>
                <w:color w:val="auto"/>
                <w:vertAlign w:val="baseline"/>
                <w:lang w:val="en-US" w:eastAsia="zh-CN"/>
              </w:rPr>
              <w:t>、项目控制价：</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"控制价（万元）"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21.594788</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万元（含税价）。</w:t>
            </w:r>
          </w:p>
        </w:tc>
      </w:tr>
      <w:tr w14:paraId="3470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shd w:val="clear" w:color="auto" w:fill="auto"/>
          </w:tcPr>
          <w:p w14:paraId="48D883C3">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五</w:t>
            </w:r>
            <w:r>
              <w:rPr>
                <w:rFonts w:hint="eastAsia" w:asciiTheme="minorEastAsia" w:hAnsiTheme="minorEastAsia" w:eastAsiaTheme="minorEastAsia" w:cstheme="minorEastAsia"/>
                <w:color w:val="auto"/>
                <w:vertAlign w:val="baseline"/>
                <w:lang w:val="en-US" w:eastAsia="zh-CN"/>
              </w:rPr>
              <w:t>、评审方式：合理低价法</w:t>
            </w:r>
          </w:p>
        </w:tc>
      </w:tr>
      <w:tr w14:paraId="4053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shd w:val="clear" w:color="auto" w:fill="auto"/>
            <w:vAlign w:val="center"/>
          </w:tcPr>
          <w:p w14:paraId="2CF0CBB1">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1、声明</w:t>
            </w:r>
          </w:p>
        </w:tc>
        <w:tc>
          <w:tcPr>
            <w:tcW w:w="4009" w:type="pct"/>
            <w:shd w:val="clear" w:color="auto" w:fill="auto"/>
          </w:tcPr>
          <w:p w14:paraId="34D1E0A2">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对于可能影响履约的异常低价，供应商应进行澄清，对于不能出具报价合理性说明或保证履约承诺的，采购单位有权否决供应商报价。</w:t>
            </w:r>
          </w:p>
        </w:tc>
      </w:tr>
      <w:tr w14:paraId="165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shd w:val="clear" w:color="auto" w:fill="auto"/>
          </w:tcPr>
          <w:p w14:paraId="152152A0">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六</w:t>
            </w:r>
            <w:r>
              <w:rPr>
                <w:rFonts w:hint="eastAsia" w:asciiTheme="minorEastAsia" w:hAnsiTheme="minorEastAsia" w:eastAsiaTheme="minorEastAsia" w:cstheme="minorEastAsia"/>
                <w:color w:val="auto"/>
                <w:vertAlign w:val="baseline"/>
                <w:lang w:val="en-US" w:eastAsia="zh-CN"/>
              </w:rPr>
              <w:t>、</w:t>
            </w:r>
            <w:r>
              <w:rPr>
                <w:rFonts w:hint="eastAsia" w:asciiTheme="minorEastAsia" w:hAnsiTheme="minorEastAsia" w:cstheme="minorEastAsia"/>
                <w:color w:val="auto"/>
                <w:vertAlign w:val="baseline"/>
                <w:lang w:val="en-US" w:eastAsia="zh-CN"/>
              </w:rPr>
              <w:t>询价文件获取</w:t>
            </w:r>
            <w:r>
              <w:rPr>
                <w:rFonts w:hint="eastAsia" w:asciiTheme="minorEastAsia" w:hAnsiTheme="minorEastAsia" w:eastAsiaTheme="minorEastAsia" w:cstheme="minorEastAsia"/>
                <w:color w:val="auto"/>
                <w:vertAlign w:val="baseline"/>
                <w:lang w:val="en-US" w:eastAsia="zh-CN"/>
              </w:rPr>
              <w:t>方式：</w:t>
            </w:r>
          </w:p>
        </w:tc>
      </w:tr>
      <w:tr w14:paraId="29D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shd w:val="clear" w:color="auto" w:fill="auto"/>
            <w:vAlign w:val="center"/>
          </w:tcPr>
          <w:p w14:paraId="38A7565B">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1、线上</w:t>
            </w:r>
            <w:r>
              <w:rPr>
                <w:rFonts w:hint="eastAsia" w:asciiTheme="minorEastAsia" w:hAnsiTheme="minorEastAsia" w:cstheme="minorEastAsia"/>
                <w:color w:val="auto"/>
                <w:vertAlign w:val="baseline"/>
                <w:lang w:val="en-US" w:eastAsia="zh-CN"/>
              </w:rPr>
              <w:t>领取</w:t>
            </w:r>
            <w:r>
              <w:rPr>
                <w:rFonts w:hint="eastAsia" w:asciiTheme="minorEastAsia" w:hAnsiTheme="minorEastAsia" w:eastAsiaTheme="minorEastAsia" w:cstheme="minorEastAsia"/>
                <w:color w:val="auto"/>
                <w:vertAlign w:val="baseline"/>
                <w:lang w:val="en-US" w:eastAsia="zh-CN"/>
              </w:rPr>
              <w:t>方式</w:t>
            </w:r>
          </w:p>
        </w:tc>
        <w:tc>
          <w:tcPr>
            <w:tcW w:w="4009" w:type="pct"/>
            <w:shd w:val="clear" w:color="auto" w:fill="auto"/>
          </w:tcPr>
          <w:p w14:paraId="56A0DD24">
            <w:pPr>
              <w:jc w:val="left"/>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有报名意向的供应商请在询价文件领取时间内自行登录</w:t>
            </w:r>
            <w:r>
              <w:rPr>
                <w:rFonts w:hint="eastAsia" w:asciiTheme="minorEastAsia" w:hAnsiTheme="minorEastAsia" w:eastAsiaTheme="minorEastAsia" w:cstheme="minorEastAsia"/>
                <w:color w:val="auto"/>
                <w:vertAlign w:val="baseline"/>
                <w:lang w:val="en-US" w:eastAsia="zh-CN"/>
              </w:rPr>
              <w:t>津水云采</w:t>
            </w:r>
            <w:r>
              <w:rPr>
                <w:rFonts w:hint="eastAsia" w:asciiTheme="minorEastAsia" w:hAnsiTheme="minorEastAsia" w:cstheme="minorEastAsia"/>
                <w:color w:val="auto"/>
                <w:vertAlign w:val="baseline"/>
                <w:lang w:val="en-US" w:eastAsia="zh-CN"/>
              </w:rPr>
              <w:t>进行询价文件的下载</w:t>
            </w:r>
            <w:r>
              <w:rPr>
                <w:rFonts w:hint="eastAsia" w:asciiTheme="minorEastAsia" w:hAnsiTheme="minorEastAsia" w:eastAsiaTheme="minorEastAsia" w:cstheme="minorEastAsia"/>
                <w:color w:val="auto"/>
                <w:vertAlign w:val="baseline"/>
                <w:lang w:val="en-US" w:eastAsia="zh-CN"/>
              </w:rPr>
              <w:t>。（</w:t>
            </w:r>
            <w:r>
              <w:rPr>
                <w:rFonts w:hint="eastAsia" w:asciiTheme="minorEastAsia" w:hAnsiTheme="minorEastAsia" w:cstheme="minorEastAsia"/>
                <w:color w:val="auto"/>
                <w:vertAlign w:val="baseline"/>
                <w:lang w:val="en-US" w:eastAsia="zh-CN"/>
              </w:rPr>
              <w:t>津水云采</w:t>
            </w:r>
            <w:r>
              <w:rPr>
                <w:rFonts w:hint="eastAsia" w:asciiTheme="minorEastAsia" w:hAnsiTheme="minorEastAsia" w:eastAsiaTheme="minorEastAsia" w:cstheme="minorEastAsia"/>
                <w:color w:val="auto"/>
                <w:vertAlign w:val="baseline"/>
                <w:lang w:val="en-US" w:eastAsia="zh-CN"/>
              </w:rPr>
              <w:t>网址：http://www.jinshuiyuncai.com/）</w:t>
            </w:r>
          </w:p>
          <w:p w14:paraId="3E288A8B">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领取时间：</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"开始时间"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2025年07月23日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"开始X时"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11</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时至</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"开标时间"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2025年07月29日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"开标X时"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10</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时（北京时间）；</w:t>
            </w:r>
          </w:p>
        </w:tc>
      </w:tr>
      <w:tr w14:paraId="6C62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3252EE67">
            <w:pPr>
              <w:jc w:val="both"/>
              <w:rPr>
                <w:rFonts w:hint="default"/>
                <w:color w:val="auto"/>
                <w:vertAlign w:val="baseline"/>
                <w:lang w:val="en-US" w:eastAsia="zh-CN"/>
              </w:rPr>
            </w:pPr>
            <w:r>
              <w:rPr>
                <w:rFonts w:hint="eastAsia"/>
                <w:color w:val="auto"/>
                <w:vertAlign w:val="baseline"/>
                <w:lang w:val="en-US" w:eastAsia="zh-CN"/>
              </w:rPr>
              <w:t>七、联系人：刘工        联系电话：13752026088</w:t>
            </w:r>
          </w:p>
        </w:tc>
      </w:tr>
    </w:tbl>
    <w:p w14:paraId="03FA06F5">
      <w:pPr>
        <w:jc w:val="both"/>
        <w:rPr>
          <w:rFonts w:hint="default"/>
          <w:color w:val="auto"/>
          <w:lang w:val="en-US" w:eastAsia="zh-CN"/>
        </w:rPr>
      </w:pPr>
    </w:p>
    <w:p w14:paraId="2F94C094">
      <w:pPr>
        <w:jc w:val="righ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天津市管道工程集团有限公司第三分公司</w:t>
      </w:r>
    </w:p>
    <w:p w14:paraId="6099193A">
      <w:pPr>
        <w:jc w:val="right"/>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fldChar w:fldCharType="begin"/>
      </w:r>
      <w:r>
        <w:rPr>
          <w:rFonts w:hint="eastAsia" w:asciiTheme="minorEastAsia" w:hAnsiTheme="minorEastAsia" w:cstheme="minorEastAsia"/>
          <w:color w:val="auto"/>
          <w:lang w:val="en-US" w:eastAsia="zh-CN"/>
        </w:rPr>
        <w:instrText xml:space="preserve"> MERGEFIELD "开始时间" </w:instrText>
      </w:r>
      <w:r>
        <w:rPr>
          <w:rFonts w:hint="eastAsia" w:asciiTheme="minorEastAsia" w:hAnsiTheme="minorEastAsia" w:cstheme="minorEastAsia"/>
          <w:color w:val="auto"/>
          <w:lang w:val="en-US" w:eastAsia="zh-CN"/>
        </w:rPr>
        <w:fldChar w:fldCharType="separate"/>
      </w:r>
      <w:r>
        <w:rPr>
          <w:rFonts w:hint="eastAsia" w:asciiTheme="minorEastAsia" w:hAnsiTheme="minorEastAsia" w:cstheme="minorEastAsia"/>
          <w:color w:val="auto"/>
          <w:lang w:val="en-US" w:eastAsia="zh-CN"/>
        </w:rPr>
        <w:t>2025年07月23日</w:t>
      </w:r>
      <w:r>
        <w:rPr>
          <w:rFonts w:hint="eastAsia" w:asciiTheme="minorEastAsia" w:hAnsiTheme="minorEastAsia" w:cstheme="minorEastAsia"/>
          <w:color w:val="auto"/>
          <w:lang w:val="en-US" w:eastAsia="zh-CN"/>
        </w:rPr>
        <w:fldChar w:fldCharType="end"/>
      </w:r>
    </w:p>
    <w:p w14:paraId="15AE8570">
      <w:pPr>
        <w:rPr>
          <w:rFonts w:hint="eastAsia" w:asciiTheme="minorEastAsia" w:hAnsiTheme="minorEastAsia" w:eastAsiaTheme="minorEastAsia" w:cstheme="minorEastAsia"/>
          <w:color w:val="auto"/>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lang w:val="en-US" w:eastAsia="zh-CN"/>
        </w:rPr>
        <w:br w:type="page"/>
      </w:r>
    </w:p>
    <w:p w14:paraId="3C4C3B3D">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天津市管道工程集团有限公司第三分公司</w:t>
      </w:r>
    </w:p>
    <w:p w14:paraId="7881C67D">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fldChar w:fldCharType="begin"/>
      </w:r>
      <w:r>
        <w:rPr>
          <w:rFonts w:hint="eastAsia" w:asciiTheme="minorEastAsia" w:hAnsiTheme="minorEastAsia" w:eastAsiaTheme="minorEastAsia" w:cstheme="minorEastAsia"/>
          <w:color w:val="auto"/>
          <w:lang w:val="en-US" w:eastAsia="zh-CN"/>
        </w:rPr>
        <w:instrText xml:space="preserve"> MERGEFIELD "项目名称" </w:instrText>
      </w:r>
      <w:r>
        <w:rPr>
          <w:rFonts w:hint="eastAsia" w:asciiTheme="minorEastAsia" w:hAnsiTheme="minorEastAsia" w:eastAsiaTheme="minorEastAsia" w:cstheme="minorEastAsia"/>
          <w:color w:val="auto"/>
          <w:lang w:val="en-US" w:eastAsia="zh-CN"/>
        </w:rPr>
        <w:fldChar w:fldCharType="separate"/>
      </w:r>
      <w:r>
        <w:rPr>
          <w:rFonts w:hint="eastAsia" w:asciiTheme="minorEastAsia" w:hAnsiTheme="minorEastAsia" w:eastAsiaTheme="minorEastAsia" w:cstheme="minorEastAsia"/>
          <w:color w:val="auto"/>
          <w:lang w:val="en-US" w:eastAsia="zh-CN"/>
        </w:rPr>
        <w:t>棕榈岛三期（12-38号楼）及车库自来水、中水管网配套工程（材料采购2）</w:t>
      </w:r>
      <w:r>
        <w:rPr>
          <w:rFonts w:hint="eastAsia" w:asciiTheme="minorEastAsia" w:hAnsiTheme="minorEastAsia" w:eastAsiaTheme="minorEastAsia" w:cstheme="minorEastAsia"/>
          <w:color w:val="auto"/>
          <w:lang w:val="en-US" w:eastAsia="zh-CN"/>
        </w:rPr>
        <w:fldChar w:fldCharType="end"/>
      </w:r>
      <w:r>
        <w:rPr>
          <w:rFonts w:hint="eastAsia" w:asciiTheme="minorEastAsia" w:hAnsiTheme="minorEastAsia" w:eastAsiaTheme="minorEastAsia" w:cstheme="minorEastAsia"/>
          <w:color w:val="auto"/>
          <w:lang w:val="en-US" w:eastAsia="zh-CN"/>
        </w:rPr>
        <w:t>询价文件</w:t>
      </w:r>
    </w:p>
    <w:p w14:paraId="1F80C9E0">
      <w:pPr>
        <w:jc w:val="center"/>
        <w:rPr>
          <w:rFonts w:hint="eastAsia" w:asciiTheme="minorEastAsia" w:hAnsiTheme="minorEastAsia" w:eastAsiaTheme="minorEastAsia" w:cstheme="minorEastAsia"/>
          <w:color w:val="auto"/>
          <w:lang w:val="en-US" w:eastAsia="zh-CN"/>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6835"/>
      </w:tblGrid>
      <w:tr w14:paraId="75BF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5000" w:type="pct"/>
            <w:gridSpan w:val="2"/>
          </w:tcPr>
          <w:p w14:paraId="58A8CFB3">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一、项目需求及概况：</w:t>
            </w:r>
          </w:p>
        </w:tc>
      </w:tr>
      <w:tr w14:paraId="72B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0" w:type="pct"/>
            <w:shd w:val="clear" w:color="auto" w:fill="auto"/>
            <w:vAlign w:val="center"/>
          </w:tcPr>
          <w:p w14:paraId="0D03EA9D">
            <w:pPr>
              <w:jc w:val="center"/>
              <w:rPr>
                <w:rFonts w:hint="eastAsia" w:asciiTheme="minorEastAsia" w:hAnsiTheme="minorEastAsia" w:eastAsiaTheme="minorEastAsia" w:cstheme="minorEastAsia"/>
                <w:color w:val="auto"/>
                <w:kern w:val="2"/>
                <w:sz w:val="21"/>
                <w:szCs w:val="24"/>
                <w:vertAlign w:val="baseline"/>
                <w:lang w:val="en-US" w:eastAsia="zh-CN" w:bidi="ar-SA"/>
              </w:rPr>
            </w:pPr>
            <w:r>
              <w:rPr>
                <w:rFonts w:hint="eastAsia" w:asciiTheme="minorEastAsia" w:hAnsiTheme="minorEastAsia" w:eastAsiaTheme="minorEastAsia" w:cstheme="minorEastAsia"/>
                <w:color w:val="auto"/>
                <w:vertAlign w:val="baseline"/>
                <w:lang w:val="en-US" w:eastAsia="zh-CN"/>
              </w:rPr>
              <w:t>1、询价需求概况</w:t>
            </w:r>
          </w:p>
        </w:tc>
        <w:tc>
          <w:tcPr>
            <w:tcW w:w="4009" w:type="pct"/>
            <w:shd w:val="clear" w:color="auto" w:fill="auto"/>
            <w:vAlign w:val="top"/>
          </w:tcPr>
          <w:p w14:paraId="21B7F572">
            <w:pPr>
              <w:jc w:val="left"/>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1.1：本次询价范围为2025年天津市管道工程集团有限公司第三分公司</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"项目名称"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棕榈岛三期（12-38号楼）及车库自来水、中水管网配套工程（材料采购2）</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w:t>
            </w:r>
          </w:p>
          <w:p w14:paraId="0B57D81B">
            <w:pPr>
              <w:jc w:val="both"/>
              <w:rPr>
                <w:rFonts w:hint="eastAsia" w:asciiTheme="minorEastAsia" w:hAnsiTheme="minorEastAsia" w:eastAsiaTheme="minorEastAsia" w:cstheme="minorEastAsia"/>
                <w:color w:val="auto"/>
                <w:kern w:val="2"/>
                <w:sz w:val="21"/>
                <w:szCs w:val="24"/>
                <w:vertAlign w:val="baseline"/>
                <w:lang w:val="en-US" w:eastAsia="zh-CN" w:bidi="ar-SA"/>
              </w:rPr>
            </w:pP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"工程概况(地点必填）："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本项目位于天津市静海区团泊东区，主要内容为：棕榈岛三期（12-38号楼）及车库自来水、中水管网配套工程，具体工程量详见工程量清单。</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（附件3）</w:t>
            </w:r>
          </w:p>
        </w:tc>
      </w:tr>
      <w:tr w14:paraId="581F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00" w:type="pct"/>
            <w:gridSpan w:val="2"/>
            <w:vAlign w:val="center"/>
          </w:tcPr>
          <w:p w14:paraId="20E4544E">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二、报价人资质要求：</w:t>
            </w:r>
          </w:p>
        </w:tc>
      </w:tr>
      <w:tr w14:paraId="16BE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90" w:type="pct"/>
            <w:vMerge w:val="restart"/>
            <w:vAlign w:val="center"/>
          </w:tcPr>
          <w:p w14:paraId="4B4CD527">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1、基本资质要求</w:t>
            </w:r>
          </w:p>
        </w:tc>
        <w:tc>
          <w:tcPr>
            <w:tcW w:w="4009" w:type="pct"/>
            <w:vMerge w:val="restart"/>
          </w:tcPr>
          <w:p w14:paraId="49BF9B09">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1.1：应具有在中华人民共和国境内注册的具有独立法人资格的营业执照，且在有效期内，具有良好的商业信誉；</w:t>
            </w:r>
          </w:p>
          <w:p w14:paraId="0E990ABB">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1.2：报价人应为水务集团合格供应商（“津水云采”平台注册审核通过并购买CA证书且为激活状态的供应商）（合格供应商注册网址：http://www.jinshuiyuncai.com/）</w:t>
            </w:r>
          </w:p>
          <w:p w14:paraId="44FA939A">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1.3：未被列入“信用中国”网站(www.creditchina.gov.cn)</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t>中国执行信息公开网</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t>https://zxgk.court.gov.cn/shixin</w:t>
            </w:r>
            <w:r>
              <w:rPr>
                <w:rFonts w:hint="eastAsia" w:asciiTheme="minorEastAsia" w:hAnsiTheme="minorEastAsia" w:cstheme="minorEastAsia"/>
                <w:color w:val="auto"/>
                <w:vertAlign w:val="baseline"/>
                <w:lang w:val="en-US" w:eastAsia="zh-CN"/>
              </w:rPr>
              <w:t>）</w:t>
            </w:r>
            <w:r>
              <w:rPr>
                <w:rFonts w:hint="eastAsia" w:asciiTheme="minorEastAsia" w:hAnsiTheme="minorEastAsia" w:eastAsiaTheme="minorEastAsia" w:cstheme="minorEastAsia"/>
                <w:color w:val="auto"/>
                <w:vertAlign w:val="baseline"/>
                <w:lang w:val="en-US" w:eastAsia="zh-CN"/>
              </w:rPr>
              <w:t>等渠道查询信用记录失信被执行人、重大税收违法案件当事人名单、政府采购严重违法失信行为记录名单。</w:t>
            </w:r>
          </w:p>
        </w:tc>
      </w:tr>
      <w:tr w14:paraId="7E12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90" w:type="pct"/>
            <w:vMerge w:val="continue"/>
            <w:vAlign w:val="center"/>
          </w:tcPr>
          <w:p w14:paraId="4FFAA9D8">
            <w:pPr>
              <w:jc w:val="center"/>
              <w:rPr>
                <w:rFonts w:hint="eastAsia" w:asciiTheme="minorEastAsia" w:hAnsiTheme="minorEastAsia" w:eastAsiaTheme="minorEastAsia" w:cstheme="minorEastAsia"/>
                <w:color w:val="auto"/>
                <w:vertAlign w:val="baseline"/>
                <w:lang w:val="en-US" w:eastAsia="zh-CN"/>
              </w:rPr>
            </w:pPr>
          </w:p>
        </w:tc>
        <w:tc>
          <w:tcPr>
            <w:tcW w:w="4009" w:type="pct"/>
            <w:vMerge w:val="continue"/>
          </w:tcPr>
          <w:p w14:paraId="56618E93">
            <w:pPr>
              <w:jc w:val="both"/>
              <w:rPr>
                <w:rFonts w:hint="eastAsia" w:asciiTheme="minorEastAsia" w:hAnsiTheme="minorEastAsia" w:eastAsiaTheme="minorEastAsia" w:cstheme="minorEastAsia"/>
                <w:color w:val="auto"/>
                <w:vertAlign w:val="baseline"/>
                <w:lang w:val="en-US" w:eastAsia="zh-CN"/>
              </w:rPr>
            </w:pPr>
          </w:p>
        </w:tc>
      </w:tr>
      <w:tr w14:paraId="4531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0" w:type="pct"/>
            <w:vMerge w:val="continue"/>
            <w:vAlign w:val="center"/>
          </w:tcPr>
          <w:p w14:paraId="5D37C3F2">
            <w:pPr>
              <w:jc w:val="center"/>
              <w:rPr>
                <w:rFonts w:hint="eastAsia" w:asciiTheme="minorEastAsia" w:hAnsiTheme="minorEastAsia" w:eastAsiaTheme="minorEastAsia" w:cstheme="minorEastAsia"/>
                <w:color w:val="auto"/>
                <w:vertAlign w:val="baseline"/>
                <w:lang w:val="en-US" w:eastAsia="zh-CN"/>
              </w:rPr>
            </w:pPr>
          </w:p>
        </w:tc>
        <w:tc>
          <w:tcPr>
            <w:tcW w:w="4009" w:type="pct"/>
            <w:vMerge w:val="continue"/>
          </w:tcPr>
          <w:p w14:paraId="03971130">
            <w:pPr>
              <w:jc w:val="both"/>
              <w:rPr>
                <w:rFonts w:hint="eastAsia" w:asciiTheme="minorEastAsia" w:hAnsiTheme="minorEastAsia" w:eastAsiaTheme="minorEastAsia" w:cstheme="minorEastAsia"/>
                <w:color w:val="auto"/>
                <w:vertAlign w:val="baseline"/>
                <w:lang w:val="en-US" w:eastAsia="zh-CN"/>
              </w:rPr>
            </w:pPr>
          </w:p>
        </w:tc>
      </w:tr>
      <w:tr w14:paraId="446F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0" w:hRule="atLeast"/>
          <w:jc w:val="center"/>
        </w:trPr>
        <w:tc>
          <w:tcPr>
            <w:tcW w:w="990" w:type="pct"/>
            <w:shd w:val="clear" w:color="auto" w:fill="auto"/>
            <w:vAlign w:val="center"/>
          </w:tcPr>
          <w:p w14:paraId="5A092F8E">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2、其他资质要求</w:t>
            </w:r>
          </w:p>
        </w:tc>
        <w:tc>
          <w:tcPr>
            <w:tcW w:w="4009" w:type="pct"/>
            <w:shd w:val="clear" w:color="auto" w:fill="auto"/>
            <w:vAlign w:val="center"/>
          </w:tcPr>
          <w:p w14:paraId="7436D288">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2.1：报价人须为专业的设备材料生产商或设备材料代理商。营业执照在有效期内，具有独立订立合同的资格；</w:t>
            </w:r>
          </w:p>
        </w:tc>
      </w:tr>
      <w:tr w14:paraId="7DE6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FA8F911">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三、项目控制价：</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"控制价（万元）"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21.594788</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万元（含税价）。</w:t>
            </w:r>
          </w:p>
        </w:tc>
      </w:tr>
      <w:tr w14:paraId="6C41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185A099B">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四、评审方式：合理低价法</w:t>
            </w:r>
          </w:p>
        </w:tc>
      </w:tr>
      <w:tr w14:paraId="3A9C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4501E386">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1、声明</w:t>
            </w:r>
          </w:p>
        </w:tc>
        <w:tc>
          <w:tcPr>
            <w:tcW w:w="4009" w:type="pct"/>
          </w:tcPr>
          <w:p w14:paraId="2C2070BA">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对于可能影响履约的异常低价，供应商应进行澄清，对于不能出具报价合理性说明或保证履约承诺的，采购单位有权否决供应商报价。</w:t>
            </w:r>
          </w:p>
        </w:tc>
      </w:tr>
      <w:tr w14:paraId="22D6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374AAF7">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五、服务期限：具体服务期限最终以合同签订为准。</w:t>
            </w:r>
          </w:p>
        </w:tc>
      </w:tr>
      <w:tr w14:paraId="66E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7E3C8E1">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六、付款方式：付款方式最终以合同签订为准。</w:t>
            </w:r>
          </w:p>
        </w:tc>
      </w:tr>
      <w:tr w14:paraId="500C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9594E39">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七、时间要求：</w:t>
            </w:r>
          </w:p>
        </w:tc>
      </w:tr>
      <w:tr w14:paraId="352B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4EADA85F">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1、报价起止时间</w:t>
            </w:r>
          </w:p>
        </w:tc>
        <w:tc>
          <w:tcPr>
            <w:tcW w:w="4009" w:type="pct"/>
          </w:tcPr>
          <w:p w14:paraId="4ACF6E08">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"开始时间"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2025年07月23日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"开始X时"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11</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时至</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"开标时间"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2025年07月29日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"开标X时"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10</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w:t>
            </w:r>
          </w:p>
        </w:tc>
      </w:tr>
      <w:tr w14:paraId="0BBA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57BD26A3">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2、开标时间</w:t>
            </w:r>
          </w:p>
        </w:tc>
        <w:tc>
          <w:tcPr>
            <w:tcW w:w="4009" w:type="pct"/>
          </w:tcPr>
          <w:p w14:paraId="71233D8A">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"开标时间"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2025年07月29日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"开标X时"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10</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w:t>
            </w:r>
            <w:r>
              <w:rPr>
                <w:rFonts w:hint="eastAsia" w:asciiTheme="minorEastAsia" w:hAnsiTheme="minorEastAsia" w:cstheme="minorEastAsia"/>
                <w:color w:val="auto"/>
                <w:vertAlign w:val="baseline"/>
                <w:lang w:val="en-US" w:eastAsia="zh-CN"/>
              </w:rPr>
              <w:t>（北京时间）</w:t>
            </w:r>
          </w:p>
        </w:tc>
      </w:tr>
      <w:tr w14:paraId="0B88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5BA9B956">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3、询价文件领取时间</w:t>
            </w:r>
          </w:p>
        </w:tc>
        <w:tc>
          <w:tcPr>
            <w:tcW w:w="4009" w:type="pct"/>
          </w:tcPr>
          <w:p w14:paraId="5AC55BE9">
            <w:pPr>
              <w:jc w:val="left"/>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"开始时间"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2025年07月23日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"开始X时"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11</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时至</w:t>
            </w:r>
            <w:r>
              <w:rPr>
                <w:rFonts w:hint="eastAsia" w:asciiTheme="minorEastAsia" w:hAnsiTheme="minorEastAsia" w:eastAsiaTheme="minorEastAsia" w:cstheme="minorEastAsia"/>
                <w:color w:val="auto"/>
                <w:vertAlign w:val="baseline"/>
                <w:lang w:val="en-US" w:eastAsia="zh-CN"/>
              </w:rPr>
              <w:fldChar w:fldCharType="begin"/>
            </w:r>
            <w:r>
              <w:rPr>
                <w:rFonts w:hint="eastAsia" w:asciiTheme="minorEastAsia" w:hAnsiTheme="minorEastAsia" w:eastAsiaTheme="minorEastAsia" w:cstheme="minorEastAsia"/>
                <w:color w:val="auto"/>
                <w:vertAlign w:val="baseline"/>
                <w:lang w:val="en-US" w:eastAsia="zh-CN"/>
              </w:rPr>
              <w:instrText xml:space="preserve"> MERGEFIELD "开标时间" </w:instrText>
            </w:r>
            <w:r>
              <w:rPr>
                <w:rFonts w:hint="eastAsia" w:asciiTheme="minorEastAsia" w:hAnsiTheme="minorEastAsia" w:eastAsiaTheme="minorEastAsia" w:cstheme="minorEastAsia"/>
                <w:color w:val="auto"/>
                <w:vertAlign w:val="baseline"/>
                <w:lang w:val="en-US" w:eastAsia="zh-CN"/>
              </w:rPr>
              <w:fldChar w:fldCharType="separate"/>
            </w:r>
            <w:r>
              <w:rPr>
                <w:rFonts w:hint="eastAsia" w:asciiTheme="minorEastAsia" w:hAnsiTheme="minorEastAsia" w:eastAsiaTheme="minorEastAsia" w:cstheme="minorEastAsia"/>
                <w:color w:val="auto"/>
                <w:vertAlign w:val="baseline"/>
                <w:lang w:val="en-US" w:eastAsia="zh-CN"/>
              </w:rPr>
              <w:t>2025年07月29日</w:t>
            </w:r>
            <w:r>
              <w:rPr>
                <w:rFonts w:hint="eastAsia" w:asciiTheme="minorEastAsia" w:hAnsiTheme="minorEastAsia" w:eastAsia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"开标X时"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10</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eastAsiaTheme="minorEastAsia" w:cstheme="minorEastAsia"/>
                <w:color w:val="auto"/>
                <w:vertAlign w:val="baseline"/>
                <w:lang w:val="en-US" w:eastAsia="zh-CN"/>
              </w:rPr>
              <w:t>时</w:t>
            </w:r>
          </w:p>
          <w:p w14:paraId="2D4C7913">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有报名意向的供应商请在询价文件领取时间内自行登录</w:t>
            </w:r>
            <w:r>
              <w:rPr>
                <w:rFonts w:hint="eastAsia" w:asciiTheme="minorEastAsia" w:hAnsiTheme="minorEastAsia" w:eastAsiaTheme="minorEastAsia" w:cstheme="minorEastAsia"/>
                <w:color w:val="auto"/>
                <w:vertAlign w:val="baseline"/>
                <w:lang w:val="en-US" w:eastAsia="zh-CN"/>
              </w:rPr>
              <w:t>津水云采</w:t>
            </w:r>
            <w:r>
              <w:rPr>
                <w:rFonts w:hint="eastAsia" w:asciiTheme="minorEastAsia" w:hAnsiTheme="minorEastAsia" w:cstheme="minorEastAsia"/>
                <w:color w:val="auto"/>
                <w:vertAlign w:val="baseline"/>
                <w:lang w:val="en-US" w:eastAsia="zh-CN"/>
              </w:rPr>
              <w:t>进行询价文件的下载</w:t>
            </w:r>
            <w:r>
              <w:rPr>
                <w:rFonts w:hint="eastAsia" w:asciiTheme="minorEastAsia" w:hAnsiTheme="minorEastAsia" w:eastAsiaTheme="minorEastAsia" w:cstheme="minorEastAsia"/>
                <w:color w:val="auto"/>
                <w:vertAlign w:val="baseline"/>
                <w:lang w:val="en-US" w:eastAsia="zh-CN"/>
              </w:rPr>
              <w:t>。（</w:t>
            </w:r>
            <w:r>
              <w:rPr>
                <w:rFonts w:hint="eastAsia" w:asciiTheme="minorEastAsia" w:hAnsiTheme="minorEastAsia" w:cstheme="minorEastAsia"/>
                <w:color w:val="auto"/>
                <w:vertAlign w:val="baseline"/>
                <w:lang w:val="en-US" w:eastAsia="zh-CN"/>
              </w:rPr>
              <w:t>津水云采</w:t>
            </w:r>
            <w:r>
              <w:rPr>
                <w:rFonts w:hint="eastAsia" w:asciiTheme="minorEastAsia" w:hAnsiTheme="minorEastAsia" w:eastAsiaTheme="minorEastAsia" w:cstheme="minorEastAsia"/>
                <w:color w:val="auto"/>
                <w:vertAlign w:val="baseline"/>
                <w:lang w:val="en-US" w:eastAsia="zh-CN"/>
              </w:rPr>
              <w:t>网址：http://www.jinshuiyuncai.com/）</w:t>
            </w:r>
          </w:p>
        </w:tc>
      </w:tr>
      <w:tr w14:paraId="0EB8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5A6FD447">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八、报价方式：</w:t>
            </w:r>
          </w:p>
        </w:tc>
      </w:tr>
      <w:tr w14:paraId="581C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51E4F735">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1</w:t>
            </w:r>
            <w:r>
              <w:rPr>
                <w:rFonts w:hint="eastAsia" w:asciiTheme="minorEastAsia" w:hAnsiTheme="minorEastAsia" w:eastAsiaTheme="minorEastAsia" w:cstheme="minorEastAsia"/>
                <w:color w:val="auto"/>
                <w:vertAlign w:val="baseline"/>
                <w:lang w:val="en-US" w:eastAsia="zh-CN"/>
              </w:rPr>
              <w:t>、线下报价方式</w:t>
            </w:r>
          </w:p>
        </w:tc>
        <w:tc>
          <w:tcPr>
            <w:tcW w:w="4009" w:type="pct"/>
            <w:vAlign w:val="top"/>
          </w:tcPr>
          <w:p w14:paraId="035DC79F">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本次询价项目采用线下开标的方式，报价人</w:t>
            </w:r>
            <w:r>
              <w:rPr>
                <w:rFonts w:hint="eastAsia" w:asciiTheme="minorEastAsia" w:hAnsiTheme="minorEastAsia" w:eastAsiaTheme="minorEastAsia" w:cstheme="minorEastAsia"/>
                <w:color w:val="auto"/>
                <w:vertAlign w:val="baseline"/>
                <w:lang w:val="en-US" w:eastAsia="zh-CN"/>
              </w:rPr>
              <w:t>按照要求准备报价文件并加盖公章法人章，由报价单位法人（负责人）或委托代理人将</w:t>
            </w:r>
            <w:r>
              <w:rPr>
                <w:rFonts w:hint="eastAsia" w:asciiTheme="minorEastAsia" w:hAnsiTheme="minorEastAsia" w:cstheme="minorEastAsia"/>
                <w:color w:val="auto"/>
                <w:vertAlign w:val="baseline"/>
                <w:lang w:val="en-US" w:eastAsia="zh-CN"/>
              </w:rPr>
              <w:t>密封情况良好的纸质版</w:t>
            </w:r>
            <w:r>
              <w:rPr>
                <w:rFonts w:hint="eastAsia" w:asciiTheme="minorEastAsia" w:hAnsiTheme="minorEastAsia" w:eastAsiaTheme="minorEastAsia" w:cstheme="minorEastAsia"/>
                <w:color w:val="auto"/>
                <w:vertAlign w:val="baseline"/>
                <w:lang w:val="en-US" w:eastAsia="zh-CN"/>
              </w:rPr>
              <w:t>报价资料盖章原件在截止日期前送至我处。</w:t>
            </w:r>
          </w:p>
          <w:p w14:paraId="5C9567A3">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开标</w:t>
            </w:r>
            <w:r>
              <w:rPr>
                <w:rFonts w:hint="eastAsia" w:asciiTheme="minorEastAsia" w:hAnsiTheme="minorEastAsia" w:eastAsiaTheme="minorEastAsia" w:cstheme="minorEastAsia"/>
                <w:color w:val="auto"/>
                <w:vertAlign w:val="baseline"/>
                <w:lang w:val="en-US" w:eastAsia="zh-CN"/>
              </w:rPr>
              <w:t>地点：天津市南开区凌宾路凌庄子水厂南侧天津管道集团第三分公司</w:t>
            </w:r>
            <w:r>
              <w:rPr>
                <w:rFonts w:hint="eastAsia" w:asciiTheme="minorEastAsia" w:hAnsiTheme="minorEastAsia" w:cstheme="minorEastAsia"/>
                <w:color w:val="auto"/>
                <w:vertAlign w:val="baseline"/>
                <w:lang w:val="en-US" w:eastAsia="zh-CN"/>
              </w:rPr>
              <w:t>招投标室</w:t>
            </w:r>
          </w:p>
        </w:tc>
      </w:tr>
      <w:tr w14:paraId="4CFE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5591548">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九、报价文件的组成</w:t>
            </w:r>
          </w:p>
        </w:tc>
      </w:tr>
      <w:tr w14:paraId="4FED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37049DD4">
            <w:pPr>
              <w:jc w:val="center"/>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1、基本</w:t>
            </w:r>
            <w:r>
              <w:rPr>
                <w:rFonts w:hint="eastAsia" w:asciiTheme="minorEastAsia" w:hAnsiTheme="minorEastAsia" w:cstheme="minorEastAsia"/>
                <w:color w:val="auto"/>
                <w:vertAlign w:val="baseline"/>
                <w:lang w:val="en-US" w:eastAsia="zh-CN"/>
              </w:rPr>
              <w:t>组成</w:t>
            </w:r>
            <w:r>
              <w:rPr>
                <w:rFonts w:hint="eastAsia" w:asciiTheme="minorEastAsia" w:hAnsiTheme="minorEastAsia" w:eastAsiaTheme="minorEastAsia" w:cstheme="minorEastAsia"/>
                <w:color w:val="auto"/>
                <w:vertAlign w:val="baseline"/>
                <w:lang w:val="en-US" w:eastAsia="zh-CN"/>
              </w:rPr>
              <w:t>要求</w:t>
            </w:r>
          </w:p>
        </w:tc>
        <w:tc>
          <w:tcPr>
            <w:tcW w:w="4009" w:type="pct"/>
          </w:tcPr>
          <w:p w14:paraId="7D28F620">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1.1：法定代表人（负责人）资格证明书（见附件1）；1.2：报价单位法定代表人授权委托书（如有委托人时提供，见附件2）；</w:t>
            </w:r>
          </w:p>
          <w:p w14:paraId="78E88784">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1.3：报价清单（见附件3）；</w:t>
            </w:r>
          </w:p>
          <w:p w14:paraId="47D1F2DE">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1.4：廉政承诺书（见附件4）；</w:t>
            </w:r>
          </w:p>
          <w:p w14:paraId="36732B3C">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1.5：营业执照</w:t>
            </w:r>
            <w:r>
              <w:rPr>
                <w:rFonts w:hint="eastAsia" w:asciiTheme="minorEastAsia" w:hAnsiTheme="minorEastAsia" w:cstheme="minorEastAsia"/>
                <w:color w:val="auto"/>
                <w:vertAlign w:val="baseline"/>
                <w:lang w:val="en-US" w:eastAsia="zh-CN"/>
              </w:rPr>
              <w:t>、开户信息</w:t>
            </w:r>
            <w:r>
              <w:rPr>
                <w:rFonts w:hint="eastAsia" w:asciiTheme="minorEastAsia" w:hAnsiTheme="minorEastAsia" w:eastAsiaTheme="minorEastAsia" w:cstheme="minorEastAsia"/>
                <w:color w:val="auto"/>
                <w:vertAlign w:val="baseline"/>
                <w:lang w:val="en-US" w:eastAsia="zh-CN"/>
              </w:rPr>
              <w:t>及相关资质文件副本；</w:t>
            </w:r>
          </w:p>
          <w:p w14:paraId="06DB5225">
            <w:pPr>
              <w:jc w:val="both"/>
              <w:rPr>
                <w:rFonts w:hint="eastAsia" w:asciiTheme="minorEastAsia" w:hAnsiTheme="minorEastAsia" w:eastAsiaTheme="minorEastAsia" w:cstheme="minorEastAsia"/>
                <w:color w:val="auto"/>
                <w:vertAlign w:val="baseline"/>
                <w:lang w:val="en-US" w:eastAsia="zh-CN"/>
              </w:rPr>
            </w:pPr>
            <w:r>
              <w:rPr>
                <w:rFonts w:hint="eastAsia" w:asciiTheme="minorEastAsia" w:hAnsiTheme="minorEastAsia" w:eastAsiaTheme="minorEastAsia" w:cstheme="minorEastAsia"/>
                <w:color w:val="auto"/>
                <w:vertAlign w:val="baseline"/>
                <w:lang w:val="en-US" w:eastAsia="zh-CN"/>
              </w:rPr>
              <w:t>1.6：</w:t>
            </w:r>
            <w:r>
              <w:rPr>
                <w:rFonts w:hint="eastAsia" w:asciiTheme="minorEastAsia" w:hAnsiTheme="minorEastAsia" w:cstheme="minorEastAsia"/>
                <w:color w:val="auto"/>
                <w:vertAlign w:val="baseline"/>
                <w:lang w:val="en-US" w:eastAsia="zh-CN"/>
              </w:rPr>
              <w:t>“信用中国”网站</w:t>
            </w:r>
            <w:r>
              <w:rPr>
                <w:rFonts w:hint="eastAsia" w:asciiTheme="minorEastAsia" w:hAnsiTheme="minorEastAsia" w:eastAsiaTheme="minorEastAsia" w:cstheme="minorEastAsia"/>
                <w:color w:val="auto"/>
                <w:vertAlign w:val="baseline"/>
                <w:lang w:val="en-US" w:eastAsia="zh-CN"/>
              </w:rPr>
              <w:t>失信被执行人、重大税收违法案件当事人名单、政府采购严重违法失信行为记录名单相关网站截图；</w:t>
            </w:r>
          </w:p>
          <w:p w14:paraId="02D1E16D">
            <w:pPr>
              <w:jc w:val="both"/>
              <w:rPr>
                <w:rFonts w:hint="default" w:asciiTheme="minorEastAsia" w:hAnsi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以上材料均需盖公章，法人章。</w:t>
            </w:r>
          </w:p>
        </w:tc>
      </w:tr>
      <w:tr w14:paraId="550E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0" w:type="pct"/>
            <w:shd w:val="clear" w:color="auto" w:fill="auto"/>
            <w:vAlign w:val="center"/>
          </w:tcPr>
          <w:p w14:paraId="2FC78C3D">
            <w:pPr>
              <w:jc w:val="center"/>
              <w:rPr>
                <w:rFonts w:hint="default"/>
                <w:color w:val="auto"/>
                <w:vertAlign w:val="baseline"/>
                <w:lang w:val="en-US" w:eastAsia="zh-CN"/>
              </w:rPr>
            </w:pPr>
            <w:r>
              <w:rPr>
                <w:rFonts w:hint="eastAsia"/>
                <w:color w:val="auto"/>
                <w:vertAlign w:val="baseline"/>
                <w:lang w:val="en-US" w:eastAsia="zh-CN"/>
              </w:rPr>
              <w:t>2、其他组成要求</w:t>
            </w:r>
          </w:p>
        </w:tc>
        <w:tc>
          <w:tcPr>
            <w:tcW w:w="4009" w:type="pct"/>
            <w:shd w:val="clear" w:color="auto" w:fill="auto"/>
            <w:vAlign w:val="center"/>
          </w:tcPr>
          <w:p w14:paraId="50CA404E">
            <w:pPr>
              <w:jc w:val="left"/>
              <w:rPr>
                <w:rFonts w:hint="eastAsia" w:asciiTheme="minorEastAsia" w:hAnsi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2.1计划工期：</w:t>
            </w:r>
            <w:r>
              <w:rPr>
                <w:rFonts w:hint="eastAsia" w:asciiTheme="minorEastAsia" w:hAnsiTheme="minorEastAsia" w:cstheme="minorEastAsia"/>
                <w:color w:val="auto"/>
                <w:vertAlign w:val="baseline"/>
                <w:lang w:val="en-US" w:eastAsia="zh-CN"/>
              </w:rPr>
              <w:fldChar w:fldCharType="begin"/>
            </w:r>
            <w:r>
              <w:rPr>
                <w:rFonts w:hint="eastAsia" w:asciiTheme="minorEastAsia" w:hAnsiTheme="minorEastAsia" w:cstheme="minorEastAsia"/>
                <w:color w:val="auto"/>
                <w:vertAlign w:val="baseline"/>
                <w:lang w:val="en-US" w:eastAsia="zh-CN"/>
              </w:rPr>
              <w:instrText xml:space="preserve"> MERGEFIELD "计划工期天数：" </w:instrText>
            </w:r>
            <w:r>
              <w:rPr>
                <w:rFonts w:hint="eastAsia" w:asciiTheme="minorEastAsia" w:hAnsiTheme="minorEastAsia" w:cstheme="minorEastAsia"/>
                <w:color w:val="auto"/>
                <w:vertAlign w:val="baseline"/>
                <w:lang w:val="en-US" w:eastAsia="zh-CN"/>
              </w:rPr>
              <w:fldChar w:fldCharType="separate"/>
            </w:r>
            <w:r>
              <w:rPr>
                <w:rFonts w:hint="eastAsia" w:asciiTheme="minorEastAsia" w:hAnsiTheme="minorEastAsia" w:cstheme="minorEastAsia"/>
                <w:color w:val="auto"/>
                <w:vertAlign w:val="baseline"/>
                <w:lang w:val="en-US" w:eastAsia="zh-CN"/>
              </w:rPr>
              <w:t>90</w:t>
            </w:r>
            <w:r>
              <w:rPr>
                <w:rFonts w:hint="eastAsia" w:asciiTheme="minorEastAsia" w:hAnsiTheme="minorEastAsia" w:cstheme="minorEastAsia"/>
                <w:color w:val="auto"/>
                <w:vertAlign w:val="baseline"/>
                <w:lang w:val="en-US" w:eastAsia="zh-CN"/>
              </w:rPr>
              <w:fldChar w:fldCharType="end"/>
            </w:r>
            <w:r>
              <w:rPr>
                <w:rFonts w:hint="eastAsia" w:asciiTheme="minorEastAsia" w:hAnsiTheme="minorEastAsia" w:cstheme="minorEastAsia"/>
                <w:color w:val="auto"/>
                <w:vertAlign w:val="baseline"/>
                <w:lang w:val="en-US" w:eastAsia="zh-CN"/>
              </w:rPr>
              <w:t>天</w:t>
            </w:r>
          </w:p>
          <w:p w14:paraId="07FA0D44">
            <w:pPr>
              <w:jc w:val="left"/>
              <w:rPr>
                <w:rFonts w:hint="eastAsia" w:asciiTheme="minorEastAsia" w:hAnsiTheme="minorEastAsia" w:cstheme="minorEastAsia"/>
                <w:color w:val="auto"/>
                <w:vertAlign w:val="baseline"/>
                <w:lang w:val="en-US" w:eastAsia="zh-CN"/>
              </w:rPr>
            </w:pPr>
            <w:r>
              <w:rPr>
                <w:rFonts w:hint="eastAsia" w:asciiTheme="minorEastAsia" w:hAnsiTheme="minorEastAsia" w:cstheme="minorEastAsia"/>
                <w:color w:val="auto"/>
                <w:vertAlign w:val="baseline"/>
                <w:lang w:val="en-US" w:eastAsia="zh-CN"/>
              </w:rPr>
              <w:t>2.2报价单位应打印材料供货承诺书（附件5）</w:t>
            </w:r>
          </w:p>
          <w:p w14:paraId="17CBD913">
            <w:pPr>
              <w:jc w:val="left"/>
              <w:rPr>
                <w:rFonts w:hint="default"/>
                <w:color w:val="auto"/>
                <w:vertAlign w:val="baseline"/>
                <w:lang w:val="en-US" w:eastAsia="zh-CN"/>
              </w:rPr>
            </w:pPr>
            <w:r>
              <w:rPr>
                <w:rFonts w:hint="eastAsia" w:asciiTheme="minorEastAsia" w:hAnsiTheme="minorEastAsia" w:cstheme="minorEastAsia"/>
                <w:color w:val="auto"/>
                <w:vertAlign w:val="baseline"/>
                <w:lang w:val="en-US" w:eastAsia="zh-CN"/>
              </w:rPr>
              <w:t>2.3报价单位文件均应加盖单位公章、法人章</w:t>
            </w:r>
          </w:p>
        </w:tc>
      </w:tr>
      <w:tr w14:paraId="7CA8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42E4AAAF">
            <w:pPr>
              <w:jc w:val="both"/>
              <w:rPr>
                <w:rFonts w:hint="default"/>
                <w:color w:val="auto"/>
                <w:vertAlign w:val="baseline"/>
                <w:lang w:val="en-US" w:eastAsia="zh-CN"/>
              </w:rPr>
            </w:pPr>
            <w:r>
              <w:rPr>
                <w:rFonts w:hint="eastAsia"/>
                <w:color w:val="auto"/>
                <w:vertAlign w:val="baseline"/>
                <w:lang w:val="en-US" w:eastAsia="zh-CN"/>
              </w:rPr>
              <w:t>十、中标单位的确定：</w:t>
            </w:r>
          </w:p>
        </w:tc>
      </w:tr>
      <w:tr w14:paraId="5594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677B0ED7">
            <w:pPr>
              <w:jc w:val="center"/>
              <w:rPr>
                <w:rFonts w:hint="default"/>
                <w:color w:val="auto"/>
                <w:vertAlign w:val="baseline"/>
                <w:lang w:val="en-US" w:eastAsia="zh-CN"/>
              </w:rPr>
            </w:pPr>
            <w:r>
              <w:rPr>
                <w:rFonts w:hint="eastAsia"/>
                <w:color w:val="auto"/>
                <w:vertAlign w:val="baseline"/>
                <w:lang w:val="en-US" w:eastAsia="zh-CN"/>
              </w:rPr>
              <w:t>1、声明</w:t>
            </w:r>
          </w:p>
        </w:tc>
        <w:tc>
          <w:tcPr>
            <w:tcW w:w="4009" w:type="pct"/>
          </w:tcPr>
          <w:p w14:paraId="2292CC00">
            <w:pPr>
              <w:jc w:val="both"/>
              <w:rPr>
                <w:rFonts w:hint="default"/>
                <w:color w:val="auto"/>
                <w:vertAlign w:val="baseline"/>
                <w:lang w:val="en-US" w:eastAsia="zh-CN"/>
              </w:rPr>
            </w:pPr>
            <w:r>
              <w:rPr>
                <w:rFonts w:hint="default"/>
                <w:color w:val="auto"/>
                <w:vertAlign w:val="baseline"/>
                <w:lang w:val="en-US" w:eastAsia="zh-CN"/>
              </w:rPr>
              <w:t>中标单位一经确定，由询价单位进行中标结果公示，公示期满后向中标单位发放中标通知书。</w:t>
            </w:r>
          </w:p>
        </w:tc>
      </w:tr>
      <w:tr w14:paraId="6B47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19878FE7">
            <w:pPr>
              <w:jc w:val="both"/>
              <w:rPr>
                <w:rFonts w:hint="default"/>
                <w:color w:val="auto"/>
                <w:vertAlign w:val="baseline"/>
                <w:lang w:val="en-US" w:eastAsia="zh-CN"/>
              </w:rPr>
            </w:pPr>
            <w:r>
              <w:rPr>
                <w:rFonts w:hint="eastAsia"/>
                <w:color w:val="auto"/>
                <w:vertAlign w:val="baseline"/>
                <w:lang w:val="en-US" w:eastAsia="zh-CN"/>
              </w:rPr>
              <w:t>十一、联系人：刘工        联系电话：13752026088</w:t>
            </w:r>
          </w:p>
        </w:tc>
      </w:tr>
    </w:tbl>
    <w:p w14:paraId="1EA80F94">
      <w:pPr>
        <w:jc w:val="both"/>
        <w:rPr>
          <w:rFonts w:hint="default"/>
          <w:color w:val="auto"/>
          <w:lang w:val="en-US" w:eastAsia="zh-CN"/>
        </w:rPr>
      </w:pPr>
    </w:p>
    <w:p w14:paraId="328569D0">
      <w:pPr>
        <w:jc w:val="righ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天津市管道工程集团有限公司第三分公司</w:t>
      </w:r>
    </w:p>
    <w:p w14:paraId="284AF9EB">
      <w:pPr>
        <w:jc w:val="right"/>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fldChar w:fldCharType="begin"/>
      </w:r>
      <w:r>
        <w:rPr>
          <w:rFonts w:hint="eastAsia" w:asciiTheme="minorEastAsia" w:hAnsiTheme="minorEastAsia" w:cstheme="minorEastAsia"/>
          <w:color w:val="auto"/>
          <w:lang w:val="en-US" w:eastAsia="zh-CN"/>
        </w:rPr>
        <w:instrText xml:space="preserve"> MERGEFIELD "开始时间" </w:instrText>
      </w:r>
      <w:r>
        <w:rPr>
          <w:rFonts w:hint="eastAsia" w:asciiTheme="minorEastAsia" w:hAnsiTheme="minorEastAsia" w:cstheme="minorEastAsia"/>
          <w:color w:val="auto"/>
          <w:lang w:val="en-US" w:eastAsia="zh-CN"/>
        </w:rPr>
        <w:fldChar w:fldCharType="separate"/>
      </w:r>
      <w:r>
        <w:rPr>
          <w:rFonts w:hint="eastAsia" w:asciiTheme="minorEastAsia" w:hAnsiTheme="minorEastAsia" w:cstheme="minorEastAsia"/>
          <w:color w:val="auto"/>
          <w:lang w:val="en-US" w:eastAsia="zh-CN"/>
        </w:rPr>
        <w:t>2025年07月23日</w:t>
      </w:r>
      <w:r>
        <w:rPr>
          <w:rFonts w:hint="eastAsia" w:asciiTheme="minorEastAsia" w:hAnsiTheme="minorEastAsia" w:cstheme="minorEastAsia"/>
          <w:color w:val="auto"/>
          <w:lang w:val="en-US" w:eastAsia="zh-CN"/>
        </w:rPr>
        <w:fldChar w:fldCharType="end"/>
      </w:r>
    </w:p>
    <w:p w14:paraId="3F6669ED">
      <w:pPr>
        <w:ind w:firstLine="6930" w:firstLineChars="3300"/>
        <w:jc w:val="both"/>
        <w:rPr>
          <w:rFonts w:hint="eastAsia" w:asciiTheme="minorEastAsia" w:hAnsiTheme="minorEastAsia" w:eastAsiaTheme="minorEastAsia" w:cstheme="minorEastAsia"/>
          <w:color w:val="auto"/>
          <w:lang w:val="en-US" w:eastAsia="zh-CN"/>
        </w:rPr>
      </w:pPr>
    </w:p>
    <w:p w14:paraId="229C118D">
      <w:pPr>
        <w:ind w:firstLine="6930" w:firstLineChars="3300"/>
        <w:jc w:val="both"/>
        <w:rPr>
          <w:rFonts w:hint="eastAsia" w:asciiTheme="minorEastAsia" w:hAnsiTheme="minorEastAsia" w:eastAsiaTheme="minorEastAsia" w:cstheme="minorEastAsia"/>
          <w:color w:val="auto"/>
          <w:lang w:val="en-US" w:eastAsia="zh-CN"/>
        </w:rPr>
      </w:pPr>
    </w:p>
    <w:p w14:paraId="013D5D5D">
      <w:pPr>
        <w:ind w:firstLine="6930" w:firstLineChars="3300"/>
        <w:jc w:val="both"/>
        <w:rPr>
          <w:rFonts w:hint="eastAsia" w:asciiTheme="minorEastAsia" w:hAnsiTheme="minorEastAsia" w:eastAsiaTheme="minorEastAsia" w:cstheme="minorEastAsia"/>
          <w:color w:val="auto"/>
          <w:lang w:val="en-US" w:eastAsia="zh-CN"/>
        </w:rPr>
      </w:pPr>
    </w:p>
    <w:p w14:paraId="7BC329AE">
      <w:pPr>
        <w:ind w:firstLine="6930" w:firstLineChars="3300"/>
        <w:jc w:val="both"/>
        <w:rPr>
          <w:rFonts w:hint="eastAsia" w:asciiTheme="minorEastAsia" w:hAnsiTheme="minorEastAsia" w:eastAsiaTheme="minorEastAsia" w:cstheme="minorEastAsia"/>
          <w:color w:val="auto"/>
          <w:lang w:val="en-US" w:eastAsia="zh-CN"/>
        </w:rPr>
      </w:pPr>
    </w:p>
    <w:p w14:paraId="1763CE5A">
      <w:pPr>
        <w:ind w:firstLine="6930" w:firstLineChars="3300"/>
        <w:jc w:val="both"/>
        <w:rPr>
          <w:rFonts w:hint="eastAsia" w:asciiTheme="minorEastAsia" w:hAnsiTheme="minorEastAsia" w:eastAsiaTheme="minorEastAsia" w:cstheme="minorEastAsia"/>
          <w:color w:val="auto"/>
          <w:lang w:val="en-US" w:eastAsia="zh-CN"/>
        </w:rPr>
      </w:pPr>
    </w:p>
    <w:p w14:paraId="69E8FBBA">
      <w:pPr>
        <w:ind w:firstLine="6930" w:firstLineChars="3300"/>
        <w:jc w:val="both"/>
        <w:rPr>
          <w:rFonts w:hint="eastAsia" w:asciiTheme="minorEastAsia" w:hAnsiTheme="minorEastAsia" w:eastAsiaTheme="minorEastAsia" w:cstheme="minorEastAsia"/>
          <w:color w:val="auto"/>
          <w:lang w:val="en-US" w:eastAsia="zh-CN"/>
        </w:rPr>
      </w:pPr>
    </w:p>
    <w:p w14:paraId="641C6820">
      <w:pPr>
        <w:ind w:firstLine="6930" w:firstLineChars="3300"/>
        <w:jc w:val="both"/>
        <w:rPr>
          <w:rFonts w:hint="eastAsia" w:asciiTheme="minorEastAsia" w:hAnsiTheme="minorEastAsia" w:eastAsiaTheme="minorEastAsia" w:cstheme="minorEastAsia"/>
          <w:color w:val="auto"/>
          <w:lang w:val="en-US" w:eastAsia="zh-CN"/>
        </w:rPr>
      </w:pPr>
    </w:p>
    <w:p w14:paraId="2CE68774">
      <w:pPr>
        <w:ind w:firstLine="6930" w:firstLineChars="3300"/>
        <w:jc w:val="both"/>
        <w:rPr>
          <w:rFonts w:hint="eastAsia" w:asciiTheme="minorEastAsia" w:hAnsiTheme="minorEastAsia" w:eastAsiaTheme="minorEastAsia" w:cstheme="minorEastAsia"/>
          <w:color w:val="auto"/>
          <w:lang w:val="en-US" w:eastAsia="zh-CN"/>
        </w:rPr>
      </w:pPr>
    </w:p>
    <w:p w14:paraId="6F4B3A4A">
      <w:pPr>
        <w:ind w:firstLine="6930" w:firstLineChars="3300"/>
        <w:jc w:val="both"/>
        <w:rPr>
          <w:rFonts w:hint="eastAsia" w:asciiTheme="minorEastAsia" w:hAnsiTheme="minorEastAsia" w:eastAsiaTheme="minorEastAsia" w:cstheme="minorEastAsia"/>
          <w:color w:val="auto"/>
          <w:lang w:val="en-US" w:eastAsia="zh-CN"/>
        </w:rPr>
      </w:pPr>
    </w:p>
    <w:p w14:paraId="2E921D2D">
      <w:pPr>
        <w:ind w:firstLine="6930" w:firstLineChars="3300"/>
        <w:jc w:val="both"/>
        <w:rPr>
          <w:rFonts w:hint="eastAsia" w:asciiTheme="minorEastAsia" w:hAnsiTheme="minorEastAsia" w:eastAsiaTheme="minorEastAsia" w:cstheme="minorEastAsia"/>
          <w:color w:val="auto"/>
          <w:lang w:val="en-US" w:eastAsia="zh-CN"/>
        </w:rPr>
      </w:pPr>
    </w:p>
    <w:p w14:paraId="04AEEF81">
      <w:pPr>
        <w:jc w:val="both"/>
        <w:rPr>
          <w:rFonts w:hint="eastAsia" w:asciiTheme="minorEastAsia" w:hAnsiTheme="minorEastAsia" w:eastAsiaTheme="minorEastAsia" w:cstheme="minorEastAsia"/>
          <w:color w:val="auto"/>
          <w:lang w:val="en-US" w:eastAsia="zh-CN"/>
        </w:rPr>
      </w:pPr>
    </w:p>
    <w:p w14:paraId="4539E1CC">
      <w:pPr>
        <w:ind w:firstLine="6930" w:firstLineChars="3300"/>
        <w:jc w:val="both"/>
        <w:rPr>
          <w:rFonts w:hint="eastAsia" w:asciiTheme="minorEastAsia" w:hAnsiTheme="minorEastAsia" w:eastAsiaTheme="minorEastAsia" w:cstheme="minorEastAsia"/>
          <w:color w:val="auto"/>
          <w:lang w:val="en-US" w:eastAsia="zh-CN"/>
        </w:rPr>
      </w:pPr>
    </w:p>
    <w:p w14:paraId="22BBFBB9">
      <w:pPr>
        <w:ind w:firstLine="6930" w:firstLineChars="3300"/>
        <w:jc w:val="both"/>
        <w:rPr>
          <w:rFonts w:hint="eastAsia" w:asciiTheme="minorEastAsia" w:hAnsiTheme="minorEastAsia" w:eastAsiaTheme="minorEastAsia" w:cstheme="minorEastAsia"/>
          <w:color w:val="auto"/>
          <w:lang w:val="en-US" w:eastAsia="zh-CN"/>
        </w:rPr>
      </w:pPr>
    </w:p>
    <w:p w14:paraId="5AB67338">
      <w:pPr>
        <w:ind w:firstLine="6930" w:firstLineChars="3300"/>
        <w:jc w:val="both"/>
        <w:rPr>
          <w:rFonts w:hint="eastAsia" w:asciiTheme="minorEastAsia" w:hAnsiTheme="minorEastAsia" w:eastAsiaTheme="minorEastAsia" w:cstheme="minorEastAsia"/>
          <w:color w:val="auto"/>
          <w:lang w:val="en-US" w:eastAsia="zh-CN"/>
        </w:rPr>
      </w:pPr>
    </w:p>
    <w:p w14:paraId="745C3795">
      <w:pPr>
        <w:ind w:firstLine="6930" w:firstLineChars="3300"/>
        <w:jc w:val="both"/>
        <w:rPr>
          <w:rFonts w:hint="eastAsia" w:asciiTheme="minorEastAsia" w:hAnsiTheme="minorEastAsia" w:eastAsiaTheme="minorEastAsia" w:cstheme="minorEastAsia"/>
          <w:color w:val="auto"/>
          <w:lang w:val="en-US" w:eastAsia="zh-CN"/>
        </w:rPr>
      </w:pPr>
    </w:p>
    <w:p w14:paraId="75AF14CD">
      <w:pPr>
        <w:jc w:val="both"/>
        <w:rPr>
          <w:rFonts w:hint="eastAsia" w:asciiTheme="minorEastAsia" w:hAnsiTheme="minorEastAsia" w:eastAsiaTheme="minorEastAsia" w:cstheme="minorEastAsia"/>
          <w:color w:val="auto"/>
          <w:lang w:val="en-US" w:eastAsia="zh-CN"/>
        </w:rPr>
      </w:pPr>
    </w:p>
    <w:p w14:paraId="68CB12F4">
      <w:pPr>
        <w:rPr>
          <w:color w:val="auto"/>
        </w:rPr>
        <w:sectPr>
          <w:pgSz w:w="11906" w:h="16838"/>
          <w:pgMar w:top="1440" w:right="1800" w:bottom="1440" w:left="1800" w:header="851" w:footer="992" w:gutter="0"/>
          <w:cols w:space="425" w:num="1"/>
          <w:docGrid w:type="lines" w:linePitch="312" w:charSpace="0"/>
        </w:sectPr>
      </w:pPr>
      <w:r>
        <w:rPr>
          <w:color w:val="auto"/>
        </w:rPr>
        <w:br w:type="page"/>
      </w:r>
    </w:p>
    <w:p w14:paraId="478C125B">
      <w:pPr>
        <w:spacing w:line="360" w:lineRule="auto"/>
        <w:jc w:val="left"/>
        <w:rPr>
          <w:rFonts w:hint="default" w:ascii="宋体" w:hAnsi="宋体" w:eastAsiaTheme="minorEastAsia"/>
          <w:color w:val="auto"/>
          <w:sz w:val="28"/>
          <w:szCs w:val="24"/>
          <w:lang w:val="en-US" w:eastAsia="zh-CN"/>
        </w:rPr>
      </w:pPr>
      <w:r>
        <w:rPr>
          <w:rFonts w:hint="eastAsia" w:ascii="宋体" w:hAnsi="宋体"/>
          <w:color w:val="auto"/>
          <w:sz w:val="28"/>
          <w:szCs w:val="24"/>
          <w:lang w:eastAsia="zh-CN"/>
        </w:rPr>
        <w:t>附件</w:t>
      </w:r>
      <w:r>
        <w:rPr>
          <w:rFonts w:hint="eastAsia" w:ascii="宋体" w:hAnsi="宋体"/>
          <w:color w:val="auto"/>
          <w:sz w:val="28"/>
          <w:szCs w:val="24"/>
          <w:lang w:val="en-US" w:eastAsia="zh-CN"/>
        </w:rPr>
        <w:t>1：</w:t>
      </w:r>
    </w:p>
    <w:p w14:paraId="54934BEE">
      <w:pPr>
        <w:pStyle w:val="2"/>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法定代表人身份证明书</w:t>
      </w:r>
    </w:p>
    <w:p w14:paraId="27033564">
      <w:pPr>
        <w:spacing w:line="360" w:lineRule="auto"/>
        <w:rPr>
          <w:rFonts w:hint="eastAsia" w:ascii="微软雅黑" w:hAnsi="微软雅黑" w:eastAsia="微软雅黑" w:cs="微软雅黑"/>
          <w:color w:val="auto"/>
          <w:sz w:val="21"/>
          <w:szCs w:val="21"/>
          <w:highlight w:val="none"/>
        </w:rPr>
      </w:pPr>
    </w:p>
    <w:p w14:paraId="79E45D91">
      <w:pPr>
        <w:spacing w:line="360" w:lineRule="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单位名称：</w:t>
      </w:r>
      <w:r>
        <w:rPr>
          <w:rFonts w:hint="eastAsia" w:ascii="微软雅黑" w:hAnsi="微软雅黑" w:eastAsia="微软雅黑" w:cs="微软雅黑"/>
          <w:color w:val="auto"/>
          <w:sz w:val="21"/>
          <w:szCs w:val="21"/>
          <w:highlight w:val="none"/>
          <w:u w:val="single"/>
          <w:lang w:val="en-US" w:eastAsia="zh-CN"/>
        </w:rPr>
        <w:t xml:space="preserve">                        </w:t>
      </w:r>
    </w:p>
    <w:p w14:paraId="2AF56165">
      <w:pPr>
        <w:spacing w:line="360" w:lineRule="auto"/>
        <w:rPr>
          <w:rFonts w:hint="eastAsia" w:ascii="微软雅黑" w:hAnsi="微软雅黑" w:eastAsia="微软雅黑" w:cs="微软雅黑"/>
          <w:color w:val="auto"/>
          <w:sz w:val="21"/>
          <w:szCs w:val="21"/>
          <w:highlight w:val="none"/>
          <w:u w:val="single"/>
          <w:lang w:val="en-US" w:eastAsia="zh-CN"/>
        </w:rPr>
      </w:pPr>
      <w:r>
        <w:rPr>
          <w:rFonts w:hint="eastAsia" w:ascii="微软雅黑" w:hAnsi="微软雅黑" w:eastAsia="微软雅黑" w:cs="微软雅黑"/>
          <w:color w:val="auto"/>
          <w:sz w:val="21"/>
          <w:szCs w:val="21"/>
          <w:highlight w:val="none"/>
        </w:rPr>
        <w:t>单位地址：</w:t>
      </w:r>
      <w:r>
        <w:rPr>
          <w:rFonts w:hint="eastAsia" w:ascii="微软雅黑" w:hAnsi="微软雅黑" w:eastAsia="微软雅黑" w:cs="微软雅黑"/>
          <w:color w:val="auto"/>
          <w:sz w:val="21"/>
          <w:szCs w:val="21"/>
          <w:highlight w:val="none"/>
          <w:u w:val="single"/>
          <w:lang w:val="en-US" w:eastAsia="zh-CN"/>
        </w:rPr>
        <w:t xml:space="preserve">                        </w:t>
      </w:r>
    </w:p>
    <w:p w14:paraId="41CB6912">
      <w:pPr>
        <w:spacing w:line="360" w:lineRule="auto"/>
        <w:rPr>
          <w:rFonts w:hint="eastAsia" w:ascii="微软雅黑" w:hAnsi="微软雅黑" w:eastAsia="微软雅黑" w:cs="微软雅黑"/>
          <w:color w:val="auto"/>
          <w:sz w:val="21"/>
          <w:szCs w:val="21"/>
          <w:highlight w:val="none"/>
          <w:u w:val="single"/>
          <w:lang w:val="en-US" w:eastAsia="zh-CN"/>
        </w:rPr>
      </w:pPr>
      <w:r>
        <w:rPr>
          <w:rFonts w:hint="eastAsia" w:ascii="微软雅黑" w:hAnsi="微软雅黑" w:eastAsia="微软雅黑" w:cs="微软雅黑"/>
          <w:color w:val="auto"/>
          <w:sz w:val="21"/>
          <w:szCs w:val="21"/>
          <w:highlight w:val="none"/>
        </w:rPr>
        <w:t>法定代表人姓名：</w:t>
      </w:r>
      <w:r>
        <w:rPr>
          <w:rFonts w:hint="eastAsia" w:ascii="微软雅黑" w:hAnsi="微软雅黑" w:eastAsia="微软雅黑" w:cs="微软雅黑"/>
          <w:color w:val="auto"/>
          <w:sz w:val="21"/>
          <w:szCs w:val="21"/>
          <w:highlight w:val="none"/>
          <w:u w:val="single"/>
          <w:lang w:val="en-US" w:eastAsia="zh-CN"/>
        </w:rPr>
        <w:t xml:space="preserve">                  </w:t>
      </w:r>
    </w:p>
    <w:p w14:paraId="23B959FA">
      <w:pPr>
        <w:spacing w:line="360" w:lineRule="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u w:val="none"/>
          <w:lang w:val="en-US" w:eastAsia="zh-CN"/>
        </w:rPr>
        <w:t>联系电话</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w:t>
      </w:r>
    </w:p>
    <w:p w14:paraId="47A73819">
      <w:pPr>
        <w:spacing w:line="360" w:lineRule="auto"/>
        <w:rPr>
          <w:rFonts w:hint="eastAsia" w:ascii="微软雅黑" w:hAnsi="微软雅黑" w:eastAsia="微软雅黑" w:cs="微软雅黑"/>
          <w:color w:val="auto"/>
          <w:sz w:val="21"/>
          <w:szCs w:val="21"/>
          <w:highlight w:val="none"/>
          <w:u w:val="single"/>
          <w:lang w:val="en-US" w:eastAsia="zh-CN"/>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w:t>
      </w:r>
      <w:r>
        <w:rPr>
          <w:rFonts w:hint="eastAsia" w:ascii="微软雅黑" w:hAnsi="微软雅黑" w:eastAsia="微软雅黑" w:cs="微软雅黑"/>
          <w:color w:val="auto"/>
          <w:sz w:val="21"/>
          <w:szCs w:val="21"/>
          <w:highlight w:val="none"/>
          <w:u w:val="single"/>
          <w:lang w:val="en-US" w:eastAsia="zh-CN"/>
        </w:rPr>
        <w:t xml:space="preserve">                        </w:t>
      </w:r>
    </w:p>
    <w:p w14:paraId="0E75DD3C">
      <w:pPr>
        <w:spacing w:line="360" w:lineRule="auto"/>
        <w:rPr>
          <w:rFonts w:hint="eastAsia" w:ascii="微软雅黑" w:hAnsi="微软雅黑" w:eastAsia="微软雅黑" w:cs="微软雅黑"/>
          <w:color w:val="auto"/>
          <w:sz w:val="21"/>
          <w:szCs w:val="21"/>
          <w:highlight w:val="none"/>
          <w:u w:val="single"/>
          <w:lang w:val="en-US" w:eastAsia="zh-CN"/>
        </w:rPr>
      </w:pPr>
      <w:r>
        <w:rPr>
          <w:rFonts w:hint="eastAsia" w:ascii="微软雅黑" w:hAnsi="微软雅黑" w:eastAsia="微软雅黑" w:cs="微软雅黑"/>
          <w:color w:val="auto"/>
          <w:sz w:val="21"/>
          <w:szCs w:val="21"/>
          <w:highlight w:val="none"/>
        </w:rPr>
        <w:t>性别：</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年龄：</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职务：</w:t>
      </w:r>
      <w:r>
        <w:rPr>
          <w:rFonts w:hint="eastAsia" w:ascii="微软雅黑" w:hAnsi="微软雅黑" w:eastAsia="微软雅黑" w:cs="微软雅黑"/>
          <w:color w:val="auto"/>
          <w:sz w:val="21"/>
          <w:szCs w:val="21"/>
          <w:highlight w:val="none"/>
          <w:u w:val="single"/>
          <w:lang w:val="en-US" w:eastAsia="zh-CN"/>
        </w:rPr>
        <w:t xml:space="preserve">        </w:t>
      </w:r>
    </w:p>
    <w:p w14:paraId="099F8959">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rPr>
        <w:t>系我单位的法定代表人。</w:t>
      </w:r>
    </w:p>
    <w:p w14:paraId="1E93C892">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14:paraId="578AE167">
      <w:pPr>
        <w:spacing w:line="360" w:lineRule="auto"/>
        <w:rPr>
          <w:rFonts w:hint="eastAsia" w:ascii="微软雅黑" w:hAnsi="微软雅黑" w:eastAsia="微软雅黑" w:cs="微软雅黑"/>
          <w:color w:val="auto"/>
          <w:sz w:val="21"/>
          <w:szCs w:val="21"/>
          <w:highlight w:val="none"/>
        </w:rPr>
      </w:pPr>
    </w:p>
    <w:p w14:paraId="4FFF48C0">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67E97C51">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法定代表人签字样式如下：</w:t>
      </w:r>
    </w:p>
    <w:p w14:paraId="64131D5A">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u w:val="single"/>
        </w:rPr>
        <w:t xml:space="preserve">                             </w:t>
      </w:r>
    </w:p>
    <w:p w14:paraId="56E89F57">
      <w:pPr>
        <w:spacing w:line="360" w:lineRule="auto"/>
        <w:rPr>
          <w:rFonts w:hint="eastAsia" w:ascii="微软雅黑" w:hAnsi="微软雅黑" w:eastAsia="微软雅黑" w:cs="微软雅黑"/>
          <w:color w:val="auto"/>
          <w:sz w:val="21"/>
          <w:szCs w:val="21"/>
          <w:highlight w:val="none"/>
        </w:rPr>
      </w:pPr>
    </w:p>
    <w:p w14:paraId="1446207D">
      <w:pPr>
        <w:spacing w:line="360" w:lineRule="auto"/>
        <w:rPr>
          <w:rFonts w:hint="eastAsia" w:ascii="微软雅黑" w:hAnsi="微软雅黑" w:eastAsia="微软雅黑" w:cs="微软雅黑"/>
          <w:color w:val="auto"/>
          <w:sz w:val="21"/>
          <w:szCs w:val="21"/>
          <w:highlight w:val="none"/>
        </w:rPr>
      </w:pPr>
    </w:p>
    <w:p w14:paraId="5B684461">
      <w:pPr>
        <w:spacing w:line="360" w:lineRule="auto"/>
        <w:jc w:val="both"/>
        <w:rPr>
          <w:rFonts w:hint="eastAsia" w:ascii="微软雅黑" w:hAnsi="微软雅黑" w:eastAsia="微软雅黑" w:cs="微软雅黑"/>
          <w:b/>
          <w:color w:val="auto"/>
          <w:sz w:val="21"/>
          <w:szCs w:val="21"/>
          <w:highlight w:val="none"/>
        </w:rPr>
      </w:pPr>
    </w:p>
    <w:p w14:paraId="4B0AC05D">
      <w:pPr>
        <w:spacing w:line="360" w:lineRule="auto"/>
        <w:ind w:right="560" w:firstLine="3131" w:firstLineChars="1490"/>
        <w:rPr>
          <w:rFonts w:hint="eastAsia" w:ascii="微软雅黑" w:hAnsi="微软雅黑" w:eastAsia="微软雅黑" w:cs="微软雅黑"/>
          <w:b/>
          <w:color w:val="auto"/>
          <w:sz w:val="21"/>
          <w:szCs w:val="21"/>
          <w:highlight w:val="none"/>
        </w:rPr>
      </w:pPr>
    </w:p>
    <w:p w14:paraId="03F16A85">
      <w:pPr>
        <w:spacing w:line="360" w:lineRule="auto"/>
        <w:ind w:right="560" w:firstLine="3131" w:firstLineChars="149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 xml:space="preserve">   </w:t>
      </w:r>
      <w:r>
        <w:rPr>
          <w:rFonts w:hint="eastAsia" w:ascii="微软雅黑" w:hAnsi="微软雅黑" w:eastAsia="微软雅黑" w:cs="微软雅黑"/>
          <w:color w:val="auto"/>
          <w:sz w:val="21"/>
          <w:szCs w:val="21"/>
          <w:highlight w:val="none"/>
        </w:rPr>
        <w:t xml:space="preserve">投标人：  </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 xml:space="preserve"> （盖公章）</w:t>
      </w:r>
    </w:p>
    <w:p w14:paraId="6C04A43F">
      <w:pPr>
        <w:spacing w:line="360" w:lineRule="auto"/>
        <w:ind w:firstLine="3990" w:firstLineChars="1900"/>
        <w:jc w:val="left"/>
        <w:rPr>
          <w:rFonts w:ascii="宋体" w:hAnsi="宋体"/>
          <w:color w:val="auto"/>
          <w:szCs w:val="21"/>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月   日</w:t>
      </w:r>
    </w:p>
    <w:p w14:paraId="5AF716D8">
      <w:pPr>
        <w:spacing w:line="360" w:lineRule="auto"/>
        <w:jc w:val="left"/>
        <w:rPr>
          <w:rFonts w:hint="eastAsia" w:ascii="宋体" w:hAnsi="宋体"/>
          <w:color w:val="auto"/>
          <w:sz w:val="28"/>
          <w:szCs w:val="24"/>
        </w:rPr>
      </w:pPr>
    </w:p>
    <w:p w14:paraId="39820980">
      <w:pPr>
        <w:spacing w:line="360" w:lineRule="auto"/>
        <w:jc w:val="left"/>
        <w:rPr>
          <w:rFonts w:hint="default" w:ascii="宋体" w:hAnsi="宋体" w:eastAsiaTheme="minorEastAsia"/>
          <w:color w:val="auto"/>
          <w:sz w:val="28"/>
          <w:szCs w:val="24"/>
          <w:lang w:val="en-US" w:eastAsia="zh-CN"/>
        </w:rPr>
      </w:pPr>
      <w:r>
        <w:rPr>
          <w:rFonts w:hint="eastAsia" w:ascii="宋体" w:hAnsi="宋体"/>
          <w:color w:val="auto"/>
          <w:sz w:val="28"/>
          <w:szCs w:val="24"/>
          <w:lang w:eastAsia="zh-CN"/>
        </w:rPr>
        <w:t>附件</w:t>
      </w:r>
      <w:r>
        <w:rPr>
          <w:rFonts w:hint="eastAsia" w:ascii="宋体" w:hAnsi="宋体"/>
          <w:color w:val="auto"/>
          <w:sz w:val="28"/>
          <w:szCs w:val="24"/>
          <w:lang w:val="en-US" w:eastAsia="zh-CN"/>
        </w:rPr>
        <w:t>2：</w:t>
      </w:r>
    </w:p>
    <w:p w14:paraId="6D40FED1">
      <w:pPr>
        <w:spacing w:line="36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授权委托书</w:t>
      </w:r>
    </w:p>
    <w:p w14:paraId="7DD5DD0F">
      <w:pPr>
        <w:spacing w:line="5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本人</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rPr>
        <w:t>（姓名）系</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rPr>
        <w:t>（投标单位名称）的法定代表人，现委托</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rPr>
        <w:t>（姓名）为我方代理人。代理人根据授权，以我方名义签署、澄清、说明、补正、递交、撤回、修改</w:t>
      </w:r>
      <w:r>
        <w:rPr>
          <w:rFonts w:hint="eastAsia" w:ascii="微软雅黑" w:hAnsi="微软雅黑" w:eastAsia="微软雅黑" w:cs="微软雅黑"/>
          <w:color w:val="auto"/>
          <w:spacing w:val="3"/>
          <w:sz w:val="21"/>
          <w:szCs w:val="21"/>
          <w:u w:val="single" w:color="auto"/>
          <w:lang w:eastAsia="zh-CN"/>
        </w:rPr>
        <w:fldChar w:fldCharType="begin"/>
      </w:r>
      <w:r>
        <w:rPr>
          <w:rFonts w:hint="eastAsia" w:ascii="微软雅黑" w:hAnsi="微软雅黑" w:eastAsia="微软雅黑" w:cs="微软雅黑"/>
          <w:color w:val="auto"/>
          <w:spacing w:val="3"/>
          <w:sz w:val="21"/>
          <w:szCs w:val="21"/>
          <w:u w:val="single" w:color="auto"/>
          <w:lang w:eastAsia="zh-CN"/>
        </w:rPr>
        <w:instrText xml:space="preserve"> MERGEFIELD "项目名称" </w:instrText>
      </w:r>
      <w:r>
        <w:rPr>
          <w:rFonts w:hint="eastAsia" w:ascii="微软雅黑" w:hAnsi="微软雅黑" w:eastAsia="微软雅黑" w:cs="微软雅黑"/>
          <w:color w:val="auto"/>
          <w:spacing w:val="3"/>
          <w:sz w:val="21"/>
          <w:szCs w:val="21"/>
          <w:u w:val="single" w:color="auto"/>
          <w:lang w:eastAsia="zh-CN"/>
        </w:rPr>
        <w:fldChar w:fldCharType="separate"/>
      </w:r>
      <w:r>
        <w:rPr>
          <w:rFonts w:hint="eastAsia" w:ascii="微软雅黑" w:hAnsi="微软雅黑" w:eastAsia="微软雅黑" w:cs="微软雅黑"/>
          <w:color w:val="auto"/>
          <w:spacing w:val="3"/>
          <w:sz w:val="21"/>
          <w:szCs w:val="21"/>
          <w:u w:val="single" w:color="auto"/>
          <w:lang w:eastAsia="zh-CN"/>
        </w:rPr>
        <w:t>棕榈岛三期（12-38号楼）及车库自来水、中水管网配套工程（材料采购2）</w:t>
      </w:r>
      <w:r>
        <w:rPr>
          <w:rFonts w:hint="eastAsia" w:ascii="微软雅黑" w:hAnsi="微软雅黑" w:eastAsia="微软雅黑" w:cs="微软雅黑"/>
          <w:color w:val="auto"/>
          <w:spacing w:val="3"/>
          <w:sz w:val="21"/>
          <w:szCs w:val="21"/>
          <w:u w:val="single" w:color="auto"/>
          <w:lang w:eastAsia="zh-CN"/>
        </w:rPr>
        <w:fldChar w:fldCharType="end"/>
      </w:r>
      <w:r>
        <w:rPr>
          <w:rFonts w:hint="eastAsia" w:ascii="微软雅黑" w:hAnsi="微软雅黑" w:eastAsia="微软雅黑" w:cs="微软雅黑"/>
          <w:color w:val="auto"/>
          <w:sz w:val="21"/>
          <w:szCs w:val="21"/>
        </w:rPr>
        <w:t>施工投标文件、签订合同和处理有关事宜，其法律后果由我方承担。</w:t>
      </w:r>
    </w:p>
    <w:p w14:paraId="6FEB1CA9">
      <w:pPr>
        <w:spacing w:line="5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委托期限：</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u w:val="single"/>
          <w:lang w:val="en-US" w:eastAsia="zh-CN"/>
        </w:rPr>
        <w:t>至本工程结束</w:t>
      </w:r>
      <w:r>
        <w:rPr>
          <w:rFonts w:hint="eastAsia" w:ascii="微软雅黑" w:hAnsi="微软雅黑" w:eastAsia="微软雅黑" w:cs="微软雅黑"/>
          <w:color w:val="auto"/>
          <w:sz w:val="21"/>
          <w:szCs w:val="21"/>
          <w:u w:val="single"/>
        </w:rPr>
        <w:t xml:space="preserve">     </w:t>
      </w:r>
    </w:p>
    <w:p w14:paraId="705E1F97">
      <w:pPr>
        <w:spacing w:line="5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代理人无转委托权。</w:t>
      </w:r>
    </w:p>
    <w:p w14:paraId="40AA334B">
      <w:pPr>
        <w:spacing w:line="54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附：法定代表人及代理人的身份证复印件</w:t>
      </w:r>
    </w:p>
    <w:p w14:paraId="6DEFC94B">
      <w:pP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 </w:t>
      </w:r>
    </w:p>
    <w:p w14:paraId="012FE9F4">
      <w:pP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w:t>
      </w:r>
    </w:p>
    <w:p w14:paraId="49381B4F">
      <w:pPr>
        <w:spacing w:line="40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投标单位：</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rPr>
        <w:t>（盖单位章）</w:t>
      </w:r>
    </w:p>
    <w:p w14:paraId="5F1FD66D">
      <w:pPr>
        <w:spacing w:line="400" w:lineRule="exact"/>
        <w:ind w:firstLine="420" w:firstLineChars="200"/>
        <w:rPr>
          <w:rFonts w:hint="eastAsia" w:ascii="微软雅黑" w:hAnsi="微软雅黑" w:eastAsia="微软雅黑" w:cs="微软雅黑"/>
          <w:color w:val="auto"/>
          <w:sz w:val="21"/>
          <w:szCs w:val="21"/>
        </w:rPr>
      </w:pPr>
    </w:p>
    <w:p w14:paraId="6E07B1CF">
      <w:pPr>
        <w:spacing w:line="40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（签字）</w:t>
      </w:r>
    </w:p>
    <w:p w14:paraId="3DA3A47A">
      <w:pPr>
        <w:spacing w:line="400" w:lineRule="exact"/>
        <w:ind w:firstLine="420" w:firstLineChars="200"/>
        <w:rPr>
          <w:rFonts w:hint="eastAsia" w:ascii="微软雅黑" w:hAnsi="微软雅黑" w:eastAsia="微软雅黑" w:cs="微软雅黑"/>
          <w:color w:val="auto"/>
          <w:sz w:val="21"/>
          <w:szCs w:val="21"/>
        </w:rPr>
      </w:pPr>
    </w:p>
    <w:p w14:paraId="4D4A0C9C">
      <w:pPr>
        <w:spacing w:line="400" w:lineRule="exact"/>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rPr>
        <w:t>身份证号码：</w:t>
      </w:r>
      <w:r>
        <w:rPr>
          <w:rFonts w:hint="eastAsia" w:ascii="微软雅黑" w:hAnsi="微软雅黑" w:eastAsia="微软雅黑" w:cs="微软雅黑"/>
          <w:color w:val="auto"/>
          <w:sz w:val="21"/>
          <w:szCs w:val="21"/>
          <w:u w:val="single"/>
          <w:lang w:val="en-US" w:eastAsia="zh-CN"/>
        </w:rPr>
        <w:t xml:space="preserve">                   </w:t>
      </w:r>
    </w:p>
    <w:p w14:paraId="2E22E9AF">
      <w:pPr>
        <w:spacing w:line="400" w:lineRule="exact"/>
        <w:ind w:firstLine="420" w:firstLineChars="200"/>
        <w:rPr>
          <w:rFonts w:hint="eastAsia" w:ascii="微软雅黑" w:hAnsi="微软雅黑" w:eastAsia="微软雅黑" w:cs="微软雅黑"/>
          <w:color w:val="auto"/>
          <w:sz w:val="21"/>
          <w:szCs w:val="21"/>
        </w:rPr>
      </w:pPr>
    </w:p>
    <w:p w14:paraId="4351E3E5">
      <w:pPr>
        <w:spacing w:line="40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委托代理人：</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（签字）</w:t>
      </w:r>
    </w:p>
    <w:p w14:paraId="7F5E41F1">
      <w:pPr>
        <w:spacing w:line="400" w:lineRule="exact"/>
        <w:ind w:firstLine="420" w:firstLineChars="200"/>
        <w:rPr>
          <w:rFonts w:hint="eastAsia" w:ascii="微软雅黑" w:hAnsi="微软雅黑" w:eastAsia="微软雅黑" w:cs="微软雅黑"/>
          <w:color w:val="auto"/>
          <w:sz w:val="21"/>
          <w:szCs w:val="21"/>
        </w:rPr>
      </w:pPr>
    </w:p>
    <w:p w14:paraId="40A3002D">
      <w:pPr>
        <w:spacing w:line="400" w:lineRule="exact"/>
        <w:rPr>
          <w:rFonts w:hint="eastAsia"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rPr>
        <w:t>身份证号码：</w:t>
      </w:r>
      <w:r>
        <w:rPr>
          <w:rFonts w:hint="eastAsia" w:ascii="微软雅黑" w:hAnsi="微软雅黑" w:eastAsia="微软雅黑" w:cs="微软雅黑"/>
          <w:color w:val="auto"/>
          <w:sz w:val="21"/>
          <w:szCs w:val="21"/>
          <w:u w:val="single"/>
          <w:lang w:val="en-US" w:eastAsia="zh-CN"/>
        </w:rPr>
        <w:t xml:space="preserve">                   </w:t>
      </w:r>
    </w:p>
    <w:p w14:paraId="1EAAC4DF">
      <w:pPr>
        <w:spacing w:line="540" w:lineRule="exact"/>
        <w:ind w:firstLine="420" w:firstLineChars="200"/>
        <w:rPr>
          <w:rFonts w:hint="eastAsia" w:ascii="微软雅黑" w:hAnsi="微软雅黑" w:eastAsia="微软雅黑" w:cs="微软雅黑"/>
          <w:color w:val="auto"/>
          <w:sz w:val="21"/>
          <w:szCs w:val="21"/>
        </w:rPr>
      </w:pPr>
    </w:p>
    <w:p w14:paraId="7D1ACC0D">
      <w:pPr>
        <w:spacing w:line="299" w:lineRule="auto"/>
        <w:jc w:val="right"/>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39"/>
          <w:sz w:val="21"/>
          <w:szCs w:val="21"/>
          <w:u w:val="single"/>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pacing w:val="26"/>
          <w:sz w:val="21"/>
          <w:szCs w:val="21"/>
          <w:u w:val="single"/>
        </w:rPr>
        <w:t xml:space="preserve">   </w:t>
      </w:r>
      <w:r>
        <w:rPr>
          <w:rFonts w:hint="eastAsia" w:ascii="微软雅黑" w:hAnsi="微软雅黑" w:eastAsia="微软雅黑" w:cs="微软雅黑"/>
          <w:color w:val="auto"/>
          <w:spacing w:val="26"/>
          <w:sz w:val="21"/>
          <w:szCs w:val="21"/>
        </w:rPr>
        <w:t>年</w:t>
      </w:r>
      <w:r>
        <w:rPr>
          <w:rFonts w:hint="eastAsia" w:ascii="微软雅黑" w:hAnsi="微软雅黑" w:eastAsia="微软雅黑" w:cs="微软雅黑"/>
          <w:color w:val="auto"/>
          <w:spacing w:val="39"/>
          <w:sz w:val="21"/>
          <w:szCs w:val="21"/>
          <w:u w:val="single"/>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pacing w:val="26"/>
          <w:sz w:val="21"/>
          <w:szCs w:val="21"/>
          <w:u w:val="single"/>
        </w:rPr>
        <w:t xml:space="preserve">   </w:t>
      </w:r>
      <w:r>
        <w:rPr>
          <w:rFonts w:hint="eastAsia" w:ascii="微软雅黑" w:hAnsi="微软雅黑" w:eastAsia="微软雅黑" w:cs="微软雅黑"/>
          <w:color w:val="auto"/>
          <w:spacing w:val="26"/>
          <w:sz w:val="21"/>
          <w:szCs w:val="21"/>
        </w:rPr>
        <w:t>月</w:t>
      </w:r>
      <w:r>
        <w:rPr>
          <w:rFonts w:hint="eastAsia" w:ascii="微软雅黑" w:hAnsi="微软雅黑" w:eastAsia="微软雅黑" w:cs="微软雅黑"/>
          <w:color w:val="auto"/>
          <w:spacing w:val="39"/>
          <w:sz w:val="21"/>
          <w:szCs w:val="21"/>
          <w:u w:val="single"/>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pacing w:val="26"/>
          <w:sz w:val="21"/>
          <w:szCs w:val="21"/>
          <w:u w:val="single"/>
        </w:rPr>
        <w:t xml:space="preserve">   </w:t>
      </w:r>
      <w:r>
        <w:rPr>
          <w:rFonts w:hint="eastAsia" w:ascii="微软雅黑" w:hAnsi="微软雅黑" w:eastAsia="微软雅黑" w:cs="微软雅黑"/>
          <w:color w:val="auto"/>
          <w:spacing w:val="26"/>
          <w:sz w:val="21"/>
          <w:szCs w:val="21"/>
        </w:rPr>
        <w:t>日</w:t>
      </w:r>
    </w:p>
    <w:p w14:paraId="22F6A169">
      <w:pPr>
        <w:spacing w:line="360" w:lineRule="auto"/>
        <w:jc w:val="left"/>
        <w:rPr>
          <w:rFonts w:hint="eastAsia" w:ascii="宋体" w:hAnsi="宋体"/>
          <w:color w:val="auto"/>
          <w:sz w:val="28"/>
          <w:szCs w:val="24"/>
        </w:rPr>
      </w:pPr>
    </w:p>
    <w:p w14:paraId="4CB6D6D2">
      <w:pPr>
        <w:spacing w:line="360" w:lineRule="auto"/>
        <w:jc w:val="left"/>
        <w:rPr>
          <w:rFonts w:hint="eastAsia" w:ascii="宋体" w:hAnsi="宋体"/>
          <w:color w:val="auto"/>
          <w:szCs w:val="21"/>
        </w:rPr>
      </w:pPr>
    </w:p>
    <w:p w14:paraId="19B7030D">
      <w:pPr>
        <w:spacing w:line="360" w:lineRule="auto"/>
        <w:jc w:val="left"/>
        <w:rPr>
          <w:rFonts w:hint="eastAsia" w:ascii="宋体" w:hAnsi="宋体"/>
          <w:color w:val="auto"/>
          <w:szCs w:val="21"/>
        </w:rPr>
      </w:pPr>
    </w:p>
    <w:p w14:paraId="3FAF3542">
      <w:pPr>
        <w:spacing w:line="360" w:lineRule="auto"/>
        <w:jc w:val="left"/>
        <w:rPr>
          <w:rFonts w:hint="eastAsia" w:ascii="宋体" w:hAnsi="宋体"/>
          <w:color w:val="auto"/>
          <w:szCs w:val="21"/>
        </w:rPr>
      </w:pPr>
    </w:p>
    <w:p w14:paraId="1F4C58BB">
      <w:pPr>
        <w:rPr>
          <w:rFonts w:hint="eastAsia" w:ascii="宋体" w:hAnsi="宋体"/>
          <w:color w:val="auto"/>
          <w:szCs w:val="21"/>
        </w:rPr>
        <w:sectPr>
          <w:pgSz w:w="11906" w:h="16838"/>
          <w:pgMar w:top="1440" w:right="1800" w:bottom="1440" w:left="1800" w:header="851" w:footer="992" w:gutter="0"/>
          <w:cols w:space="425" w:num="1"/>
          <w:docGrid w:type="lines" w:linePitch="312" w:charSpace="0"/>
        </w:sectPr>
      </w:pPr>
      <w:r>
        <w:rPr>
          <w:rFonts w:hint="eastAsia" w:ascii="宋体" w:hAnsi="宋体"/>
          <w:color w:val="auto"/>
          <w:szCs w:val="21"/>
        </w:rPr>
        <w:br w:type="page"/>
      </w:r>
    </w:p>
    <w:p w14:paraId="62E8E5C7">
      <w:pPr>
        <w:pStyle w:val="3"/>
        <w:spacing w:before="169" w:line="222" w:lineRule="auto"/>
        <w:jc w:val="left"/>
        <w:rPr>
          <w:rFonts w:hint="eastAsia" w:ascii="宋体" w:hAnsi="宋体"/>
          <w:color w:val="auto"/>
          <w:sz w:val="28"/>
          <w:szCs w:val="24"/>
          <w:lang w:val="en-US" w:eastAsia="zh-CN"/>
        </w:rPr>
      </w:pPr>
      <w:r>
        <w:rPr>
          <w:rFonts w:hint="eastAsia" w:ascii="宋体" w:hAnsi="宋体"/>
          <w:color w:val="auto"/>
          <w:sz w:val="28"/>
          <w:szCs w:val="24"/>
          <w:lang w:eastAsia="zh-CN"/>
        </w:rPr>
        <w:t>附件</w:t>
      </w:r>
      <w:r>
        <w:rPr>
          <w:rFonts w:hint="eastAsia" w:ascii="宋体" w:hAnsi="宋体"/>
          <w:color w:val="auto"/>
          <w:sz w:val="28"/>
          <w:szCs w:val="24"/>
          <w:lang w:val="en-US" w:eastAsia="zh-CN"/>
        </w:rPr>
        <w:t>3：</w:t>
      </w:r>
    </w:p>
    <w:p w14:paraId="034808D6">
      <w:pPr>
        <w:spacing w:line="360" w:lineRule="auto"/>
        <w:jc w:val="center"/>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答复函</w:t>
      </w:r>
    </w:p>
    <w:p w14:paraId="51208F22">
      <w:pPr>
        <w:shd w:val="clear"/>
        <w:ind w:left="1960" w:right="325" w:rightChars="155" w:hanging="1960" w:hangingChars="700"/>
        <w:jc w:val="both"/>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工程项目名称：</w:t>
      </w:r>
      <w:r>
        <w:rPr>
          <w:rFonts w:hint="eastAsia" w:ascii="微软雅黑" w:hAnsi="微软雅黑" w:eastAsia="微软雅黑" w:cs="微软雅黑"/>
          <w:i w:val="0"/>
          <w:iCs w:val="0"/>
          <w:color w:val="auto"/>
          <w:kern w:val="0"/>
          <w:sz w:val="28"/>
          <w:szCs w:val="28"/>
          <w:u w:val="none"/>
          <w:lang w:val="en-US" w:eastAsia="zh-CN" w:bidi="ar"/>
        </w:rPr>
        <w:fldChar w:fldCharType="begin"/>
      </w:r>
      <w:r>
        <w:rPr>
          <w:rFonts w:hint="eastAsia" w:ascii="微软雅黑" w:hAnsi="微软雅黑" w:eastAsia="微软雅黑" w:cs="微软雅黑"/>
          <w:i w:val="0"/>
          <w:iCs w:val="0"/>
          <w:color w:val="auto"/>
          <w:kern w:val="0"/>
          <w:sz w:val="28"/>
          <w:szCs w:val="28"/>
          <w:u w:val="none"/>
          <w:lang w:val="en-US" w:eastAsia="zh-CN" w:bidi="ar"/>
        </w:rPr>
        <w:instrText xml:space="preserve"> MERGEFIELD "项目名称" </w:instrText>
      </w:r>
      <w:r>
        <w:rPr>
          <w:rFonts w:hint="eastAsia" w:ascii="微软雅黑" w:hAnsi="微软雅黑" w:eastAsia="微软雅黑" w:cs="微软雅黑"/>
          <w:i w:val="0"/>
          <w:iCs w:val="0"/>
          <w:color w:val="auto"/>
          <w:kern w:val="0"/>
          <w:sz w:val="28"/>
          <w:szCs w:val="28"/>
          <w:u w:val="none"/>
          <w:lang w:val="en-US" w:eastAsia="zh-CN" w:bidi="ar"/>
        </w:rPr>
        <w:fldChar w:fldCharType="separate"/>
      </w:r>
      <w:r>
        <w:rPr>
          <w:rFonts w:hint="eastAsia" w:ascii="微软雅黑" w:hAnsi="微软雅黑" w:eastAsia="微软雅黑" w:cs="微软雅黑"/>
          <w:i w:val="0"/>
          <w:iCs w:val="0"/>
          <w:color w:val="auto"/>
          <w:kern w:val="0"/>
          <w:sz w:val="28"/>
          <w:szCs w:val="28"/>
          <w:u w:val="none"/>
          <w:lang w:val="en-US" w:eastAsia="zh-CN" w:bidi="ar"/>
        </w:rPr>
        <w:t>棕榈岛三期（12-38号楼）及车库自来水、中水管网配套工程（材料采购2）</w:t>
      </w:r>
      <w:r>
        <w:rPr>
          <w:rFonts w:hint="eastAsia" w:ascii="微软雅黑" w:hAnsi="微软雅黑" w:eastAsia="微软雅黑" w:cs="微软雅黑"/>
          <w:i w:val="0"/>
          <w:iCs w:val="0"/>
          <w:color w:val="auto"/>
          <w:kern w:val="0"/>
          <w:sz w:val="28"/>
          <w:szCs w:val="28"/>
          <w:u w:val="none"/>
          <w:lang w:val="en-US" w:eastAsia="zh-CN" w:bidi="ar"/>
        </w:rPr>
        <w:fldChar w:fldCharType="end"/>
      </w:r>
    </w:p>
    <w:p w14:paraId="0BD507D0">
      <w:pPr>
        <w:shd w:val="clear"/>
        <w:ind w:left="1960" w:right="325" w:rightChars="155" w:hanging="1960" w:hangingChars="700"/>
        <w:jc w:val="both"/>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 xml:space="preserve"> </w:t>
      </w:r>
    </w:p>
    <w:p w14:paraId="124564B9">
      <w:pPr>
        <w:shd w:val="clear"/>
        <w:ind w:right="325" w:rightChars="155"/>
        <w:jc w:val="both"/>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询价单位：天津市管道工程集团有限公司第三分公司</w:t>
      </w:r>
    </w:p>
    <w:p w14:paraId="44BB4CD2">
      <w:pPr>
        <w:pStyle w:val="4"/>
        <w:widowControl/>
        <w:shd w:val="clear" w:color="auto"/>
        <w:spacing w:beforeAutospacing="0" w:line="320" w:lineRule="exact"/>
        <w:jc w:val="both"/>
        <w:rPr>
          <w:rFonts w:hint="eastAsia" w:ascii="微软雅黑" w:hAnsi="微软雅黑" w:eastAsia="微软雅黑" w:cs="微软雅黑"/>
          <w:b w:val="0"/>
          <w:bCs w:val="0"/>
          <w:color w:val="auto"/>
          <w:sz w:val="28"/>
          <w:szCs w:val="28"/>
          <w:shd w:val="clear" w:color="auto" w:fill="FFFFFF"/>
        </w:rPr>
      </w:pPr>
    </w:p>
    <w:p w14:paraId="092D3DD0">
      <w:pPr>
        <w:shd w:val="clear"/>
        <w:jc w:val="left"/>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i w:val="0"/>
          <w:iCs w:val="0"/>
          <w:color w:val="auto"/>
          <w:kern w:val="0"/>
          <w:sz w:val="28"/>
          <w:szCs w:val="28"/>
          <w:u w:val="none"/>
          <w:lang w:val="en-US" w:eastAsia="zh-CN" w:bidi="ar"/>
        </w:rPr>
        <w:t>报价清单：</w:t>
      </w:r>
      <w:r>
        <w:rPr>
          <w:rFonts w:hint="eastAsia" w:ascii="微软雅黑" w:hAnsi="微软雅黑" w:eastAsia="微软雅黑" w:cs="微软雅黑"/>
          <w:b w:val="0"/>
          <w:bCs w:val="0"/>
          <w:color w:val="auto"/>
          <w:sz w:val="28"/>
          <w:szCs w:val="28"/>
        </w:rPr>
        <w:t xml:space="preserve">  </w:t>
      </w:r>
    </w:p>
    <w:p w14:paraId="02156DC4">
      <w:pPr>
        <w:shd w:val="clear"/>
        <w:jc w:val="left"/>
        <w:rPr>
          <w:rFonts w:hint="eastAsia" w:ascii="微软雅黑" w:hAnsi="微软雅黑" w:eastAsia="微软雅黑" w:cs="微软雅黑"/>
          <w:b w:val="0"/>
          <w:bCs w:val="0"/>
          <w:color w:val="auto"/>
          <w:sz w:val="28"/>
          <w:szCs w:val="28"/>
        </w:rPr>
      </w:pP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2732"/>
        <w:gridCol w:w="868"/>
        <w:gridCol w:w="1290"/>
        <w:gridCol w:w="1290"/>
        <w:gridCol w:w="1287"/>
        <w:gridCol w:w="915"/>
      </w:tblGrid>
      <w:tr w14:paraId="77D0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419E2056">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序号</w:t>
            </w:r>
          </w:p>
        </w:tc>
        <w:tc>
          <w:tcPr>
            <w:tcW w:w="1440" w:type="dxa"/>
            <w:noWrap w:val="0"/>
            <w:vAlign w:val="center"/>
          </w:tcPr>
          <w:p w14:paraId="4A0D40BF">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产   品</w:t>
            </w:r>
          </w:p>
          <w:p w14:paraId="6C877852">
            <w:pPr>
              <w:keepNext w:val="0"/>
              <w:keepLines w:val="0"/>
              <w:pageBreakBefore w:val="0"/>
              <w:widowControl w:val="0"/>
              <w:kinsoku/>
              <w:overflowPunct/>
              <w:topLinePunct w:val="0"/>
              <w:autoSpaceDE/>
              <w:autoSpaceDN/>
              <w:bidi w:val="0"/>
              <w:snapToGrid/>
              <w:spacing w:line="360" w:lineRule="auto"/>
              <w:jc w:val="center"/>
              <w:textAlignment w:val="auto"/>
              <w:rPr>
                <w:rFonts w:hint="default" w:eastAsia="宋体"/>
                <w:color w:val="auto"/>
                <w:sz w:val="24"/>
                <w:lang w:val="en-US" w:eastAsia="zh-CN"/>
              </w:rPr>
            </w:pPr>
            <w:r>
              <w:rPr>
                <w:rFonts w:hint="eastAsia"/>
                <w:color w:val="auto"/>
                <w:sz w:val="24"/>
              </w:rPr>
              <w:t>名   称</w:t>
            </w:r>
          </w:p>
        </w:tc>
        <w:tc>
          <w:tcPr>
            <w:tcW w:w="2732" w:type="dxa"/>
            <w:noWrap w:val="0"/>
            <w:vAlign w:val="center"/>
          </w:tcPr>
          <w:p w14:paraId="5891A292">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规格型号/质量等级</w:t>
            </w:r>
          </w:p>
        </w:tc>
        <w:tc>
          <w:tcPr>
            <w:tcW w:w="868" w:type="dxa"/>
            <w:noWrap w:val="0"/>
            <w:vAlign w:val="center"/>
          </w:tcPr>
          <w:p w14:paraId="554A9AAC">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数 量</w:t>
            </w:r>
          </w:p>
        </w:tc>
        <w:tc>
          <w:tcPr>
            <w:tcW w:w="1290" w:type="dxa"/>
            <w:noWrap w:val="0"/>
            <w:vAlign w:val="center"/>
          </w:tcPr>
          <w:p w14:paraId="21AF14BD">
            <w:pPr>
              <w:keepNext w:val="0"/>
              <w:keepLines w:val="0"/>
              <w:pageBreakBefore w:val="0"/>
              <w:widowControl w:val="0"/>
              <w:kinsoku/>
              <w:overflowPunct/>
              <w:topLinePunct w:val="0"/>
              <w:autoSpaceDE/>
              <w:autoSpaceDN/>
              <w:bidi w:val="0"/>
              <w:snapToGrid/>
              <w:spacing w:line="360" w:lineRule="auto"/>
              <w:jc w:val="center"/>
              <w:textAlignment w:val="auto"/>
              <w:rPr>
                <w:rFonts w:hint="eastAsia" w:eastAsiaTheme="minorEastAsia"/>
                <w:color w:val="auto"/>
                <w:sz w:val="24"/>
                <w:lang w:val="en-US" w:eastAsia="zh-CN"/>
              </w:rPr>
            </w:pPr>
            <w:r>
              <w:rPr>
                <w:rFonts w:hint="eastAsia"/>
                <w:color w:val="auto"/>
                <w:sz w:val="24"/>
                <w:lang w:val="en-US" w:eastAsia="zh-CN"/>
              </w:rPr>
              <w:t>单位</w:t>
            </w:r>
          </w:p>
        </w:tc>
        <w:tc>
          <w:tcPr>
            <w:tcW w:w="1290" w:type="dxa"/>
            <w:noWrap w:val="0"/>
            <w:vAlign w:val="center"/>
          </w:tcPr>
          <w:p w14:paraId="09911587">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单价</w:t>
            </w:r>
          </w:p>
          <w:p w14:paraId="64139EEF">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（元）</w:t>
            </w:r>
          </w:p>
        </w:tc>
        <w:tc>
          <w:tcPr>
            <w:tcW w:w="1287" w:type="dxa"/>
            <w:noWrap w:val="0"/>
            <w:vAlign w:val="center"/>
          </w:tcPr>
          <w:p w14:paraId="1C26D2FE">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总  价</w:t>
            </w:r>
          </w:p>
          <w:p w14:paraId="03829B23">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（元）</w:t>
            </w:r>
          </w:p>
        </w:tc>
        <w:tc>
          <w:tcPr>
            <w:tcW w:w="915" w:type="dxa"/>
            <w:noWrap w:val="0"/>
            <w:vAlign w:val="center"/>
          </w:tcPr>
          <w:p w14:paraId="415929CE">
            <w:pPr>
              <w:keepNext w:val="0"/>
              <w:keepLines w:val="0"/>
              <w:pageBreakBefore w:val="0"/>
              <w:widowControl w:val="0"/>
              <w:kinsoku/>
              <w:overflowPunct/>
              <w:topLinePunct w:val="0"/>
              <w:autoSpaceDE/>
              <w:autoSpaceDN/>
              <w:bidi w:val="0"/>
              <w:snapToGrid/>
              <w:spacing w:line="360" w:lineRule="auto"/>
              <w:jc w:val="center"/>
              <w:textAlignment w:val="auto"/>
              <w:rPr>
                <w:rFonts w:hint="eastAsia"/>
                <w:color w:val="auto"/>
                <w:sz w:val="24"/>
              </w:rPr>
            </w:pPr>
            <w:r>
              <w:rPr>
                <w:rFonts w:hint="eastAsia"/>
                <w:color w:val="auto"/>
                <w:sz w:val="24"/>
              </w:rPr>
              <w:t>备 注</w:t>
            </w:r>
          </w:p>
        </w:tc>
      </w:tr>
      <w:tr w14:paraId="5CC5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1F8C62CD">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w:t>
            </w:r>
          </w:p>
        </w:tc>
        <w:tc>
          <w:tcPr>
            <w:tcW w:w="1440" w:type="dxa"/>
            <w:noWrap w:val="0"/>
            <w:vAlign w:val="center"/>
          </w:tcPr>
          <w:p w14:paraId="733D4FE4">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全铜止回截止阀</w:t>
            </w:r>
          </w:p>
        </w:tc>
        <w:tc>
          <w:tcPr>
            <w:tcW w:w="2732" w:type="dxa"/>
            <w:noWrap w:val="0"/>
            <w:vAlign w:val="center"/>
          </w:tcPr>
          <w:p w14:paraId="74494757">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DN15</w:t>
            </w:r>
          </w:p>
        </w:tc>
        <w:tc>
          <w:tcPr>
            <w:tcW w:w="868" w:type="dxa"/>
            <w:noWrap w:val="0"/>
            <w:vAlign w:val="center"/>
          </w:tcPr>
          <w:p w14:paraId="4AA1D34D">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45</w:t>
            </w:r>
          </w:p>
        </w:tc>
        <w:tc>
          <w:tcPr>
            <w:tcW w:w="1290" w:type="dxa"/>
            <w:noWrap w:val="0"/>
            <w:vAlign w:val="center"/>
          </w:tcPr>
          <w:p w14:paraId="6DD1BAED">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586108AC">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29C7E94A">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3802DFFD">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1B4A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4ECB77BC">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2</w:t>
            </w:r>
          </w:p>
        </w:tc>
        <w:tc>
          <w:tcPr>
            <w:tcW w:w="1440" w:type="dxa"/>
            <w:noWrap w:val="0"/>
            <w:vAlign w:val="center"/>
          </w:tcPr>
          <w:p w14:paraId="77A84ED9">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全铜止回截止阀</w:t>
            </w:r>
          </w:p>
        </w:tc>
        <w:tc>
          <w:tcPr>
            <w:tcW w:w="2732" w:type="dxa"/>
            <w:noWrap w:val="0"/>
            <w:vAlign w:val="center"/>
          </w:tcPr>
          <w:p w14:paraId="0B21F8E3">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DN20</w:t>
            </w:r>
          </w:p>
        </w:tc>
        <w:tc>
          <w:tcPr>
            <w:tcW w:w="868" w:type="dxa"/>
            <w:noWrap w:val="0"/>
            <w:vAlign w:val="center"/>
          </w:tcPr>
          <w:p w14:paraId="27EA61A8">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85</w:t>
            </w:r>
          </w:p>
        </w:tc>
        <w:tc>
          <w:tcPr>
            <w:tcW w:w="1290" w:type="dxa"/>
            <w:noWrap w:val="0"/>
            <w:vAlign w:val="center"/>
          </w:tcPr>
          <w:p w14:paraId="2A507403">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33D033EF">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2ADE7B97">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27BE7154">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283C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560876B2">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3</w:t>
            </w:r>
          </w:p>
        </w:tc>
        <w:tc>
          <w:tcPr>
            <w:tcW w:w="1440" w:type="dxa"/>
            <w:noWrap w:val="0"/>
            <w:vAlign w:val="center"/>
          </w:tcPr>
          <w:p w14:paraId="47F08E9B">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全铜止回截止阀</w:t>
            </w:r>
          </w:p>
        </w:tc>
        <w:tc>
          <w:tcPr>
            <w:tcW w:w="2732" w:type="dxa"/>
            <w:noWrap w:val="0"/>
            <w:vAlign w:val="center"/>
          </w:tcPr>
          <w:p w14:paraId="6B750F48">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DN25</w:t>
            </w:r>
          </w:p>
        </w:tc>
        <w:tc>
          <w:tcPr>
            <w:tcW w:w="868" w:type="dxa"/>
            <w:noWrap w:val="0"/>
            <w:vAlign w:val="center"/>
          </w:tcPr>
          <w:p w14:paraId="190CDBD2">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106</w:t>
            </w:r>
          </w:p>
        </w:tc>
        <w:tc>
          <w:tcPr>
            <w:tcW w:w="1290" w:type="dxa"/>
            <w:noWrap w:val="0"/>
            <w:vAlign w:val="center"/>
          </w:tcPr>
          <w:p w14:paraId="2B27BDA8">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2D4C0B7E">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074CB42B">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4757BC48">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5B75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60B81B8F">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4</w:t>
            </w:r>
          </w:p>
        </w:tc>
        <w:tc>
          <w:tcPr>
            <w:tcW w:w="1440" w:type="dxa"/>
            <w:noWrap w:val="0"/>
            <w:vAlign w:val="center"/>
          </w:tcPr>
          <w:p w14:paraId="67B5342D">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全铜止回截止阀</w:t>
            </w:r>
          </w:p>
        </w:tc>
        <w:tc>
          <w:tcPr>
            <w:tcW w:w="2732" w:type="dxa"/>
            <w:noWrap w:val="0"/>
            <w:vAlign w:val="center"/>
          </w:tcPr>
          <w:p w14:paraId="29D78A39">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DN32</w:t>
            </w:r>
          </w:p>
        </w:tc>
        <w:tc>
          <w:tcPr>
            <w:tcW w:w="868" w:type="dxa"/>
            <w:noWrap w:val="0"/>
            <w:vAlign w:val="center"/>
          </w:tcPr>
          <w:p w14:paraId="41471C2C">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96</w:t>
            </w:r>
          </w:p>
        </w:tc>
        <w:tc>
          <w:tcPr>
            <w:tcW w:w="1290" w:type="dxa"/>
            <w:noWrap w:val="0"/>
            <w:vAlign w:val="center"/>
          </w:tcPr>
          <w:p w14:paraId="796812AB">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644867B0">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5682F67C">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0981E925">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459E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0F405410">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5</w:t>
            </w:r>
          </w:p>
        </w:tc>
        <w:tc>
          <w:tcPr>
            <w:tcW w:w="1440" w:type="dxa"/>
            <w:noWrap w:val="0"/>
            <w:vAlign w:val="center"/>
          </w:tcPr>
          <w:p w14:paraId="7587ADE1">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全铜止回截止阀</w:t>
            </w:r>
          </w:p>
        </w:tc>
        <w:tc>
          <w:tcPr>
            <w:tcW w:w="2732" w:type="dxa"/>
            <w:noWrap w:val="0"/>
            <w:vAlign w:val="center"/>
          </w:tcPr>
          <w:p w14:paraId="222BE1A6">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DN40</w:t>
            </w:r>
          </w:p>
        </w:tc>
        <w:tc>
          <w:tcPr>
            <w:tcW w:w="868" w:type="dxa"/>
            <w:noWrap w:val="0"/>
            <w:vAlign w:val="center"/>
          </w:tcPr>
          <w:p w14:paraId="325C3DCF">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75</w:t>
            </w:r>
          </w:p>
        </w:tc>
        <w:tc>
          <w:tcPr>
            <w:tcW w:w="1290" w:type="dxa"/>
            <w:noWrap w:val="0"/>
            <w:vAlign w:val="center"/>
          </w:tcPr>
          <w:p w14:paraId="6317370D">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65C7C5EC">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6D3A7503">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39DDDD0E">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434F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7C67E582">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6</w:t>
            </w:r>
          </w:p>
        </w:tc>
        <w:tc>
          <w:tcPr>
            <w:tcW w:w="1440" w:type="dxa"/>
            <w:noWrap w:val="0"/>
            <w:vAlign w:val="center"/>
          </w:tcPr>
          <w:p w14:paraId="50F8C0B0">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全铜止回截止阀</w:t>
            </w:r>
          </w:p>
        </w:tc>
        <w:tc>
          <w:tcPr>
            <w:tcW w:w="2732" w:type="dxa"/>
            <w:noWrap w:val="0"/>
            <w:vAlign w:val="center"/>
          </w:tcPr>
          <w:p w14:paraId="41E75D4A">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DN50</w:t>
            </w:r>
          </w:p>
        </w:tc>
        <w:tc>
          <w:tcPr>
            <w:tcW w:w="868" w:type="dxa"/>
            <w:noWrap w:val="0"/>
            <w:vAlign w:val="center"/>
          </w:tcPr>
          <w:p w14:paraId="02B08935">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83</w:t>
            </w:r>
          </w:p>
        </w:tc>
        <w:tc>
          <w:tcPr>
            <w:tcW w:w="1290" w:type="dxa"/>
            <w:noWrap w:val="0"/>
            <w:vAlign w:val="center"/>
          </w:tcPr>
          <w:p w14:paraId="469C582B">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7C75C5C5">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1D296312">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024235A1">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3BAB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5948A311">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7</w:t>
            </w:r>
          </w:p>
        </w:tc>
        <w:tc>
          <w:tcPr>
            <w:tcW w:w="1440" w:type="dxa"/>
            <w:noWrap w:val="0"/>
            <w:vAlign w:val="center"/>
          </w:tcPr>
          <w:p w14:paraId="1F5FDCAC">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不锈钢法兰盘</w:t>
            </w:r>
          </w:p>
        </w:tc>
        <w:tc>
          <w:tcPr>
            <w:tcW w:w="2732" w:type="dxa"/>
            <w:noWrap w:val="0"/>
            <w:vAlign w:val="center"/>
          </w:tcPr>
          <w:p w14:paraId="050A0167">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DN50（PN16）</w:t>
            </w:r>
          </w:p>
        </w:tc>
        <w:tc>
          <w:tcPr>
            <w:tcW w:w="868" w:type="dxa"/>
            <w:noWrap w:val="0"/>
            <w:vAlign w:val="center"/>
          </w:tcPr>
          <w:p w14:paraId="51C89748">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65</w:t>
            </w:r>
          </w:p>
        </w:tc>
        <w:tc>
          <w:tcPr>
            <w:tcW w:w="1290" w:type="dxa"/>
            <w:noWrap w:val="0"/>
            <w:vAlign w:val="center"/>
          </w:tcPr>
          <w:p w14:paraId="7D9223C2">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2FAACA5C">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7E6C1032">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0F77C52F">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4056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626968DE">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8</w:t>
            </w:r>
          </w:p>
        </w:tc>
        <w:tc>
          <w:tcPr>
            <w:tcW w:w="1440" w:type="dxa"/>
            <w:noWrap w:val="0"/>
            <w:vAlign w:val="center"/>
          </w:tcPr>
          <w:p w14:paraId="60D1EE55">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不锈钢法兰盘</w:t>
            </w:r>
          </w:p>
        </w:tc>
        <w:tc>
          <w:tcPr>
            <w:tcW w:w="2732" w:type="dxa"/>
            <w:noWrap w:val="0"/>
            <w:vAlign w:val="center"/>
          </w:tcPr>
          <w:p w14:paraId="024561F8">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DN50（PN16）</w:t>
            </w:r>
          </w:p>
        </w:tc>
        <w:tc>
          <w:tcPr>
            <w:tcW w:w="868" w:type="dxa"/>
            <w:noWrap w:val="0"/>
            <w:vAlign w:val="center"/>
          </w:tcPr>
          <w:p w14:paraId="67443B29">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48</w:t>
            </w:r>
          </w:p>
        </w:tc>
        <w:tc>
          <w:tcPr>
            <w:tcW w:w="1290" w:type="dxa"/>
            <w:noWrap w:val="0"/>
            <w:vAlign w:val="center"/>
          </w:tcPr>
          <w:p w14:paraId="66FD955E">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1B0B3947">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6041DE57">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3D25E682">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7F35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157CFE09">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9</w:t>
            </w:r>
          </w:p>
        </w:tc>
        <w:tc>
          <w:tcPr>
            <w:tcW w:w="1440" w:type="dxa"/>
            <w:noWrap w:val="0"/>
            <w:vAlign w:val="center"/>
          </w:tcPr>
          <w:p w14:paraId="6569CBA2">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不锈钢法兰盘</w:t>
            </w:r>
          </w:p>
        </w:tc>
        <w:tc>
          <w:tcPr>
            <w:tcW w:w="2732" w:type="dxa"/>
            <w:noWrap w:val="0"/>
            <w:vAlign w:val="center"/>
          </w:tcPr>
          <w:p w14:paraId="4CE9E787">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DN65（PN16）</w:t>
            </w:r>
          </w:p>
        </w:tc>
        <w:tc>
          <w:tcPr>
            <w:tcW w:w="868" w:type="dxa"/>
            <w:noWrap w:val="0"/>
            <w:vAlign w:val="center"/>
          </w:tcPr>
          <w:p w14:paraId="355C135F">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75</w:t>
            </w:r>
          </w:p>
        </w:tc>
        <w:tc>
          <w:tcPr>
            <w:tcW w:w="1290" w:type="dxa"/>
            <w:noWrap w:val="0"/>
            <w:vAlign w:val="center"/>
          </w:tcPr>
          <w:p w14:paraId="5989FEA1">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47A97235">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7ED79F27">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0376DAD0">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3E59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4D9E554B">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10</w:t>
            </w:r>
          </w:p>
        </w:tc>
        <w:tc>
          <w:tcPr>
            <w:tcW w:w="1440" w:type="dxa"/>
            <w:noWrap w:val="0"/>
            <w:vAlign w:val="center"/>
          </w:tcPr>
          <w:p w14:paraId="5B0E9860">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不锈钢法兰盘</w:t>
            </w:r>
          </w:p>
        </w:tc>
        <w:tc>
          <w:tcPr>
            <w:tcW w:w="2732" w:type="dxa"/>
            <w:noWrap w:val="0"/>
            <w:vAlign w:val="center"/>
          </w:tcPr>
          <w:p w14:paraId="78769B76">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DN80（PN16）</w:t>
            </w:r>
          </w:p>
        </w:tc>
        <w:tc>
          <w:tcPr>
            <w:tcW w:w="868" w:type="dxa"/>
            <w:noWrap w:val="0"/>
            <w:vAlign w:val="center"/>
          </w:tcPr>
          <w:p w14:paraId="4B921C8B">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87</w:t>
            </w:r>
          </w:p>
        </w:tc>
        <w:tc>
          <w:tcPr>
            <w:tcW w:w="1290" w:type="dxa"/>
            <w:noWrap w:val="0"/>
            <w:vAlign w:val="center"/>
          </w:tcPr>
          <w:p w14:paraId="18F5D2B9">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1E34A8FD">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63D6B145">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55416C1A">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0558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29AF902F">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11</w:t>
            </w:r>
          </w:p>
        </w:tc>
        <w:tc>
          <w:tcPr>
            <w:tcW w:w="1440" w:type="dxa"/>
            <w:noWrap w:val="0"/>
            <w:vAlign w:val="center"/>
          </w:tcPr>
          <w:p w14:paraId="1A06B05B">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不锈钢法兰盘</w:t>
            </w:r>
          </w:p>
        </w:tc>
        <w:tc>
          <w:tcPr>
            <w:tcW w:w="2732" w:type="dxa"/>
            <w:noWrap w:val="0"/>
            <w:vAlign w:val="center"/>
          </w:tcPr>
          <w:p w14:paraId="0958DDF8">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DN100（PN16）</w:t>
            </w:r>
          </w:p>
        </w:tc>
        <w:tc>
          <w:tcPr>
            <w:tcW w:w="868" w:type="dxa"/>
            <w:noWrap w:val="0"/>
            <w:vAlign w:val="center"/>
          </w:tcPr>
          <w:p w14:paraId="500B8F7E">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102</w:t>
            </w:r>
          </w:p>
        </w:tc>
        <w:tc>
          <w:tcPr>
            <w:tcW w:w="1290" w:type="dxa"/>
            <w:noWrap w:val="0"/>
            <w:vAlign w:val="center"/>
          </w:tcPr>
          <w:p w14:paraId="25F9F5EF">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个</w:t>
            </w:r>
          </w:p>
        </w:tc>
        <w:tc>
          <w:tcPr>
            <w:tcW w:w="1290" w:type="dxa"/>
            <w:noWrap w:val="0"/>
            <w:vAlign w:val="top"/>
          </w:tcPr>
          <w:p w14:paraId="04B61722">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048E193C">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5D685F05">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54E0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16DF5BE2">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12</w:t>
            </w:r>
          </w:p>
        </w:tc>
        <w:tc>
          <w:tcPr>
            <w:tcW w:w="1440" w:type="dxa"/>
            <w:noWrap w:val="0"/>
            <w:vAlign w:val="center"/>
          </w:tcPr>
          <w:p w14:paraId="4BC71397">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20"/>
                <w:szCs w:val="20"/>
                <w:u w:val="none"/>
                <w:lang w:val="en-US" w:eastAsia="zh-CN" w:bidi="ar"/>
              </w:rPr>
              <w:t>双向金属密封伸缩型蝶阀</w:t>
            </w:r>
          </w:p>
        </w:tc>
        <w:tc>
          <w:tcPr>
            <w:tcW w:w="2732" w:type="dxa"/>
            <w:noWrap w:val="0"/>
            <w:vAlign w:val="center"/>
          </w:tcPr>
          <w:p w14:paraId="46A74CF5">
            <w:pPr>
              <w:keepNext w:val="0"/>
              <w:keepLines w:val="0"/>
              <w:widowControl/>
              <w:suppressLineNumbers w:val="0"/>
              <w:jc w:val="left"/>
              <w:textAlignment w:val="center"/>
              <w:rPr>
                <w:rFonts w:hint="eastAsia"/>
                <w:color w:val="auto"/>
                <w:sz w:val="22"/>
                <w:szCs w:val="22"/>
              </w:rPr>
            </w:pPr>
            <w:r>
              <w:rPr>
                <w:rFonts w:hint="default" w:ascii="Arial" w:hAnsi="Arial" w:eastAsia="宋体" w:cs="Arial"/>
                <w:i w:val="0"/>
                <w:iCs w:val="0"/>
                <w:color w:val="000000"/>
                <w:kern w:val="0"/>
                <w:sz w:val="20"/>
                <w:szCs w:val="20"/>
                <w:u w:val="none"/>
                <w:lang w:val="en-US" w:eastAsia="zh-CN" w:bidi="ar"/>
              </w:rPr>
              <w:t>DN300</w:t>
            </w:r>
          </w:p>
        </w:tc>
        <w:tc>
          <w:tcPr>
            <w:tcW w:w="868" w:type="dxa"/>
            <w:noWrap w:val="0"/>
            <w:vAlign w:val="center"/>
          </w:tcPr>
          <w:p w14:paraId="32D1B160">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4</w:t>
            </w:r>
          </w:p>
        </w:tc>
        <w:tc>
          <w:tcPr>
            <w:tcW w:w="1290" w:type="dxa"/>
            <w:noWrap w:val="0"/>
            <w:vAlign w:val="center"/>
          </w:tcPr>
          <w:p w14:paraId="50CAA1E7">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5A619CFF">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40981C48">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2A6ECD40">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7C96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402F0D1B">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13</w:t>
            </w:r>
          </w:p>
        </w:tc>
        <w:tc>
          <w:tcPr>
            <w:tcW w:w="1440" w:type="dxa"/>
            <w:noWrap w:val="0"/>
            <w:vAlign w:val="center"/>
          </w:tcPr>
          <w:p w14:paraId="42D325BD">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20"/>
                <w:szCs w:val="20"/>
                <w:u w:val="none"/>
                <w:lang w:val="en-US" w:eastAsia="zh-CN" w:bidi="ar"/>
              </w:rPr>
              <w:t>双向金属密封伸缩型蝶阀</w:t>
            </w:r>
          </w:p>
        </w:tc>
        <w:tc>
          <w:tcPr>
            <w:tcW w:w="2732" w:type="dxa"/>
            <w:noWrap w:val="0"/>
            <w:vAlign w:val="center"/>
          </w:tcPr>
          <w:p w14:paraId="69D61287">
            <w:pPr>
              <w:keepNext w:val="0"/>
              <w:keepLines w:val="0"/>
              <w:widowControl/>
              <w:suppressLineNumbers w:val="0"/>
              <w:jc w:val="left"/>
              <w:textAlignment w:val="center"/>
              <w:rPr>
                <w:rFonts w:hint="eastAsia"/>
                <w:color w:val="auto"/>
                <w:sz w:val="22"/>
                <w:szCs w:val="22"/>
              </w:rPr>
            </w:pPr>
            <w:r>
              <w:rPr>
                <w:rFonts w:hint="default" w:ascii="Arial" w:hAnsi="Arial" w:eastAsia="宋体" w:cs="Arial"/>
                <w:i w:val="0"/>
                <w:iCs w:val="0"/>
                <w:color w:val="000000"/>
                <w:kern w:val="0"/>
                <w:sz w:val="20"/>
                <w:szCs w:val="20"/>
                <w:u w:val="none"/>
                <w:lang w:val="en-US" w:eastAsia="zh-CN" w:bidi="ar"/>
              </w:rPr>
              <w:t>DN400</w:t>
            </w:r>
          </w:p>
        </w:tc>
        <w:tc>
          <w:tcPr>
            <w:tcW w:w="868" w:type="dxa"/>
            <w:noWrap w:val="0"/>
            <w:vAlign w:val="center"/>
          </w:tcPr>
          <w:p w14:paraId="32BD4A8D">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3</w:t>
            </w:r>
          </w:p>
        </w:tc>
        <w:tc>
          <w:tcPr>
            <w:tcW w:w="1290" w:type="dxa"/>
            <w:noWrap w:val="0"/>
            <w:vAlign w:val="center"/>
          </w:tcPr>
          <w:p w14:paraId="33B00377">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2C03A696">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64898BC8">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510A382F">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0712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5E0155C3">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14</w:t>
            </w:r>
          </w:p>
        </w:tc>
        <w:tc>
          <w:tcPr>
            <w:tcW w:w="1440" w:type="dxa"/>
            <w:noWrap w:val="0"/>
            <w:vAlign w:val="center"/>
          </w:tcPr>
          <w:p w14:paraId="7E76412C">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20"/>
                <w:szCs w:val="20"/>
                <w:u w:val="none"/>
                <w:lang w:val="en-US" w:eastAsia="zh-CN" w:bidi="ar"/>
              </w:rPr>
              <w:t>双向金属密封伸缩型蝶阀</w:t>
            </w:r>
          </w:p>
        </w:tc>
        <w:tc>
          <w:tcPr>
            <w:tcW w:w="2732" w:type="dxa"/>
            <w:noWrap w:val="0"/>
            <w:vAlign w:val="center"/>
          </w:tcPr>
          <w:p w14:paraId="4FD0D5BC">
            <w:pPr>
              <w:keepNext w:val="0"/>
              <w:keepLines w:val="0"/>
              <w:widowControl/>
              <w:suppressLineNumbers w:val="0"/>
              <w:jc w:val="left"/>
              <w:textAlignment w:val="center"/>
              <w:rPr>
                <w:rFonts w:hint="eastAsia"/>
                <w:color w:val="auto"/>
                <w:sz w:val="22"/>
                <w:szCs w:val="22"/>
              </w:rPr>
            </w:pPr>
            <w:r>
              <w:rPr>
                <w:rFonts w:hint="default" w:ascii="Arial" w:hAnsi="Arial" w:eastAsia="宋体" w:cs="Arial"/>
                <w:i w:val="0"/>
                <w:iCs w:val="0"/>
                <w:color w:val="000000"/>
                <w:kern w:val="0"/>
                <w:sz w:val="20"/>
                <w:szCs w:val="20"/>
                <w:u w:val="none"/>
                <w:lang w:val="en-US" w:eastAsia="zh-CN" w:bidi="ar"/>
              </w:rPr>
              <w:t>DN500</w:t>
            </w:r>
          </w:p>
        </w:tc>
        <w:tc>
          <w:tcPr>
            <w:tcW w:w="868" w:type="dxa"/>
            <w:noWrap w:val="0"/>
            <w:vAlign w:val="center"/>
          </w:tcPr>
          <w:p w14:paraId="0D61DD26">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w:t>
            </w:r>
          </w:p>
        </w:tc>
        <w:tc>
          <w:tcPr>
            <w:tcW w:w="1290" w:type="dxa"/>
            <w:noWrap w:val="0"/>
            <w:vAlign w:val="center"/>
          </w:tcPr>
          <w:p w14:paraId="49501666">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2844D1B7">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721E9237">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393D6182">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7BB7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33A7B6DC">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15</w:t>
            </w:r>
          </w:p>
        </w:tc>
        <w:tc>
          <w:tcPr>
            <w:tcW w:w="1440" w:type="dxa"/>
            <w:noWrap w:val="0"/>
            <w:vAlign w:val="center"/>
          </w:tcPr>
          <w:p w14:paraId="63D0A418">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20"/>
                <w:szCs w:val="20"/>
                <w:u w:val="none"/>
                <w:lang w:val="en-US" w:eastAsia="zh-CN" w:bidi="ar"/>
              </w:rPr>
              <w:t>双向金属密封伸缩型蝶阀</w:t>
            </w:r>
          </w:p>
        </w:tc>
        <w:tc>
          <w:tcPr>
            <w:tcW w:w="2732" w:type="dxa"/>
            <w:noWrap w:val="0"/>
            <w:vAlign w:val="center"/>
          </w:tcPr>
          <w:p w14:paraId="12D43D58">
            <w:pPr>
              <w:keepNext w:val="0"/>
              <w:keepLines w:val="0"/>
              <w:widowControl/>
              <w:suppressLineNumbers w:val="0"/>
              <w:jc w:val="left"/>
              <w:textAlignment w:val="center"/>
              <w:rPr>
                <w:rFonts w:hint="eastAsia"/>
                <w:color w:val="auto"/>
                <w:sz w:val="22"/>
                <w:szCs w:val="22"/>
              </w:rPr>
            </w:pPr>
            <w:r>
              <w:rPr>
                <w:rFonts w:hint="default" w:ascii="Arial" w:hAnsi="Arial" w:eastAsia="宋体" w:cs="Arial"/>
                <w:i w:val="0"/>
                <w:iCs w:val="0"/>
                <w:color w:val="000000"/>
                <w:kern w:val="0"/>
                <w:sz w:val="20"/>
                <w:szCs w:val="20"/>
                <w:u w:val="none"/>
                <w:lang w:val="en-US" w:eastAsia="zh-CN" w:bidi="ar"/>
              </w:rPr>
              <w:t>DN600</w:t>
            </w:r>
          </w:p>
        </w:tc>
        <w:tc>
          <w:tcPr>
            <w:tcW w:w="868" w:type="dxa"/>
            <w:noWrap w:val="0"/>
            <w:vAlign w:val="center"/>
          </w:tcPr>
          <w:p w14:paraId="319ED692">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w:t>
            </w:r>
          </w:p>
        </w:tc>
        <w:tc>
          <w:tcPr>
            <w:tcW w:w="1290" w:type="dxa"/>
            <w:noWrap w:val="0"/>
            <w:vAlign w:val="center"/>
          </w:tcPr>
          <w:p w14:paraId="7236A73A">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09D4CE77">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1C5699B8">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1122DBC7">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1F85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716CFE47">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16</w:t>
            </w:r>
          </w:p>
        </w:tc>
        <w:tc>
          <w:tcPr>
            <w:tcW w:w="1440" w:type="dxa"/>
            <w:noWrap w:val="0"/>
            <w:vAlign w:val="center"/>
          </w:tcPr>
          <w:p w14:paraId="7B60097F">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球墨轻型闸井筒</w:t>
            </w:r>
          </w:p>
        </w:tc>
        <w:tc>
          <w:tcPr>
            <w:tcW w:w="2732" w:type="dxa"/>
            <w:noWrap w:val="0"/>
            <w:vAlign w:val="center"/>
          </w:tcPr>
          <w:p w14:paraId="24AB6F6B">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DN500*300</w:t>
            </w:r>
          </w:p>
        </w:tc>
        <w:tc>
          <w:tcPr>
            <w:tcW w:w="868" w:type="dxa"/>
            <w:noWrap w:val="0"/>
            <w:vAlign w:val="center"/>
          </w:tcPr>
          <w:p w14:paraId="427E94DF">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15</w:t>
            </w:r>
          </w:p>
        </w:tc>
        <w:tc>
          <w:tcPr>
            <w:tcW w:w="1290" w:type="dxa"/>
            <w:noWrap w:val="0"/>
            <w:vAlign w:val="center"/>
          </w:tcPr>
          <w:p w14:paraId="3EE24C37">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4B8E0A59">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52A24F58">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4EA43D61">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1A1C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1DD72B14">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17</w:t>
            </w:r>
          </w:p>
        </w:tc>
        <w:tc>
          <w:tcPr>
            <w:tcW w:w="1440" w:type="dxa"/>
            <w:noWrap w:val="0"/>
            <w:vAlign w:val="center"/>
          </w:tcPr>
          <w:p w14:paraId="7EE70F88">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球墨重型闸井筒</w:t>
            </w:r>
          </w:p>
        </w:tc>
        <w:tc>
          <w:tcPr>
            <w:tcW w:w="2732" w:type="dxa"/>
            <w:noWrap w:val="0"/>
            <w:vAlign w:val="center"/>
          </w:tcPr>
          <w:p w14:paraId="4BD2490D">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DN500*300</w:t>
            </w:r>
          </w:p>
        </w:tc>
        <w:tc>
          <w:tcPr>
            <w:tcW w:w="868" w:type="dxa"/>
            <w:noWrap w:val="0"/>
            <w:vAlign w:val="center"/>
          </w:tcPr>
          <w:p w14:paraId="231969E3">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21</w:t>
            </w:r>
          </w:p>
        </w:tc>
        <w:tc>
          <w:tcPr>
            <w:tcW w:w="1290" w:type="dxa"/>
            <w:noWrap w:val="0"/>
            <w:vAlign w:val="center"/>
          </w:tcPr>
          <w:p w14:paraId="5F9505D9">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61EB0DF2">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19C5E509">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4FAD49F1">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4B66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6CEA3E6A">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18</w:t>
            </w:r>
          </w:p>
        </w:tc>
        <w:tc>
          <w:tcPr>
            <w:tcW w:w="1440" w:type="dxa"/>
            <w:noWrap w:val="0"/>
            <w:vAlign w:val="center"/>
          </w:tcPr>
          <w:p w14:paraId="4366D8E2">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球截门井筒</w:t>
            </w:r>
          </w:p>
        </w:tc>
        <w:tc>
          <w:tcPr>
            <w:tcW w:w="2732" w:type="dxa"/>
            <w:noWrap w:val="0"/>
            <w:vAlign w:val="center"/>
          </w:tcPr>
          <w:p w14:paraId="63473C33">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DN300*400</w:t>
            </w:r>
          </w:p>
        </w:tc>
        <w:tc>
          <w:tcPr>
            <w:tcW w:w="868" w:type="dxa"/>
            <w:noWrap w:val="0"/>
            <w:vAlign w:val="center"/>
          </w:tcPr>
          <w:p w14:paraId="7F9D789B">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12</w:t>
            </w:r>
          </w:p>
        </w:tc>
        <w:tc>
          <w:tcPr>
            <w:tcW w:w="1290" w:type="dxa"/>
            <w:noWrap w:val="0"/>
            <w:vAlign w:val="center"/>
          </w:tcPr>
          <w:p w14:paraId="393FF0F9">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094F4F44">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7964763D">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0222AE41">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12CB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38AB2CD6">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19</w:t>
            </w:r>
          </w:p>
        </w:tc>
        <w:tc>
          <w:tcPr>
            <w:tcW w:w="1440" w:type="dxa"/>
            <w:noWrap w:val="0"/>
            <w:vAlign w:val="center"/>
          </w:tcPr>
          <w:p w14:paraId="7B8783E6">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直埋式软密封闸阀</w:t>
            </w:r>
          </w:p>
        </w:tc>
        <w:tc>
          <w:tcPr>
            <w:tcW w:w="2732" w:type="dxa"/>
            <w:noWrap w:val="0"/>
            <w:vAlign w:val="center"/>
          </w:tcPr>
          <w:p w14:paraId="59901E19">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DN50（PN16）</w:t>
            </w:r>
          </w:p>
        </w:tc>
        <w:tc>
          <w:tcPr>
            <w:tcW w:w="868" w:type="dxa"/>
            <w:noWrap w:val="0"/>
            <w:vAlign w:val="center"/>
          </w:tcPr>
          <w:p w14:paraId="4ED12F8D">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15</w:t>
            </w:r>
          </w:p>
        </w:tc>
        <w:tc>
          <w:tcPr>
            <w:tcW w:w="1290" w:type="dxa"/>
            <w:noWrap w:val="0"/>
            <w:vAlign w:val="center"/>
          </w:tcPr>
          <w:p w14:paraId="3A09FF11">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7655296D">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59AE8D72">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70497F88">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387B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706AE0CE">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20</w:t>
            </w:r>
          </w:p>
        </w:tc>
        <w:tc>
          <w:tcPr>
            <w:tcW w:w="1440" w:type="dxa"/>
            <w:noWrap w:val="0"/>
            <w:vAlign w:val="center"/>
          </w:tcPr>
          <w:p w14:paraId="4BD8177D">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直埋式软密封闸阀</w:t>
            </w:r>
          </w:p>
        </w:tc>
        <w:tc>
          <w:tcPr>
            <w:tcW w:w="2732" w:type="dxa"/>
            <w:noWrap w:val="0"/>
            <w:vAlign w:val="center"/>
          </w:tcPr>
          <w:p w14:paraId="1A7722E3">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DN80（PN16）</w:t>
            </w:r>
          </w:p>
        </w:tc>
        <w:tc>
          <w:tcPr>
            <w:tcW w:w="868" w:type="dxa"/>
            <w:noWrap w:val="0"/>
            <w:vAlign w:val="center"/>
          </w:tcPr>
          <w:p w14:paraId="360E540E">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4</w:t>
            </w:r>
          </w:p>
        </w:tc>
        <w:tc>
          <w:tcPr>
            <w:tcW w:w="1290" w:type="dxa"/>
            <w:noWrap w:val="0"/>
            <w:vAlign w:val="center"/>
          </w:tcPr>
          <w:p w14:paraId="451297CA">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28419735">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4D632E94">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3F79F794">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4261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3E98B8F3">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21</w:t>
            </w:r>
          </w:p>
        </w:tc>
        <w:tc>
          <w:tcPr>
            <w:tcW w:w="1440" w:type="dxa"/>
            <w:noWrap w:val="0"/>
            <w:vAlign w:val="center"/>
          </w:tcPr>
          <w:p w14:paraId="260D6B1F">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直埋式软密封闸阀</w:t>
            </w:r>
          </w:p>
        </w:tc>
        <w:tc>
          <w:tcPr>
            <w:tcW w:w="2732" w:type="dxa"/>
            <w:noWrap w:val="0"/>
            <w:vAlign w:val="center"/>
          </w:tcPr>
          <w:p w14:paraId="76B3F335">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DN100（PN16）</w:t>
            </w:r>
          </w:p>
        </w:tc>
        <w:tc>
          <w:tcPr>
            <w:tcW w:w="868" w:type="dxa"/>
            <w:noWrap w:val="0"/>
            <w:vAlign w:val="center"/>
          </w:tcPr>
          <w:p w14:paraId="33122A30">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12</w:t>
            </w:r>
          </w:p>
        </w:tc>
        <w:tc>
          <w:tcPr>
            <w:tcW w:w="1290" w:type="dxa"/>
            <w:noWrap w:val="0"/>
            <w:vAlign w:val="center"/>
          </w:tcPr>
          <w:p w14:paraId="02C0DC11">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35931A28">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4DA451B1">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163E2E6C">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13FA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1D9385CC">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22</w:t>
            </w:r>
          </w:p>
        </w:tc>
        <w:tc>
          <w:tcPr>
            <w:tcW w:w="1440" w:type="dxa"/>
            <w:noWrap w:val="0"/>
            <w:vAlign w:val="center"/>
          </w:tcPr>
          <w:p w14:paraId="119B7B11">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直埋式软密封闸阀</w:t>
            </w:r>
          </w:p>
        </w:tc>
        <w:tc>
          <w:tcPr>
            <w:tcW w:w="2732" w:type="dxa"/>
            <w:noWrap w:val="0"/>
            <w:vAlign w:val="center"/>
          </w:tcPr>
          <w:p w14:paraId="3296B43C">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DN150（PN16）</w:t>
            </w:r>
          </w:p>
        </w:tc>
        <w:tc>
          <w:tcPr>
            <w:tcW w:w="868" w:type="dxa"/>
            <w:noWrap w:val="0"/>
            <w:vAlign w:val="center"/>
          </w:tcPr>
          <w:p w14:paraId="5670BCCA">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6</w:t>
            </w:r>
          </w:p>
        </w:tc>
        <w:tc>
          <w:tcPr>
            <w:tcW w:w="1290" w:type="dxa"/>
            <w:noWrap w:val="0"/>
            <w:vAlign w:val="center"/>
          </w:tcPr>
          <w:p w14:paraId="22AF92D9">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42558606">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6D8B2A5F">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61FF192A">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6178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76A36B5F">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23</w:t>
            </w:r>
          </w:p>
        </w:tc>
        <w:tc>
          <w:tcPr>
            <w:tcW w:w="1440" w:type="dxa"/>
            <w:noWrap w:val="0"/>
            <w:vAlign w:val="center"/>
          </w:tcPr>
          <w:p w14:paraId="3F631D6D">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直埋式软密封闸阀</w:t>
            </w:r>
          </w:p>
        </w:tc>
        <w:tc>
          <w:tcPr>
            <w:tcW w:w="2732" w:type="dxa"/>
            <w:noWrap w:val="0"/>
            <w:vAlign w:val="center"/>
          </w:tcPr>
          <w:p w14:paraId="69D4574D">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DN65（PN16）</w:t>
            </w:r>
          </w:p>
        </w:tc>
        <w:tc>
          <w:tcPr>
            <w:tcW w:w="868" w:type="dxa"/>
            <w:noWrap w:val="0"/>
            <w:vAlign w:val="center"/>
          </w:tcPr>
          <w:p w14:paraId="78B58FE8">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3</w:t>
            </w:r>
          </w:p>
        </w:tc>
        <w:tc>
          <w:tcPr>
            <w:tcW w:w="1290" w:type="dxa"/>
            <w:noWrap w:val="0"/>
            <w:vAlign w:val="center"/>
          </w:tcPr>
          <w:p w14:paraId="2BDB7EA9">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33DB9BDE">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295A8FA2">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63A92B80">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1CE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006A9550">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24</w:t>
            </w:r>
          </w:p>
        </w:tc>
        <w:tc>
          <w:tcPr>
            <w:tcW w:w="1440" w:type="dxa"/>
            <w:noWrap w:val="0"/>
            <w:vAlign w:val="center"/>
          </w:tcPr>
          <w:p w14:paraId="077F10C3">
            <w:pPr>
              <w:keepNext w:val="0"/>
              <w:keepLines w:val="0"/>
              <w:widowControl/>
              <w:suppressLineNumbers w:val="0"/>
              <w:jc w:val="both"/>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直埋式软密封闸阀</w:t>
            </w:r>
          </w:p>
        </w:tc>
        <w:tc>
          <w:tcPr>
            <w:tcW w:w="2732" w:type="dxa"/>
            <w:noWrap w:val="0"/>
            <w:vAlign w:val="center"/>
          </w:tcPr>
          <w:p w14:paraId="77A83FF5">
            <w:pPr>
              <w:keepNext w:val="0"/>
              <w:keepLines w:val="0"/>
              <w:widowControl/>
              <w:suppressLineNumbers w:val="0"/>
              <w:jc w:val="left"/>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DN200（PN10）</w:t>
            </w:r>
          </w:p>
        </w:tc>
        <w:tc>
          <w:tcPr>
            <w:tcW w:w="868" w:type="dxa"/>
            <w:noWrap w:val="0"/>
            <w:vAlign w:val="center"/>
          </w:tcPr>
          <w:p w14:paraId="0A7C416A">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3</w:t>
            </w:r>
          </w:p>
        </w:tc>
        <w:tc>
          <w:tcPr>
            <w:tcW w:w="1290" w:type="dxa"/>
            <w:noWrap w:val="0"/>
            <w:vAlign w:val="center"/>
          </w:tcPr>
          <w:p w14:paraId="484DE81B">
            <w:pPr>
              <w:keepNext w:val="0"/>
              <w:keepLines w:val="0"/>
              <w:widowControl/>
              <w:suppressLineNumbers w:val="0"/>
              <w:jc w:val="center"/>
              <w:textAlignment w:val="center"/>
              <w:rPr>
                <w:rFonts w:hint="eastAsia"/>
                <w:color w:val="auto"/>
                <w:sz w:val="22"/>
                <w:szCs w:val="22"/>
              </w:rPr>
            </w:pPr>
            <w:r>
              <w:rPr>
                <w:rFonts w:hint="eastAsia" w:ascii="宋体" w:hAnsi="宋体" w:eastAsia="宋体" w:cs="宋体"/>
                <w:i w:val="0"/>
                <w:iCs w:val="0"/>
                <w:color w:val="000000"/>
                <w:kern w:val="0"/>
                <w:sz w:val="18"/>
                <w:szCs w:val="18"/>
                <w:u w:val="none"/>
                <w:lang w:val="en-US" w:eastAsia="zh-CN" w:bidi="ar"/>
              </w:rPr>
              <w:t>套</w:t>
            </w:r>
          </w:p>
        </w:tc>
        <w:tc>
          <w:tcPr>
            <w:tcW w:w="1290" w:type="dxa"/>
            <w:noWrap w:val="0"/>
            <w:vAlign w:val="top"/>
          </w:tcPr>
          <w:p w14:paraId="32B10881">
            <w:pPr>
              <w:keepNext w:val="0"/>
              <w:keepLines w:val="0"/>
              <w:pageBreakBefore w:val="0"/>
              <w:widowControl w:val="0"/>
              <w:kinsoku/>
              <w:wordWrap w:val="0"/>
              <w:overflowPunct/>
              <w:topLinePunct w:val="0"/>
              <w:autoSpaceDE/>
              <w:autoSpaceDN/>
              <w:bidi w:val="0"/>
              <w:snapToGrid/>
              <w:spacing w:line="360" w:lineRule="auto"/>
              <w:jc w:val="right"/>
              <w:textAlignment w:val="auto"/>
              <w:rPr>
                <w:rFonts w:hint="eastAsia"/>
                <w:color w:val="auto"/>
                <w:sz w:val="24"/>
              </w:rPr>
            </w:pPr>
          </w:p>
        </w:tc>
        <w:tc>
          <w:tcPr>
            <w:tcW w:w="1287" w:type="dxa"/>
            <w:noWrap w:val="0"/>
            <w:vAlign w:val="top"/>
          </w:tcPr>
          <w:p w14:paraId="01541E9A">
            <w:pPr>
              <w:keepNext w:val="0"/>
              <w:keepLines w:val="0"/>
              <w:pageBreakBefore w:val="0"/>
              <w:widowControl w:val="0"/>
              <w:kinsoku/>
              <w:overflowPunct/>
              <w:topLinePunct w:val="0"/>
              <w:autoSpaceDE/>
              <w:autoSpaceDN/>
              <w:bidi w:val="0"/>
              <w:snapToGrid/>
              <w:spacing w:line="360" w:lineRule="auto"/>
              <w:jc w:val="right"/>
              <w:textAlignment w:val="auto"/>
              <w:rPr>
                <w:rFonts w:hint="eastAsia"/>
                <w:color w:val="auto"/>
                <w:sz w:val="24"/>
              </w:rPr>
            </w:pPr>
          </w:p>
        </w:tc>
        <w:tc>
          <w:tcPr>
            <w:tcW w:w="915" w:type="dxa"/>
            <w:noWrap w:val="0"/>
            <w:vAlign w:val="top"/>
          </w:tcPr>
          <w:p w14:paraId="094B8C3F">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r w14:paraId="31F7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7" w:type="dxa"/>
            <w:gridSpan w:val="7"/>
            <w:noWrap w:val="0"/>
            <w:vAlign w:val="top"/>
          </w:tcPr>
          <w:p w14:paraId="02465D4C">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r>
              <w:rPr>
                <w:rFonts w:hint="eastAsia"/>
                <w:color w:val="auto"/>
                <w:sz w:val="24"/>
                <w:lang w:val="en-US" w:eastAsia="zh-CN"/>
              </w:rPr>
              <w:t>含税金额</w:t>
            </w:r>
            <w:r>
              <w:rPr>
                <w:rFonts w:hint="eastAsia"/>
                <w:color w:val="auto"/>
                <w:sz w:val="24"/>
              </w:rPr>
              <w:t>总合计</w:t>
            </w:r>
            <w:r>
              <w:rPr>
                <w:rFonts w:hint="eastAsia"/>
                <w:color w:val="auto"/>
                <w:sz w:val="24"/>
                <w:lang w:eastAsia="zh-CN"/>
              </w:rPr>
              <w:t>：</w:t>
            </w:r>
            <w:r>
              <w:rPr>
                <w:rFonts w:hint="default" w:ascii="Arial" w:hAnsi="Arial" w:cs="Arial"/>
                <w:color w:val="auto"/>
                <w:sz w:val="24"/>
              </w:rPr>
              <w:t>¥</w:t>
            </w:r>
            <w:r>
              <w:rPr>
                <w:rFonts w:hint="eastAsia" w:ascii="Arial" w:hAnsi="Arial" w:cs="Arial"/>
                <w:color w:val="auto"/>
                <w:sz w:val="24"/>
                <w:lang w:val="en-US" w:eastAsia="zh-CN"/>
              </w:rPr>
              <w:t xml:space="preserve">                      </w:t>
            </w:r>
            <w:r>
              <w:rPr>
                <w:rFonts w:hint="eastAsia"/>
                <w:color w:val="auto"/>
                <w:sz w:val="24"/>
              </w:rPr>
              <w:t>（大写）：</w:t>
            </w:r>
          </w:p>
        </w:tc>
        <w:tc>
          <w:tcPr>
            <w:tcW w:w="915" w:type="dxa"/>
            <w:noWrap w:val="0"/>
            <w:vAlign w:val="top"/>
          </w:tcPr>
          <w:p w14:paraId="42C163A7">
            <w:pPr>
              <w:keepNext w:val="0"/>
              <w:keepLines w:val="0"/>
              <w:pageBreakBefore w:val="0"/>
              <w:widowControl w:val="0"/>
              <w:kinsoku/>
              <w:overflowPunct/>
              <w:topLinePunct w:val="0"/>
              <w:autoSpaceDE/>
              <w:autoSpaceDN/>
              <w:bidi w:val="0"/>
              <w:snapToGrid/>
              <w:spacing w:line="360" w:lineRule="auto"/>
              <w:textAlignment w:val="auto"/>
              <w:rPr>
                <w:rFonts w:hint="eastAsia"/>
                <w:color w:val="auto"/>
                <w:sz w:val="24"/>
              </w:rPr>
            </w:pPr>
          </w:p>
        </w:tc>
      </w:tr>
    </w:tbl>
    <w:p w14:paraId="6741B590">
      <w:pPr>
        <w:shd w:val="clear"/>
        <w:ind w:right="325" w:rightChars="155"/>
        <w:jc w:val="both"/>
        <w:rPr>
          <w:rFonts w:hint="eastAsia" w:ascii="微软雅黑" w:hAnsi="微软雅黑" w:eastAsia="微软雅黑" w:cs="微软雅黑"/>
          <w:i w:val="0"/>
          <w:iCs w:val="0"/>
          <w:color w:val="auto"/>
          <w:kern w:val="0"/>
          <w:sz w:val="28"/>
          <w:szCs w:val="28"/>
          <w:u w:val="none"/>
          <w:lang w:val="en-US" w:eastAsia="zh-CN" w:bidi="ar"/>
        </w:rPr>
      </w:pPr>
    </w:p>
    <w:p w14:paraId="4C2A019E">
      <w:pPr>
        <w:shd w:val="clear"/>
        <w:ind w:right="325" w:rightChars="155"/>
        <w:jc w:val="both"/>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报价单位：                           （公章）</w:t>
      </w:r>
    </w:p>
    <w:p w14:paraId="5331EEE6">
      <w:pPr>
        <w:shd w:val="clear"/>
        <w:ind w:right="325" w:rightChars="155"/>
        <w:jc w:val="both"/>
        <w:rPr>
          <w:rFonts w:hint="eastAsia" w:ascii="微软雅黑" w:hAnsi="微软雅黑" w:eastAsia="微软雅黑" w:cs="微软雅黑"/>
          <w:i w:val="0"/>
          <w:iCs w:val="0"/>
          <w:color w:val="auto"/>
          <w:kern w:val="0"/>
          <w:sz w:val="28"/>
          <w:szCs w:val="28"/>
          <w:u w:val="none"/>
          <w:lang w:val="en-US" w:eastAsia="zh-CN" w:bidi="ar"/>
        </w:rPr>
      </w:pPr>
    </w:p>
    <w:p w14:paraId="1152D52A">
      <w:pPr>
        <w:shd w:val="clear"/>
        <w:ind w:right="325" w:rightChars="155"/>
        <w:jc w:val="both"/>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报 价 人：                         （法人章并签字）</w:t>
      </w:r>
    </w:p>
    <w:p w14:paraId="13B56C49">
      <w:pPr>
        <w:shd w:val="clear"/>
        <w:ind w:right="325" w:rightChars="155"/>
        <w:jc w:val="both"/>
        <w:rPr>
          <w:rFonts w:hint="eastAsia" w:ascii="微软雅黑" w:hAnsi="微软雅黑" w:eastAsia="微软雅黑" w:cs="微软雅黑"/>
          <w:i w:val="0"/>
          <w:iCs w:val="0"/>
          <w:color w:val="auto"/>
          <w:kern w:val="0"/>
          <w:sz w:val="28"/>
          <w:szCs w:val="28"/>
          <w:u w:val="none"/>
          <w:lang w:val="en-US" w:eastAsia="zh-CN" w:bidi="ar"/>
        </w:rPr>
      </w:pPr>
    </w:p>
    <w:p w14:paraId="67C3BC14">
      <w:pPr>
        <w:shd w:val="clear"/>
        <w:ind w:right="325" w:rightChars="155"/>
        <w:jc w:val="both"/>
        <w:rPr>
          <w:rFonts w:hint="eastAsia" w:ascii="微软雅黑" w:hAnsi="微软雅黑" w:eastAsia="微软雅黑" w:cs="微软雅黑"/>
          <w:i w:val="0"/>
          <w:iCs w:val="0"/>
          <w:color w:val="auto"/>
          <w:kern w:val="0"/>
          <w:sz w:val="28"/>
          <w:szCs w:val="28"/>
          <w:u w:val="none"/>
          <w:lang w:val="en-US" w:eastAsia="zh-CN" w:bidi="ar"/>
        </w:rPr>
      </w:pPr>
      <w:r>
        <w:rPr>
          <w:rFonts w:hint="eastAsia" w:ascii="微软雅黑" w:hAnsi="微软雅黑" w:eastAsia="微软雅黑" w:cs="微软雅黑"/>
          <w:i w:val="0"/>
          <w:iCs w:val="0"/>
          <w:color w:val="auto"/>
          <w:kern w:val="0"/>
          <w:sz w:val="28"/>
          <w:szCs w:val="28"/>
          <w:u w:val="none"/>
          <w:lang w:val="en-US" w:eastAsia="zh-CN" w:bidi="ar"/>
        </w:rPr>
        <w:t>报价时间：     年     月     日</w:t>
      </w:r>
    </w:p>
    <w:p w14:paraId="04B10FEB">
      <w:pPr>
        <w:spacing w:line="360" w:lineRule="auto"/>
        <w:jc w:val="left"/>
        <w:rPr>
          <w:rFonts w:hint="eastAsia" w:ascii="宋体" w:hAnsi="宋体"/>
          <w:color w:val="auto"/>
          <w:sz w:val="28"/>
          <w:szCs w:val="24"/>
          <w:lang w:eastAsia="zh-CN"/>
        </w:rPr>
      </w:pPr>
    </w:p>
    <w:p w14:paraId="38C26C73">
      <w:pPr>
        <w:rPr>
          <w:rFonts w:hint="eastAsia" w:ascii="宋体" w:hAnsi="宋体"/>
          <w:color w:val="auto"/>
          <w:sz w:val="28"/>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color w:val="auto"/>
          <w:sz w:val="28"/>
          <w:szCs w:val="24"/>
          <w:lang w:eastAsia="zh-CN"/>
        </w:rPr>
        <w:br w:type="page"/>
      </w:r>
    </w:p>
    <w:p w14:paraId="000FCA8D">
      <w:pPr>
        <w:spacing w:line="360" w:lineRule="auto"/>
        <w:jc w:val="left"/>
        <w:rPr>
          <w:rFonts w:hint="eastAsia" w:ascii="仿宋" w:hAnsi="仿宋" w:eastAsia="仿宋" w:cs="仿宋"/>
          <w:b/>
          <w:color w:val="auto"/>
          <w:sz w:val="36"/>
          <w:szCs w:val="36"/>
          <w:highlight w:val="yellow"/>
        </w:rPr>
      </w:pPr>
      <w:r>
        <w:rPr>
          <w:rFonts w:hint="eastAsia" w:ascii="宋体" w:hAnsi="宋体"/>
          <w:color w:val="auto"/>
          <w:sz w:val="28"/>
          <w:szCs w:val="24"/>
          <w:lang w:eastAsia="zh-CN"/>
        </w:rPr>
        <w:t>附件</w:t>
      </w:r>
      <w:r>
        <w:rPr>
          <w:rFonts w:hint="eastAsia" w:ascii="宋体" w:hAnsi="宋体"/>
          <w:color w:val="auto"/>
          <w:sz w:val="28"/>
          <w:szCs w:val="24"/>
          <w:lang w:val="en-US" w:eastAsia="zh-CN"/>
        </w:rPr>
        <w:t>4：</w:t>
      </w:r>
    </w:p>
    <w:p w14:paraId="305A46BE">
      <w:pPr>
        <w:snapToGrid w:val="0"/>
        <w:spacing w:line="24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廉政</w:t>
      </w:r>
      <w:r>
        <w:rPr>
          <w:rFonts w:hint="eastAsia" w:ascii="仿宋" w:hAnsi="仿宋" w:eastAsia="仿宋" w:cs="仿宋"/>
          <w:b/>
          <w:color w:val="auto"/>
          <w:sz w:val="36"/>
          <w:szCs w:val="36"/>
          <w:highlight w:val="none"/>
          <w:lang w:val="en-US" w:eastAsia="zh-CN"/>
        </w:rPr>
        <w:t>承诺书</w:t>
      </w:r>
    </w:p>
    <w:p w14:paraId="0B433124">
      <w:pPr>
        <w:snapToGrid w:val="0"/>
        <w:spacing w:line="240" w:lineRule="auto"/>
        <w:jc w:val="center"/>
        <w:rPr>
          <w:rFonts w:hint="eastAsia" w:ascii="仿宋" w:hAnsi="仿宋" w:eastAsia="仿宋" w:cs="仿宋"/>
          <w:b/>
          <w:color w:val="auto"/>
          <w:sz w:val="36"/>
          <w:szCs w:val="36"/>
          <w:highlight w:val="none"/>
          <w:lang w:val="en-US" w:eastAsia="zh-CN"/>
        </w:rPr>
      </w:pPr>
    </w:p>
    <w:p w14:paraId="4210F748">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发包</w:t>
      </w:r>
      <w:r>
        <w:rPr>
          <w:rFonts w:hint="eastAsia" w:ascii="仿宋_GB2312" w:hAnsi="仿宋_GB2312" w:eastAsia="仿宋_GB2312" w:cs="仿宋_GB2312"/>
          <w:color w:val="auto"/>
          <w:sz w:val="32"/>
          <w:szCs w:val="32"/>
          <w:highlight w:val="none"/>
          <w:lang w:eastAsia="zh-CN"/>
        </w:rPr>
        <w:t>方</w:t>
      </w:r>
      <w:r>
        <w:rPr>
          <w:rFonts w:hint="eastAsia" w:ascii="仿宋_GB2312" w:hAnsi="仿宋_GB2312" w:eastAsia="仿宋_GB2312" w:cs="仿宋_GB2312"/>
          <w:color w:val="auto"/>
          <w:sz w:val="32"/>
          <w:szCs w:val="32"/>
          <w:highlight w:val="none"/>
        </w:rPr>
        <w:t>：天津市管道工程集团有限公司</w:t>
      </w:r>
      <w:r>
        <w:rPr>
          <w:rFonts w:hint="eastAsia" w:ascii="仿宋_GB2312" w:hAnsi="仿宋_GB2312" w:eastAsia="仿宋_GB2312" w:cs="仿宋_GB2312"/>
          <w:color w:val="auto"/>
          <w:sz w:val="32"/>
          <w:szCs w:val="32"/>
          <w:highlight w:val="none"/>
          <w:lang w:val="en-US" w:eastAsia="zh-CN"/>
        </w:rPr>
        <w:t>第三分公司</w:t>
      </w:r>
    </w:p>
    <w:p w14:paraId="2EEE8EC6">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报价方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公司</w:t>
      </w:r>
    </w:p>
    <w:p w14:paraId="57D4E45B">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我方根据已收到的</w:t>
      </w:r>
      <w:r>
        <w:rPr>
          <w:rFonts w:hint="eastAsia" w:ascii="仿宋_GB2312" w:hAnsi="仿宋_GB2312" w:eastAsia="仿宋_GB2312" w:cs="仿宋_GB2312"/>
          <w:color w:val="auto"/>
          <w:sz w:val="32"/>
          <w:szCs w:val="32"/>
          <w:highlight w:val="none"/>
          <w:u w:val="single"/>
          <w:lang w:val="en-US" w:eastAsia="zh-CN"/>
        </w:rPr>
        <w:fldChar w:fldCharType="begin"/>
      </w:r>
      <w:r>
        <w:rPr>
          <w:rFonts w:hint="eastAsia" w:ascii="仿宋_GB2312" w:hAnsi="仿宋_GB2312" w:eastAsia="仿宋_GB2312" w:cs="仿宋_GB2312"/>
          <w:color w:val="auto"/>
          <w:sz w:val="32"/>
          <w:szCs w:val="32"/>
          <w:highlight w:val="none"/>
          <w:u w:val="single"/>
          <w:lang w:val="en-US" w:eastAsia="zh-CN"/>
        </w:rPr>
        <w:instrText xml:space="preserve"> MERGEFIELD "项目名称" </w:instrText>
      </w:r>
      <w:r>
        <w:rPr>
          <w:rFonts w:hint="eastAsia" w:ascii="仿宋_GB2312" w:hAnsi="仿宋_GB2312" w:eastAsia="仿宋_GB2312" w:cs="仿宋_GB2312"/>
          <w:color w:val="auto"/>
          <w:sz w:val="32"/>
          <w:szCs w:val="32"/>
          <w:highlight w:val="none"/>
          <w:u w:val="single"/>
          <w:lang w:val="en-US" w:eastAsia="zh-CN"/>
        </w:rPr>
        <w:fldChar w:fldCharType="separate"/>
      </w:r>
      <w:r>
        <w:rPr>
          <w:rFonts w:hint="eastAsia" w:ascii="仿宋_GB2312" w:hAnsi="仿宋_GB2312" w:eastAsia="仿宋_GB2312" w:cs="仿宋_GB2312"/>
          <w:color w:val="auto"/>
          <w:sz w:val="32"/>
          <w:szCs w:val="32"/>
          <w:highlight w:val="none"/>
          <w:u w:val="single"/>
          <w:lang w:val="en-US" w:eastAsia="zh-CN"/>
        </w:rPr>
        <w:t>棕榈岛三期（12-38号楼）及车库自来水、中水管网配套工程（材料采购2）</w:t>
      </w:r>
      <w:r>
        <w:rPr>
          <w:rFonts w:hint="eastAsia" w:ascii="仿宋_GB2312" w:hAnsi="仿宋_GB2312" w:eastAsia="仿宋_GB2312" w:cs="仿宋_GB2312"/>
          <w:color w:val="auto"/>
          <w:sz w:val="32"/>
          <w:szCs w:val="32"/>
          <w:highlight w:val="none"/>
          <w:u w:val="single"/>
          <w:lang w:val="en-US" w:eastAsia="zh-CN"/>
        </w:rPr>
        <w:fldChar w:fldCharType="end"/>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文件，为加强</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廉政建设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经研究决定就以下内容分别做出承诺：</w:t>
      </w:r>
    </w:p>
    <w:p w14:paraId="73B399B8">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应严格遵守国家关于招标采购的有关法律、法规，相关政策，以及廉政建设的各项规定。</w:t>
      </w:r>
    </w:p>
    <w:p w14:paraId="66137259">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严格执行</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采购合同文件，自觉按合同办事。</w:t>
      </w:r>
    </w:p>
    <w:p w14:paraId="597C43DF">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各项活动必须坚持公开、公平、公正、诚信、透明的原则（除法律法规另有规定者外），不得为获取不正当的利益，损害国家、集体和对方利益，不得违反招标采购管理的规章制度。</w:t>
      </w:r>
    </w:p>
    <w:p w14:paraId="31034919">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发现对方在业务活动中有违规、违纪、违法行为的，应及时提醒对方，情节严重的，应向其上级主管部门或纪检监察、司法等有关机关举报。</w:t>
      </w:r>
    </w:p>
    <w:p w14:paraId="3BC008DA">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应与发包</w:t>
      </w:r>
      <w:r>
        <w:rPr>
          <w:rFonts w:hint="eastAsia" w:ascii="仿宋_GB2312" w:hAnsi="仿宋_GB2312" w:eastAsia="仿宋_GB2312" w:cs="仿宋_GB2312"/>
          <w:color w:val="auto"/>
          <w:sz w:val="32"/>
          <w:szCs w:val="32"/>
          <w:highlight w:val="none"/>
          <w:lang w:eastAsia="zh-CN"/>
        </w:rPr>
        <w:t>方</w:t>
      </w:r>
      <w:r>
        <w:rPr>
          <w:rFonts w:hint="eastAsia" w:ascii="仿宋_GB2312" w:hAnsi="仿宋_GB2312" w:eastAsia="仿宋_GB2312" w:cs="仿宋_GB2312"/>
          <w:color w:val="auto"/>
          <w:sz w:val="32"/>
          <w:szCs w:val="32"/>
          <w:highlight w:val="none"/>
        </w:rPr>
        <w:t>保持正常的业务交往，按照有关法律法规和程序开展业务工作，严格执行招标采购的有关方针、政策，执行工程建设强制性标准</w:t>
      </w:r>
      <w:r>
        <w:rPr>
          <w:rFonts w:hint="eastAsia" w:ascii="仿宋_GB2312" w:hAnsi="仿宋_GB2312" w:eastAsia="仿宋_GB2312" w:cs="仿宋_GB2312"/>
          <w:color w:val="auto"/>
          <w:sz w:val="32"/>
          <w:szCs w:val="32"/>
          <w:highlight w:val="none"/>
          <w:lang w:eastAsia="zh-CN"/>
        </w:rPr>
        <w:t>。</w:t>
      </w:r>
    </w:p>
    <w:p w14:paraId="35B612EA">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不得以任何理由向发包</w:t>
      </w:r>
      <w:r>
        <w:rPr>
          <w:rFonts w:hint="eastAsia" w:ascii="仿宋_GB2312" w:hAnsi="仿宋_GB2312" w:eastAsia="仿宋_GB2312" w:cs="仿宋_GB2312"/>
          <w:color w:val="auto"/>
          <w:sz w:val="32"/>
          <w:szCs w:val="32"/>
          <w:highlight w:val="none"/>
          <w:lang w:eastAsia="zh-CN"/>
        </w:rPr>
        <w:t>方</w:t>
      </w:r>
      <w:r>
        <w:rPr>
          <w:rFonts w:hint="eastAsia" w:ascii="仿宋_GB2312" w:hAnsi="仿宋_GB2312" w:eastAsia="仿宋_GB2312" w:cs="仿宋_GB2312"/>
          <w:color w:val="auto"/>
          <w:sz w:val="32"/>
          <w:szCs w:val="32"/>
          <w:highlight w:val="none"/>
        </w:rPr>
        <w:t>及其工作人员赠送礼金、有价证券、贵重物品及回扣、好处费、感谢费等。</w:t>
      </w:r>
    </w:p>
    <w:p w14:paraId="1706FED2">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不得以任何理由为发包</w:t>
      </w:r>
      <w:r>
        <w:rPr>
          <w:rFonts w:hint="eastAsia" w:ascii="仿宋_GB2312" w:hAnsi="仿宋_GB2312" w:eastAsia="仿宋_GB2312" w:cs="仿宋_GB2312"/>
          <w:color w:val="auto"/>
          <w:sz w:val="32"/>
          <w:szCs w:val="32"/>
          <w:highlight w:val="none"/>
          <w:lang w:eastAsia="zh-CN"/>
        </w:rPr>
        <w:t>方</w:t>
      </w:r>
      <w:r>
        <w:rPr>
          <w:rFonts w:hint="eastAsia" w:ascii="仿宋_GB2312" w:hAnsi="仿宋_GB2312" w:eastAsia="仿宋_GB2312" w:cs="仿宋_GB2312"/>
          <w:color w:val="auto"/>
          <w:sz w:val="32"/>
          <w:szCs w:val="32"/>
          <w:highlight w:val="none"/>
        </w:rPr>
        <w:t>和相关单位报销应由对方或个人支付的费用。</w:t>
      </w:r>
    </w:p>
    <w:p w14:paraId="53D555D7">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不得接受或暗示为发包</w:t>
      </w:r>
      <w:r>
        <w:rPr>
          <w:rFonts w:hint="eastAsia" w:ascii="仿宋_GB2312" w:hAnsi="仿宋_GB2312" w:eastAsia="仿宋_GB2312" w:cs="仿宋_GB2312"/>
          <w:color w:val="auto"/>
          <w:sz w:val="32"/>
          <w:szCs w:val="32"/>
          <w:highlight w:val="none"/>
          <w:lang w:eastAsia="zh-CN"/>
        </w:rPr>
        <w:t>方</w:t>
      </w:r>
      <w:r>
        <w:rPr>
          <w:rFonts w:hint="eastAsia" w:ascii="仿宋_GB2312" w:hAnsi="仿宋_GB2312" w:eastAsia="仿宋_GB2312" w:cs="仿宋_GB2312"/>
          <w:color w:val="auto"/>
          <w:sz w:val="32"/>
          <w:szCs w:val="32"/>
          <w:highlight w:val="none"/>
        </w:rPr>
        <w:t>、相关单位或个人装修住房、婚丧嫁娶、配偶子女的工作安排以及出国（境）、旅游等提供方便。</w:t>
      </w:r>
    </w:p>
    <w:p w14:paraId="39E2F365">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不得以任何理由为发包</w:t>
      </w:r>
      <w:r>
        <w:rPr>
          <w:rFonts w:hint="eastAsia" w:ascii="仿宋_GB2312" w:hAnsi="仿宋_GB2312" w:eastAsia="仿宋_GB2312" w:cs="仿宋_GB2312"/>
          <w:color w:val="auto"/>
          <w:sz w:val="32"/>
          <w:szCs w:val="32"/>
          <w:highlight w:val="none"/>
          <w:lang w:eastAsia="zh-CN"/>
        </w:rPr>
        <w:t>方</w:t>
      </w:r>
      <w:r>
        <w:rPr>
          <w:rFonts w:hint="eastAsia" w:ascii="仿宋_GB2312" w:hAnsi="仿宋_GB2312" w:eastAsia="仿宋_GB2312" w:cs="仿宋_GB2312"/>
          <w:color w:val="auto"/>
          <w:sz w:val="32"/>
          <w:szCs w:val="32"/>
          <w:highlight w:val="none"/>
        </w:rPr>
        <w:t>、相关单位或个人组织有可能影响公正执行公务的宴请、健身、娱乐等活动。</w:t>
      </w:r>
    </w:p>
    <w:p w14:paraId="70DD11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10、禁止报价方间串通投标，影响公平竞争，损害发包方或者其他报价方的合法权益。</w:t>
      </w:r>
    </w:p>
    <w:p w14:paraId="14569C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报价方应公平竞争，维护市场秩序。报价方间的下列行为应受禁止：</w:t>
      </w:r>
    </w:p>
    <w:p w14:paraId="435190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（1）报价方之间协商投标报价等报价文件的实质性内容；</w:t>
      </w:r>
    </w:p>
    <w:p w14:paraId="3A4C3C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（2）报价方之间约定中标人；</w:t>
      </w:r>
    </w:p>
    <w:p w14:paraId="14FA40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（3）报价方之间约定部分报价方放弃报价或者中标；</w:t>
      </w:r>
    </w:p>
    <w:p w14:paraId="0826B5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（4）属于同一集团、协会、商会等组织成员的报价方按照该组织要求协同投标；</w:t>
      </w:r>
    </w:p>
    <w:p w14:paraId="56945D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（5）报价方之间为谋取中标或者排斥特定报价方而采取的其他联合行动；</w:t>
      </w:r>
    </w:p>
    <w:p w14:paraId="189A56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（6）不同报价方的报价文件由同一单位或者个人编制；</w:t>
      </w:r>
    </w:p>
    <w:p w14:paraId="58A8A5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（7）不同报价方委托同一单位或者个人办理投标事宜；</w:t>
      </w:r>
    </w:p>
    <w:p w14:paraId="765C23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（8）不同报价方的报价文件载明的项目管理成员为同一人；</w:t>
      </w:r>
    </w:p>
    <w:p w14:paraId="4B40A9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（9）不同报价方的报价文件异常一致或者报价呈规律性差异；</w:t>
      </w:r>
    </w:p>
    <w:p w14:paraId="7D75C9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（10）不同报价方的报价文件相互混装；</w:t>
      </w:r>
    </w:p>
    <w:p w14:paraId="30E5B9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（11）不同报价方的报价保证金从同一单位或者个人的账户转出。</w:t>
      </w:r>
    </w:p>
    <w:p w14:paraId="5ADA90D5">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color w:val="auto"/>
          <w:sz w:val="32"/>
          <w:szCs w:val="32"/>
          <w:highlight w:val="none"/>
        </w:rPr>
      </w:pPr>
    </w:p>
    <w:p w14:paraId="07B1FE02">
      <w:pPr>
        <w:keepNext w:val="0"/>
        <w:keepLines w:val="0"/>
        <w:pageBreakBefore w:val="0"/>
        <w:widowControl w:val="0"/>
        <w:kinsoku/>
        <w:wordWrap/>
        <w:overflowPunct/>
        <w:topLinePunct w:val="0"/>
        <w:autoSpaceDE/>
        <w:autoSpaceDN/>
        <w:bidi w:val="0"/>
        <w:adjustRightInd/>
        <w:spacing w:line="240" w:lineRule="auto"/>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报价</w:t>
      </w:r>
      <w:r>
        <w:rPr>
          <w:rFonts w:hint="eastAsia" w:ascii="仿宋_GB2312" w:hAnsi="仿宋_GB2312" w:eastAsia="仿宋_GB2312" w:cs="仿宋_GB2312"/>
          <w:color w:val="auto"/>
          <w:sz w:val="32"/>
          <w:szCs w:val="32"/>
          <w:highlight w:val="none"/>
        </w:rPr>
        <w:t>人：（公章）</w:t>
      </w:r>
    </w:p>
    <w:p w14:paraId="73BE97E6">
      <w:pPr>
        <w:keepNext w:val="0"/>
        <w:keepLines w:val="0"/>
        <w:pageBreakBefore w:val="0"/>
        <w:widowControl w:val="0"/>
        <w:kinsoku/>
        <w:wordWrap/>
        <w:overflowPunct/>
        <w:topLinePunct w:val="0"/>
        <w:autoSpaceDE/>
        <w:autoSpaceDN/>
        <w:bidi w:val="0"/>
        <w:adjustRightInd/>
        <w:spacing w:line="240" w:lineRule="auto"/>
        <w:ind w:left="5280" w:hanging="5280" w:hangingChars="1650"/>
        <w:jc w:val="left"/>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法定地址：</w:t>
      </w:r>
    </w:p>
    <w:p w14:paraId="74EDD7DE">
      <w:pPr>
        <w:keepNext w:val="0"/>
        <w:keepLines w:val="0"/>
        <w:pageBreakBefore w:val="0"/>
        <w:widowControl w:val="0"/>
        <w:kinsoku/>
        <w:wordWrap/>
        <w:overflowPunct/>
        <w:topLinePunct w:val="0"/>
        <w:autoSpaceDE/>
        <w:autoSpaceDN/>
        <w:bidi w:val="0"/>
        <w:adjustRightInd/>
        <w:spacing w:line="240" w:lineRule="auto"/>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法定代表人或其</w:t>
      </w:r>
    </w:p>
    <w:p w14:paraId="73570B02">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委托代理人：（签字）</w:t>
      </w:r>
    </w:p>
    <w:p w14:paraId="63B034F1">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35444CC1">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cols w:space="425" w:num="1"/>
          <w:docGrid w:type="lines" w:linePitch="312" w:charSpace="0"/>
        </w:sectPr>
      </w:pPr>
    </w:p>
    <w:p w14:paraId="0E6C620D">
      <w:pPr>
        <w:keepNext w:val="0"/>
        <w:keepLines w:val="0"/>
        <w:pageBreakBefore w:val="0"/>
        <w:widowControl w:val="0"/>
        <w:kinsoku/>
        <w:wordWrap/>
        <w:overflowPunct/>
        <w:topLinePunct w:val="0"/>
        <w:autoSpaceDE/>
        <w:autoSpaceDN/>
        <w:bidi w:val="0"/>
        <w:adjustRightInd/>
        <w:spacing w:line="240" w:lineRule="auto"/>
        <w:jc w:val="left"/>
        <w:textAlignment w:val="auto"/>
        <w:rPr>
          <w:rFonts w:hint="default" w:ascii="宋体" w:hAnsi="宋体"/>
          <w:color w:val="auto"/>
          <w:sz w:val="28"/>
          <w:szCs w:val="24"/>
          <w:lang w:val="en-US" w:eastAsia="zh-CN"/>
        </w:rPr>
      </w:pPr>
      <w:r>
        <w:rPr>
          <w:rFonts w:hint="eastAsia" w:ascii="宋体" w:hAnsi="宋体"/>
          <w:color w:val="auto"/>
          <w:sz w:val="28"/>
          <w:szCs w:val="24"/>
          <w:lang w:val="en-US" w:eastAsia="zh-CN"/>
        </w:rPr>
        <w:t>附件5、</w:t>
      </w:r>
    </w:p>
    <w:p w14:paraId="31E2AA0D">
      <w:pPr>
        <w:jc w:val="center"/>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材料供货承诺书</w:t>
      </w:r>
    </w:p>
    <w:p w14:paraId="2A3D9F5E">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微软雅黑" w:hAnsi="微软雅黑" w:eastAsia="微软雅黑" w:cs="微软雅黑"/>
          <w:color w:val="auto"/>
          <w:sz w:val="18"/>
          <w:szCs w:val="18"/>
        </w:rPr>
      </w:pPr>
    </w:p>
    <w:p w14:paraId="06FAC286">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我方在此郑重承诺，针对本项目材料供货及服务相关事宜，在供货、生产、运输、售后、质量和技术支持各环节严格履行以下责任：</w:t>
      </w:r>
    </w:p>
    <w:p w14:paraId="456C8C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1、供货</w:t>
      </w:r>
    </w:p>
    <w:p w14:paraId="76A476E5">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严格依据合同要求的时间、数量与规格供货，确保供货的及时性与准确性，杜绝缺货或供货延迟问题。</w:t>
      </w:r>
    </w:p>
    <w:p w14:paraId="5CF73D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2、生产</w:t>
      </w:r>
    </w:p>
    <w:p w14:paraId="76E1B909">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遵循严格的生产标准和规范，运用先进工艺，保障材料品质的稳定性与可靠性，确保每一批次材料均符合高质量要求。</w:t>
      </w:r>
    </w:p>
    <w:p w14:paraId="636EA0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3、运输</w:t>
      </w:r>
    </w:p>
    <w:p w14:paraId="7FD122D8">
      <w:pPr>
        <w:keepNext w:val="0"/>
        <w:keepLines w:val="0"/>
        <w:pageBreakBefore w:val="0"/>
        <w:widowControl w:val="0"/>
        <w:kinsoku/>
        <w:wordWrap/>
        <w:overflowPunct/>
        <w:topLinePunct w:val="0"/>
        <w:autoSpaceDE/>
        <w:autoSpaceDN/>
        <w:bidi w:val="0"/>
        <w:adjustRightInd/>
        <w:snapToGrid/>
        <w:spacing w:line="360" w:lineRule="auto"/>
        <w:ind w:firstLine="392" w:firstLineChars="200"/>
        <w:jc w:val="both"/>
        <w:textAlignment w:val="auto"/>
        <w:rPr>
          <w:rFonts w:hint="eastAsia" w:ascii="微软雅黑" w:hAnsi="微软雅黑" w:eastAsia="微软雅黑" w:cs="微软雅黑"/>
          <w:i w:val="0"/>
          <w:caps w:val="0"/>
          <w:color w:val="auto"/>
          <w:spacing w:val="8"/>
          <w:sz w:val="18"/>
          <w:szCs w:val="18"/>
          <w:shd w:val="clear" w:color="auto" w:fill="FFFFFF"/>
        </w:rPr>
      </w:pPr>
      <w:r>
        <w:rPr>
          <w:rFonts w:hint="eastAsia" w:ascii="微软雅黑" w:hAnsi="微软雅黑" w:eastAsia="微软雅黑" w:cs="微软雅黑"/>
          <w:i w:val="0"/>
          <w:caps w:val="0"/>
          <w:color w:val="auto"/>
          <w:spacing w:val="8"/>
          <w:sz w:val="18"/>
          <w:szCs w:val="18"/>
          <w:shd w:val="clear" w:color="auto" w:fill="FFFFFF"/>
          <w:lang w:val="en-US" w:eastAsia="zh-CN"/>
        </w:rPr>
        <w:t>我</w:t>
      </w:r>
      <w:r>
        <w:rPr>
          <w:rFonts w:hint="eastAsia" w:ascii="微软雅黑" w:hAnsi="微软雅黑" w:eastAsia="微软雅黑" w:cs="微软雅黑"/>
          <w:i w:val="0"/>
          <w:caps w:val="0"/>
          <w:color w:val="auto"/>
          <w:spacing w:val="8"/>
          <w:sz w:val="18"/>
          <w:szCs w:val="18"/>
          <w:shd w:val="clear" w:color="auto" w:fill="FFFFFF"/>
        </w:rPr>
        <w:t>方负责办理运输和保险，</w:t>
      </w:r>
      <w:r>
        <w:rPr>
          <w:rFonts w:hint="eastAsia" w:ascii="微软雅黑" w:hAnsi="微软雅黑" w:eastAsia="微软雅黑" w:cs="微软雅黑"/>
          <w:b w:val="0"/>
          <w:bCs w:val="0"/>
          <w:color w:val="auto"/>
          <w:sz w:val="18"/>
          <w:szCs w:val="18"/>
          <w:lang w:val="en-US" w:eastAsia="zh-CN"/>
        </w:rPr>
        <w:t>对材料进行精心包装，结合材料特性选择适宜的运输方式，并与专业、可靠的物流企业合作，保障材料在运输过程中的安全，确保准时送达指定地点。如运输途中出现材料损坏情况，由我方全权负责。</w:t>
      </w:r>
    </w:p>
    <w:p w14:paraId="0C1DD3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4、售后</w:t>
      </w:r>
    </w:p>
    <w:p w14:paraId="35EADF4A">
      <w:pPr>
        <w:keepNext w:val="0"/>
        <w:keepLines w:val="0"/>
        <w:pageBreakBefore w:val="0"/>
        <w:widowControl w:val="0"/>
        <w:kinsoku/>
        <w:overflowPunct/>
        <w:topLinePunct w:val="0"/>
        <w:autoSpaceDE/>
        <w:autoSpaceDN/>
        <w:bidi w:val="0"/>
        <w:snapToGrid/>
        <w:spacing w:line="360" w:lineRule="auto"/>
        <w:ind w:firstLine="360" w:firstLineChars="20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color w:val="auto"/>
          <w:sz w:val="18"/>
          <w:szCs w:val="18"/>
          <w:lang w:val="en-US" w:eastAsia="zh-CN"/>
        </w:rPr>
        <w:t>我</w:t>
      </w:r>
      <w:r>
        <w:rPr>
          <w:rFonts w:hint="eastAsia" w:ascii="微软雅黑" w:hAnsi="微软雅黑" w:eastAsia="微软雅黑" w:cs="微软雅黑"/>
          <w:color w:val="auto"/>
          <w:sz w:val="18"/>
          <w:szCs w:val="18"/>
        </w:rPr>
        <w:t>方保证所提供的货物是全新的并达到合同约定的技术参数和品质要求，货物的质量保证期为</w:t>
      </w:r>
      <w:r>
        <w:rPr>
          <w:rFonts w:hint="eastAsia" w:ascii="微软雅黑" w:hAnsi="微软雅黑" w:eastAsia="微软雅黑" w:cs="微软雅黑"/>
          <w:color w:val="auto"/>
          <w:sz w:val="18"/>
          <w:szCs w:val="18"/>
          <w:u w:val="none"/>
          <w:lang w:eastAsia="zh-CN"/>
        </w:rPr>
        <w:t>贰</w:t>
      </w:r>
      <w:r>
        <w:rPr>
          <w:rFonts w:hint="eastAsia" w:ascii="微软雅黑" w:hAnsi="微软雅黑" w:eastAsia="微软雅黑" w:cs="微软雅黑"/>
          <w:color w:val="auto"/>
          <w:sz w:val="18"/>
          <w:szCs w:val="18"/>
        </w:rPr>
        <w:t>年，从货物交付甲方，经甲方验收合格出具书面确认之日起计算；质保期内，</w:t>
      </w:r>
      <w:r>
        <w:rPr>
          <w:rFonts w:hint="eastAsia" w:ascii="微软雅黑" w:hAnsi="微软雅黑" w:eastAsia="微软雅黑" w:cs="微软雅黑"/>
          <w:color w:val="auto"/>
          <w:sz w:val="18"/>
          <w:szCs w:val="18"/>
          <w:lang w:val="en-US" w:eastAsia="zh-CN"/>
        </w:rPr>
        <w:t>我</w:t>
      </w:r>
      <w:r>
        <w:rPr>
          <w:rFonts w:hint="eastAsia" w:ascii="微软雅黑" w:hAnsi="微软雅黑" w:eastAsia="微软雅黑" w:cs="微软雅黑"/>
          <w:color w:val="auto"/>
          <w:sz w:val="18"/>
          <w:szCs w:val="18"/>
        </w:rPr>
        <w:t>方保证免费提供保修服务，并保证在甲方通知后</w:t>
      </w:r>
      <w:r>
        <w:rPr>
          <w:rFonts w:hint="eastAsia" w:ascii="微软雅黑" w:hAnsi="微软雅黑" w:eastAsia="微软雅黑" w:cs="微软雅黑"/>
          <w:color w:val="auto"/>
          <w:sz w:val="18"/>
          <w:szCs w:val="18"/>
          <w:lang w:val="en-US" w:eastAsia="zh-CN"/>
        </w:rPr>
        <w:t>合同规定日期</w:t>
      </w:r>
      <w:r>
        <w:rPr>
          <w:rFonts w:hint="eastAsia" w:ascii="微软雅黑" w:hAnsi="微软雅黑" w:eastAsia="微软雅黑" w:cs="微软雅黑"/>
          <w:color w:val="auto"/>
          <w:sz w:val="18"/>
          <w:szCs w:val="18"/>
        </w:rPr>
        <w:t>内到甲方货物所在地提供服务</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b w:val="0"/>
          <w:bCs w:val="0"/>
          <w:color w:val="auto"/>
          <w:sz w:val="18"/>
          <w:szCs w:val="18"/>
          <w:lang w:val="en-US" w:eastAsia="zh-CN"/>
        </w:rPr>
        <w:t>一旦出现质量问题或其他售后相关问题，我方保证在售后时间内迅速响应，并积极妥善解决，直至问题彻底消除，让客户满意。</w:t>
      </w:r>
    </w:p>
    <w:p w14:paraId="31A83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0" w:firstLineChars="0"/>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kern w:val="2"/>
          <w:sz w:val="18"/>
          <w:szCs w:val="18"/>
          <w:lang w:val="en-US" w:eastAsia="zh-CN" w:bidi="ar-SA"/>
        </w:rPr>
        <w:t>5、</w:t>
      </w:r>
      <w:r>
        <w:rPr>
          <w:rFonts w:hint="eastAsia" w:ascii="微软雅黑" w:hAnsi="微软雅黑" w:eastAsia="微软雅黑" w:cs="微软雅黑"/>
          <w:b w:val="0"/>
          <w:bCs w:val="0"/>
          <w:color w:val="auto"/>
          <w:sz w:val="18"/>
          <w:szCs w:val="18"/>
          <w:lang w:val="en-US" w:eastAsia="zh-CN"/>
        </w:rPr>
        <w:t>质量</w:t>
      </w:r>
    </w:p>
    <w:p w14:paraId="07328FCB">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color w:val="auto"/>
          <w:sz w:val="18"/>
          <w:szCs w:val="18"/>
          <w:lang w:eastAsia="zh-CN"/>
        </w:rPr>
        <w:t>对产品进行全面的质量检查，承诺销售给甲方的产品</w:t>
      </w:r>
      <w:r>
        <w:rPr>
          <w:rFonts w:hint="eastAsia" w:ascii="微软雅黑" w:hAnsi="微软雅黑" w:eastAsia="微软雅黑" w:cs="微软雅黑"/>
          <w:color w:val="auto"/>
          <w:sz w:val="18"/>
          <w:szCs w:val="18"/>
          <w:lang w:val="en-US" w:eastAsia="zh-CN"/>
        </w:rPr>
        <w:t>质量、等级、商标和包装等均</w:t>
      </w:r>
      <w:r>
        <w:rPr>
          <w:rFonts w:hint="eastAsia" w:ascii="微软雅黑" w:hAnsi="微软雅黑" w:eastAsia="微软雅黑" w:cs="微软雅黑"/>
          <w:color w:val="auto"/>
          <w:sz w:val="18"/>
          <w:szCs w:val="18"/>
          <w:lang w:eastAsia="zh-CN"/>
        </w:rPr>
        <w:t>全部符合约定</w:t>
      </w:r>
      <w:r>
        <w:rPr>
          <w:rFonts w:hint="eastAsia" w:ascii="微软雅黑" w:hAnsi="微软雅黑" w:eastAsia="微软雅黑" w:cs="微软雅黑"/>
          <w:b w:val="0"/>
          <w:bCs w:val="0"/>
          <w:color w:val="auto"/>
          <w:sz w:val="18"/>
          <w:szCs w:val="18"/>
          <w:lang w:val="en-US" w:eastAsia="zh-CN"/>
        </w:rPr>
        <w:t>的质量要求，并随附所交产品同时提供相应的检验证明和产品合格证。</w:t>
      </w:r>
    </w:p>
    <w:p w14:paraId="2E1CA9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6、技术支持</w:t>
      </w:r>
    </w:p>
    <w:p w14:paraId="6EACBDA8">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我方应保证所提供的产品无任何商标、专利等任何知识产权争议，如因提供的产品侵犯第三方的专利权、商标专用权、商业秘密或其他权益，我方应承担全部责任并赔偿给甲方造成的一切损失。为材料使用过程提供全面、专业的技术支持，包括但不限于及时解答各类技术疑问、全力协助解决使用过程中的技术难题，确保材料正常、高效使用。</w:t>
      </w:r>
    </w:p>
    <w:p w14:paraId="7091F867">
      <w:pPr>
        <w:rPr>
          <w:rFonts w:hint="eastAsia" w:ascii="微软雅黑" w:hAnsi="微软雅黑" w:eastAsia="微软雅黑" w:cs="微软雅黑"/>
          <w:color w:val="auto"/>
          <w:sz w:val="18"/>
          <w:szCs w:val="18"/>
          <w:lang w:val="en-US" w:eastAsia="zh-CN"/>
        </w:rPr>
      </w:pPr>
    </w:p>
    <w:p w14:paraId="064F3056">
      <w:pPr>
        <w:rPr>
          <w:rFonts w:hint="eastAsia" w:ascii="微软雅黑" w:hAnsi="微软雅黑" w:eastAsia="微软雅黑" w:cs="微软雅黑"/>
          <w:color w:val="auto"/>
          <w:sz w:val="18"/>
          <w:szCs w:val="18"/>
          <w:lang w:val="en-US" w:eastAsia="zh-CN"/>
        </w:rPr>
      </w:pPr>
    </w:p>
    <w:p w14:paraId="52F9CE87">
      <w:pPr>
        <w:rPr>
          <w:rFonts w:hint="eastAsia" w:ascii="微软雅黑" w:hAnsi="微软雅黑" w:eastAsia="微软雅黑" w:cs="微软雅黑"/>
          <w:color w:val="auto"/>
          <w:sz w:val="18"/>
          <w:szCs w:val="18"/>
          <w:lang w:val="en-US" w:eastAsia="zh-CN"/>
        </w:rPr>
      </w:pPr>
    </w:p>
    <w:p w14:paraId="0B5F5960">
      <w:pPr>
        <w:rPr>
          <w:rFonts w:hint="eastAsia" w:ascii="微软雅黑" w:hAnsi="微软雅黑" w:eastAsia="微软雅黑" w:cs="微软雅黑"/>
          <w:color w:val="auto"/>
          <w:sz w:val="18"/>
          <w:szCs w:val="18"/>
          <w:lang w:val="en-US" w:eastAsia="zh-CN"/>
        </w:rPr>
      </w:pPr>
    </w:p>
    <w:p w14:paraId="5D1BCF95">
      <w:pPr>
        <w:rPr>
          <w:rFonts w:hint="eastAsia" w:ascii="微软雅黑" w:hAnsi="微软雅黑" w:eastAsia="微软雅黑" w:cs="微软雅黑"/>
          <w:color w:val="auto"/>
          <w:sz w:val="18"/>
          <w:szCs w:val="18"/>
          <w:lang w:val="en-US" w:eastAsia="zh-CN"/>
        </w:rPr>
      </w:pPr>
    </w:p>
    <w:p w14:paraId="15EC5E41">
      <w:pPr>
        <w:rPr>
          <w:rFonts w:hint="eastAsia" w:ascii="微软雅黑" w:hAnsi="微软雅黑" w:eastAsia="微软雅黑" w:cs="微软雅黑"/>
          <w:color w:val="auto"/>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58D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D6101"/>
    <w:rsid w:val="02A75EEC"/>
    <w:rsid w:val="06F020FD"/>
    <w:rsid w:val="0A5E508E"/>
    <w:rsid w:val="0C197917"/>
    <w:rsid w:val="0CFF591E"/>
    <w:rsid w:val="19A44E0A"/>
    <w:rsid w:val="245D6101"/>
    <w:rsid w:val="41A57545"/>
    <w:rsid w:val="55DC14EC"/>
    <w:rsid w:val="67321C07"/>
    <w:rsid w:val="7CD2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120" w:beforeLines="0" w:after="120" w:afterLines="0" w:line="360" w:lineRule="auto"/>
      <w:jc w:val="center"/>
      <w:outlineLvl w:val="3"/>
    </w:pPr>
    <w:rPr>
      <w:rFonts w:ascii="Arial" w:hAnsi="Arial" w:eastAsia="黑体"/>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4"/>
      <w:szCs w:val="24"/>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677</Words>
  <Characters>739</Characters>
  <Lines>0</Lines>
  <Paragraphs>0</Paragraphs>
  <TotalTime>3</TotalTime>
  <ScaleCrop>false</ScaleCrop>
  <LinksUpToDate>false</LinksUpToDate>
  <CharactersWithSpaces>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2025-05-26T06:11:00Z</dcterms:created>
  <dc:creator>Administrator</dc:creator>
  <cp:lastModifiedBy>Administrator</cp:lastModifiedBy>
  <cp:lastPrinted>2025-07-23T02:54:00Z</cp:lastPrinted>
  <dcterms:modified xsi:type="dcterms:W3CDTF">2025-07-23T03:19:14Z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9A077884090C48ADAA7A72409368E1BE_13</vt:lpwstr>
  </property>
  <property fmtid="{D5CDD505-2E9C-101B-9397-08002B2CF9AE}" pid="4" name="KSOTemplateDocerSaveRecord">
    <vt:lpwstr>eyJoZGlkIjoiOWY0MWY4Yzc5YjI0MjMxNjBkNDM5NzY4MzAxNTI3ODUiLCJ1c2VySWQiOiIxNjc1MzY4MzU3In0=</vt:lpwstr>
  </property>
</Properties>
</file>