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1D93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洗碗机要求</w:t>
      </w:r>
    </w:p>
    <w:p w14:paraId="66E1F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  <w:woUserID w:val="1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品牌：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欧格、亚钛</w:t>
      </w:r>
    </w:p>
    <w:p w14:paraId="4B3BC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  <w:woUserID w:val="1"/>
        </w:rPr>
      </w:pP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参考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品牌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型号：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欧格B120B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 xml:space="preserve">STR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规格：鼓泡水池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1500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*800*8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mm+洗碗机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360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0*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95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0*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800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mm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洗涤能力：（标准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6寸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碟）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3000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件/小时，快餐盘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900个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/小时。主要功能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鼓泡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预洗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、一道主洗、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智能漂洗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、远红外烘干，带热量回收装置。</w:t>
      </w:r>
    </w:p>
    <w:p w14:paraId="1E1EC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参考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品牌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 xml:space="preserve">型号：亚钛GYT -2850-E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规格3700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mm*850mm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左右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,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鼓泡池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1500*800*800mm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；洗涤功能：6寸碟&gt;3000件/小时，餐盘&gt;500个/小时，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功率：35Kw，主要功能：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一主洗一漂洗，带热量回收装置。</w:t>
      </w:r>
    </w:p>
    <w:p w14:paraId="67028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</w:pPr>
    </w:p>
    <w:p w14:paraId="6F6E9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  <w:woUserID w:val="1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备注：</w:t>
      </w:r>
      <w:r>
        <w:rPr>
          <w:rFonts w:hint="default" w:asciiTheme="minorEastAsia" w:hAnsiTheme="minorEastAsia" w:cstheme="minorEastAsia"/>
          <w:sz w:val="24"/>
          <w:szCs w:val="24"/>
          <w:lang w:eastAsia="zh-CN"/>
          <w:woUserID w:val="1"/>
        </w:rPr>
        <w:t>因本场地特殊，产品有部分定制，请各报价供应商与厂家对接清楚。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060E7"/>
    <w:rsid w:val="1FAD4807"/>
    <w:rsid w:val="290E03C1"/>
    <w:rsid w:val="51422751"/>
    <w:rsid w:val="51876FE4"/>
    <w:rsid w:val="53A568A7"/>
    <w:rsid w:val="543D36A4"/>
    <w:rsid w:val="577733A8"/>
    <w:rsid w:val="57FBA9E3"/>
    <w:rsid w:val="596F4300"/>
    <w:rsid w:val="5CC52489"/>
    <w:rsid w:val="5DB46785"/>
    <w:rsid w:val="5E6D30FC"/>
    <w:rsid w:val="62E31D03"/>
    <w:rsid w:val="6EBF31DC"/>
    <w:rsid w:val="6FBD0113"/>
    <w:rsid w:val="6FBF9164"/>
    <w:rsid w:val="709B37D5"/>
    <w:rsid w:val="77DCD7AF"/>
    <w:rsid w:val="79DD7D54"/>
    <w:rsid w:val="7D0B7453"/>
    <w:rsid w:val="7F4A08A0"/>
    <w:rsid w:val="D39FED0E"/>
    <w:rsid w:val="DA47EAE4"/>
    <w:rsid w:val="DF5D271E"/>
    <w:rsid w:val="F5FEDFDD"/>
    <w:rsid w:val="FFFB9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201</Words>
  <Characters>284</Characters>
  <Lines>0</Lines>
  <Paragraphs>0</Paragraphs>
  <TotalTime>40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2025-07-15T23:58:00Z</dcterms:created>
  <dc:creator>Administrator</dc:creator>
  <cp:lastModifiedBy>啊哈</cp:lastModifiedBy>
  <dcterms:modified xsi:type="dcterms:W3CDTF">2025-08-03T11:17:54Z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eyJoZGlkIjoiZGQ1MDVkMDljZWE0ZDQ2OGRlYjgzMmY2MDI2NjczMjIiLCJ1c2VySWQiOiI1Njg0MDg2MDcifQ==</vt:lpwstr>
  </property>
  <property fmtid="{D5CDD505-2E9C-101B-9397-08002B2CF9AE}" pid="4" name="ICV">
    <vt:lpwstr>A841DD009159439AA03EFAF956869465_13</vt:lpwstr>
  </property>
</Properties>
</file>