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/>
        <w:spacing w:before="0" w:beforeAutospacing="0" w:after="0" w:afterAutospacing="0" w:line="360" w:lineRule="auto"/>
        <w:jc w:val="center"/>
        <w:textAlignment w:val="baseline"/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kern w:val="0"/>
          <w:sz w:val="32"/>
          <w:szCs w:val="32"/>
          <w:highlight w:val="none"/>
          <w:lang w:bidi="ar"/>
        </w:rPr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kern w:val="0"/>
          <w:sz w:val="32"/>
          <w:szCs w:val="32"/>
          <w:highlight w:val="none"/>
          <w:lang w:bidi="ar"/>
        </w:rPr>
        <w:t>项目需求书</w:t>
      </w:r>
    </w:p>
    <w:p>
      <w:p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一、项目概况：</w:t>
      </w:r>
    </w:p>
    <w:p>
      <w:p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 xml:space="preserve">    项目名称：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 w:bidi="ar"/>
        </w:rPr>
        <w:t>2024年天津中心站劳务派遣服务项目。</w:t>
      </w:r>
    </w:p>
    <w:p>
      <w:pPr>
        <w:numPr>
          <w:ilvl w:val="0"/>
          <w:numId w:val="1"/>
        </w:num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服务内容：</w:t>
      </w:r>
    </w:p>
    <w:p>
      <w:pPr>
        <w:widowControl/>
        <w:tabs>
          <w:tab w:val="right" w:pos="7560"/>
        </w:tabs>
        <w:spacing w:line="360" w:lineRule="auto"/>
        <w:ind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1、服务地点：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 w:bidi="ar"/>
        </w:rPr>
        <w:t>天津中心站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；</w:t>
      </w:r>
    </w:p>
    <w:p>
      <w:pPr>
        <w:widowControl/>
        <w:tabs>
          <w:tab w:val="right" w:pos="7560"/>
        </w:tabs>
        <w:spacing w:line="360" w:lineRule="auto"/>
        <w:ind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2、服务期限：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1年（具体时间以合同约定为准）。</w:t>
      </w:r>
    </w:p>
    <w:p>
      <w:pPr>
        <w:widowControl/>
        <w:tabs>
          <w:tab w:val="right" w:pos="7560"/>
        </w:tabs>
        <w:spacing w:line="360" w:lineRule="auto"/>
        <w:ind w:right="210" w:rightChars="100"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3、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4"/>
          <w:highlight w:val="none"/>
        </w:rPr>
        <w:t>★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人员要求：</w:t>
      </w:r>
    </w:p>
    <w:tbl>
      <w:tblPr>
        <w:tblStyle w:val="3"/>
        <w:tblpPr w:leftFromText="180" w:rightFromText="180" w:vertAnchor="text" w:horzAnchor="page" w:tblpX="2257" w:tblpY="49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7"/>
        <w:gridCol w:w="1900"/>
        <w:gridCol w:w="3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5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劳务派遣人员类别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386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人员要求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25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司机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3869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具有驾驶证，驾驶经验2年以上、体检符合驾驶要求，具有A本的人员优先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25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厨师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869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大专及以上优先，思想品德良好，具有厨师经验2年以上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252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临时工作人员</w:t>
            </w:r>
          </w:p>
        </w:tc>
        <w:tc>
          <w:tcPr>
            <w:tcW w:w="19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869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能够从事海洋观测预报或出海等工作，具有四小证，出海经验3年以上。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8296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备注：包括服务方对以上人员的工资、保险和公积金等代发。</w:t>
            </w:r>
          </w:p>
        </w:tc>
      </w:tr>
    </w:tbl>
    <w:p>
      <w:p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>
      <w:p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>
      <w:p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>
      <w:p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>
      <w:p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>
      <w:p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>
      <w:p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>
      <w:p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>
      <w:p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>
      <w:p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>
      <w:p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>
      <w:p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>
      <w:p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>
      <w:p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>
      <w:p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</w:p>
    <w:p>
      <w:pPr>
        <w:tabs>
          <w:tab w:val="left" w:pos="840"/>
        </w:tabs>
        <w:spacing w:line="400" w:lineRule="exact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bidi="ar"/>
        </w:rPr>
        <w:t>、商务要求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（一）报价要求：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1、投标报价以人民币填列。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2、投标人的报价应包括：投标人须根据采购人需求及自身情况提出切实可行的报价。投标人提供的投标报价即将视为保证本项目的最低要求。投标人所投价格为完整的最终优惠含税价格。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注：增值税执行国家及地方现行标准。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（二）服务要求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1、时限要求：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1年（具体时间以合同约定为准）。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2、服务地点：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 w:bidi="ar"/>
        </w:rPr>
        <w:t>天津中心站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。</w:t>
      </w:r>
    </w:p>
    <w:p>
      <w:pPr>
        <w:snapToGrid/>
        <w:spacing w:before="0" w:beforeAutospacing="0" w:after="0" w:afterAutospacing="0" w:line="36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w w:val="100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w w:val="100"/>
          <w:sz w:val="24"/>
          <w:highlight w:val="none"/>
        </w:rPr>
        <w:t>达到招标文件规定的服务需求，及国家、地方和行业现行规定合格标准。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662C42"/>
    <w:multiLevelType w:val="singleLevel"/>
    <w:tmpl w:val="52662C4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mYjhlOTQ4MTM5YjcyNDQzNWExM2VkZDY2Y2NjNTEifQ=="/>
  </w:docVars>
  <w:rsids>
    <w:rsidRoot w:val="0769684A"/>
    <w:rsid w:val="0769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2024-03-05T13:55:00Z</dcterms:created>
  <dc:creator>halon</dc:creator>
  <cp:lastModifiedBy>halon</cp:lastModifiedBy>
  <dcterms:modified xsi:type="dcterms:W3CDTF">2024-03-05T13:55:39Z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159401EC6969434DBDB50B3D5EF6EEDC_11</vt:lpwstr>
  </property>
</Properties>
</file>