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DA46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不参与围标串标行为承诺书</w:t>
      </w:r>
    </w:p>
    <w:p w14:paraId="6B8741BB">
      <w:pPr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中国船舶集团渤海造船有限公司：</w:t>
      </w:r>
    </w:p>
    <w:p w14:paraId="32A5C609">
      <w:pPr>
        <w:ind w:firstLine="6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本单位郑重承诺，在参与</w:t>
      </w:r>
      <w:r>
        <w:rPr>
          <w:rFonts w:hint="eastAsia"/>
          <w:sz w:val="30"/>
          <w:szCs w:val="30"/>
          <w:highlight w:val="none"/>
          <w:lang w:val="en-US" w:eastAsia="zh-CN"/>
        </w:rPr>
        <w:t>XXX</w:t>
      </w:r>
      <w:r>
        <w:rPr>
          <w:rFonts w:hint="eastAsia"/>
          <w:sz w:val="30"/>
          <w:szCs w:val="30"/>
          <w:lang w:val="en-US" w:eastAsia="zh-CN"/>
        </w:rPr>
        <w:t>项目的电子商务平台报价活动中，严格遵守</w:t>
      </w:r>
      <w:r>
        <w:rPr>
          <w:rFonts w:hint="eastAsia"/>
          <w:sz w:val="30"/>
          <w:szCs w:val="30"/>
          <w:lang w:val="en-US" w:eastAsia="zh-CN"/>
        </w:rPr>
        <w:t>《中华人民共和国招标投标法》、</w:t>
      </w:r>
      <w:r>
        <w:rPr>
          <w:rFonts w:hint="eastAsia"/>
          <w:sz w:val="30"/>
          <w:szCs w:val="30"/>
          <w:lang w:val="en-US" w:eastAsia="zh-CN"/>
        </w:rPr>
        <w:t>《中华人民共和国反不正当竞争法》及相关法律法规的规定，坚决杜绝任何形式的围标、串标投标行为。</w:t>
      </w:r>
    </w:p>
    <w:p w14:paraId="3EE665E3">
      <w:pPr>
        <w:ind w:firstLine="600"/>
        <w:jc w:val="both"/>
        <w:rPr>
          <w:rFonts w:hint="default"/>
          <w:sz w:val="30"/>
          <w:szCs w:val="30"/>
          <w:lang w:val="en-US" w:eastAsia="zh-CN"/>
        </w:rPr>
      </w:pPr>
    </w:p>
    <w:p w14:paraId="351155BC">
      <w:pPr>
        <w:ind w:firstLine="600"/>
        <w:jc w:val="both"/>
        <w:rPr>
          <w:rFonts w:hint="default"/>
          <w:sz w:val="30"/>
          <w:szCs w:val="30"/>
          <w:lang w:val="en-US" w:eastAsia="zh-CN"/>
        </w:rPr>
      </w:pPr>
      <w:bookmarkStart w:id="0" w:name="_GoBack"/>
      <w:bookmarkEnd w:id="0"/>
    </w:p>
    <w:p w14:paraId="57F2D6F5">
      <w:pPr>
        <w:ind w:firstLine="600"/>
        <w:jc w:val="both"/>
        <w:rPr>
          <w:rFonts w:hint="default"/>
          <w:sz w:val="30"/>
          <w:szCs w:val="30"/>
          <w:lang w:val="en-US" w:eastAsia="zh-CN"/>
        </w:rPr>
      </w:pPr>
    </w:p>
    <w:p w14:paraId="43C2594A">
      <w:pPr>
        <w:ind w:firstLine="600"/>
        <w:jc w:val="both"/>
        <w:rPr>
          <w:rFonts w:hint="eastAsia"/>
          <w:sz w:val="30"/>
          <w:szCs w:val="30"/>
          <w:highlight w:val="none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</w:t>
      </w:r>
      <w:r>
        <w:rPr>
          <w:rFonts w:hint="eastAsia"/>
          <w:sz w:val="30"/>
          <w:szCs w:val="30"/>
          <w:highlight w:val="none"/>
          <w:lang w:val="en-US" w:eastAsia="zh-CN"/>
        </w:rPr>
        <w:t xml:space="preserve">  XXXX单位全称（盖章）</w:t>
      </w:r>
    </w:p>
    <w:p w14:paraId="6FEFFB24">
      <w:pPr>
        <w:ind w:firstLine="600"/>
        <w:jc w:val="both"/>
        <w:rPr>
          <w:rFonts w:hint="eastAsia"/>
          <w:sz w:val="30"/>
          <w:szCs w:val="30"/>
          <w:highlight w:val="none"/>
          <w:lang w:val="en-US" w:eastAsia="zh-CN"/>
        </w:rPr>
      </w:pPr>
      <w:r>
        <w:rPr>
          <w:rFonts w:hint="eastAsia"/>
          <w:sz w:val="30"/>
          <w:szCs w:val="30"/>
          <w:highlight w:val="none"/>
          <w:lang w:val="en-US" w:eastAsia="zh-CN"/>
        </w:rPr>
        <w:t xml:space="preserve">                                 </w:t>
      </w:r>
    </w:p>
    <w:p w14:paraId="7D1F8B56">
      <w:pPr>
        <w:ind w:firstLine="5700" w:firstLineChars="1900"/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highlight w:val="none"/>
          <w:lang w:val="en-US" w:eastAsia="zh-CN"/>
        </w:rPr>
        <w:t xml:space="preserve"> 202X年X月X日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FD2953"/>
    <w:rsid w:val="72D0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2025-06-26T02:28:18Z</dcterms:created>
  <dc:creator>Administrator.Pc-202307031202</dc:creator>
  <cp:lastModifiedBy>Administrator</cp:lastModifiedBy>
  <dcterms:modified xsi:type="dcterms:W3CDTF">2025-06-26T02:41:09Z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eyJoZGlkIjoiMTgwOWYzNDg2MTkxZmM4NzdlYjRlNWEzODE1NGE3ODgifQ==</vt:lpwstr>
  </property>
  <property fmtid="{D5CDD505-2E9C-101B-9397-08002B2CF9AE}" pid="4" name="ICV">
    <vt:lpwstr>635EC993609B4EF6BA31D2D17FDE8A0E_12</vt:lpwstr>
  </property>
</Properties>
</file>