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534969">
      <w:pPr>
        <w:jc w:val="left"/>
        <w:rPr>
          <w:rFonts w:hint="eastAsia" w:ascii="方正小标宋简体" w:eastAsia="方正小标宋简体"/>
          <w:sz w:val="24"/>
          <w:szCs w:val="24"/>
          <w:lang w:val="en-US" w:eastAsia="zh-CN"/>
        </w:rPr>
      </w:pPr>
      <w:r>
        <w:rPr>
          <w:rFonts w:hint="eastAsia" w:ascii="方正小标宋简体" w:eastAsia="方正小标宋简体"/>
          <w:sz w:val="24"/>
          <w:szCs w:val="24"/>
          <w:lang w:val="en-US" w:eastAsia="zh-CN"/>
        </w:rPr>
        <w:t>附件：</w:t>
      </w:r>
    </w:p>
    <w:p w14:paraId="23E6C9F1">
      <w:pPr>
        <w:jc w:val="center"/>
        <w:rPr>
          <w:rFonts w:hint="eastAsia" w:ascii="方正小标宋简体" w:eastAsia="方正小标宋简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智慧交通学院实训教学用品</w:t>
      </w:r>
    </w:p>
    <w:p w14:paraId="3B21CF90">
      <w:pPr>
        <w:jc w:val="center"/>
        <w:rPr>
          <w:rFonts w:hint="eastAsia"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采购</w:t>
      </w:r>
      <w:r>
        <w:rPr>
          <w:rFonts w:hint="eastAsia" w:ascii="方正小标宋简体" w:eastAsia="方正小标宋简体"/>
          <w:sz w:val="32"/>
          <w:szCs w:val="32"/>
        </w:rPr>
        <w:t>清单</w:t>
      </w:r>
    </w:p>
    <w:tbl>
      <w:tblPr>
        <w:tblStyle w:val="3"/>
        <w:tblpPr w:leftFromText="180" w:rightFromText="180" w:vertAnchor="page" w:horzAnchor="page" w:tblpX="1764" w:tblpY="3880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425"/>
        <w:gridCol w:w="1425"/>
        <w:gridCol w:w="546"/>
        <w:gridCol w:w="876"/>
        <w:gridCol w:w="876"/>
        <w:gridCol w:w="2918"/>
      </w:tblGrid>
      <w:tr w14:paraId="5AA6A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267" w:type="pct"/>
            <w:noWrap w:val="0"/>
            <w:vAlign w:val="center"/>
          </w:tcPr>
          <w:p w14:paraId="16FAAC7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00" w:lineRule="atLeast"/>
              <w:ind w:left="0" w:right="0"/>
              <w:jc w:val="center"/>
              <w:textAlignment w:val="auto"/>
              <w:rPr>
                <w:rFonts w:hint="default"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序号</w:t>
            </w:r>
          </w:p>
        </w:tc>
        <w:tc>
          <w:tcPr>
            <w:tcW w:w="836" w:type="pct"/>
            <w:noWrap w:val="0"/>
            <w:vAlign w:val="center"/>
          </w:tcPr>
          <w:p w14:paraId="04A4D35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00" w:lineRule="atLeast"/>
              <w:ind w:left="0" w:right="0"/>
              <w:jc w:val="center"/>
              <w:textAlignment w:val="auto"/>
              <w:rPr>
                <w:rFonts w:hint="default"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名称</w:t>
            </w:r>
          </w:p>
        </w:tc>
        <w:tc>
          <w:tcPr>
            <w:tcW w:w="836" w:type="pct"/>
            <w:noWrap w:val="0"/>
            <w:vAlign w:val="center"/>
          </w:tcPr>
          <w:p w14:paraId="310503E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00" w:lineRule="atLeast"/>
              <w:ind w:left="0" w:right="0"/>
              <w:jc w:val="center"/>
              <w:textAlignment w:val="auto"/>
              <w:rPr>
                <w:rFonts w:hint="default" w:ascii="仿宋_GB2312" w:eastAsia="仿宋_GB2312"/>
                <w:sz w:val="22"/>
                <w:szCs w:val="22"/>
              </w:rPr>
            </w:pPr>
            <w:r>
              <w:rPr>
                <w:rFonts w:hint="default" w:ascii="仿宋_GB2312" w:eastAsia="仿宋_GB2312"/>
                <w:sz w:val="24"/>
                <w:szCs w:val="24"/>
              </w:rPr>
              <w:t>规格</w:t>
            </w:r>
          </w:p>
        </w:tc>
        <w:tc>
          <w:tcPr>
            <w:tcW w:w="320" w:type="pct"/>
            <w:noWrap w:val="0"/>
            <w:vAlign w:val="center"/>
          </w:tcPr>
          <w:p w14:paraId="2B96588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00" w:lineRule="atLeast"/>
              <w:ind w:left="0" w:right="0"/>
              <w:jc w:val="center"/>
              <w:textAlignment w:val="auto"/>
              <w:rPr>
                <w:rFonts w:hint="default" w:ascii="仿宋_GB2312" w:eastAsia="仿宋_GB2312"/>
                <w:sz w:val="24"/>
                <w:szCs w:val="24"/>
              </w:rPr>
            </w:pPr>
            <w:r>
              <w:rPr>
                <w:rFonts w:hint="default" w:ascii="仿宋_GB2312" w:eastAsia="仿宋_GB2312"/>
                <w:sz w:val="24"/>
                <w:szCs w:val="24"/>
              </w:rPr>
              <w:t>数量</w:t>
            </w:r>
          </w:p>
        </w:tc>
        <w:tc>
          <w:tcPr>
            <w:tcW w:w="513" w:type="pct"/>
            <w:noWrap w:val="0"/>
            <w:vAlign w:val="center"/>
          </w:tcPr>
          <w:p w14:paraId="6DC1841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00" w:lineRule="atLeast"/>
              <w:ind w:left="0" w:right="0"/>
              <w:jc w:val="center"/>
              <w:textAlignment w:val="auto"/>
              <w:rPr>
                <w:rFonts w:hint="eastAsia" w:ascii="仿宋_GB2312" w:eastAsia="仿宋_GB2312"/>
                <w:sz w:val="22"/>
                <w:szCs w:val="22"/>
              </w:rPr>
            </w:pPr>
          </w:p>
          <w:p w14:paraId="7BF43A1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00" w:lineRule="atLeast"/>
              <w:ind w:left="0" w:right="0"/>
              <w:jc w:val="center"/>
              <w:textAlignment w:val="auto"/>
              <w:rPr>
                <w:rFonts w:hint="default"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参考单价（元）</w:t>
            </w:r>
          </w:p>
        </w:tc>
        <w:tc>
          <w:tcPr>
            <w:tcW w:w="513" w:type="pct"/>
            <w:noWrap w:val="0"/>
            <w:vAlign w:val="center"/>
          </w:tcPr>
          <w:p w14:paraId="315A3C4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00" w:lineRule="atLeast"/>
              <w:ind w:left="0" w:right="0"/>
              <w:jc w:val="center"/>
              <w:textAlignment w:val="auto"/>
              <w:rPr>
                <w:rFonts w:hint="eastAsia" w:ascii="仿宋_GB2312" w:eastAsia="仿宋_GB2312"/>
                <w:sz w:val="22"/>
                <w:szCs w:val="22"/>
              </w:rPr>
            </w:pPr>
          </w:p>
          <w:p w14:paraId="193DE3A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00" w:lineRule="atLeast"/>
              <w:ind w:left="0" w:right="0"/>
              <w:jc w:val="center"/>
              <w:textAlignment w:val="auto"/>
              <w:rPr>
                <w:rFonts w:hint="default"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参考总价（元）</w:t>
            </w:r>
          </w:p>
        </w:tc>
        <w:tc>
          <w:tcPr>
            <w:tcW w:w="1710" w:type="pct"/>
            <w:noWrap w:val="0"/>
            <w:vAlign w:val="center"/>
          </w:tcPr>
          <w:p w14:paraId="7BA245A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00" w:lineRule="atLeast"/>
              <w:ind w:left="0" w:right="0"/>
              <w:jc w:val="center"/>
              <w:textAlignment w:val="auto"/>
              <w:rPr>
                <w:rFonts w:hint="eastAsia" w:ascii="仿宋_GB2312" w:eastAsia="仿宋_GB2312"/>
                <w:sz w:val="22"/>
                <w:szCs w:val="22"/>
              </w:rPr>
            </w:pPr>
          </w:p>
          <w:p w14:paraId="1A9B090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100" w:lineRule="atLeast"/>
              <w:ind w:left="0" w:right="0"/>
              <w:jc w:val="center"/>
              <w:textAlignment w:val="auto"/>
              <w:rPr>
                <w:rFonts w:hint="default"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实物图片</w:t>
            </w:r>
          </w:p>
        </w:tc>
      </w:tr>
      <w:tr w14:paraId="2197D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64A379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358B06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钳形电流表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5C9AFF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UT202A+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2EDF39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630D45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3EA5FB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256B17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053465" cy="1087755"/>
                  <wp:effectExtent l="0" t="0" r="13335" b="17145"/>
                  <wp:docPr id="35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A34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599DE7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3CAA92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兆欧表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34AC5E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ZG-11D-10 2500V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4CAB9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0A44F3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7F2EF7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7B9F66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058545" cy="1062355"/>
                  <wp:effectExtent l="0" t="0" r="8255" b="4445"/>
                  <wp:docPr id="3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B57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76BE0A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3A8615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继电器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246C15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14脚36V 含底座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1CDFED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56F69D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2B38E9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7F2322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145540" cy="1177925"/>
                  <wp:effectExtent l="0" t="0" r="16510" b="3175"/>
                  <wp:docPr id="3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05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562A42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50986B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热缩管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3DC24B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10²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46EA94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00F4F2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7770E2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7424BE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199515" cy="1166495"/>
                  <wp:effectExtent l="0" t="0" r="635" b="14605"/>
                  <wp:docPr id="3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0F3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71EEF2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2DDC20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手套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04F85D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带防割功能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14CA18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4CC66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6954F1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3162BB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176020" cy="1176020"/>
                  <wp:effectExtent l="0" t="0" r="5080" b="5080"/>
                  <wp:docPr id="4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79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661F83F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3B43B0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绝缘胶布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4E1EAA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黑、黄、绿、红各30卷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40ADEE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51BF57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5562C9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7A7145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113155" cy="1085215"/>
                  <wp:effectExtent l="0" t="0" r="10795" b="635"/>
                  <wp:docPr id="4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865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44A73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364379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液压钳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74290C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4-70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6FD30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5991D7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2A8A60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0EA1FB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064895" cy="1101725"/>
                  <wp:effectExtent l="0" t="0" r="1905" b="3175"/>
                  <wp:docPr id="42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6A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19324B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10FDF7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线缆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5066F2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RVV0.5mm²</w:t>
            </w:r>
          </w:p>
          <w:p w14:paraId="45ED05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红、绿、蓝、黄各1包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7FE8D7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724190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2F4C68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14A025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002030" cy="1039495"/>
                  <wp:effectExtent l="0" t="0" r="7620" b="8255"/>
                  <wp:docPr id="43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026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1D7A47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3FAAA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接线端子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02B56F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0.5mm²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74A94B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2055E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7473A4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3235E9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002665" cy="1040765"/>
                  <wp:effectExtent l="0" t="0" r="6985" b="6985"/>
                  <wp:docPr id="44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D8F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6F5AE8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722C28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铝连接管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089C06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16mm²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7D5CFF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7C03B7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72AB47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31E53A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996950" cy="1001395"/>
                  <wp:effectExtent l="0" t="0" r="12700" b="8255"/>
                  <wp:docPr id="4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C7A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69021D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23C7DB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铝鼻子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67F753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Φ35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3C20AB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161265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5714EB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628C84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183005" cy="1254760"/>
                  <wp:effectExtent l="0" t="0" r="17145" b="2540"/>
                  <wp:docPr id="46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FBC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76CF05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558D41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导轨条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70AD23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1米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162618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4B8815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1E9EF3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62D6F9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036320" cy="1045210"/>
                  <wp:effectExtent l="0" t="0" r="11430" b="2540"/>
                  <wp:docPr id="47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610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0F339B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7C2AC2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串口头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45551F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九针公头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4C5C3E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5E4235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21FBDA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467C6B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116965" cy="1108075"/>
                  <wp:effectExtent l="0" t="0" r="6985" b="15875"/>
                  <wp:docPr id="5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C71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2A34F1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3C5153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串口头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69C0CD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九针母头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456573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4ACC16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54A913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190F4C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116965" cy="1108075"/>
                  <wp:effectExtent l="0" t="0" r="6985" b="15875"/>
                  <wp:docPr id="49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7C1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6D273E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1F1725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空开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7C5BB2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32A 2P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6E22AC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04790B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33106E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5E62B9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180465" cy="984250"/>
                  <wp:effectExtent l="0" t="0" r="635" b="6350"/>
                  <wp:docPr id="5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78D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591A34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 w:hAnsiTheme="minorHAnsi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eastAsia="仿宋_GB2312" w:cstheme="minorBidi"/>
                <w:kern w:val="2"/>
                <w:sz w:val="22"/>
                <w:szCs w:val="22"/>
                <w:lang w:val="en-US" w:eastAsia="zh-CN" w:bidi="ar-SA"/>
              </w:rPr>
              <w:t>36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6DAE77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急停按钮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19A73E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NP2-BS542红色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351B55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210CB7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089484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0A43B7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065530" cy="1065530"/>
                  <wp:effectExtent l="0" t="0" r="1270" b="1270"/>
                  <wp:docPr id="53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FAD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5EE49E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5D9091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红色自锁按钮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261147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NP4-11BN红色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65AD41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789992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47FA4E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7071D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003300" cy="1015365"/>
                  <wp:effectExtent l="0" t="0" r="6350" b="13335"/>
                  <wp:docPr id="54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A3F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448400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0F1219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交换机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0E3BB2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8口百兆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65902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04018B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18D7B6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675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137167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014730" cy="1006475"/>
                  <wp:effectExtent l="0" t="0" r="13970" b="3175"/>
                  <wp:docPr id="56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CBE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3CC10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39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4382C5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水晶头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12ABAA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超五类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655980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280525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70EC19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044CD0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  <w:sz w:val="20"/>
                <w:szCs w:val="21"/>
              </w:rPr>
              <w:drawing>
                <wp:inline distT="0" distB="0" distL="114300" distR="114300">
                  <wp:extent cx="1024890" cy="977265"/>
                  <wp:effectExtent l="0" t="0" r="3810" b="13335"/>
                  <wp:docPr id="5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B1C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77C5D7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15FD22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网线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0DEA7B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bookmarkStart w:id="0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超五类</w:t>
            </w:r>
            <w:bookmarkEnd w:id="0"/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5CBE9F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43DD48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530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6B1A39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1060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6D180B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162050" cy="1177925"/>
                  <wp:effectExtent l="0" t="0" r="0" b="3175"/>
                  <wp:docPr id="5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6C0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67" w:type="pct"/>
            <w:shd w:val="clear" w:color="auto" w:fill="auto"/>
            <w:noWrap w:val="0"/>
            <w:vAlign w:val="center"/>
          </w:tcPr>
          <w:p w14:paraId="3FC165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_GB2312" w:eastAsia="仿宋_GB2312" w:hAnsiTheme="minorHAnsi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合计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045E32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</w:t>
            </w:r>
          </w:p>
        </w:tc>
        <w:tc>
          <w:tcPr>
            <w:tcW w:w="836" w:type="pct"/>
            <w:shd w:val="clear" w:color="auto" w:fill="auto"/>
            <w:noWrap w:val="0"/>
            <w:vAlign w:val="center"/>
          </w:tcPr>
          <w:p w14:paraId="05D9C0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--</w:t>
            </w:r>
          </w:p>
        </w:tc>
        <w:tc>
          <w:tcPr>
            <w:tcW w:w="320" w:type="pct"/>
            <w:shd w:val="clear" w:color="auto" w:fill="auto"/>
            <w:noWrap w:val="0"/>
            <w:vAlign w:val="center"/>
          </w:tcPr>
          <w:p w14:paraId="474306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--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1AC5AB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</w:t>
            </w:r>
          </w:p>
        </w:tc>
        <w:tc>
          <w:tcPr>
            <w:tcW w:w="513" w:type="pct"/>
            <w:shd w:val="clear" w:color="auto" w:fill="auto"/>
            <w:noWrap w:val="0"/>
            <w:vAlign w:val="center"/>
          </w:tcPr>
          <w:p w14:paraId="362F2C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9115</w:t>
            </w:r>
          </w:p>
        </w:tc>
        <w:tc>
          <w:tcPr>
            <w:tcW w:w="1710" w:type="pct"/>
            <w:shd w:val="clear" w:color="auto" w:fill="auto"/>
            <w:noWrap w:val="0"/>
            <w:vAlign w:val="center"/>
          </w:tcPr>
          <w:p w14:paraId="21C2AB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元</w:t>
            </w:r>
          </w:p>
        </w:tc>
      </w:tr>
    </w:tbl>
    <w:p w14:paraId="7DC6B88C">
      <w:pPr>
        <w:jc w:val="right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31492777">
      <w:pPr>
        <w:ind w:firstLine="6160" w:firstLineChars="2200"/>
        <w:jc w:val="both"/>
        <w:rPr>
          <w:rFonts w:hint="eastAsia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24日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65284AA0-EEA5-4FE3-B01B-0BFE5E05B64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FCEECDAB-1486-4D50-9160-8F4106A5B8A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D0717AEF-4157-4B53-84C0-7EDE0D8A56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644702">
    <w:pPr>
      <w:pStyle w:val="2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4ED09F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- 6 -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24ED09F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- 6 -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A26758"/>
    <w:rsid w:val="007E2A9B"/>
    <w:rsid w:val="0F8607CA"/>
    <w:rsid w:val="136D7310"/>
    <w:rsid w:val="17C512E8"/>
    <w:rsid w:val="1A6F2C85"/>
    <w:rsid w:val="1EA935DA"/>
    <w:rsid w:val="28424B6B"/>
    <w:rsid w:val="30282A20"/>
    <w:rsid w:val="30AF4CCB"/>
    <w:rsid w:val="30ED73DA"/>
    <w:rsid w:val="32D75C0A"/>
    <w:rsid w:val="348A4B06"/>
    <w:rsid w:val="349C3937"/>
    <w:rsid w:val="38D307A8"/>
    <w:rsid w:val="3B592E9D"/>
    <w:rsid w:val="3DDB5D2B"/>
    <w:rsid w:val="3DF86C5B"/>
    <w:rsid w:val="3EEA7AB2"/>
    <w:rsid w:val="3EFE6880"/>
    <w:rsid w:val="3FDFA2FA"/>
    <w:rsid w:val="40562230"/>
    <w:rsid w:val="40FF1BB1"/>
    <w:rsid w:val="44055288"/>
    <w:rsid w:val="4A5426F3"/>
    <w:rsid w:val="4DDF6462"/>
    <w:rsid w:val="4F0308DC"/>
    <w:rsid w:val="518D6F9F"/>
    <w:rsid w:val="53A26758"/>
    <w:rsid w:val="55790662"/>
    <w:rsid w:val="583F6DA6"/>
    <w:rsid w:val="5A7E739A"/>
    <w:rsid w:val="5AF6134D"/>
    <w:rsid w:val="5BB422BE"/>
    <w:rsid w:val="60534318"/>
    <w:rsid w:val="642D59A4"/>
    <w:rsid w:val="64F77ED5"/>
    <w:rsid w:val="69921930"/>
    <w:rsid w:val="6AC04B09"/>
    <w:rsid w:val="6D265045"/>
    <w:rsid w:val="71660A98"/>
    <w:rsid w:val="71D77984"/>
    <w:rsid w:val="774C6D49"/>
    <w:rsid w:val="7BAA21CC"/>
    <w:rsid w:val="7E7F625A"/>
    <w:rsid w:val="7FF7ED19"/>
    <w:rsid w:val="9FE93127"/>
    <w:rsid w:val="B63FC945"/>
    <w:rsid w:val="BDE81C6E"/>
    <w:rsid w:val="D2DB6EB2"/>
    <w:rsid w:val="D4FD47BF"/>
    <w:rsid w:val="DB6DFD4D"/>
    <w:rsid w:val="EF9F35DD"/>
    <w:rsid w:val="F94FD38B"/>
    <w:rsid w:val="FDEEEBB5"/>
    <w:rsid w:val="FEB6BD68"/>
    <w:rsid w:val="FF3E425E"/>
    <w:rsid w:val="FF7B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4">
    <w:name w:val="Table Grid"/>
    <w:basedOn w:val="3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customStyle="1" w:styleId="6">
    <w:name w:val="font01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272</Words>
  <Characters>438</Characters>
  <Lines>1</Lines>
  <Paragraphs>1</Paragraphs>
  <TotalTime>218</TotalTime>
  <ScaleCrop>false</ScaleCrop>
  <LinksUpToDate>false</LinksUpToDate>
  <CharactersWithSpaces>441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2022-08-24T14:14:00Z</dcterms:created>
  <dc:creator>Johnny.劉</dc:creator>
  <cp:lastModifiedBy>郑永</cp:lastModifiedBy>
  <cp:lastPrinted>2025-09-24T06:13:00Z</cp:lastPrinted>
  <dcterms:modified xsi:type="dcterms:W3CDTF">2025-10-11T09:44:48Z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eyJoZGlkIjoiNTU0ZmIwYTQ3NzlmZGUxZmU3Zjk0M2IyZTNmM2IxNjAiLCJ1c2VySWQiOiI5MzQxMjUwNDYifQ==</vt:lpwstr>
  </property>
  <property fmtid="{D5CDD505-2E9C-101B-9397-08002B2CF9AE}" pid="4" name="ICV">
    <vt:lpwstr>962283B402BE4CD3980B1A97EA295F93_13</vt:lpwstr>
  </property>
</Properties>
</file>