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4648415"/>
    <w:p w:rsidR="00F70611" w:rsidRPr="0023496A" w:rsidRDefault="008E472A" w:rsidP="00BF5BE2">
      <w:pPr>
        <w:spacing w:line="440" w:lineRule="exact"/>
        <w:jc w:val="center"/>
        <w:rPr>
          <w:rFonts w:ascii="微软雅黑" w:eastAsia="微软雅黑" w:hAnsi="微软雅黑"/>
          <w:b/>
          <w:sz w:val="28"/>
          <w:szCs w:val="28"/>
        </w:rPr>
      </w:pPr>
      <w:sdt>
        <w:sdtPr>
          <w:rPr>
            <w:rFonts w:ascii="微软雅黑" w:eastAsia="微软雅黑" w:hAnsi="微软雅黑" w:hint="eastAsia"/>
            <w:b/>
            <w:sz w:val="28"/>
            <w:szCs w:val="28"/>
          </w:rPr>
          <w:alias w:val="标题"/>
          <w:id w:val="1734819202"/>
          <w:placeholder>
            <w:docPart w:val="40B5789D1E9C48EDA06009892F1D4423"/>
          </w:placeholder>
          <w:dataBinding w:prefixMappings="xmlns:ns0='http://purl.org/dc/elements/1.1/' xmlns:ns1='http://schemas.openxmlformats.org/package/2006/metadata/core-properties' " w:xpath="/ns1:coreProperties[1]/ns0:title[1]" w:storeItemID="{6C3C8BC8-F283-45AE-878A-BAB7291924A1}"/>
          <w:text/>
        </w:sdtPr>
        <w:sdtEndPr/>
        <w:sdtContent>
          <w:r w:rsidR="00BA0005">
            <w:rPr>
              <w:rFonts w:ascii="微软雅黑" w:eastAsia="微软雅黑" w:hAnsi="微软雅黑" w:hint="eastAsia"/>
              <w:b/>
              <w:sz w:val="28"/>
              <w:szCs w:val="28"/>
            </w:rPr>
            <w:t>吉曜通行桐庐基地2025年检测设备采购项目</w:t>
          </w:r>
        </w:sdtContent>
      </w:sdt>
    </w:p>
    <w:bookmarkEnd w:id="0"/>
    <w:p w:rsidR="00A8498A" w:rsidRPr="0023496A" w:rsidRDefault="002A7FE8" w:rsidP="00A8498A">
      <w:pPr>
        <w:spacing w:line="440" w:lineRule="exact"/>
        <w:jc w:val="center"/>
        <w:rPr>
          <w:rFonts w:ascii="微软雅黑" w:eastAsia="微软雅黑" w:hAnsi="微软雅黑"/>
          <w:b/>
          <w:sz w:val="28"/>
          <w:szCs w:val="28"/>
        </w:rPr>
      </w:pPr>
      <w:r w:rsidRPr="0023496A">
        <w:rPr>
          <w:rFonts w:ascii="微软雅黑" w:eastAsia="微软雅黑" w:hAnsi="微软雅黑" w:hint="eastAsia"/>
          <w:b/>
          <w:sz w:val="28"/>
          <w:szCs w:val="28"/>
        </w:rPr>
        <w:t>招标公告</w:t>
      </w:r>
    </w:p>
    <w:p w:rsidR="00FA4ED3" w:rsidRPr="007D58B5" w:rsidRDefault="00FA4ED3" w:rsidP="00A8498A">
      <w:pPr>
        <w:spacing w:line="440" w:lineRule="exact"/>
        <w:jc w:val="center"/>
        <w:rPr>
          <w:rFonts w:ascii="微软雅黑" w:eastAsia="微软雅黑" w:hAnsi="微软雅黑"/>
          <w:b/>
          <w:sz w:val="28"/>
          <w:szCs w:val="28"/>
        </w:rPr>
      </w:pPr>
    </w:p>
    <w:p w:rsidR="00A8498A" w:rsidRPr="0023496A" w:rsidRDefault="002A7FE8" w:rsidP="0055018F">
      <w:pPr>
        <w:pStyle w:val="2TimesNewRoman5020"/>
        <w:rPr>
          <w:rFonts w:ascii="宋体" w:eastAsia="宋体" w:hAnsi="宋体"/>
          <w:sz w:val="24"/>
          <w:szCs w:val="24"/>
        </w:rPr>
      </w:pPr>
      <w:bookmarkStart w:id="1" w:name="_Toc47683372"/>
      <w:bookmarkStart w:id="2" w:name="_Toc95297583"/>
      <w:r w:rsidRPr="0023496A">
        <w:rPr>
          <w:rFonts w:ascii="宋体" w:eastAsia="宋体" w:hAnsi="宋体" w:cstheme="minorBidi"/>
          <w:b/>
          <w:sz w:val="24"/>
          <w:szCs w:val="24"/>
        </w:rPr>
        <w:t xml:space="preserve">1. </w:t>
      </w:r>
      <w:bookmarkEnd w:id="1"/>
      <w:bookmarkEnd w:id="2"/>
      <w:r w:rsidR="0055018F" w:rsidRPr="0023496A">
        <w:rPr>
          <w:rFonts w:ascii="宋体" w:eastAsia="宋体" w:hAnsi="宋体" w:cstheme="minorBidi" w:hint="eastAsia"/>
          <w:b/>
          <w:sz w:val="24"/>
          <w:szCs w:val="24"/>
        </w:rPr>
        <w:t>项目名称：</w:t>
      </w:r>
      <w:sdt>
        <w:sdtPr>
          <w:rPr>
            <w:rFonts w:ascii="宋体" w:eastAsia="宋体" w:hAnsi="宋体" w:cstheme="minorBidi" w:hint="eastAsia"/>
            <w:sz w:val="24"/>
            <w:szCs w:val="24"/>
            <w:u w:val="single"/>
          </w:rPr>
          <w:alias w:val="标题"/>
          <w:id w:val="-2128840096"/>
          <w:placeholder>
            <w:docPart w:val="521293A5BF76437EA1015448FEBBF66B"/>
          </w:placeholder>
          <w:dataBinding w:prefixMappings="xmlns:ns0='http://purl.org/dc/elements/1.1/' xmlns:ns1='http://schemas.openxmlformats.org/package/2006/metadata/core-properties' " w:xpath="/ns1:coreProperties[1]/ns0:title[1]" w:storeItemID="{6C3C8BC8-F283-45AE-878A-BAB7291924A1}"/>
          <w:text/>
        </w:sdtPr>
        <w:sdtEndPr/>
        <w:sdtContent>
          <w:r w:rsidR="00BA0005" w:rsidRPr="00BA0005">
            <w:rPr>
              <w:rFonts w:ascii="宋体" w:eastAsia="宋体" w:hAnsi="宋体" w:cstheme="minorBidi" w:hint="eastAsia"/>
              <w:sz w:val="24"/>
              <w:szCs w:val="24"/>
              <w:u w:val="single"/>
            </w:rPr>
            <w:t>吉曜通行桐庐基地2025年检测设备采购项目</w:t>
          </w:r>
        </w:sdtContent>
      </w:sdt>
    </w:p>
    <w:p w:rsidR="00A8498A" w:rsidRPr="0023496A" w:rsidRDefault="002A7FE8" w:rsidP="00A8498A">
      <w:pPr>
        <w:pStyle w:val="2TimesNewRoman5020"/>
        <w:rPr>
          <w:rFonts w:ascii="宋体" w:eastAsia="宋体" w:hAnsi="宋体" w:cstheme="minorBidi"/>
          <w:b/>
          <w:sz w:val="24"/>
          <w:szCs w:val="24"/>
        </w:rPr>
      </w:pPr>
      <w:bookmarkStart w:id="3" w:name="_Toc47683373"/>
      <w:bookmarkStart w:id="4" w:name="_Toc95297584"/>
      <w:r w:rsidRPr="0023496A">
        <w:rPr>
          <w:rFonts w:ascii="宋体" w:eastAsia="宋体" w:hAnsi="宋体" w:cstheme="minorBidi"/>
          <w:b/>
          <w:sz w:val="24"/>
          <w:szCs w:val="24"/>
        </w:rPr>
        <w:t>2. 项目概况与招标范围</w:t>
      </w:r>
      <w:bookmarkEnd w:id="3"/>
      <w:bookmarkEnd w:id="4"/>
    </w:p>
    <w:p w:rsidR="0055018F" w:rsidRPr="0023496A" w:rsidRDefault="002A7FE8" w:rsidP="0055018F">
      <w:pPr>
        <w:pStyle w:val="2TimesNewRoman5020"/>
        <w:rPr>
          <w:rFonts w:ascii="宋体" w:eastAsia="宋体" w:hAnsi="宋体" w:cstheme="minorBidi"/>
          <w:sz w:val="24"/>
          <w:szCs w:val="24"/>
        </w:rPr>
      </w:pPr>
      <w:r w:rsidRPr="0023496A">
        <w:rPr>
          <w:rFonts w:ascii="宋体" w:eastAsia="宋体" w:hAnsi="宋体" w:cstheme="minorBidi" w:hint="eastAsia"/>
          <w:sz w:val="24"/>
          <w:szCs w:val="24"/>
        </w:rPr>
        <w:t>2.1 项目概况</w:t>
      </w:r>
    </w:p>
    <w:p w:rsidR="0055018F" w:rsidRPr="0023496A" w:rsidRDefault="00DA3AB9" w:rsidP="00C505FF">
      <w:pPr>
        <w:spacing w:line="276" w:lineRule="auto"/>
        <w:ind w:firstLineChars="200" w:firstLine="480"/>
        <w:rPr>
          <w:rFonts w:ascii="宋体" w:hAnsi="宋体" w:cstheme="minorBidi"/>
          <w:sz w:val="24"/>
        </w:rPr>
      </w:pPr>
      <w:r w:rsidRPr="00DA3AB9">
        <w:rPr>
          <w:rFonts w:ascii="宋体" w:hAnsi="宋体" w:cstheme="minorBidi"/>
          <w:kern w:val="0"/>
          <w:sz w:val="24"/>
        </w:rPr>
        <w:t>浙江吉曜通行能源科技有限公司成立于2025年1月26日</w:t>
      </w:r>
      <w:r w:rsidRPr="00DA3AB9">
        <w:rPr>
          <w:rFonts w:ascii="宋体" w:hAnsi="宋体" w:cstheme="minorBidi" w:hint="eastAsia"/>
          <w:kern w:val="0"/>
          <w:sz w:val="24"/>
        </w:rPr>
        <w:t>，下辖衢州、桐庐、赣州、建湖、鹰潭、上饶等多个生产基地，负责</w:t>
      </w:r>
      <w:r w:rsidRPr="00DA3AB9">
        <w:rPr>
          <w:rFonts w:ascii="宋体" w:hAnsi="宋体" w:cstheme="minorBidi"/>
          <w:kern w:val="0"/>
          <w:sz w:val="24"/>
        </w:rPr>
        <w:t>神盾金砖电池品牌</w:t>
      </w:r>
      <w:r w:rsidRPr="00DA3AB9">
        <w:rPr>
          <w:rFonts w:ascii="宋体" w:hAnsi="宋体" w:cstheme="minorBidi" w:hint="eastAsia"/>
          <w:kern w:val="0"/>
          <w:sz w:val="24"/>
        </w:rPr>
        <w:t>的研发、生产等</w:t>
      </w:r>
      <w:r>
        <w:rPr>
          <w:rFonts w:ascii="宋体" w:hAnsi="宋体" w:cstheme="minorBidi" w:hint="eastAsia"/>
          <w:kern w:val="0"/>
          <w:sz w:val="24"/>
        </w:rPr>
        <w:t>。</w:t>
      </w:r>
      <w:r>
        <w:rPr>
          <w:rFonts w:ascii="宋体" w:hAnsi="宋体" w:cstheme="minorBidi" w:hint="eastAsia"/>
          <w:sz w:val="24"/>
        </w:rPr>
        <w:t>本项目隶属于</w:t>
      </w:r>
      <w:r w:rsidR="004613B5" w:rsidRPr="00DA3AB9">
        <w:rPr>
          <w:rFonts w:ascii="宋体" w:hAnsi="宋体" w:cstheme="minorBidi"/>
          <w:kern w:val="0"/>
          <w:sz w:val="24"/>
        </w:rPr>
        <w:t>浙江吉曜通行能源科技有限公司</w:t>
      </w:r>
      <w:r w:rsidR="004613B5">
        <w:rPr>
          <w:rFonts w:ascii="宋体" w:hAnsi="宋体" w:cstheme="minorBidi" w:hint="eastAsia"/>
          <w:kern w:val="0"/>
          <w:sz w:val="24"/>
        </w:rPr>
        <w:t>旗下</w:t>
      </w:r>
      <w:bookmarkStart w:id="5" w:name="_Hlk202450081"/>
      <w:r w:rsidR="004613B5">
        <w:rPr>
          <w:rFonts w:ascii="宋体" w:hAnsi="宋体" w:cstheme="minorBidi" w:hint="eastAsia"/>
          <w:kern w:val="0"/>
          <w:sz w:val="24"/>
        </w:rPr>
        <w:t>公司</w:t>
      </w:r>
      <w:sdt>
        <w:sdtPr>
          <w:rPr>
            <w:rFonts w:ascii="宋体" w:hAnsi="宋体" w:cstheme="minorBidi" w:hint="eastAsia"/>
            <w:kern w:val="0"/>
            <w:sz w:val="24"/>
          </w:rPr>
          <w:alias w:val="公司"/>
          <w:tag w:val="公司"/>
          <w:id w:val="-1362277582"/>
          <w:placeholder>
            <w:docPart w:val="35F59AE9F1844B79AF3536CAA9536871"/>
          </w:placeholder>
          <w:dataBinding w:prefixMappings="xmlns:ns0='http://purl.org/dc/elements/1.1/' xmlns:ns1='http://schemas.openxmlformats.org/package/2006/metadata/core-properties' " w:xpath="/ns1:coreProperties[1]/ns1:keywords[1]" w:storeItemID="{6C3C8BC8-F283-45AE-878A-BAB7291924A1}"/>
          <w:dropDownList w:lastValue="富江能源科技有限公司">
            <w:listItem w:displayText="衢州极电新能源科技有限公司" w:value="衢州极电新能源科技有限公司"/>
            <w:listItem w:displayText="富江能源科技有限公司" w:value="富江能源科技有限公司"/>
            <w:listItem w:displayText="江西安驰新能源科技有限公司" w:value="江西安驰新能源科技有限公司"/>
            <w:listItem w:displayText="鹰潭耀宁新能源科技有限公司" w:value="鹰潭耀宁新能源科技有限公司"/>
            <w:listItem w:displayText="江苏耀宁新能源有限公司" w:value="江苏耀宁新能源有限公司"/>
            <w:listItem w:displayText="湖州耀宁固态电池研究院有限公司" w:value="湖州耀宁固态电池研究院有限公司"/>
            <w:listItem w:displayText="耀能新能源（赣州）有限公司" w:value="耀能新能源（赣州）有限公司"/>
            <w:listItem w:displayText="浙江耀宁科技集团有限公司" w:value="浙江耀宁科技集团有限公司"/>
            <w:listItem w:displayText="建湖耀宁新能源科技有限公司" w:value="建湖耀宁新能源科技有限公司"/>
            <w:listItem w:displayText="江苏耀宁新能源创新科技有限公司" w:value="江苏耀宁新能源创新科技有限公司"/>
            <w:listItem w:displayText="重庆耀宁新能源科技有限公司" w:value="重庆耀宁新能源科技有限公司"/>
            <w:listItem w:displayText="岳阳耀宁新能源科技有限公司" w:value="岳阳耀宁新能源科技有限公司"/>
            <w:listItem w:displayText="宁国时代新能源有限公司" w:value="宁国时代新能源有限公司"/>
            <w:listItem w:displayText="浙江吉曜通行能源科技有限公司" w:value="浙江吉曜通行能源科技有限公司"/>
          </w:dropDownList>
        </w:sdtPr>
        <w:sdtEndPr/>
        <w:sdtContent>
          <w:r w:rsidR="001C58A3">
            <w:rPr>
              <w:rFonts w:ascii="宋体" w:hAnsi="宋体" w:cstheme="minorBidi" w:hint="eastAsia"/>
              <w:kern w:val="0"/>
              <w:sz w:val="24"/>
            </w:rPr>
            <w:t>富江能源科技有限公司</w:t>
          </w:r>
        </w:sdtContent>
      </w:sdt>
      <w:r w:rsidR="00B7649A">
        <w:rPr>
          <w:rFonts w:ascii="宋体" w:hAnsi="宋体" w:cstheme="minorBidi" w:hint="eastAsia"/>
          <w:kern w:val="0"/>
          <w:sz w:val="24"/>
        </w:rPr>
        <w:t>，</w:t>
      </w:r>
      <w:r w:rsidR="007D58B5" w:rsidRPr="00044D3B">
        <w:rPr>
          <w:rFonts w:ascii="宋体" w:hAnsi="宋体" w:cstheme="minorBidi" w:hint="eastAsia"/>
          <w:kern w:val="0"/>
          <w:sz w:val="24"/>
        </w:rPr>
        <w:t>本项目所有设备（包含软件）需秉承高品质保证措施、高</w:t>
      </w:r>
      <w:bookmarkEnd w:id="5"/>
      <w:r w:rsidR="007D58B5" w:rsidRPr="00044D3B">
        <w:rPr>
          <w:rFonts w:ascii="宋体" w:hAnsi="宋体" w:cstheme="minorBidi" w:hint="eastAsia"/>
          <w:kern w:val="0"/>
          <w:sz w:val="24"/>
        </w:rPr>
        <w:t>精准度控制、符合精益生产和人机工程的原则来规划设计</w:t>
      </w:r>
      <w:r w:rsidR="003853AE" w:rsidRPr="0023496A">
        <w:rPr>
          <w:rFonts w:ascii="宋体" w:hAnsi="宋体" w:hint="eastAsia"/>
          <w:sz w:val="24"/>
        </w:rPr>
        <w:t>。</w:t>
      </w:r>
    </w:p>
    <w:p w:rsidR="001051E0" w:rsidRPr="0023496A" w:rsidRDefault="002A7FE8" w:rsidP="0055018F">
      <w:pPr>
        <w:pStyle w:val="2TimesNewRoman5020"/>
        <w:rPr>
          <w:rFonts w:ascii="宋体" w:eastAsia="宋体" w:hAnsi="宋体" w:cstheme="minorBidi"/>
          <w:sz w:val="24"/>
          <w:szCs w:val="24"/>
        </w:rPr>
      </w:pPr>
      <w:r w:rsidRPr="0023496A">
        <w:rPr>
          <w:rFonts w:ascii="宋体" w:eastAsia="宋体" w:hAnsi="宋体" w:cstheme="minorBidi" w:hint="eastAsia"/>
          <w:sz w:val="24"/>
          <w:szCs w:val="24"/>
        </w:rPr>
        <w:t>2</w:t>
      </w:r>
      <w:r w:rsidRPr="0023496A">
        <w:rPr>
          <w:rFonts w:ascii="宋体" w:eastAsia="宋体" w:hAnsi="宋体" w:cstheme="minorBidi"/>
          <w:sz w:val="24"/>
          <w:szCs w:val="24"/>
        </w:rPr>
        <w:t>.2</w:t>
      </w:r>
      <w:r w:rsidRPr="0023496A">
        <w:rPr>
          <w:rFonts w:ascii="宋体" w:eastAsia="宋体" w:hAnsi="宋体" w:cstheme="minorBidi" w:hint="eastAsia"/>
          <w:sz w:val="24"/>
          <w:szCs w:val="24"/>
        </w:rPr>
        <w:t>招标范围</w:t>
      </w:r>
      <w:bookmarkStart w:id="6" w:name="_Toc47683374"/>
      <w:bookmarkStart w:id="7" w:name="_Toc95297585"/>
    </w:p>
    <w:p w:rsidR="004267EA" w:rsidRPr="00DE1110" w:rsidRDefault="00DA3AB9" w:rsidP="00DE1110">
      <w:pPr>
        <w:spacing w:line="276" w:lineRule="auto"/>
        <w:ind w:firstLineChars="200" w:firstLine="480"/>
        <w:rPr>
          <w:rFonts w:ascii="宋体" w:hAnsi="宋体" w:cstheme="minorBidi"/>
          <w:sz w:val="24"/>
        </w:rPr>
      </w:pPr>
      <w:r>
        <w:rPr>
          <w:rFonts w:ascii="宋体" w:hAnsi="宋体" w:hint="eastAsia"/>
          <w:sz w:val="24"/>
        </w:rPr>
        <w:t>本</w:t>
      </w:r>
      <w:r w:rsidR="002A7FE8" w:rsidRPr="009F4C07">
        <w:rPr>
          <w:rFonts w:ascii="宋体" w:hAnsi="宋体" w:hint="eastAsia"/>
          <w:sz w:val="24"/>
        </w:rPr>
        <w:t>项目为“交钥匙”工程，招标范围为</w:t>
      </w:r>
      <w:r w:rsidR="00044D3B" w:rsidRPr="00044D3B">
        <w:rPr>
          <w:rFonts w:ascii="宋体" w:hAnsi="宋体" w:hint="eastAsia"/>
          <w:sz w:val="24"/>
        </w:rPr>
        <w:t>桐庐基地2025年检测设备采购项目</w:t>
      </w:r>
      <w:r w:rsidR="002A7FE8" w:rsidRPr="009F4C07">
        <w:rPr>
          <w:rFonts w:ascii="宋体" w:hAnsi="宋体" w:hint="eastAsia"/>
          <w:sz w:val="24"/>
        </w:rPr>
        <w:t>。设备技术要求在报名单位资质审核通过后见设备技术任务书。投标人负责本项目所属设备的设计、制造、工程管理、运输、安装调试、培训、验收及陪产的相关工作</w:t>
      </w:r>
      <w:r w:rsidR="00A76CE0">
        <w:rPr>
          <w:rFonts w:ascii="宋体" w:hAnsi="宋体" w:hint="eastAsia"/>
          <w:sz w:val="24"/>
        </w:rPr>
        <w:t>，本次招标项目包含：扣电测试系统、手动切片机、电动搅拌器、鼓风烘箱、纯水机，十万分之一天平等</w:t>
      </w:r>
      <w:bookmarkStart w:id="8" w:name="_GoBack"/>
      <w:bookmarkEnd w:id="8"/>
      <w:r w:rsidR="0080767D" w:rsidRPr="0023496A">
        <w:rPr>
          <w:rFonts w:ascii="宋体" w:hAnsi="宋体" w:hint="eastAsia"/>
          <w:sz w:val="24"/>
        </w:rPr>
        <w:t>。</w:t>
      </w:r>
      <w:r w:rsidR="0080767D" w:rsidRPr="0023496A">
        <w:rPr>
          <w:rFonts w:ascii="宋体" w:hAnsi="宋体"/>
          <w:sz w:val="24"/>
        </w:rPr>
        <w:br/>
      </w:r>
      <w:r w:rsidR="0026183C" w:rsidRPr="0023496A">
        <w:rPr>
          <w:rFonts w:ascii="宋体" w:hAnsi="宋体" w:hint="eastAsia"/>
          <w:sz w:val="24"/>
        </w:rPr>
        <w:t>2.</w:t>
      </w:r>
      <w:r w:rsidR="0055018F" w:rsidRPr="0023496A">
        <w:rPr>
          <w:rFonts w:ascii="宋体" w:hAnsi="宋体"/>
          <w:sz w:val="24"/>
        </w:rPr>
        <w:t>3</w:t>
      </w:r>
      <w:r w:rsidR="0026183C" w:rsidRPr="0023496A">
        <w:rPr>
          <w:rFonts w:ascii="宋体" w:hAnsi="宋体" w:hint="eastAsia"/>
          <w:sz w:val="24"/>
        </w:rPr>
        <w:t>项目地点</w:t>
      </w:r>
    </w:p>
    <w:bookmarkStart w:id="9" w:name="_Hlk184394713"/>
    <w:p w:rsidR="00F216F4" w:rsidRDefault="008E472A" w:rsidP="00936704">
      <w:pPr>
        <w:jc w:val="left"/>
        <w:rPr>
          <w:rFonts w:ascii="宋体" w:hAnsi="宋体" w:cstheme="minorBidi"/>
          <w:kern w:val="0"/>
          <w:sz w:val="24"/>
        </w:rPr>
      </w:pPr>
      <w:sdt>
        <w:sdtPr>
          <w:rPr>
            <w:rFonts w:ascii="宋体" w:hAnsi="宋体" w:cstheme="minorBidi" w:hint="eastAsia"/>
            <w:kern w:val="0"/>
            <w:sz w:val="24"/>
          </w:rPr>
          <w:alias w:val="公司"/>
          <w:tag w:val="公司"/>
          <w:id w:val="-224983992"/>
          <w:placeholder>
            <w:docPart w:val="6F4874337BB24536B30F1FA3DFCBC891"/>
          </w:placeholder>
          <w:dataBinding w:prefixMappings="xmlns:ns0='http://purl.org/dc/elements/1.1/' xmlns:ns1='http://schemas.openxmlformats.org/package/2006/metadata/core-properties' " w:xpath="/ns1:coreProperties[1]/ns1:keywords[1]" w:storeItemID="{6C3C8BC8-F283-45AE-878A-BAB7291924A1}"/>
          <w:dropDownList w:lastValue="富江能源科技有限公司">
            <w:listItem w:value="选择一项。"/>
            <w:listItem w:displayText="衢州极电新能源科技有限公司" w:value="衢州极电新能源科技有限公司"/>
            <w:listItem w:displayText="富江能源科技有限公司" w:value="富江能源科技有限公司"/>
            <w:listItem w:displayText="江西安驰新能源科技有限公司" w:value="江西安驰新能源科技有限公司"/>
            <w:listItem w:displayText="鹰潭耀宁新能源科技有限公司" w:value="鹰潭耀宁新能源科技有限公司"/>
            <w:listItem w:displayText="江苏耀宁新能源有限公司" w:value="江苏耀宁新能源有限公司"/>
            <w:listItem w:displayText="湖州耀宁固态电池研究院有限公司" w:value="湖州耀宁固态电池研究院有限公司"/>
            <w:listItem w:displayText="耀能新能源（赣州）有限公司" w:value="耀能新能源（赣州）有限公司"/>
            <w:listItem w:displayText="浙江耀宁科技集团有限公司" w:value="浙江耀宁科技集团有限公司"/>
            <w:listItem w:displayText="建湖耀宁新能源科技有限公司" w:value="建湖耀宁新能源科技有限公司"/>
            <w:listItem w:displayText="江苏耀宁新能源创新科技有限公司" w:value="江苏耀宁新能源创新科技有限公司"/>
            <w:listItem w:displayText="重庆耀宁新能源科技有限公司" w:value="重庆耀宁新能源科技有限公司"/>
            <w:listItem w:displayText="岳阳耀宁新能源科技有限公司" w:value="岳阳耀宁新能源科技有限公司"/>
            <w:listItem w:displayText="宁国时代新能源有限公司" w:value="宁国时代新能源有限公司"/>
            <w:listItem w:displayText="浙江吉曜通行能源科技有限公司" w:value="浙江吉曜通行能源科技有限公司"/>
          </w:dropDownList>
        </w:sdtPr>
        <w:sdtEndPr/>
        <w:sdtContent>
          <w:r w:rsidR="001C58A3">
            <w:rPr>
              <w:rFonts w:ascii="宋体" w:hAnsi="宋体" w:cstheme="minorBidi" w:hint="eastAsia"/>
              <w:kern w:val="0"/>
              <w:sz w:val="24"/>
            </w:rPr>
            <w:t>富江能源科技有限公司</w:t>
          </w:r>
        </w:sdtContent>
      </w:sdt>
      <w:r w:rsidR="00044D3B">
        <w:rPr>
          <w:rFonts w:ascii="宋体" w:hAnsi="宋体" w:cstheme="minorBidi" w:hint="eastAsia"/>
          <w:kern w:val="0"/>
          <w:sz w:val="24"/>
        </w:rPr>
        <w:t>。</w:t>
      </w:r>
    </w:p>
    <w:bookmarkEnd w:id="9"/>
    <w:p w:rsidR="009F03A4" w:rsidRPr="00092866" w:rsidRDefault="002A7FE8" w:rsidP="009F03A4">
      <w:pPr>
        <w:pStyle w:val="2TimesNewRoman5020"/>
        <w:rPr>
          <w:rFonts w:ascii="宋体" w:eastAsia="宋体" w:hAnsi="宋体" w:cstheme="minorBidi"/>
          <w:sz w:val="24"/>
          <w:szCs w:val="24"/>
        </w:rPr>
      </w:pPr>
      <w:r w:rsidRPr="00092866">
        <w:rPr>
          <w:rFonts w:ascii="宋体" w:eastAsia="宋体" w:hAnsi="宋体" w:cstheme="minorBidi" w:hint="eastAsia"/>
          <w:sz w:val="24"/>
          <w:szCs w:val="24"/>
        </w:rPr>
        <w:t>2.</w:t>
      </w:r>
      <w:r w:rsidRPr="00092866">
        <w:rPr>
          <w:rFonts w:ascii="宋体" w:eastAsia="宋体" w:hAnsi="宋体" w:cstheme="minorBidi"/>
          <w:sz w:val="24"/>
          <w:szCs w:val="24"/>
        </w:rPr>
        <w:t>4</w:t>
      </w:r>
      <w:r w:rsidRPr="00092866">
        <w:rPr>
          <w:rFonts w:ascii="宋体" w:eastAsia="宋体" w:hAnsi="宋体" w:cstheme="minorBidi" w:hint="eastAsia"/>
          <w:sz w:val="24"/>
          <w:szCs w:val="24"/>
        </w:rPr>
        <w:t>计划工期</w:t>
      </w:r>
    </w:p>
    <w:p w:rsidR="009F03A4" w:rsidRPr="009F03A4" w:rsidRDefault="002A7FE8" w:rsidP="009F03A4">
      <w:pPr>
        <w:ind w:firstLine="420"/>
        <w:jc w:val="left"/>
        <w:rPr>
          <w:rFonts w:ascii="宋体" w:hAnsi="宋体"/>
          <w:sz w:val="24"/>
        </w:rPr>
      </w:pPr>
      <w:r w:rsidRPr="00092866">
        <w:rPr>
          <w:rFonts w:ascii="宋体" w:hAnsi="宋体" w:hint="eastAsia"/>
          <w:sz w:val="24"/>
        </w:rPr>
        <w:t>详见招标文件。</w:t>
      </w:r>
    </w:p>
    <w:p w:rsidR="00246EFB" w:rsidRPr="0023496A" w:rsidRDefault="002A7FE8" w:rsidP="00246EFB">
      <w:pPr>
        <w:pStyle w:val="2TimesNewRoman5020"/>
        <w:rPr>
          <w:rFonts w:ascii="宋体" w:eastAsia="宋体" w:hAnsi="宋体" w:cstheme="minorBidi"/>
          <w:b/>
          <w:sz w:val="24"/>
          <w:szCs w:val="24"/>
        </w:rPr>
      </w:pPr>
      <w:r w:rsidRPr="0023496A">
        <w:rPr>
          <w:rFonts w:ascii="宋体" w:eastAsia="宋体" w:hAnsi="宋体" w:cstheme="minorBidi" w:hint="eastAsia"/>
          <w:b/>
          <w:sz w:val="24"/>
          <w:szCs w:val="24"/>
        </w:rPr>
        <w:t>3.投标人资格要求</w:t>
      </w:r>
    </w:p>
    <w:p w:rsidR="00702119" w:rsidRPr="00B465E9" w:rsidRDefault="002A7FE8" w:rsidP="00246EFB">
      <w:pPr>
        <w:pStyle w:val="2TimesNewRoman5020"/>
        <w:rPr>
          <w:rFonts w:ascii="宋体" w:eastAsia="宋体" w:hAnsi="宋体"/>
          <w:sz w:val="24"/>
          <w:szCs w:val="24"/>
        </w:rPr>
      </w:pPr>
      <w:bookmarkStart w:id="10" w:name="OLE_LINK65"/>
      <w:bookmarkStart w:id="11" w:name="OLE_LINK66"/>
      <w:bookmarkStart w:id="12" w:name="OLE_LINK67"/>
      <w:bookmarkStart w:id="13" w:name="OLE_LINK68"/>
      <w:bookmarkStart w:id="14" w:name="OLE_LINK69"/>
      <w:bookmarkStart w:id="15" w:name="OLE_LINK70"/>
      <w:bookmarkStart w:id="16" w:name="OLE_LINK71"/>
      <w:bookmarkStart w:id="17" w:name="OLE_LINK72"/>
      <w:r w:rsidRPr="0023496A">
        <w:rPr>
          <w:rFonts w:ascii="宋体" w:eastAsia="宋体" w:hAnsi="宋体"/>
          <w:sz w:val="24"/>
          <w:szCs w:val="24"/>
        </w:rPr>
        <w:t>3.1</w:t>
      </w:r>
      <w:r w:rsidRPr="0023496A">
        <w:rPr>
          <w:rFonts w:ascii="宋体" w:eastAsia="宋体" w:hAnsi="宋体" w:hint="eastAsia"/>
          <w:sz w:val="24"/>
          <w:szCs w:val="24"/>
        </w:rPr>
        <w:t>本次招标要求投标人满足如下资格条件：</w:t>
      </w:r>
      <w:r w:rsidR="00044D3B" w:rsidRPr="00B465E9">
        <w:rPr>
          <w:rFonts w:ascii="宋体" w:eastAsia="宋体" w:hAnsi="宋体"/>
          <w:sz w:val="24"/>
          <w:szCs w:val="24"/>
        </w:rPr>
        <w:t xml:space="preserve"> </w:t>
      </w:r>
    </w:p>
    <w:p w:rsidR="00702119" w:rsidRPr="0023496A" w:rsidRDefault="008E472A" w:rsidP="00702119">
      <w:pPr>
        <w:pStyle w:val="Default"/>
        <w:spacing w:line="360" w:lineRule="auto"/>
        <w:ind w:firstLine="420"/>
        <w:rPr>
          <w:rFonts w:ascii="宋体" w:eastAsia="宋体" w:hAnsi="宋体"/>
        </w:rPr>
      </w:pPr>
      <w:sdt>
        <w:sdtPr>
          <w:rPr>
            <w:rFonts w:ascii="宋体" w:eastAsia="宋体" w:hAnsi="宋体"/>
            <w:bCs/>
          </w:rPr>
          <w:id w:val="-415330424"/>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r w:rsidR="007D58B5" w:rsidRPr="009F4C07">
        <w:rPr>
          <w:rFonts w:ascii="宋体" w:eastAsia="宋体" w:hAnsi="宋体" w:cs="微软雅黑" w:hint="eastAsia"/>
        </w:rPr>
        <w:t>投标人是响应招标</w:t>
      </w:r>
      <w:r w:rsidR="007D58B5" w:rsidRPr="009F4C07">
        <w:rPr>
          <w:rFonts w:ascii="宋体" w:eastAsia="宋体" w:hAnsi="宋体" w:cs="Malgun Gothic Semilight" w:hint="eastAsia"/>
        </w:rPr>
        <w:t>、</w:t>
      </w:r>
      <w:r w:rsidR="007D58B5" w:rsidRPr="009F4C07">
        <w:rPr>
          <w:rFonts w:ascii="宋体" w:eastAsia="宋体" w:hAnsi="宋体" w:cs="微软雅黑" w:hint="eastAsia"/>
        </w:rPr>
        <w:t>参加投标竞争的法人或者其他组织</w:t>
      </w:r>
      <w:r w:rsidR="007D58B5" w:rsidRPr="009F4C07">
        <w:rPr>
          <w:rFonts w:ascii="宋体" w:eastAsia="宋体" w:hAnsi="宋体" w:hint="eastAsia"/>
        </w:rPr>
        <w:t>。投标人应具有独立法人资格和承担民事责任的能力，具有良好的商业信誉和健全的财务会计制度</w:t>
      </w:r>
      <w:r w:rsidR="007D58B5">
        <w:rPr>
          <w:rFonts w:ascii="宋体" w:eastAsia="宋体" w:hAnsi="宋体" w:hint="eastAsia"/>
        </w:rPr>
        <w:t>；</w:t>
      </w:r>
    </w:p>
    <w:p w:rsidR="00702119" w:rsidRDefault="008E472A" w:rsidP="00044D3B">
      <w:pPr>
        <w:pStyle w:val="Default"/>
        <w:spacing w:line="360" w:lineRule="auto"/>
        <w:ind w:firstLine="420"/>
        <w:rPr>
          <w:rFonts w:ascii="宋体" w:eastAsia="宋体" w:hAnsi="宋体"/>
        </w:rPr>
      </w:pPr>
      <w:sdt>
        <w:sdtPr>
          <w:rPr>
            <w:rFonts w:ascii="宋体" w:eastAsia="宋体" w:hAnsi="宋体"/>
            <w:bCs/>
          </w:rPr>
          <w:id w:val="581492637"/>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r w:rsidR="003853AE" w:rsidRPr="0023496A">
        <w:rPr>
          <w:rFonts w:ascii="宋体" w:eastAsia="宋体" w:hAnsi="宋体" w:hint="eastAsia"/>
        </w:rPr>
        <w:t>投标人注册时间</w:t>
      </w:r>
      <w:r w:rsidR="003853AE" w:rsidRPr="0023496A">
        <w:rPr>
          <w:rFonts w:ascii="宋体" w:eastAsia="宋体" w:hAnsi="宋体"/>
        </w:rPr>
        <w:t xml:space="preserve"> </w:t>
      </w:r>
      <w:r w:rsidR="003853AE" w:rsidRPr="0023496A">
        <w:rPr>
          <w:rFonts w:ascii="宋体" w:eastAsia="宋体" w:hAnsi="宋体" w:hint="eastAsia"/>
        </w:rPr>
        <w:t>3</w:t>
      </w:r>
      <w:r w:rsidR="003853AE" w:rsidRPr="0023496A">
        <w:rPr>
          <w:rFonts w:ascii="宋体" w:eastAsia="宋体" w:hAnsi="宋体"/>
        </w:rPr>
        <w:t xml:space="preserve"> </w:t>
      </w:r>
      <w:r w:rsidR="003853AE" w:rsidRPr="0023496A">
        <w:rPr>
          <w:rFonts w:ascii="宋体" w:eastAsia="宋体" w:hAnsi="宋体" w:hint="eastAsia"/>
        </w:rPr>
        <w:t>年</w:t>
      </w:r>
      <w:r w:rsidR="009F03A4">
        <w:rPr>
          <w:rFonts w:ascii="宋体" w:eastAsia="宋体" w:hAnsi="宋体" w:hint="eastAsia"/>
        </w:rPr>
        <w:t>及</w:t>
      </w:r>
      <w:r w:rsidR="003853AE" w:rsidRPr="0023496A">
        <w:rPr>
          <w:rFonts w:ascii="宋体" w:eastAsia="宋体" w:hAnsi="宋体" w:hint="eastAsia"/>
        </w:rPr>
        <w:t>以上，主营业务范围覆盖本项目的招标内容</w:t>
      </w:r>
      <w:r w:rsidR="002A7FE8">
        <w:rPr>
          <w:rFonts w:ascii="宋体" w:eastAsia="宋体" w:hAnsi="宋体" w:hint="eastAsia"/>
        </w:rPr>
        <w:t>;</w:t>
      </w:r>
    </w:p>
    <w:p w:rsidR="00DE468D" w:rsidRPr="00DE468D" w:rsidRDefault="008E472A" w:rsidP="00DE468D">
      <w:pPr>
        <w:pStyle w:val="Default"/>
        <w:spacing w:line="360" w:lineRule="auto"/>
        <w:ind w:leftChars="200" w:left="660" w:hangingChars="100" w:hanging="240"/>
        <w:rPr>
          <w:rFonts w:ascii="宋体" w:eastAsia="宋体" w:hAnsi="宋体"/>
        </w:rPr>
      </w:pPr>
      <w:sdt>
        <w:sdtPr>
          <w:rPr>
            <w:rFonts w:ascii="宋体" w:eastAsia="宋体" w:hAnsi="宋体"/>
            <w:bCs/>
          </w:rPr>
          <w:id w:val="-1989076124"/>
          <w14:checkbox>
            <w14:checked w14:val="0"/>
            <w14:checkedState w14:val="0052" w14:font="Wingdings 2"/>
            <w14:uncheckedState w14:val="2610" w14:font="MS Gothic"/>
          </w14:checkbox>
        </w:sdtPr>
        <w:sdtEndPr>
          <w:rPr>
            <w:rFonts w:hint="eastAsia"/>
          </w:rPr>
        </w:sdtEndPr>
        <w:sdtContent>
          <w:r w:rsidR="00DE468D">
            <w:rPr>
              <w:rFonts w:ascii="MS Gothic" w:eastAsia="MS Gothic" w:hAnsi="MS Gothic" w:hint="eastAsia"/>
              <w:bCs/>
            </w:rPr>
            <w:t>☐</w:t>
          </w:r>
        </w:sdtContent>
      </w:sdt>
      <w:r w:rsidR="00DE468D" w:rsidRPr="009F4C07">
        <w:rPr>
          <w:rFonts w:ascii="宋体" w:eastAsia="宋体" w:hAnsi="宋体" w:cs="Times New Roman" w:hint="eastAsia"/>
          <w:color w:val="auto"/>
          <w:kern w:val="2"/>
        </w:rPr>
        <w:t>投标人</w:t>
      </w:r>
      <w:r w:rsidR="00DE468D">
        <w:rPr>
          <w:rFonts w:ascii="宋体" w:eastAsia="宋体" w:hAnsi="宋体" w:cs="Times New Roman" w:hint="eastAsia"/>
          <w:color w:val="auto"/>
          <w:kern w:val="2"/>
        </w:rPr>
        <w:t>在</w:t>
      </w:r>
      <w:r w:rsidR="00DE468D">
        <w:rPr>
          <w:rFonts w:ascii="宋体" w:eastAsia="宋体" w:hAnsi="宋体" w:hint="eastAsia"/>
        </w:rPr>
        <w:t>2</w:t>
      </w:r>
      <w:r w:rsidR="00DE468D">
        <w:rPr>
          <w:rFonts w:ascii="宋体" w:eastAsia="宋体" w:hAnsi="宋体"/>
        </w:rPr>
        <w:t>024</w:t>
      </w:r>
      <w:r w:rsidR="00DE468D">
        <w:rPr>
          <w:rFonts w:ascii="宋体" w:eastAsia="宋体" w:hAnsi="宋体" w:hint="eastAsia"/>
        </w:rPr>
        <w:t>年动力电池或储能电池行业装机量前十的企业供货数量</w:t>
      </w:r>
      <w:r w:rsidR="00DE468D" w:rsidRPr="009F4C07">
        <w:rPr>
          <w:rFonts w:ascii="宋体" w:eastAsia="宋体" w:hAnsi="宋体" w:hint="eastAsia"/>
        </w:rPr>
        <w:t>≥</w:t>
      </w:r>
      <w:r w:rsidR="00DE468D">
        <w:rPr>
          <w:rFonts w:ascii="宋体" w:eastAsia="宋体" w:hAnsi="宋体"/>
        </w:rPr>
        <w:t>50</w:t>
      </w:r>
      <w:r w:rsidR="00DE468D">
        <w:rPr>
          <w:rFonts w:ascii="宋体" w:eastAsia="宋体" w:hAnsi="宋体" w:hint="eastAsia"/>
        </w:rPr>
        <w:t>台相关设备（宁德时代、比亚迪、中创新航、国轩高科、亿纬锂能、蜂巢能源、欣旺达、瑞普兰钧、正力新能、爱尔集、海辰、远景动力、楚能、力神、</w:t>
      </w:r>
      <w:proofErr w:type="gramStart"/>
      <w:r w:rsidR="00DE468D">
        <w:rPr>
          <w:rFonts w:ascii="宋体" w:eastAsia="宋体" w:hAnsi="宋体" w:hint="eastAsia"/>
        </w:rPr>
        <w:t>赣锋锂</w:t>
      </w:r>
      <w:proofErr w:type="gramEnd"/>
      <w:r w:rsidR="00DE468D">
        <w:rPr>
          <w:rFonts w:ascii="宋体" w:eastAsia="宋体" w:hAnsi="宋体" w:hint="eastAsia"/>
        </w:rPr>
        <w:t>电、极电&amp;耀宁、</w:t>
      </w:r>
      <w:r w:rsidR="00DE468D">
        <w:rPr>
          <w:rFonts w:ascii="宋体" w:eastAsia="宋体" w:hAnsi="宋体"/>
        </w:rPr>
        <w:t>LG</w:t>
      </w:r>
      <w:r w:rsidR="00DE468D">
        <w:rPr>
          <w:rFonts w:ascii="宋体" w:eastAsia="宋体" w:hAnsi="宋体" w:hint="eastAsia"/>
        </w:rPr>
        <w:t>、S</w:t>
      </w:r>
      <w:r w:rsidR="00DE468D">
        <w:rPr>
          <w:rFonts w:ascii="宋体" w:eastAsia="宋体" w:hAnsi="宋体"/>
        </w:rPr>
        <w:t xml:space="preserve">K </w:t>
      </w:r>
      <w:r w:rsidR="00DE468D">
        <w:rPr>
          <w:rFonts w:ascii="宋体" w:eastAsia="宋体" w:hAnsi="宋体" w:hint="eastAsia"/>
        </w:rPr>
        <w:t>on、</w:t>
      </w:r>
      <w:r w:rsidR="00DE468D">
        <w:rPr>
          <w:rFonts w:ascii="宋体" w:eastAsia="宋体" w:hAnsi="宋体"/>
        </w:rPr>
        <w:t>SDI</w:t>
      </w:r>
      <w:r w:rsidR="00DE468D">
        <w:rPr>
          <w:rFonts w:ascii="宋体" w:eastAsia="宋体" w:hAnsi="宋体" w:hint="eastAsia"/>
        </w:rPr>
        <w:t>、松下）；</w:t>
      </w:r>
    </w:p>
    <w:p w:rsidR="00702119" w:rsidRPr="0023496A" w:rsidRDefault="008E472A" w:rsidP="00702119">
      <w:pPr>
        <w:pStyle w:val="Default"/>
        <w:spacing w:line="360" w:lineRule="auto"/>
        <w:ind w:firstLine="420"/>
        <w:rPr>
          <w:rFonts w:ascii="宋体" w:eastAsia="宋体" w:hAnsi="宋体"/>
        </w:rPr>
      </w:pPr>
      <w:sdt>
        <w:sdtPr>
          <w:rPr>
            <w:rFonts w:ascii="宋体" w:eastAsia="宋体" w:hAnsi="宋体"/>
            <w:bCs/>
          </w:rPr>
          <w:id w:val="689652247"/>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r w:rsidR="007D58B5" w:rsidRPr="009F4C07">
        <w:rPr>
          <w:rFonts w:ascii="宋体" w:eastAsia="宋体" w:hAnsi="宋体" w:cs="Times New Roman"/>
          <w:color w:val="auto"/>
          <w:kern w:val="2"/>
        </w:rPr>
        <w:t>投标人财务状况良好，提供</w:t>
      </w:r>
      <w:r w:rsidR="00583466">
        <w:rPr>
          <w:rFonts w:ascii="宋体" w:eastAsia="宋体" w:hAnsi="宋体" w:cs="Times New Roman" w:hint="eastAsia"/>
          <w:color w:val="auto"/>
          <w:kern w:val="2"/>
        </w:rPr>
        <w:t>近</w:t>
      </w:r>
      <w:r w:rsidR="007D58B5" w:rsidRPr="009F4C07">
        <w:rPr>
          <w:rFonts w:ascii="宋体" w:eastAsia="宋体" w:hAnsi="宋体" w:cs="Times New Roman"/>
          <w:color w:val="auto"/>
          <w:kern w:val="2"/>
        </w:rPr>
        <w:t>三</w:t>
      </w:r>
      <w:r w:rsidR="00583466">
        <w:rPr>
          <w:rFonts w:ascii="宋体" w:eastAsia="宋体" w:hAnsi="宋体" w:cs="Times New Roman" w:hint="eastAsia"/>
          <w:color w:val="auto"/>
          <w:kern w:val="2"/>
        </w:rPr>
        <w:t>年</w:t>
      </w:r>
      <w:r w:rsidR="007D58B5" w:rsidRPr="009F4C07">
        <w:rPr>
          <w:rFonts w:ascii="宋体" w:eastAsia="宋体" w:hAnsi="宋体" w:cs="Times New Roman" w:hint="eastAsia"/>
          <w:color w:val="auto"/>
          <w:kern w:val="2"/>
        </w:rPr>
        <w:t>财务报表</w:t>
      </w:r>
      <w:r w:rsidR="008069D0">
        <w:rPr>
          <w:rFonts w:ascii="宋体" w:eastAsia="宋体" w:hAnsi="宋体" w:cs="Times New Roman" w:hint="eastAsia"/>
          <w:color w:val="auto"/>
          <w:kern w:val="2"/>
        </w:rPr>
        <w:t>或审计报告</w:t>
      </w:r>
      <w:r w:rsidR="007D58B5" w:rsidRPr="009F4C07">
        <w:rPr>
          <w:rFonts w:ascii="宋体" w:eastAsia="宋体" w:hAnsi="宋体" w:hint="eastAsia"/>
        </w:rPr>
        <w:t>；</w:t>
      </w:r>
    </w:p>
    <w:p w:rsidR="00702119" w:rsidRDefault="008E472A" w:rsidP="00702119">
      <w:pPr>
        <w:pStyle w:val="Default"/>
        <w:spacing w:line="360" w:lineRule="auto"/>
        <w:ind w:firstLine="420"/>
        <w:rPr>
          <w:rFonts w:ascii="宋体" w:eastAsia="宋体" w:hAnsi="宋体"/>
        </w:rPr>
      </w:pPr>
      <w:sdt>
        <w:sdtPr>
          <w:rPr>
            <w:rFonts w:ascii="宋体" w:eastAsia="宋体" w:hAnsi="宋体"/>
            <w:bCs/>
          </w:rPr>
          <w:id w:val="-1685814826"/>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r w:rsidR="003853AE" w:rsidRPr="0023496A">
        <w:rPr>
          <w:rFonts w:ascii="宋体" w:eastAsia="宋体" w:hAnsi="宋体"/>
        </w:rPr>
        <w:t>投标人未被最高人民法院在“信用中国”网站（www.creditchina.gov.cn）或各级信用信息共享平台中列入失信被执行人名单</w:t>
      </w:r>
      <w:r w:rsidR="003853AE" w:rsidRPr="0023496A">
        <w:rPr>
          <w:rFonts w:ascii="宋体" w:eastAsia="宋体" w:hAnsi="宋体" w:hint="eastAsia"/>
        </w:rPr>
        <w:t>；</w:t>
      </w:r>
    </w:p>
    <w:p w:rsidR="00546C6E" w:rsidRPr="0023496A" w:rsidRDefault="008E472A" w:rsidP="00702119">
      <w:pPr>
        <w:pStyle w:val="Default"/>
        <w:spacing w:line="360" w:lineRule="auto"/>
        <w:ind w:firstLine="420"/>
        <w:rPr>
          <w:rFonts w:ascii="宋体" w:eastAsia="宋体" w:hAnsi="宋体"/>
        </w:rPr>
      </w:pPr>
      <w:sdt>
        <w:sdtPr>
          <w:rPr>
            <w:rFonts w:ascii="宋体" w:eastAsia="宋体" w:hAnsi="宋体"/>
            <w:bCs/>
          </w:rPr>
          <w:id w:val="-1844307667"/>
          <w14:checkbox>
            <w14:checked w14:val="1"/>
            <w14:checkedState w14:val="0052" w14:font="Wingdings 2"/>
            <w14:uncheckedState w14:val="2610" w14:font="MS Gothic"/>
          </w14:checkbox>
        </w:sdtPr>
        <w:sdtEndPr>
          <w:rPr>
            <w:rFonts w:hint="eastAsia"/>
          </w:rPr>
        </w:sdtEndPr>
        <w:sdtContent>
          <w:r w:rsidR="00546C6E">
            <w:rPr>
              <w:rFonts w:ascii="宋体" w:eastAsia="宋体" w:hAnsi="宋体" w:hint="eastAsia"/>
              <w:bCs/>
            </w:rPr>
            <w:sym w:font="Wingdings 2" w:char="F052"/>
          </w:r>
        </w:sdtContent>
      </w:sdt>
      <w:r w:rsidR="00546C6E" w:rsidRPr="00702119">
        <w:rPr>
          <w:rFonts w:ascii="宋体" w:eastAsia="宋体" w:hAnsi="宋体" w:hint="eastAsia"/>
        </w:rPr>
        <w:t>投标人须为品牌原厂授权代理经销商，提供授权证书（需出具相关证明文件）；</w:t>
      </w:r>
    </w:p>
    <w:bookmarkStart w:id="18" w:name="OLE_LINK59"/>
    <w:bookmarkStart w:id="19" w:name="OLE_LINK60"/>
    <w:bookmarkStart w:id="20" w:name="OLE_LINK61"/>
    <w:bookmarkStart w:id="21" w:name="OLE_LINK62"/>
    <w:bookmarkStart w:id="22" w:name="OLE_LINK63"/>
    <w:bookmarkStart w:id="23" w:name="OLE_LINK64"/>
    <w:p w:rsidR="00702119" w:rsidRPr="0023496A" w:rsidRDefault="008E472A" w:rsidP="00702119">
      <w:pPr>
        <w:pStyle w:val="Default"/>
        <w:spacing w:line="360" w:lineRule="auto"/>
        <w:ind w:firstLine="420"/>
        <w:rPr>
          <w:rFonts w:ascii="宋体" w:eastAsia="宋体" w:hAnsi="宋体"/>
        </w:rPr>
      </w:pPr>
      <w:sdt>
        <w:sdtPr>
          <w:rPr>
            <w:rFonts w:ascii="宋体" w:eastAsia="宋体" w:hAnsi="宋体"/>
            <w:bCs/>
          </w:rPr>
          <w:id w:val="-1568797538"/>
          <w14:checkbox>
            <w14:checked w14:val="0"/>
            <w14:checkedState w14:val="0052" w14:font="Wingdings 2"/>
            <w14:uncheckedState w14:val="2610" w14:font="MS Gothic"/>
          </w14:checkbox>
        </w:sdtPr>
        <w:sdtEndPr>
          <w:rPr>
            <w:rFonts w:hint="eastAsia"/>
          </w:rPr>
        </w:sdtEndPr>
        <w:sdtContent>
          <w:r w:rsidR="00044D3B">
            <w:rPr>
              <w:rFonts w:ascii="MS Gothic" w:eastAsia="MS Gothic" w:hAnsi="MS Gothic" w:hint="eastAsia"/>
              <w:bCs/>
            </w:rPr>
            <w:t>☐</w:t>
          </w:r>
        </w:sdtContent>
      </w:sdt>
      <w:bookmarkEnd w:id="18"/>
      <w:bookmarkEnd w:id="19"/>
      <w:bookmarkEnd w:id="20"/>
      <w:bookmarkEnd w:id="21"/>
      <w:bookmarkEnd w:id="22"/>
      <w:bookmarkEnd w:id="23"/>
      <w:r w:rsidR="003853AE" w:rsidRPr="0023496A">
        <w:rPr>
          <w:rFonts w:ascii="宋体" w:eastAsia="宋体" w:hAnsi="宋体" w:hint="eastAsia"/>
        </w:rPr>
        <w:t>投标人须为设备的制造商，否则其投标将被否决。</w:t>
      </w:r>
    </w:p>
    <w:p w:rsidR="001D277E" w:rsidRPr="0023496A" w:rsidRDefault="002A7FE8" w:rsidP="0055018F">
      <w:pPr>
        <w:pStyle w:val="2TimesNewRoman5020"/>
        <w:rPr>
          <w:rFonts w:ascii="宋体" w:eastAsia="宋体" w:hAnsi="宋体"/>
          <w:sz w:val="24"/>
          <w:szCs w:val="24"/>
        </w:rPr>
      </w:pPr>
      <w:bookmarkStart w:id="24" w:name="_Hlk116898612"/>
      <w:bookmarkEnd w:id="10"/>
      <w:bookmarkEnd w:id="11"/>
      <w:bookmarkEnd w:id="12"/>
      <w:bookmarkEnd w:id="13"/>
      <w:bookmarkEnd w:id="14"/>
      <w:bookmarkEnd w:id="15"/>
      <w:bookmarkEnd w:id="16"/>
      <w:bookmarkEnd w:id="17"/>
      <w:r w:rsidRPr="0023496A">
        <w:rPr>
          <w:rFonts w:ascii="宋体" w:eastAsia="宋体" w:hAnsi="宋体" w:hint="eastAsia"/>
          <w:sz w:val="24"/>
          <w:szCs w:val="24"/>
        </w:rPr>
        <w:t>3.</w:t>
      </w:r>
      <w:r w:rsidR="008E3D09" w:rsidRPr="0023496A">
        <w:rPr>
          <w:rFonts w:ascii="宋体" w:eastAsia="宋体" w:hAnsi="宋体"/>
          <w:sz w:val="24"/>
          <w:szCs w:val="24"/>
        </w:rPr>
        <w:t>2</w:t>
      </w:r>
      <w:r w:rsidRPr="0023496A">
        <w:rPr>
          <w:rFonts w:ascii="宋体" w:eastAsia="宋体" w:hAnsi="宋体" w:hint="eastAsia"/>
          <w:sz w:val="24"/>
          <w:szCs w:val="24"/>
        </w:rPr>
        <w:t>本次招标</w:t>
      </w:r>
      <w:r w:rsidR="00613966" w:rsidRPr="0023496A">
        <w:rPr>
          <w:rFonts w:ascii="宋体" w:eastAsia="宋体" w:hAnsi="宋体" w:hint="eastAsia"/>
          <w:sz w:val="24"/>
          <w:szCs w:val="24"/>
          <w:u w:val="single"/>
        </w:rPr>
        <w:t xml:space="preserve"> </w:t>
      </w:r>
      <w:r w:rsidRPr="0023496A">
        <w:rPr>
          <w:rFonts w:ascii="宋体" w:eastAsia="宋体" w:hAnsi="宋体" w:hint="eastAsia"/>
          <w:sz w:val="24"/>
          <w:szCs w:val="24"/>
          <w:u w:val="single"/>
        </w:rPr>
        <w:t>不接受</w:t>
      </w:r>
      <w:r w:rsidR="00613966" w:rsidRPr="0023496A">
        <w:rPr>
          <w:rFonts w:ascii="宋体" w:eastAsia="宋体" w:hAnsi="宋体" w:hint="eastAsia"/>
          <w:sz w:val="24"/>
          <w:szCs w:val="24"/>
          <w:u w:val="single"/>
        </w:rPr>
        <w:t xml:space="preserve"> </w:t>
      </w:r>
      <w:r w:rsidRPr="0023496A">
        <w:rPr>
          <w:rFonts w:ascii="宋体" w:eastAsia="宋体" w:hAnsi="宋体" w:hint="eastAsia"/>
          <w:sz w:val="24"/>
          <w:szCs w:val="24"/>
        </w:rPr>
        <w:t>联合体投标</w:t>
      </w:r>
      <w:r w:rsidR="003875B6" w:rsidRPr="0023496A">
        <w:rPr>
          <w:rFonts w:ascii="宋体" w:eastAsia="宋体" w:hAnsi="宋体" w:hint="eastAsia"/>
          <w:sz w:val="24"/>
          <w:szCs w:val="24"/>
        </w:rPr>
        <w:t>；</w:t>
      </w:r>
    </w:p>
    <w:p w:rsidR="00613966" w:rsidRPr="0023496A" w:rsidRDefault="002A7FE8" w:rsidP="0055018F">
      <w:pPr>
        <w:pStyle w:val="2TimesNewRoman5020"/>
        <w:rPr>
          <w:rFonts w:ascii="宋体" w:eastAsia="宋体" w:hAnsi="宋体"/>
          <w:sz w:val="24"/>
          <w:szCs w:val="24"/>
        </w:rPr>
      </w:pPr>
      <w:r w:rsidRPr="0023496A">
        <w:rPr>
          <w:rFonts w:ascii="宋体" w:eastAsia="宋体" w:hAnsi="宋体" w:hint="eastAsia"/>
          <w:sz w:val="24"/>
          <w:szCs w:val="24"/>
        </w:rPr>
        <w:t>3.</w:t>
      </w:r>
      <w:r w:rsidRPr="0023496A">
        <w:rPr>
          <w:rFonts w:ascii="宋体" w:eastAsia="宋体" w:hAnsi="宋体"/>
          <w:sz w:val="24"/>
          <w:szCs w:val="24"/>
        </w:rPr>
        <w:t>3</w:t>
      </w:r>
      <w:r w:rsidRPr="0023496A">
        <w:rPr>
          <w:rFonts w:ascii="宋体" w:eastAsia="宋体" w:hAnsi="宋体" w:hint="eastAsia"/>
          <w:sz w:val="24"/>
          <w:szCs w:val="24"/>
        </w:rPr>
        <w:t>本次招标</w:t>
      </w:r>
      <w:r w:rsidRPr="0023496A">
        <w:rPr>
          <w:rFonts w:ascii="宋体" w:eastAsia="宋体" w:hAnsi="宋体" w:hint="eastAsia"/>
          <w:sz w:val="24"/>
          <w:szCs w:val="24"/>
          <w:u w:val="single"/>
        </w:rPr>
        <w:t xml:space="preserve"> 不接受 </w:t>
      </w:r>
      <w:r w:rsidRPr="0023496A">
        <w:rPr>
          <w:rFonts w:ascii="宋体" w:eastAsia="宋体" w:hAnsi="宋体" w:hint="eastAsia"/>
          <w:sz w:val="24"/>
          <w:szCs w:val="24"/>
        </w:rPr>
        <w:t>分包；</w:t>
      </w:r>
    </w:p>
    <w:p w:rsidR="00613966" w:rsidRPr="0023496A" w:rsidRDefault="002A7FE8" w:rsidP="00613966">
      <w:pPr>
        <w:pStyle w:val="2TimesNewRoman5020"/>
        <w:rPr>
          <w:rFonts w:ascii="宋体" w:eastAsia="宋体" w:hAnsi="宋体"/>
          <w:sz w:val="24"/>
          <w:szCs w:val="24"/>
        </w:rPr>
      </w:pPr>
      <w:r w:rsidRPr="0023496A">
        <w:rPr>
          <w:rFonts w:ascii="宋体" w:eastAsia="宋体" w:hAnsi="宋体"/>
          <w:sz w:val="24"/>
          <w:szCs w:val="24"/>
        </w:rPr>
        <w:t>3.4</w:t>
      </w:r>
      <w:r w:rsidRPr="0023496A">
        <w:rPr>
          <w:rFonts w:ascii="宋体" w:eastAsia="宋体" w:hAnsi="宋体" w:hint="eastAsia"/>
          <w:sz w:val="24"/>
          <w:szCs w:val="24"/>
        </w:rPr>
        <w:t>原则上不接受具有关联关系的企业投标同一项目，若确需竞标同一项目，需向招标方报备。招标方有权根据关联情况筛选供应商。</w:t>
      </w:r>
    </w:p>
    <w:p w:rsidR="00613966" w:rsidRPr="0023496A" w:rsidRDefault="002A7FE8" w:rsidP="00613966">
      <w:pPr>
        <w:pStyle w:val="2TimesNewRoman5020"/>
        <w:rPr>
          <w:rFonts w:ascii="宋体" w:eastAsia="宋体" w:hAnsi="宋体"/>
          <w:sz w:val="24"/>
          <w:szCs w:val="24"/>
        </w:rPr>
      </w:pPr>
      <w:r w:rsidRPr="0023496A">
        <w:rPr>
          <w:rFonts w:ascii="宋体" w:eastAsia="宋体" w:hAnsi="宋体"/>
          <w:sz w:val="24"/>
          <w:szCs w:val="24"/>
        </w:rPr>
        <w:t>3.5</w:t>
      </w:r>
      <w:r w:rsidRPr="0023496A">
        <w:rPr>
          <w:rFonts w:ascii="宋体" w:eastAsia="宋体" w:hAnsi="宋体" w:hint="eastAsia"/>
          <w:sz w:val="24"/>
          <w:szCs w:val="24"/>
        </w:rPr>
        <w:t>从中标通知书开始计算服务周期。</w:t>
      </w:r>
    </w:p>
    <w:p w:rsidR="00A8498A" w:rsidRPr="0023496A" w:rsidRDefault="002A7FE8" w:rsidP="00A8498A">
      <w:pPr>
        <w:pStyle w:val="2TimesNewRoman5020"/>
        <w:rPr>
          <w:rFonts w:ascii="宋体" w:eastAsia="宋体" w:hAnsi="宋体" w:cstheme="minorBidi"/>
          <w:b/>
          <w:sz w:val="24"/>
          <w:szCs w:val="24"/>
        </w:rPr>
      </w:pPr>
      <w:bookmarkStart w:id="25" w:name="_Toc95297586"/>
      <w:bookmarkEnd w:id="6"/>
      <w:bookmarkEnd w:id="7"/>
      <w:bookmarkEnd w:id="24"/>
      <w:r w:rsidRPr="0023496A">
        <w:rPr>
          <w:rFonts w:ascii="宋体" w:eastAsia="宋体" w:hAnsi="宋体" w:cstheme="minorBidi" w:hint="eastAsia"/>
          <w:b/>
          <w:sz w:val="24"/>
          <w:szCs w:val="24"/>
        </w:rPr>
        <w:t>4.投标报名</w:t>
      </w:r>
      <w:bookmarkEnd w:id="25"/>
    </w:p>
    <w:p w:rsidR="00C35C96" w:rsidRPr="0023496A" w:rsidRDefault="002A7FE8" w:rsidP="00C35C96">
      <w:pPr>
        <w:pStyle w:val="2TimesNewRoman5020"/>
        <w:rPr>
          <w:rFonts w:ascii="宋体" w:eastAsia="宋体" w:hAnsi="宋体"/>
          <w:sz w:val="24"/>
          <w:szCs w:val="24"/>
        </w:rPr>
      </w:pPr>
      <w:r w:rsidRPr="0023496A">
        <w:rPr>
          <w:rFonts w:ascii="宋体" w:eastAsia="宋体" w:hAnsi="宋体" w:hint="eastAsia"/>
          <w:sz w:val="24"/>
          <w:szCs w:val="24"/>
        </w:rPr>
        <w:t>4.1报名方式</w:t>
      </w:r>
    </w:p>
    <w:p w:rsidR="00C35C96" w:rsidRPr="0023496A" w:rsidRDefault="002A7FE8" w:rsidP="00C35C96">
      <w:pPr>
        <w:spacing w:line="276" w:lineRule="auto"/>
        <w:ind w:firstLineChars="200" w:firstLine="480"/>
        <w:rPr>
          <w:rFonts w:ascii="宋体" w:hAnsi="宋体"/>
          <w:sz w:val="24"/>
        </w:rPr>
      </w:pPr>
      <w:r w:rsidRPr="0023496A">
        <w:rPr>
          <w:rFonts w:ascii="宋体" w:hAnsi="宋体"/>
          <w:sz w:val="24"/>
        </w:rPr>
        <w:t>4.1.1</w:t>
      </w:r>
      <w:r w:rsidRPr="0023496A">
        <w:rPr>
          <w:rFonts w:ascii="宋体" w:hAnsi="宋体" w:hint="eastAsia"/>
          <w:sz w:val="24"/>
        </w:rPr>
        <w:t>*凡有意参加报名的投标人，请至吉利集团</w:t>
      </w:r>
      <w:r w:rsidRPr="0023496A">
        <w:rPr>
          <w:rFonts w:ascii="宋体" w:hAnsi="宋体"/>
          <w:sz w:val="24"/>
        </w:rPr>
        <w:t>招标采购平台</w:t>
      </w:r>
      <w:r w:rsidRPr="0023496A">
        <w:rPr>
          <w:rFonts w:ascii="宋体" w:hAnsi="宋体" w:hint="eastAsia"/>
          <w:sz w:val="24"/>
        </w:rPr>
        <w:t>（</w:t>
      </w:r>
      <w:r w:rsidRPr="0023496A">
        <w:rPr>
          <w:rFonts w:ascii="宋体" w:hAnsi="宋体"/>
          <w:sz w:val="24"/>
        </w:rPr>
        <w:t>https://glzb.geely.com</w:t>
      </w:r>
      <w:r w:rsidRPr="0023496A">
        <w:rPr>
          <w:rFonts w:ascii="宋体" w:hAnsi="宋体" w:hint="eastAsia"/>
          <w:sz w:val="24"/>
        </w:rPr>
        <w:t>）注册报名，可在</w:t>
      </w:r>
      <w:r w:rsidRPr="0023496A">
        <w:rPr>
          <w:rFonts w:ascii="宋体" w:hAnsi="宋体"/>
          <w:sz w:val="24"/>
        </w:rPr>
        <w:t>平台</w:t>
      </w:r>
      <w:r w:rsidRPr="0023496A">
        <w:rPr>
          <w:rFonts w:ascii="宋体" w:hAnsi="宋体" w:hint="eastAsia"/>
          <w:sz w:val="24"/>
        </w:rPr>
        <w:t>网站</w:t>
      </w:r>
      <w:r w:rsidRPr="0023496A">
        <w:rPr>
          <w:rFonts w:ascii="宋体" w:hAnsi="宋体"/>
          <w:sz w:val="24"/>
        </w:rPr>
        <w:t>首页</w:t>
      </w:r>
      <w:r w:rsidRPr="0023496A">
        <w:rPr>
          <w:rFonts w:ascii="宋体" w:hAnsi="宋体" w:hint="eastAsia"/>
          <w:sz w:val="24"/>
        </w:rPr>
        <w:t>点击</w:t>
      </w:r>
      <w:r w:rsidRPr="0023496A">
        <w:rPr>
          <w:rFonts w:ascii="宋体" w:hAnsi="宋体"/>
          <w:sz w:val="24"/>
        </w:rPr>
        <w:t>“</w:t>
      </w:r>
      <w:r w:rsidRPr="0023496A">
        <w:rPr>
          <w:rFonts w:ascii="宋体" w:hAnsi="宋体" w:hint="eastAsia"/>
          <w:sz w:val="24"/>
        </w:rPr>
        <w:t>下载</w:t>
      </w:r>
      <w:r w:rsidRPr="0023496A">
        <w:rPr>
          <w:rFonts w:ascii="宋体" w:hAnsi="宋体"/>
          <w:sz w:val="24"/>
        </w:rPr>
        <w:t>供应商</w:t>
      </w:r>
      <w:r w:rsidRPr="0023496A">
        <w:rPr>
          <w:rFonts w:ascii="宋体" w:hAnsi="宋体" w:hint="eastAsia"/>
          <w:sz w:val="24"/>
        </w:rPr>
        <w:t>服务</w:t>
      </w:r>
      <w:r w:rsidRPr="0023496A">
        <w:rPr>
          <w:rFonts w:ascii="宋体" w:hAnsi="宋体"/>
          <w:sz w:val="24"/>
        </w:rPr>
        <w:t>手册”</w:t>
      </w:r>
      <w:r w:rsidRPr="0023496A">
        <w:rPr>
          <w:rFonts w:ascii="宋体" w:hAnsi="宋体" w:hint="eastAsia"/>
          <w:sz w:val="24"/>
        </w:rPr>
        <w:t>查看《</w:t>
      </w:r>
      <w:r w:rsidRPr="0023496A">
        <w:rPr>
          <w:rFonts w:ascii="宋体" w:hAnsi="宋体"/>
          <w:sz w:val="24"/>
        </w:rPr>
        <w:t>吉利电子采购招标平台操作手册（供应商端</w:t>
      </w:r>
      <w:r w:rsidRPr="0023496A">
        <w:rPr>
          <w:rFonts w:ascii="宋体" w:hAnsi="宋体" w:hint="eastAsia"/>
          <w:sz w:val="24"/>
        </w:rPr>
        <w:t>》,投标人根据</w:t>
      </w:r>
      <w:r w:rsidRPr="0023496A">
        <w:rPr>
          <w:rFonts w:ascii="宋体" w:hAnsi="宋体"/>
          <w:sz w:val="24"/>
        </w:rPr>
        <w:t>手册要求进行注册</w:t>
      </w:r>
      <w:r w:rsidRPr="0023496A">
        <w:rPr>
          <w:rFonts w:ascii="宋体" w:hAnsi="宋体" w:hint="eastAsia"/>
          <w:sz w:val="24"/>
        </w:rPr>
        <w:t>，</w:t>
      </w:r>
      <w:r w:rsidRPr="0023496A">
        <w:rPr>
          <w:rFonts w:ascii="宋体" w:hAnsi="宋体"/>
          <w:sz w:val="24"/>
        </w:rPr>
        <w:t>认证</w:t>
      </w:r>
      <w:r w:rsidRPr="0023496A">
        <w:rPr>
          <w:rFonts w:ascii="宋体" w:hAnsi="宋体" w:hint="eastAsia"/>
          <w:sz w:val="24"/>
        </w:rPr>
        <w:t>完成后为</w:t>
      </w:r>
      <w:r w:rsidRPr="0023496A">
        <w:rPr>
          <w:rFonts w:ascii="宋体" w:hAnsi="宋体"/>
          <w:sz w:val="24"/>
        </w:rPr>
        <w:t>注册成功</w:t>
      </w:r>
      <w:r w:rsidRPr="0023496A">
        <w:rPr>
          <w:rFonts w:ascii="宋体" w:hAnsi="宋体" w:hint="eastAsia"/>
          <w:sz w:val="24"/>
        </w:rPr>
        <w:t>后。供应商根据</w:t>
      </w:r>
      <w:r w:rsidRPr="0023496A">
        <w:rPr>
          <w:rFonts w:ascii="宋体" w:hAnsi="宋体"/>
          <w:sz w:val="24"/>
        </w:rPr>
        <w:t>公告项目名称，</w:t>
      </w:r>
      <w:r w:rsidRPr="0023496A">
        <w:rPr>
          <w:rFonts w:ascii="宋体" w:hAnsi="宋体" w:hint="eastAsia"/>
          <w:sz w:val="24"/>
        </w:rPr>
        <w:t>按照</w:t>
      </w:r>
      <w:r w:rsidRPr="0023496A">
        <w:rPr>
          <w:rFonts w:ascii="宋体" w:hAnsi="宋体"/>
          <w:sz w:val="24"/>
        </w:rPr>
        <w:t>报名要求上传资料</w:t>
      </w:r>
      <w:r w:rsidRPr="0023496A">
        <w:rPr>
          <w:rFonts w:ascii="宋体" w:hAnsi="宋体" w:hint="eastAsia"/>
          <w:sz w:val="24"/>
        </w:rPr>
        <w:t>。未按照此方式报名的，视作无效报名。</w:t>
      </w:r>
    </w:p>
    <w:p w:rsidR="00C35C96" w:rsidRPr="0023496A" w:rsidRDefault="002A7FE8" w:rsidP="00C35C96">
      <w:pPr>
        <w:spacing w:line="480" w:lineRule="exact"/>
        <w:ind w:firstLine="420"/>
        <w:rPr>
          <w:rFonts w:ascii="宋体" w:hAnsi="宋体"/>
          <w:sz w:val="24"/>
        </w:rPr>
      </w:pPr>
      <w:r w:rsidRPr="0023496A">
        <w:rPr>
          <w:rFonts w:ascii="宋体" w:hAnsi="宋体" w:hint="eastAsia"/>
          <w:b/>
          <w:sz w:val="24"/>
        </w:rPr>
        <w:t>4.1.2 报名截止时间：</w:t>
      </w:r>
      <w:sdt>
        <w:sdtPr>
          <w:rPr>
            <w:rFonts w:ascii="宋体" w:hAnsi="宋体" w:hint="eastAsia"/>
            <w:b/>
            <w:sz w:val="24"/>
            <w:u w:val="single"/>
          </w:rPr>
          <w:id w:val="-614518088"/>
          <w:placeholder>
            <w:docPart w:val="DefaultPlaceholder_-1854013437"/>
          </w:placeholder>
          <w:date w:fullDate="2025-08-03T00:00:00Z">
            <w:dateFormat w:val="yyyy'年'M'月'd'日'"/>
            <w:lid w:val="zh-CN"/>
            <w:storeMappedDataAs w:val="dateTime"/>
            <w:calendar w:val="gregorian"/>
          </w:date>
        </w:sdtPr>
        <w:sdtEndPr/>
        <w:sdtContent>
          <w:r w:rsidR="006C032F">
            <w:rPr>
              <w:rFonts w:ascii="宋体" w:hAnsi="宋体" w:hint="eastAsia"/>
              <w:b/>
              <w:sz w:val="24"/>
              <w:u w:val="single"/>
            </w:rPr>
            <w:t>2025年8月3日</w:t>
          </w:r>
        </w:sdtContent>
      </w:sdt>
      <w:r w:rsidRPr="0023496A">
        <w:rPr>
          <w:rFonts w:ascii="宋体" w:hAnsi="宋体" w:hint="eastAsia"/>
          <w:sz w:val="24"/>
        </w:rPr>
        <w:t>。</w:t>
      </w:r>
    </w:p>
    <w:p w:rsidR="00C35C96" w:rsidRPr="0023496A" w:rsidRDefault="002A7FE8" w:rsidP="00C35C96">
      <w:pPr>
        <w:pStyle w:val="2TimesNewRoman5020"/>
        <w:rPr>
          <w:rFonts w:ascii="宋体" w:eastAsia="宋体" w:hAnsi="宋体" w:cstheme="minorBidi"/>
          <w:b/>
          <w:sz w:val="24"/>
          <w:szCs w:val="24"/>
        </w:rPr>
      </w:pPr>
      <w:r w:rsidRPr="0023496A">
        <w:rPr>
          <w:rFonts w:ascii="宋体" w:eastAsia="宋体" w:hAnsi="宋体" w:cstheme="minorBidi" w:hint="eastAsia"/>
          <w:b/>
          <w:sz w:val="24"/>
          <w:szCs w:val="24"/>
        </w:rPr>
        <w:t>4.2报名资料</w:t>
      </w:r>
    </w:p>
    <w:p w:rsidR="00A8498A" w:rsidRPr="0023496A" w:rsidRDefault="002A7FE8" w:rsidP="00FA4ED3">
      <w:pPr>
        <w:spacing w:line="276" w:lineRule="auto"/>
        <w:ind w:firstLineChars="200" w:firstLine="480"/>
        <w:rPr>
          <w:rFonts w:ascii="宋体" w:hAnsi="宋体"/>
          <w:sz w:val="24"/>
        </w:rPr>
      </w:pPr>
      <w:bookmarkStart w:id="26" w:name="_Hlk83626418"/>
      <w:bookmarkStart w:id="27" w:name="OLE_LINK73"/>
      <w:bookmarkStart w:id="28" w:name="OLE_LINK74"/>
      <w:bookmarkStart w:id="29" w:name="OLE_LINK75"/>
      <w:bookmarkStart w:id="30" w:name="OLE_LINK76"/>
      <w:bookmarkStart w:id="31" w:name="OLE_LINK77"/>
      <w:bookmarkStart w:id="32" w:name="OLE_LINK78"/>
      <w:bookmarkStart w:id="33" w:name="OLE_LINK79"/>
      <w:r w:rsidRPr="0023496A">
        <w:rPr>
          <w:rFonts w:ascii="宋体" w:hAnsi="宋体" w:hint="eastAsia"/>
          <w:sz w:val="24"/>
        </w:rPr>
        <w:t>报名资料于</w:t>
      </w:r>
      <w:r w:rsidRPr="0023496A">
        <w:rPr>
          <w:rFonts w:ascii="宋体" w:hAnsi="宋体"/>
          <w:sz w:val="24"/>
        </w:rPr>
        <w:t>报名截止时间前</w:t>
      </w:r>
      <w:r w:rsidRPr="0023496A">
        <w:rPr>
          <w:rFonts w:ascii="宋体" w:hAnsi="宋体" w:hint="eastAsia"/>
          <w:sz w:val="24"/>
        </w:rPr>
        <w:t>上传至吉利集团</w:t>
      </w:r>
      <w:r w:rsidRPr="0023496A">
        <w:rPr>
          <w:rFonts w:ascii="宋体" w:hAnsi="宋体"/>
          <w:sz w:val="24"/>
        </w:rPr>
        <w:t>招标采购平台</w:t>
      </w:r>
      <w:r w:rsidRPr="0023496A">
        <w:rPr>
          <w:rFonts w:ascii="宋体" w:hAnsi="宋体" w:hint="eastAsia"/>
          <w:sz w:val="24"/>
        </w:rPr>
        <w:t>，报名</w:t>
      </w:r>
      <w:r w:rsidRPr="0023496A">
        <w:rPr>
          <w:rFonts w:ascii="宋体" w:hAnsi="宋体"/>
          <w:sz w:val="24"/>
        </w:rPr>
        <w:t>资料</w:t>
      </w:r>
      <w:r w:rsidRPr="0023496A">
        <w:rPr>
          <w:rFonts w:ascii="宋体" w:hAnsi="宋体" w:hint="eastAsia"/>
          <w:sz w:val="24"/>
        </w:rPr>
        <w:t>包含但不限于以下内容：</w:t>
      </w:r>
      <w:bookmarkEnd w:id="26"/>
      <w:r w:rsidRPr="0023496A">
        <w:rPr>
          <w:rFonts w:ascii="宋体" w:hAnsi="宋体"/>
          <w:sz w:val="24"/>
        </w:rPr>
        <w:t xml:space="preserve"> </w:t>
      </w:r>
    </w:p>
    <w:bookmarkStart w:id="34" w:name="OLE_LINK19"/>
    <w:bookmarkStart w:id="35" w:name="OLE_LINK20"/>
    <w:bookmarkStart w:id="36" w:name="OLE_LINK21"/>
    <w:bookmarkStart w:id="37" w:name="OLE_LINK22"/>
    <w:bookmarkStart w:id="38" w:name="OLE_LINK23"/>
    <w:bookmarkStart w:id="39" w:name="OLE_LINK24"/>
    <w:bookmarkStart w:id="40" w:name="OLE_LINK25"/>
    <w:bookmarkStart w:id="41" w:name="OLE_LINK26"/>
    <w:bookmarkStart w:id="42" w:name="OLE_LINK27"/>
    <w:bookmarkStart w:id="43" w:name="OLE_LINK28"/>
    <w:bookmarkStart w:id="44" w:name="OLE_LINK29"/>
    <w:bookmarkStart w:id="45" w:name="OLE_LINK30"/>
    <w:bookmarkStart w:id="46" w:name="OLE_LINK31"/>
    <w:bookmarkStart w:id="47" w:name="OLE_LINK32"/>
    <w:bookmarkStart w:id="48" w:name="OLE_LINK33"/>
    <w:bookmarkStart w:id="49" w:name="OLE_LINK34"/>
    <w:bookmarkStart w:id="50" w:name="OLE_LINK35"/>
    <w:bookmarkStart w:id="51" w:name="OLE_LINK36"/>
    <w:bookmarkStart w:id="52" w:name="OLE_LINK37"/>
    <w:bookmarkStart w:id="53" w:name="OLE_LINK38"/>
    <w:bookmarkStart w:id="54" w:name="OLE_LINK39"/>
    <w:bookmarkStart w:id="55" w:name="OLE_LINK40"/>
    <w:bookmarkStart w:id="56" w:name="OLE_LINK41"/>
    <w:bookmarkStart w:id="57" w:name="OLE_LINK42"/>
    <w:bookmarkStart w:id="58" w:name="OLE_LINK43"/>
    <w:bookmarkStart w:id="59" w:name="OLE_LINK44"/>
    <w:bookmarkStart w:id="60" w:name="OLE_LINK45"/>
    <w:bookmarkStart w:id="61" w:name="OLE_LINK46"/>
    <w:bookmarkStart w:id="62" w:name="OLE_LINK47"/>
    <w:bookmarkStart w:id="63" w:name="OLE_LINK48"/>
    <w:bookmarkStart w:id="64" w:name="OLE_LINK49"/>
    <w:bookmarkStart w:id="65" w:name="OLE_LINK50"/>
    <w:bookmarkStart w:id="66" w:name="OLE_LINK51"/>
    <w:bookmarkStart w:id="67" w:name="_Toc95297587"/>
    <w:p w:rsidR="00702119" w:rsidRPr="0023496A" w:rsidRDefault="008E472A" w:rsidP="00702119">
      <w:pPr>
        <w:pStyle w:val="Default"/>
        <w:spacing w:line="360" w:lineRule="auto"/>
        <w:ind w:firstLineChars="200" w:firstLine="480"/>
        <w:rPr>
          <w:rFonts w:ascii="宋体" w:eastAsia="宋体" w:hAnsi="宋体"/>
          <w:bCs/>
        </w:rPr>
      </w:pPr>
      <w:sdt>
        <w:sdtPr>
          <w:rPr>
            <w:rFonts w:ascii="宋体" w:eastAsia="宋体" w:hAnsi="宋体"/>
            <w:bCs/>
          </w:rPr>
          <w:id w:val="-1401439557"/>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3853AE" w:rsidRPr="0023496A">
        <w:rPr>
          <w:rFonts w:ascii="宋体" w:eastAsia="宋体" w:hAnsi="宋体" w:hint="eastAsia"/>
          <w:bCs/>
        </w:rPr>
        <w:t>三证合一的营业执照副本</w:t>
      </w:r>
      <w:r w:rsidR="007D58B5" w:rsidRPr="009F4C07">
        <w:rPr>
          <w:rFonts w:ascii="宋体" w:eastAsia="宋体" w:hAnsi="宋体" w:hint="eastAsia"/>
          <w:bCs/>
        </w:rPr>
        <w:t>（需提供彩色版本，加盖公章）</w:t>
      </w:r>
      <w:r w:rsidR="003853AE" w:rsidRPr="0023496A">
        <w:rPr>
          <w:rFonts w:ascii="宋体" w:eastAsia="宋体" w:hAnsi="宋体" w:hint="eastAsia"/>
          <w:bCs/>
        </w:rPr>
        <w:t>；</w:t>
      </w:r>
    </w:p>
    <w:p w:rsidR="00702119" w:rsidRPr="0023496A" w:rsidRDefault="008E472A" w:rsidP="00702119">
      <w:pPr>
        <w:pStyle w:val="Default"/>
        <w:spacing w:line="360" w:lineRule="auto"/>
        <w:ind w:firstLineChars="200" w:firstLine="480"/>
        <w:rPr>
          <w:rFonts w:ascii="宋体" w:eastAsia="宋体" w:hAnsi="宋体"/>
          <w:bCs/>
        </w:rPr>
      </w:pPr>
      <w:sdt>
        <w:sdtPr>
          <w:rPr>
            <w:rFonts w:ascii="宋体" w:eastAsia="宋体" w:hAnsi="宋体"/>
            <w:bCs/>
          </w:rPr>
          <w:id w:val="-1196309353"/>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r w:rsidR="003853AE" w:rsidRPr="0023496A">
        <w:rPr>
          <w:rFonts w:ascii="宋体" w:eastAsia="宋体" w:hAnsi="宋体" w:hint="eastAsia"/>
          <w:bCs/>
        </w:rPr>
        <w:t>资质等级证书</w:t>
      </w:r>
      <w:r w:rsidR="007D58B5" w:rsidRPr="009F4C07">
        <w:rPr>
          <w:rFonts w:ascii="宋体" w:eastAsia="宋体" w:hAnsi="宋体" w:hint="eastAsia"/>
          <w:bCs/>
        </w:rPr>
        <w:t>（证书需在有效期内，超期请勿提供）</w:t>
      </w:r>
      <w:r w:rsidR="003853AE" w:rsidRPr="0023496A">
        <w:rPr>
          <w:rFonts w:ascii="宋体" w:eastAsia="宋体" w:hAnsi="宋体" w:hint="eastAsia"/>
          <w:bCs/>
        </w:rPr>
        <w:t>；</w:t>
      </w:r>
    </w:p>
    <w:p w:rsidR="00702119" w:rsidRPr="0023496A" w:rsidRDefault="008E472A" w:rsidP="00702119">
      <w:pPr>
        <w:pStyle w:val="Default"/>
        <w:spacing w:line="360" w:lineRule="auto"/>
        <w:ind w:firstLineChars="200" w:firstLine="480"/>
        <w:rPr>
          <w:rFonts w:ascii="宋体" w:eastAsia="宋体" w:hAnsi="宋体"/>
          <w:bCs/>
        </w:rPr>
      </w:pPr>
      <w:sdt>
        <w:sdtPr>
          <w:rPr>
            <w:rFonts w:ascii="宋体" w:eastAsia="宋体" w:hAnsi="宋体"/>
            <w:bCs/>
          </w:rPr>
          <w:id w:val="-1575815418"/>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r w:rsidR="003853AE" w:rsidRPr="0023496A">
        <w:rPr>
          <w:rFonts w:ascii="宋体" w:eastAsia="宋体" w:hAnsi="宋体" w:hint="eastAsia"/>
          <w:bCs/>
        </w:rPr>
        <w:t>企业概况及履约能力说明；</w:t>
      </w:r>
    </w:p>
    <w:p w:rsidR="00702119" w:rsidRPr="0023496A" w:rsidRDefault="008E472A" w:rsidP="00702119">
      <w:pPr>
        <w:pStyle w:val="Default"/>
        <w:spacing w:line="360" w:lineRule="auto"/>
        <w:ind w:firstLineChars="200" w:firstLine="480"/>
        <w:rPr>
          <w:rFonts w:ascii="宋体" w:eastAsia="宋体" w:hAnsi="宋体"/>
          <w:bCs/>
        </w:rPr>
      </w:pPr>
      <w:sdt>
        <w:sdtPr>
          <w:rPr>
            <w:rFonts w:ascii="宋体" w:eastAsia="宋体" w:hAnsi="宋体"/>
            <w:bCs/>
          </w:rPr>
          <w:id w:val="1655484217"/>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r w:rsidR="007D58B5" w:rsidRPr="009F4C07">
        <w:rPr>
          <w:rFonts w:ascii="宋体" w:eastAsia="宋体" w:hAnsi="宋体" w:hint="eastAsia"/>
          <w:bCs/>
        </w:rPr>
        <w:t>近三年的财务报表资料（现金流量表、资产负债表、利润表，加盖公章）</w:t>
      </w:r>
      <w:r w:rsidR="008069D0">
        <w:rPr>
          <w:rFonts w:ascii="宋体" w:eastAsia="宋体" w:hAnsi="宋体" w:hint="eastAsia"/>
          <w:bCs/>
        </w:rPr>
        <w:t>或审计报告</w:t>
      </w:r>
      <w:r w:rsidR="003853AE" w:rsidRPr="0023496A">
        <w:rPr>
          <w:rFonts w:ascii="宋体" w:eastAsia="宋体" w:hAnsi="宋体" w:hint="eastAsia"/>
          <w:bCs/>
        </w:rPr>
        <w:t>；</w:t>
      </w:r>
    </w:p>
    <w:p w:rsidR="00702119" w:rsidRPr="0023496A" w:rsidRDefault="008E472A" w:rsidP="00702119">
      <w:pPr>
        <w:pStyle w:val="Default"/>
        <w:spacing w:line="360" w:lineRule="auto"/>
        <w:ind w:firstLineChars="200" w:firstLine="480"/>
        <w:rPr>
          <w:rFonts w:ascii="宋体" w:eastAsia="宋体" w:hAnsi="宋体"/>
          <w:bCs/>
        </w:rPr>
      </w:pPr>
      <w:sdt>
        <w:sdtPr>
          <w:rPr>
            <w:rFonts w:ascii="宋体" w:eastAsia="宋体" w:hAnsi="宋体"/>
            <w:bCs/>
          </w:rPr>
          <w:id w:val="263649819"/>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r w:rsidR="000E3311" w:rsidRPr="009F4C07">
        <w:rPr>
          <w:rFonts w:ascii="宋体" w:eastAsia="宋体" w:hAnsi="宋体" w:cs="Times New Roman" w:hint="eastAsia"/>
          <w:color w:val="auto"/>
          <w:kern w:val="2"/>
        </w:rPr>
        <w:t>投标人</w:t>
      </w:r>
      <w:r w:rsidR="000E3311">
        <w:rPr>
          <w:rFonts w:ascii="宋体" w:eastAsia="宋体" w:hAnsi="宋体" w:cs="Times New Roman" w:hint="eastAsia"/>
          <w:color w:val="auto"/>
          <w:kern w:val="2"/>
        </w:rPr>
        <w:t>在</w:t>
      </w:r>
      <w:r w:rsidR="000E3311">
        <w:rPr>
          <w:rFonts w:ascii="宋体" w:eastAsia="宋体" w:hAnsi="宋体" w:hint="eastAsia"/>
        </w:rPr>
        <w:t>2</w:t>
      </w:r>
      <w:r w:rsidR="000E3311">
        <w:rPr>
          <w:rFonts w:ascii="宋体" w:eastAsia="宋体" w:hAnsi="宋体"/>
        </w:rPr>
        <w:t>02</w:t>
      </w:r>
      <w:r w:rsidR="00044D3B">
        <w:rPr>
          <w:rFonts w:ascii="宋体" w:eastAsia="宋体" w:hAnsi="宋体"/>
        </w:rPr>
        <w:t>3</w:t>
      </w:r>
      <w:r w:rsidR="00044D3B">
        <w:rPr>
          <w:rFonts w:ascii="宋体" w:eastAsia="宋体" w:hAnsi="宋体" w:hint="eastAsia"/>
        </w:rPr>
        <w:t>年至2</w:t>
      </w:r>
      <w:r w:rsidR="00044D3B">
        <w:rPr>
          <w:rFonts w:ascii="宋体" w:eastAsia="宋体" w:hAnsi="宋体"/>
        </w:rPr>
        <w:t>025</w:t>
      </w:r>
      <w:r w:rsidR="000E3311">
        <w:rPr>
          <w:rFonts w:ascii="宋体" w:eastAsia="宋体" w:hAnsi="宋体" w:hint="eastAsia"/>
        </w:rPr>
        <w:t>年</w:t>
      </w:r>
      <w:r w:rsidR="00044D3B">
        <w:rPr>
          <w:rFonts w:ascii="宋体" w:eastAsia="宋体" w:hAnsi="宋体" w:hint="eastAsia"/>
        </w:rPr>
        <w:t>期间</w:t>
      </w:r>
      <w:r w:rsidR="000E3311">
        <w:rPr>
          <w:rFonts w:ascii="宋体" w:eastAsia="宋体" w:hAnsi="宋体" w:hint="eastAsia"/>
        </w:rPr>
        <w:t>动力电池或储能电池行业</w:t>
      </w:r>
      <w:r w:rsidR="007D58B5" w:rsidRPr="009F4C07">
        <w:rPr>
          <w:rFonts w:ascii="宋体" w:eastAsia="宋体" w:hAnsi="宋体" w:hint="eastAsia"/>
          <w:bCs/>
        </w:rPr>
        <w:t>同类型产品业绩证明材料（提供合同扫描件，提供合同扫描件，涉及机密部分可隐去，若涉及多家客户，还需提供汇总</w:t>
      </w:r>
      <w:proofErr w:type="gramStart"/>
      <w:r w:rsidR="007D58B5" w:rsidRPr="009F4C07">
        <w:rPr>
          <w:rFonts w:ascii="宋体" w:eastAsia="宋体" w:hAnsi="宋体" w:hint="eastAsia"/>
          <w:bCs/>
        </w:rPr>
        <w:t>版客户</w:t>
      </w:r>
      <w:proofErr w:type="gramEnd"/>
      <w:r w:rsidR="007D58B5" w:rsidRPr="009F4C07">
        <w:rPr>
          <w:rFonts w:ascii="宋体" w:eastAsia="宋体" w:hAnsi="宋体" w:hint="eastAsia"/>
          <w:bCs/>
        </w:rPr>
        <w:t>名录，如涉及总包，请在总包后加注终端客户）；</w:t>
      </w:r>
    </w:p>
    <w:p w:rsidR="00702119" w:rsidRPr="0023496A" w:rsidRDefault="002A7FE8" w:rsidP="00702119">
      <w:pPr>
        <w:pStyle w:val="Default"/>
        <w:spacing w:line="360" w:lineRule="auto"/>
        <w:ind w:firstLineChars="200" w:firstLine="480"/>
        <w:rPr>
          <w:rFonts w:ascii="宋体" w:eastAsia="宋体" w:hAnsi="宋体"/>
          <w:bCs/>
        </w:rPr>
      </w:pPr>
      <w:r w:rsidRPr="0023496A">
        <w:rPr>
          <w:rFonts w:ascii="宋体" w:eastAsia="宋体" w:hAnsi="宋体" w:hint="eastAsia"/>
          <w:bCs/>
        </w:rPr>
        <w:lastRenderedPageBreak/>
        <w:t xml:space="preserve"> </w:t>
      </w:r>
      <w:sdt>
        <w:sdtPr>
          <w:rPr>
            <w:rFonts w:ascii="宋体" w:eastAsia="宋体" w:hAnsi="宋体"/>
            <w:bCs/>
          </w:rPr>
          <w:id w:val="-35587715"/>
          <w14:checkbox>
            <w14:checked w14:val="1"/>
            <w14:checkedState w14:val="0052" w14:font="Wingdings 2"/>
            <w14:uncheckedState w14:val="2610" w14:font="MS Gothic"/>
          </w14:checkbox>
        </w:sdtPr>
        <w:sdtEndPr>
          <w:rPr>
            <w:rFonts w:hint="eastAsia"/>
          </w:rPr>
        </w:sdtEndPr>
        <w:sdtContent>
          <w:r w:rsidR="00C8793C">
            <w:rPr>
              <w:rFonts w:ascii="宋体" w:eastAsia="宋体" w:hAnsi="宋体" w:hint="eastAsia"/>
              <w:bCs/>
            </w:rPr>
            <w:sym w:font="Wingdings 2" w:char="F052"/>
          </w:r>
        </w:sdtContent>
      </w:sdt>
      <w:r w:rsidR="00C8793C">
        <w:rPr>
          <w:rFonts w:ascii="宋体" w:eastAsia="宋体" w:hAnsi="宋体"/>
          <w:bCs/>
        </w:rPr>
        <w:t xml:space="preserve"> </w:t>
      </w:r>
      <w:r w:rsidR="003853AE" w:rsidRPr="0023496A">
        <w:rPr>
          <w:rFonts w:ascii="宋体" w:eastAsia="宋体" w:hAnsi="宋体" w:hint="eastAsia"/>
          <w:bCs/>
        </w:rPr>
        <w:t>“信用中国</w:t>
      </w:r>
      <w:r w:rsidR="003853AE" w:rsidRPr="0023496A">
        <w:rPr>
          <w:rFonts w:ascii="宋体" w:eastAsia="宋体" w:hAnsi="宋体"/>
          <w:bCs/>
        </w:rPr>
        <w:t>”</w:t>
      </w:r>
      <w:r w:rsidR="003853AE" w:rsidRPr="0023496A">
        <w:rPr>
          <w:rFonts w:ascii="宋体" w:eastAsia="宋体" w:hAnsi="宋体" w:hint="eastAsia"/>
          <w:bCs/>
        </w:rPr>
        <w:t>网站信用报告；</w:t>
      </w:r>
    </w:p>
    <w:bookmarkEnd w:id="27"/>
    <w:bookmarkEnd w:id="28"/>
    <w:bookmarkEnd w:id="29"/>
    <w:bookmarkEnd w:id="30"/>
    <w:bookmarkEnd w:id="31"/>
    <w:bookmarkEnd w:id="32"/>
    <w:bookmarkEnd w:id="33"/>
    <w:p w:rsidR="00A8498A" w:rsidRPr="0023496A" w:rsidRDefault="002A7FE8" w:rsidP="00A8498A">
      <w:pPr>
        <w:pStyle w:val="2TimesNewRoman5020"/>
        <w:rPr>
          <w:rFonts w:ascii="宋体" w:eastAsia="宋体" w:hAnsi="宋体" w:cs="Times New Roman"/>
          <w:b/>
          <w:sz w:val="24"/>
          <w:szCs w:val="24"/>
        </w:rPr>
      </w:pPr>
      <w:r w:rsidRPr="0023496A">
        <w:rPr>
          <w:rFonts w:ascii="宋体" w:eastAsia="宋体" w:hAnsi="宋体" w:cs="Times New Roman" w:hint="eastAsia"/>
          <w:b/>
          <w:sz w:val="24"/>
          <w:szCs w:val="24"/>
        </w:rPr>
        <w:t>5.招标文件的获取</w:t>
      </w:r>
      <w:bookmarkEnd w:id="67"/>
      <w:r w:rsidR="000F3CDC">
        <w:rPr>
          <w:rFonts w:ascii="宋体" w:eastAsia="宋体" w:hAnsi="宋体" w:cs="Times New Roman" w:hint="eastAsia"/>
          <w:b/>
          <w:sz w:val="24"/>
          <w:szCs w:val="24"/>
        </w:rPr>
        <w:t xml:space="preserve"> </w:t>
      </w:r>
      <w:bookmarkStart w:id="68" w:name="OLE_LINK16"/>
      <w:bookmarkStart w:id="69" w:name="OLE_LINK17"/>
      <w:bookmarkStart w:id="70" w:name="OLE_LINK18"/>
      <w:r w:rsidR="000F3CDC">
        <w:rPr>
          <w:rFonts w:ascii="宋体" w:eastAsia="宋体" w:hAnsi="宋体" w:cs="Times New Roman"/>
          <w:b/>
          <w:sz w:val="24"/>
          <w:szCs w:val="24"/>
        </w:rPr>
        <w:t xml:space="preserve"> </w:t>
      </w:r>
      <w:bookmarkStart w:id="71" w:name="OLE_LINK5"/>
      <w:bookmarkStart w:id="72" w:name="OLE_LINK6"/>
      <w:bookmarkStart w:id="73" w:name="OLE_LINK7"/>
      <w:bookmarkStart w:id="74" w:name="OLE_LINK8"/>
      <w:bookmarkEnd w:id="68"/>
      <w:bookmarkEnd w:id="69"/>
      <w:bookmarkEnd w:id="70"/>
    </w:p>
    <w:bookmarkEnd w:id="71"/>
    <w:bookmarkEnd w:id="72"/>
    <w:bookmarkEnd w:id="73"/>
    <w:bookmarkEnd w:id="74"/>
    <w:p w:rsidR="00C35C96" w:rsidRDefault="002A7FE8" w:rsidP="00FD118A">
      <w:pPr>
        <w:spacing w:line="276" w:lineRule="auto"/>
        <w:ind w:firstLineChars="200" w:firstLine="480"/>
        <w:rPr>
          <w:rFonts w:ascii="宋体" w:hAnsi="宋体"/>
          <w:sz w:val="24"/>
        </w:rPr>
      </w:pPr>
      <w:r w:rsidRPr="0023496A">
        <w:rPr>
          <w:rFonts w:ascii="宋体" w:hAnsi="宋体" w:hint="eastAsia"/>
          <w:sz w:val="24"/>
        </w:rPr>
        <w:t>报名截止后，对所有报名单位进行资格</w:t>
      </w:r>
      <w:r w:rsidR="00DE132D" w:rsidRPr="0023496A">
        <w:rPr>
          <w:rFonts w:ascii="宋体" w:hAnsi="宋体" w:hint="eastAsia"/>
          <w:sz w:val="24"/>
        </w:rPr>
        <w:t>初审</w:t>
      </w:r>
      <w:r w:rsidRPr="0023496A">
        <w:rPr>
          <w:rFonts w:ascii="宋体" w:hAnsi="宋体" w:hint="eastAsia"/>
          <w:sz w:val="24"/>
        </w:rPr>
        <w:t>，</w:t>
      </w:r>
      <w:r w:rsidR="00DE132D" w:rsidRPr="0023496A">
        <w:rPr>
          <w:rFonts w:ascii="宋体" w:hAnsi="宋体" w:hint="eastAsia"/>
          <w:sz w:val="24"/>
        </w:rPr>
        <w:t>初审合格后</w:t>
      </w:r>
      <w:r w:rsidR="00CA51A7">
        <w:rPr>
          <w:rFonts w:ascii="宋体" w:hAnsi="宋体" w:hint="eastAsia"/>
          <w:sz w:val="24"/>
        </w:rPr>
        <w:t>发放</w:t>
      </w:r>
      <w:r w:rsidRPr="0023496A">
        <w:rPr>
          <w:rFonts w:ascii="宋体" w:hAnsi="宋体" w:hint="eastAsia"/>
          <w:sz w:val="24"/>
        </w:rPr>
        <w:t>招标</w:t>
      </w:r>
      <w:r w:rsidR="00DE132D" w:rsidRPr="0023496A">
        <w:rPr>
          <w:rFonts w:ascii="宋体" w:hAnsi="宋体" w:hint="eastAsia"/>
          <w:sz w:val="24"/>
        </w:rPr>
        <w:t>文件</w:t>
      </w:r>
      <w:r w:rsidRPr="0023496A">
        <w:rPr>
          <w:rFonts w:ascii="宋体" w:hAnsi="宋体" w:hint="eastAsia"/>
          <w:sz w:val="24"/>
        </w:rPr>
        <w:t>；</w:t>
      </w:r>
    </w:p>
    <w:p w:rsidR="00A8498A" w:rsidRPr="0023496A" w:rsidRDefault="002A7FE8" w:rsidP="00A8498A">
      <w:pPr>
        <w:pStyle w:val="2TimesNewRoman5020"/>
        <w:rPr>
          <w:rFonts w:ascii="宋体" w:eastAsia="宋体" w:hAnsi="宋体" w:cs="Times New Roman"/>
          <w:b/>
          <w:sz w:val="24"/>
          <w:szCs w:val="24"/>
        </w:rPr>
      </w:pPr>
      <w:bookmarkStart w:id="75" w:name="_Toc95297588"/>
      <w:r w:rsidRPr="0023496A">
        <w:rPr>
          <w:rFonts w:ascii="宋体" w:eastAsia="宋体" w:hAnsi="宋体" w:cs="Times New Roman" w:hint="eastAsia"/>
          <w:b/>
          <w:sz w:val="24"/>
          <w:szCs w:val="24"/>
        </w:rPr>
        <w:t>6.发布公告的媒介</w:t>
      </w:r>
      <w:bookmarkEnd w:id="75"/>
    </w:p>
    <w:p w:rsidR="00C35C96" w:rsidRPr="0023496A" w:rsidRDefault="002A7FE8" w:rsidP="00FD118A">
      <w:pPr>
        <w:spacing w:line="276" w:lineRule="auto"/>
        <w:ind w:firstLineChars="200" w:firstLine="480"/>
        <w:rPr>
          <w:rFonts w:ascii="宋体" w:hAnsi="宋体"/>
          <w:sz w:val="24"/>
        </w:rPr>
      </w:pPr>
      <w:bookmarkStart w:id="76" w:name="_Toc95297589"/>
      <w:r w:rsidRPr="0023496A">
        <w:rPr>
          <w:rFonts w:ascii="宋体" w:hAnsi="宋体" w:hint="eastAsia"/>
          <w:sz w:val="24"/>
        </w:rPr>
        <w:t>本次招标公告只在吉利集团招标</w:t>
      </w:r>
      <w:r w:rsidRPr="0023496A">
        <w:rPr>
          <w:rFonts w:ascii="宋体" w:hAnsi="宋体"/>
          <w:sz w:val="24"/>
        </w:rPr>
        <w:t>采购平台glzb.geely.com</w:t>
      </w:r>
      <w:r w:rsidRPr="0023496A">
        <w:rPr>
          <w:rFonts w:ascii="宋体" w:hAnsi="宋体" w:hint="eastAsia"/>
          <w:sz w:val="24"/>
        </w:rPr>
        <w:t>上发布，其他</w:t>
      </w:r>
      <w:r w:rsidRPr="0023496A">
        <w:rPr>
          <w:rFonts w:ascii="宋体" w:hAnsi="宋体"/>
          <w:sz w:val="24"/>
        </w:rPr>
        <w:t>媒体转载无效</w:t>
      </w:r>
      <w:r w:rsidRPr="0023496A">
        <w:rPr>
          <w:rFonts w:ascii="宋体" w:hAnsi="宋体" w:hint="eastAsia"/>
          <w:sz w:val="24"/>
        </w:rPr>
        <w:t>。</w:t>
      </w:r>
    </w:p>
    <w:p w:rsidR="00A8498A" w:rsidRPr="0023496A" w:rsidRDefault="002A7FE8" w:rsidP="00A8498A">
      <w:pPr>
        <w:pStyle w:val="2TimesNewRoman5020"/>
        <w:rPr>
          <w:rFonts w:ascii="宋体" w:eastAsia="宋体" w:hAnsi="宋体" w:cs="Times New Roman"/>
          <w:b/>
          <w:sz w:val="24"/>
          <w:szCs w:val="24"/>
        </w:rPr>
      </w:pPr>
      <w:r w:rsidRPr="0023496A">
        <w:rPr>
          <w:rFonts w:ascii="宋体" w:eastAsia="宋体" w:hAnsi="宋体" w:cs="Times New Roman" w:hint="eastAsia"/>
          <w:b/>
          <w:sz w:val="24"/>
          <w:szCs w:val="24"/>
        </w:rPr>
        <w:t>7.联系方式</w:t>
      </w:r>
      <w:bookmarkEnd w:id="76"/>
    </w:p>
    <w:p w:rsidR="007D58B5" w:rsidRPr="0023496A" w:rsidRDefault="002A7FE8" w:rsidP="00DA3AB9">
      <w:pPr>
        <w:spacing w:line="276" w:lineRule="auto"/>
        <w:ind w:firstLineChars="200" w:firstLine="480"/>
        <w:rPr>
          <w:rFonts w:ascii="宋体" w:hAnsi="宋体"/>
          <w:sz w:val="24"/>
        </w:rPr>
      </w:pPr>
      <w:r w:rsidRPr="0023496A">
        <w:rPr>
          <w:rFonts w:ascii="宋体" w:hAnsi="宋体" w:hint="eastAsia"/>
          <w:sz w:val="24"/>
        </w:rPr>
        <w:t>招标人：</w:t>
      </w:r>
      <w:sdt>
        <w:sdtPr>
          <w:rPr>
            <w:rFonts w:ascii="宋体" w:hAnsi="宋体" w:cstheme="minorBidi" w:hint="eastAsia"/>
            <w:kern w:val="0"/>
            <w:sz w:val="24"/>
          </w:rPr>
          <w:alias w:val="公司"/>
          <w:tag w:val="公司"/>
          <w:id w:val="-1642722048"/>
          <w:placeholder>
            <w:docPart w:val="DA554838BF204748ADC79E683A7AC738"/>
          </w:placeholder>
          <w:dataBinding w:prefixMappings="xmlns:ns0='http://purl.org/dc/elements/1.1/' xmlns:ns1='http://schemas.openxmlformats.org/package/2006/metadata/core-properties' " w:xpath="/ns1:coreProperties[1]/ns1:keywords[1]" w:storeItemID="{6C3C8BC8-F283-45AE-878A-BAB7291924A1}"/>
          <w:dropDownList w:lastValue="富江能源科技有限公司">
            <w:listItem w:value="选择一项。"/>
            <w:listItem w:displayText="衢州极电新能源科技有限公司" w:value="衢州极电新能源科技有限公司"/>
            <w:listItem w:displayText="富江能源科技有限公司" w:value="富江能源科技有限公司"/>
            <w:listItem w:displayText="江西安驰新能源科技有限公司" w:value="江西安驰新能源科技有限公司"/>
            <w:listItem w:displayText="鹰潭耀宁新能源科技有限公司" w:value="鹰潭耀宁新能源科技有限公司"/>
            <w:listItem w:displayText="江苏耀宁新能源有限公司" w:value="江苏耀宁新能源有限公司"/>
            <w:listItem w:displayText="湖州耀宁固态电池研究院有限公司" w:value="湖州耀宁固态电池研究院有限公司"/>
            <w:listItem w:displayText="耀能新能源（赣州）有限公司" w:value="耀能新能源（赣州）有限公司"/>
            <w:listItem w:displayText="浙江耀宁科技集团有限公司" w:value="浙江耀宁科技集团有限公司"/>
            <w:listItem w:displayText="建湖耀宁新能源科技有限公司" w:value="建湖耀宁新能源科技有限公司"/>
            <w:listItem w:displayText="江苏耀宁新能源创新科技有限公司" w:value="江苏耀宁新能源创新科技有限公司"/>
            <w:listItem w:displayText="重庆耀宁新能源科技有限公司" w:value="重庆耀宁新能源科技有限公司"/>
            <w:listItem w:displayText="岳阳耀宁新能源科技有限公司" w:value="岳阳耀宁新能源科技有限公司"/>
            <w:listItem w:displayText="宁国时代新能源有限公司" w:value="宁国时代新能源有限公司"/>
            <w:listItem w:displayText="浙江吉曜通行能源科技有限公司" w:value="浙江吉曜通行能源科技有限公司"/>
          </w:dropDownList>
        </w:sdtPr>
        <w:sdtEndPr/>
        <w:sdtContent>
          <w:r w:rsidR="001C58A3">
            <w:rPr>
              <w:rFonts w:ascii="宋体" w:hAnsi="宋体" w:cstheme="minorBidi" w:hint="eastAsia"/>
              <w:kern w:val="0"/>
              <w:sz w:val="24"/>
            </w:rPr>
            <w:t>富江能源科技有限公司</w:t>
          </w:r>
        </w:sdtContent>
      </w:sdt>
      <w:r w:rsidR="005F4CD8" w:rsidRPr="005F4CD8">
        <w:rPr>
          <w:rFonts w:ascii="宋体" w:hAnsi="宋体" w:hint="eastAsia"/>
          <w:sz w:val="24"/>
        </w:rPr>
        <w:t xml:space="preserve"> </w:t>
      </w:r>
    </w:p>
    <w:p w:rsidR="00C505FF" w:rsidRDefault="002A7FE8" w:rsidP="007D58B5">
      <w:pPr>
        <w:spacing w:line="276" w:lineRule="auto"/>
        <w:ind w:firstLineChars="200" w:firstLine="480"/>
        <w:rPr>
          <w:rFonts w:ascii="宋体" w:hAnsi="宋体" w:cstheme="minorBidi"/>
          <w:kern w:val="0"/>
          <w:sz w:val="24"/>
        </w:rPr>
      </w:pPr>
      <w:r w:rsidRPr="0023496A">
        <w:rPr>
          <w:rFonts w:ascii="宋体" w:hAnsi="宋体" w:hint="eastAsia"/>
          <w:sz w:val="24"/>
        </w:rPr>
        <w:t>开标地址：</w:t>
      </w:r>
      <w:sdt>
        <w:sdtPr>
          <w:rPr>
            <w:rFonts w:ascii="宋体" w:hAnsi="宋体" w:hint="eastAsia"/>
            <w:sz w:val="24"/>
          </w:rPr>
          <w:id w:val="1740430597"/>
          <w:placeholder>
            <w:docPart w:val="B152598F19204F55BAA59DE82927D6BF"/>
          </w:placeholder>
          <w:dataBinding w:prefixMappings="xmlns:ns0='http://purl.org/dc/elements/1.1/' xmlns:ns1='http://schemas.openxmlformats.org/package/2006/metadata/core-properties' " w:xpath="/ns1:coreProperties[1]/ns1:category[1]" w:storeItemID="{6C3C8BC8-F283-45AE-878A-BAB7291924A1}"/>
          <w:dropDownList w:lastValue="浙江省杭州市桐庐县凤川街道888号">
            <w:listItem w:displayText="浙江省杭州市桐庐县凤川街道888号" w:value="浙江省杭州市桐庐县凤川街道888号"/>
            <w:listItem w:displayText="浙江省衢州市报智路18号2幢" w:value="浙江省衢州市报智路18号2幢"/>
            <w:listItem w:displayText="江西省上饶经济技术开发区兴业大道128号" w:value="江西省上饶经济技术开发区兴业大道128号"/>
            <w:listItem w:displayText="江西省鹰潭市高新技术产业开发区白露科技园竖一路" w:value="江西省鹰潭市高新技术产业开发区白露科技园竖一路"/>
            <w:listItem w:displayText="建湖县上冈产业园园区大道66号" w:value="建湖县上冈产业园园区大道66号"/>
            <w:listItem w:displayText="浙江省湖州市南浔经济开发区东迁街道东马南路1000号-101" w:value="浙江省湖州市南浔经济开发区东迁街道东马南路1000号-101"/>
            <w:listItem w:displayText="江西省赣州市赣州经济技术开发区新能源汽车科技城谷山路1号" w:value="江西省赣州市赣州经济技术开发区新能源汽车科技城谷山路1号"/>
            <w:listItem w:displayText="安徽省宣城市宁国市经济技术开发区港口园区新港大道与紫云路交叉口" w:value="安徽省宣城市宁国市经济技术开发区港口园区新港大道与紫云路交叉口"/>
            <w:listItem w:displayText="建湖县经济开发区上冈现代科技产业园" w:value="建湖县经济开发区上冈现代科技产业园"/>
            <w:listItem w:displayText="浙江省杭州市桐庐县凤川街道姚家路16号快递科技创研中心10楼1015室" w:value="浙江省杭州市桐庐县凤川街道姚家路16号快递科技创研中心10楼1015室"/>
          </w:dropDownList>
        </w:sdtPr>
        <w:sdtEndPr/>
        <w:sdtContent>
          <w:r w:rsidR="005F4CD8">
            <w:rPr>
              <w:rFonts w:ascii="宋体" w:hAnsi="宋体" w:hint="eastAsia"/>
              <w:sz w:val="24"/>
            </w:rPr>
            <w:t>浙江省杭州市桐庐县凤川街道888号</w:t>
          </w:r>
        </w:sdtContent>
      </w:sdt>
    </w:p>
    <w:p w:rsidR="007D58B5" w:rsidRDefault="002A7FE8" w:rsidP="00C505FF">
      <w:pPr>
        <w:widowControl/>
        <w:ind w:firstLineChars="200" w:firstLine="480"/>
        <w:jc w:val="left"/>
      </w:pPr>
      <w:r w:rsidRPr="0023496A">
        <w:rPr>
          <w:rFonts w:ascii="宋体" w:hAnsi="宋体" w:hint="eastAsia"/>
          <w:sz w:val="24"/>
        </w:rPr>
        <w:t>商务：</w:t>
      </w:r>
      <w:r w:rsidR="004D186A">
        <w:rPr>
          <w:rFonts w:ascii="宋体" w:hAnsi="宋体" w:hint="eastAsia"/>
          <w:sz w:val="24"/>
        </w:rPr>
        <w:t>彭刘云</w:t>
      </w:r>
      <w:r w:rsidRPr="0023496A">
        <w:rPr>
          <w:rFonts w:ascii="宋体" w:hAnsi="宋体" w:hint="eastAsia"/>
          <w:sz w:val="24"/>
        </w:rPr>
        <w:t xml:space="preserve"> 手机号：</w:t>
      </w:r>
      <w:proofErr w:type="gramStart"/>
      <w:r w:rsidR="00936704" w:rsidRPr="00C505FF">
        <w:rPr>
          <w:rFonts w:ascii="宋体" w:hAnsi="宋体" w:cs="宋体"/>
          <w:kern w:val="0"/>
          <w:sz w:val="24"/>
        </w:rPr>
        <w:t>1</w:t>
      </w:r>
      <w:r w:rsidR="004D186A">
        <w:rPr>
          <w:rFonts w:ascii="宋体" w:hAnsi="宋体" w:cs="宋体"/>
          <w:kern w:val="0"/>
          <w:sz w:val="24"/>
        </w:rPr>
        <w:t>3177820728</w:t>
      </w:r>
      <w:r w:rsidRPr="0023496A">
        <w:rPr>
          <w:rFonts w:ascii="宋体" w:hAnsi="宋体" w:hint="eastAsia"/>
          <w:sz w:val="24"/>
        </w:rPr>
        <w:t xml:space="preserve">  E-mail</w:t>
      </w:r>
      <w:proofErr w:type="gramEnd"/>
      <w:r w:rsidRPr="0023496A">
        <w:rPr>
          <w:rFonts w:ascii="宋体" w:hAnsi="宋体" w:hint="eastAsia"/>
          <w:sz w:val="24"/>
        </w:rPr>
        <w:t xml:space="preserve"> :</w:t>
      </w:r>
      <w:r w:rsidR="00936704" w:rsidRPr="00936704">
        <w:t xml:space="preserve"> </w:t>
      </w:r>
      <w:r w:rsidR="004D186A" w:rsidRPr="004D186A">
        <w:t>liuyun.peng@geelybg.com</w:t>
      </w:r>
    </w:p>
    <w:p w:rsidR="00C505FF" w:rsidRPr="0023496A" w:rsidRDefault="002A7FE8" w:rsidP="00C505FF">
      <w:pPr>
        <w:widowControl/>
        <w:ind w:firstLineChars="200" w:firstLine="480"/>
        <w:jc w:val="left"/>
        <w:rPr>
          <w:rFonts w:ascii="宋体" w:hAnsi="宋体"/>
          <w:sz w:val="24"/>
        </w:rPr>
      </w:pPr>
      <w:r>
        <w:rPr>
          <w:rFonts w:ascii="宋体" w:hAnsi="宋体" w:hint="eastAsia"/>
          <w:sz w:val="24"/>
        </w:rPr>
        <w:t>技术</w:t>
      </w:r>
      <w:r w:rsidRPr="0023496A">
        <w:rPr>
          <w:rFonts w:ascii="宋体" w:hAnsi="宋体" w:hint="eastAsia"/>
          <w:sz w:val="24"/>
        </w:rPr>
        <w:t>：</w:t>
      </w:r>
      <w:r w:rsidR="004D186A" w:rsidRPr="004D186A">
        <w:rPr>
          <w:rFonts w:ascii="宋体" w:hAnsi="宋体" w:hint="eastAsia"/>
          <w:sz w:val="24"/>
        </w:rPr>
        <w:t>侯一天</w:t>
      </w:r>
      <w:r w:rsidR="00936704">
        <w:rPr>
          <w:rFonts w:ascii="宋体" w:hAnsi="宋体"/>
          <w:sz w:val="24"/>
        </w:rPr>
        <w:t xml:space="preserve"> </w:t>
      </w:r>
      <w:r w:rsidRPr="0023496A">
        <w:rPr>
          <w:rFonts w:ascii="宋体" w:hAnsi="宋体" w:hint="eastAsia"/>
          <w:sz w:val="24"/>
        </w:rPr>
        <w:t>手机号：</w:t>
      </w:r>
      <w:proofErr w:type="gramStart"/>
      <w:r w:rsidRPr="00C505FF">
        <w:rPr>
          <w:rFonts w:ascii="宋体" w:hAnsi="宋体" w:cs="宋体"/>
          <w:kern w:val="0"/>
          <w:sz w:val="24"/>
        </w:rPr>
        <w:t>1</w:t>
      </w:r>
      <w:r w:rsidR="004D186A">
        <w:rPr>
          <w:rFonts w:ascii="宋体" w:hAnsi="宋体" w:cs="宋体"/>
          <w:kern w:val="0"/>
          <w:sz w:val="24"/>
        </w:rPr>
        <w:t>7275227008</w:t>
      </w:r>
      <w:r w:rsidR="00936704">
        <w:rPr>
          <w:rFonts w:ascii="宋体" w:hAnsi="宋体" w:cs="宋体"/>
          <w:kern w:val="0"/>
          <w:sz w:val="24"/>
        </w:rPr>
        <w:t xml:space="preserve"> </w:t>
      </w:r>
      <w:r w:rsidRPr="0023496A">
        <w:rPr>
          <w:rFonts w:ascii="宋体" w:hAnsi="宋体" w:hint="eastAsia"/>
          <w:sz w:val="24"/>
        </w:rPr>
        <w:t xml:space="preserve"> E-mail</w:t>
      </w:r>
      <w:proofErr w:type="gramEnd"/>
      <w:r w:rsidRPr="0023496A">
        <w:rPr>
          <w:rFonts w:ascii="宋体" w:hAnsi="宋体" w:hint="eastAsia"/>
          <w:sz w:val="24"/>
        </w:rPr>
        <w:t xml:space="preserve"> :</w:t>
      </w:r>
      <w:r w:rsidRPr="00C505FF">
        <w:t xml:space="preserve"> </w:t>
      </w:r>
      <w:r w:rsidR="004D186A" w:rsidRPr="004D186A">
        <w:t>yitian.hou@geelybg.com</w:t>
      </w:r>
    </w:p>
    <w:p w:rsidR="00B465E9" w:rsidRPr="00B465E9" w:rsidRDefault="003028A6" w:rsidP="00B465E9">
      <w:pPr>
        <w:pStyle w:val="2TimesNewRoman5020"/>
        <w:rPr>
          <w:rFonts w:ascii="宋体" w:eastAsia="宋体" w:hAnsi="宋体" w:cs="Times New Roman"/>
          <w:b/>
          <w:sz w:val="24"/>
          <w:szCs w:val="24"/>
        </w:rPr>
      </w:pPr>
      <w:r>
        <w:rPr>
          <w:rFonts w:ascii="宋体" w:eastAsia="宋体" w:hAnsi="宋体" w:cs="Times New Roman"/>
          <w:b/>
          <w:sz w:val="24"/>
          <w:szCs w:val="24"/>
        </w:rPr>
        <w:t>8</w:t>
      </w:r>
      <w:r w:rsidR="00B465E9" w:rsidRPr="0023496A">
        <w:rPr>
          <w:rFonts w:ascii="宋体" w:eastAsia="宋体" w:hAnsi="宋体" w:cs="Times New Roman" w:hint="eastAsia"/>
          <w:b/>
          <w:sz w:val="24"/>
          <w:szCs w:val="24"/>
        </w:rPr>
        <w:t>.</w:t>
      </w:r>
      <w:r w:rsidR="00B465E9">
        <w:rPr>
          <w:rFonts w:ascii="宋体" w:eastAsia="宋体" w:hAnsi="宋体" w:cs="Times New Roman" w:hint="eastAsia"/>
          <w:b/>
          <w:sz w:val="24"/>
          <w:szCs w:val="24"/>
        </w:rPr>
        <w:t>投诉、举报</w:t>
      </w:r>
    </w:p>
    <w:p w:rsidR="004613B5" w:rsidRPr="007047B9" w:rsidRDefault="004613B5" w:rsidP="004613B5">
      <w:pPr>
        <w:widowControl/>
        <w:spacing w:line="480" w:lineRule="exact"/>
        <w:jc w:val="left"/>
        <w:rPr>
          <w:rFonts w:ascii="宋体" w:hAnsi="宋体"/>
          <w:color w:val="000000"/>
          <w:sz w:val="24"/>
        </w:rPr>
      </w:pPr>
      <w:r w:rsidRPr="007047B9">
        <w:rPr>
          <w:rFonts w:ascii="宋体" w:hAnsi="宋体" w:cs="华文仿宋" w:hint="eastAsia"/>
          <w:bCs/>
          <w:sz w:val="24"/>
        </w:rPr>
        <w:t>招标组织方如有任何违规情况，投标方可向吉利控股集团投诉和举报。</w:t>
      </w:r>
    </w:p>
    <w:p w:rsidR="004613B5" w:rsidRDefault="004613B5" w:rsidP="004613B5">
      <w:pPr>
        <w:widowControl/>
        <w:spacing w:line="480" w:lineRule="exact"/>
        <w:jc w:val="left"/>
        <w:rPr>
          <w:rFonts w:ascii="宋体" w:hAnsi="宋体" w:cs="宋体"/>
          <w:color w:val="000000"/>
          <w:kern w:val="0"/>
          <w:sz w:val="24"/>
        </w:rPr>
      </w:pPr>
      <w:r w:rsidRPr="007047B9">
        <w:rPr>
          <w:rFonts w:ascii="宋体" w:hAnsi="宋体" w:cs="华文仿宋" w:hint="eastAsia"/>
          <w:bCs/>
          <w:sz w:val="24"/>
        </w:rPr>
        <w:t>吉利控股集团合</w:t>
      </w:r>
      <w:proofErr w:type="gramStart"/>
      <w:r w:rsidRPr="007047B9">
        <w:rPr>
          <w:rFonts w:ascii="宋体" w:hAnsi="宋体" w:cs="华文仿宋" w:hint="eastAsia"/>
          <w:bCs/>
          <w:sz w:val="24"/>
        </w:rPr>
        <w:t>规</w:t>
      </w:r>
      <w:proofErr w:type="gramEnd"/>
      <w:r w:rsidRPr="007047B9">
        <w:rPr>
          <w:rFonts w:ascii="宋体" w:hAnsi="宋体" w:cs="华文仿宋" w:hint="eastAsia"/>
          <w:bCs/>
          <w:sz w:val="24"/>
        </w:rPr>
        <w:t>部  电话：4000571840  邮箱：</w:t>
      </w:r>
      <w:r w:rsidRPr="004B3520">
        <w:rPr>
          <w:rFonts w:ascii="宋体" w:hAnsi="宋体" w:cs="华文仿宋" w:hint="eastAsia"/>
          <w:bCs/>
          <w:sz w:val="24"/>
        </w:rPr>
        <w:t>coc@geely.com</w:t>
      </w:r>
      <w:r>
        <w:rPr>
          <w:rFonts w:ascii="宋体" w:hAnsi="宋体" w:cs="华文仿宋"/>
          <w:bCs/>
          <w:sz w:val="24"/>
        </w:rPr>
        <w:t xml:space="preserve"> </w:t>
      </w:r>
    </w:p>
    <w:p w:rsidR="00936704" w:rsidRPr="004613B5" w:rsidRDefault="00936704" w:rsidP="004613B5">
      <w:pPr>
        <w:spacing w:line="276" w:lineRule="auto"/>
        <w:rPr>
          <w:rFonts w:ascii="宋体" w:hAnsi="宋体" w:cstheme="minorBidi"/>
          <w:kern w:val="0"/>
          <w:sz w:val="24"/>
        </w:rPr>
      </w:pPr>
    </w:p>
    <w:p w:rsidR="007D58B5" w:rsidRPr="009F4C07" w:rsidRDefault="002A7FE8" w:rsidP="007D58B5">
      <w:pPr>
        <w:jc w:val="right"/>
        <w:rPr>
          <w:rFonts w:ascii="宋体" w:hAnsi="宋体"/>
          <w:sz w:val="24"/>
        </w:rPr>
      </w:pPr>
      <w:r w:rsidRPr="0023496A">
        <w:rPr>
          <w:rFonts w:ascii="宋体" w:hAnsi="宋体" w:hint="eastAsia"/>
          <w:sz w:val="24"/>
        </w:rPr>
        <w:t xml:space="preserve">   </w:t>
      </w:r>
      <w:r w:rsidR="00DA3AB9">
        <w:rPr>
          <w:rFonts w:ascii="宋体" w:hAnsi="宋体"/>
          <w:sz w:val="24"/>
        </w:rPr>
        <w:t xml:space="preserve"> </w:t>
      </w:r>
      <w:r w:rsidRPr="0023496A">
        <w:rPr>
          <w:rFonts w:ascii="宋体" w:hAnsi="宋体" w:hint="eastAsia"/>
          <w:sz w:val="24"/>
        </w:rPr>
        <w:t xml:space="preserve">   </w:t>
      </w:r>
      <w:r w:rsidRPr="009F4C07">
        <w:rPr>
          <w:rFonts w:ascii="宋体" w:hAnsi="宋体" w:hint="eastAsia"/>
          <w:sz w:val="24"/>
        </w:rPr>
        <w:t>招标人：</w:t>
      </w:r>
      <w:bookmarkStart w:id="77" w:name="_Hlk116899223"/>
      <w:sdt>
        <w:sdtPr>
          <w:rPr>
            <w:rFonts w:ascii="宋体" w:hAnsi="宋体" w:cstheme="minorBidi" w:hint="eastAsia"/>
            <w:kern w:val="0"/>
            <w:sz w:val="24"/>
          </w:rPr>
          <w:alias w:val="公司"/>
          <w:tag w:val="公司"/>
          <w:id w:val="607319011"/>
          <w:placeholder>
            <w:docPart w:val="62149E434E4B46ACB12498C6F03E95BF"/>
          </w:placeholder>
          <w:dataBinding w:prefixMappings="xmlns:ns0='http://purl.org/dc/elements/1.1/' xmlns:ns1='http://schemas.openxmlformats.org/package/2006/metadata/core-properties' " w:xpath="/ns1:coreProperties[1]/ns1:keywords[1]" w:storeItemID="{6C3C8BC8-F283-45AE-878A-BAB7291924A1}"/>
          <w:dropDownList w:lastValue="富江能源科技有限公司">
            <w:listItem w:value="选择一项。"/>
            <w:listItem w:displayText="衢州极电新能源科技有限公司" w:value="衢州极电新能源科技有限公司"/>
            <w:listItem w:displayText="富江能源科技有限公司" w:value="富江能源科技有限公司"/>
            <w:listItem w:displayText="江西安驰新能源科技有限公司" w:value="江西安驰新能源科技有限公司"/>
            <w:listItem w:displayText="鹰潭耀宁新能源科技有限公司" w:value="鹰潭耀宁新能源科技有限公司"/>
            <w:listItem w:displayText="江苏耀宁新能源有限公司" w:value="江苏耀宁新能源有限公司"/>
            <w:listItem w:displayText="湖州耀宁固态电池研究院有限公司" w:value="湖州耀宁固态电池研究院有限公司"/>
            <w:listItem w:displayText="耀能新能源（赣州）有限公司" w:value="耀能新能源（赣州）有限公司"/>
            <w:listItem w:displayText="浙江耀宁科技集团有限公司" w:value="浙江耀宁科技集团有限公司"/>
            <w:listItem w:displayText="建湖耀宁新能源科技有限公司" w:value="建湖耀宁新能源科技有限公司"/>
            <w:listItem w:displayText="江苏耀宁新能源创新科技有限公司" w:value="江苏耀宁新能源创新科技有限公司"/>
            <w:listItem w:displayText="重庆耀宁新能源科技有限公司" w:value="重庆耀宁新能源科技有限公司"/>
            <w:listItem w:displayText="岳阳耀宁新能源科技有限公司" w:value="岳阳耀宁新能源科技有限公司"/>
            <w:listItem w:displayText="宁国时代新能源有限公司" w:value="宁国时代新能源有限公司"/>
            <w:listItem w:displayText="浙江吉曜通行能源科技有限公司" w:value="浙江吉曜通行能源科技有限公司"/>
          </w:dropDownList>
        </w:sdtPr>
        <w:sdtEndPr/>
        <w:sdtContent>
          <w:r w:rsidR="001C58A3">
            <w:rPr>
              <w:rFonts w:ascii="宋体" w:hAnsi="宋体" w:cstheme="minorBidi" w:hint="eastAsia"/>
              <w:kern w:val="0"/>
              <w:sz w:val="24"/>
            </w:rPr>
            <w:t>富江能源科技有限公司</w:t>
          </w:r>
        </w:sdtContent>
      </w:sdt>
    </w:p>
    <w:p w:rsidR="00BA1F02" w:rsidRPr="008E3D09" w:rsidRDefault="00DA3AB9" w:rsidP="00DA3AB9">
      <w:pPr>
        <w:jc w:val="center"/>
        <w:rPr>
          <w:rFonts w:ascii="宋体" w:hAnsi="宋体"/>
          <w:sz w:val="24"/>
        </w:rPr>
      </w:pPr>
      <w:r>
        <w:rPr>
          <w:rFonts w:ascii="宋体" w:hAnsi="宋体" w:hint="eastAsia"/>
          <w:sz w:val="24"/>
        </w:rPr>
        <w:t xml:space="preserve"> </w:t>
      </w:r>
      <w:r>
        <w:rPr>
          <w:rFonts w:ascii="宋体" w:hAnsi="宋体"/>
          <w:sz w:val="24"/>
        </w:rPr>
        <w:t xml:space="preserve">                                   </w:t>
      </w:r>
      <w:r w:rsidR="002A7FE8" w:rsidRPr="009F4C07">
        <w:rPr>
          <w:rFonts w:ascii="宋体" w:hAnsi="宋体" w:hint="eastAsia"/>
          <w:sz w:val="24"/>
        </w:rPr>
        <w:t>日期</w:t>
      </w:r>
      <w:r w:rsidR="002A7FE8" w:rsidRPr="009F4C07">
        <w:rPr>
          <w:rFonts w:ascii="宋体" w:hAnsi="宋体"/>
          <w:sz w:val="24"/>
        </w:rPr>
        <w:t>:</w:t>
      </w:r>
      <w:bookmarkEnd w:id="77"/>
      <w:sdt>
        <w:sdtPr>
          <w:rPr>
            <w:rFonts w:ascii="宋体" w:hAnsi="宋体"/>
            <w:sz w:val="24"/>
          </w:rPr>
          <w:id w:val="610711196"/>
          <w:placeholder>
            <w:docPart w:val="B81E8E3727254579830CB11DB9026C60"/>
          </w:placeholder>
          <w:date w:fullDate="2025-07-28T00:00:00Z">
            <w:dateFormat w:val="yyyy/M/d"/>
            <w:lid w:val="zh-CN"/>
            <w:storeMappedDataAs w:val="dateTime"/>
            <w:calendar w:val="gregorian"/>
          </w:date>
        </w:sdtPr>
        <w:sdtEndPr/>
        <w:sdtContent>
          <w:r w:rsidR="008069D0">
            <w:rPr>
              <w:rFonts w:ascii="宋体" w:hAnsi="宋体" w:hint="eastAsia"/>
              <w:sz w:val="24"/>
            </w:rPr>
            <w:t>2025/7/28</w:t>
          </w:r>
        </w:sdtContent>
      </w:sdt>
    </w:p>
    <w:sectPr w:rsidR="00BA1F02" w:rsidRPr="008E3D09">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72A" w:rsidRDefault="008E472A">
      <w:r>
        <w:separator/>
      </w:r>
    </w:p>
  </w:endnote>
  <w:endnote w:type="continuationSeparator" w:id="0">
    <w:p w:rsidR="008E472A" w:rsidRDefault="008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ZXiaoBiaoSong-B05">
    <w:altName w:val="Malgun Gothic Semilight"/>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Malgun Gothic Semilight">
    <w:panose1 w:val="020B0502040204020203"/>
    <w:charset w:val="86"/>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121552"/>
      <w:docPartObj>
        <w:docPartGallery w:val="Page Numbers (Bottom of Page)"/>
        <w:docPartUnique/>
      </w:docPartObj>
    </w:sdtPr>
    <w:sdtEndPr/>
    <w:sdtContent>
      <w:sdt>
        <w:sdtPr>
          <w:id w:val="1728636285"/>
          <w:docPartObj>
            <w:docPartGallery w:val="Page Numbers (Top of Page)"/>
            <w:docPartUnique/>
          </w:docPartObj>
        </w:sdtPr>
        <w:sdtEndPr/>
        <w:sdtContent>
          <w:p w:rsidR="00735A27" w:rsidRDefault="002A7FE8" w:rsidP="00735A27">
            <w:pPr>
              <w:pStyle w:val="a5"/>
              <w:jc w:val="center"/>
            </w:pPr>
            <w:r w:rsidRPr="00735A27">
              <w:rPr>
                <w:rFonts w:ascii="宋体" w:hAnsi="宋体"/>
                <w:lang w:val="zh-CN"/>
              </w:rPr>
              <w:t xml:space="preserve"> </w:t>
            </w:r>
            <w:r w:rsidRPr="00735A27">
              <w:rPr>
                <w:rFonts w:ascii="宋体" w:hAnsi="宋体"/>
                <w:b/>
                <w:bCs/>
                <w:sz w:val="24"/>
                <w:szCs w:val="24"/>
              </w:rPr>
              <w:fldChar w:fldCharType="begin"/>
            </w:r>
            <w:r w:rsidRPr="00735A27">
              <w:rPr>
                <w:rFonts w:ascii="宋体" w:hAnsi="宋体"/>
                <w:b/>
                <w:bCs/>
              </w:rPr>
              <w:instrText>PAGE</w:instrText>
            </w:r>
            <w:r w:rsidRPr="00735A27">
              <w:rPr>
                <w:rFonts w:ascii="宋体" w:hAnsi="宋体"/>
                <w:b/>
                <w:bCs/>
                <w:sz w:val="24"/>
                <w:szCs w:val="24"/>
              </w:rPr>
              <w:fldChar w:fldCharType="separate"/>
            </w:r>
            <w:r w:rsidRPr="00735A27">
              <w:rPr>
                <w:rFonts w:ascii="宋体" w:hAnsi="宋体"/>
                <w:b/>
                <w:bCs/>
                <w:lang w:val="zh-CN"/>
              </w:rPr>
              <w:t>2</w:t>
            </w:r>
            <w:r w:rsidRPr="00735A27">
              <w:rPr>
                <w:rFonts w:ascii="宋体" w:hAnsi="宋体"/>
                <w:b/>
                <w:bCs/>
                <w:sz w:val="24"/>
                <w:szCs w:val="24"/>
              </w:rPr>
              <w:fldChar w:fldCharType="end"/>
            </w:r>
            <w:r w:rsidRPr="00735A27">
              <w:rPr>
                <w:rFonts w:ascii="宋体" w:hAnsi="宋体"/>
                <w:lang w:val="zh-CN"/>
              </w:rPr>
              <w:t xml:space="preserve"> / </w:t>
            </w:r>
            <w:r w:rsidRPr="00735A27">
              <w:rPr>
                <w:rFonts w:ascii="宋体" w:hAnsi="宋体"/>
                <w:b/>
                <w:bCs/>
                <w:sz w:val="24"/>
                <w:szCs w:val="24"/>
              </w:rPr>
              <w:fldChar w:fldCharType="begin"/>
            </w:r>
            <w:r w:rsidRPr="00735A27">
              <w:rPr>
                <w:rFonts w:ascii="宋体" w:hAnsi="宋体"/>
                <w:b/>
                <w:bCs/>
              </w:rPr>
              <w:instrText>NUMPAGES</w:instrText>
            </w:r>
            <w:r w:rsidRPr="00735A27">
              <w:rPr>
                <w:rFonts w:ascii="宋体" w:hAnsi="宋体"/>
                <w:b/>
                <w:bCs/>
                <w:sz w:val="24"/>
                <w:szCs w:val="24"/>
              </w:rPr>
              <w:fldChar w:fldCharType="separate"/>
            </w:r>
            <w:r w:rsidRPr="00735A27">
              <w:rPr>
                <w:rFonts w:ascii="宋体" w:hAnsi="宋体"/>
                <w:b/>
                <w:bCs/>
                <w:lang w:val="zh-CN"/>
              </w:rPr>
              <w:t>2</w:t>
            </w:r>
            <w:r w:rsidRPr="00735A27">
              <w:rPr>
                <w:rFonts w:ascii="宋体" w:hAnsi="宋体"/>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72A" w:rsidRDefault="008E472A">
      <w:r>
        <w:separator/>
      </w:r>
    </w:p>
  </w:footnote>
  <w:footnote w:type="continuationSeparator" w:id="0">
    <w:p w:rsidR="008E472A" w:rsidRDefault="008E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5A" w:rsidRDefault="008E47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margin-top:0;width:120pt;height:56pt;z-index:251662336;mso-position-horizontal:left;mso-position-horizontal-relative:page;mso-position-vertical:top;mso-position-vertical-relative:page">
          <v:imagedata r:id="rId1" o:title=""/>
          <w10:wrap anchorx="page" anchory="page"/>
        </v:shape>
      </w:pict>
    </w:r>
  </w:p>
  <w:p w:rsidR="003F70E7" w:rsidRDefault="008E472A">
    <w:r>
      <w:pict>
        <v:shape id="EayslinkWatermark" o:spid="_x0000_s3074" type="#_x0000_t75" alt="Title: EayslinkWatermark" style="position:absolute;left:0;text-align:left;margin-left:0;margin-top:0;width:120pt;height:56pt;z-index:251658240;mso-position-horizontal:left;mso-position-horizontal-relative:page;mso-position-vertical:top;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5A" w:rsidRDefault="007F545A"/>
  <w:p w:rsidR="003F70E7" w:rsidRDefault="008E47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Title: EayslinkWatermark" style="position:absolute;left:0;text-align:left;margin-left:0;margin-top:0;width:120pt;height:56pt;z-index:251659264;mso-position-horizontal:left;mso-position-horizontal-relative:page;mso-position-vertical:top;mso-position-vertical-relative:page">
          <v:imagedata r:id="rId1"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5A" w:rsidRDefault="008E47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6" type="#_x0000_t75" style="position:absolute;left:0;text-align:left;margin-left:0;margin-top:0;width:120pt;height:56pt;z-index:251661312;mso-position-horizontal:left;mso-position-horizontal-relative:page;mso-position-vertical:top;mso-position-vertical-relative:page">
          <v:imagedata r:id="rId1" o:title=""/>
          <w10:wrap anchorx="page" anchory="page"/>
        </v:shape>
      </w:pict>
    </w:r>
  </w:p>
  <w:p w:rsidR="003F70E7" w:rsidRDefault="008E472A">
    <w:r>
      <w:pict>
        <v:shape id="_x0000_s3077" type="#_x0000_t75" alt="Title: EayslinkWatermark" style="position:absolute;left:0;text-align:left;margin-left:0;margin-top:0;width:120pt;height:56pt;z-index:251660288;mso-position-horizontal:left;mso-position-horizontal-relative:page;mso-position-vertical:top;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28FC"/>
    <w:multiLevelType w:val="multilevel"/>
    <w:tmpl w:val="185023EA"/>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8B"/>
    <w:rsid w:val="00004216"/>
    <w:rsid w:val="00005B48"/>
    <w:rsid w:val="00034C01"/>
    <w:rsid w:val="000361D4"/>
    <w:rsid w:val="00044D3B"/>
    <w:rsid w:val="0005139B"/>
    <w:rsid w:val="0005677C"/>
    <w:rsid w:val="00061D69"/>
    <w:rsid w:val="00067C3E"/>
    <w:rsid w:val="00074A9F"/>
    <w:rsid w:val="0008108A"/>
    <w:rsid w:val="000827DA"/>
    <w:rsid w:val="00092866"/>
    <w:rsid w:val="00095918"/>
    <w:rsid w:val="000B2780"/>
    <w:rsid w:val="000B5166"/>
    <w:rsid w:val="000C56DD"/>
    <w:rsid w:val="000D43C8"/>
    <w:rsid w:val="000D5110"/>
    <w:rsid w:val="000E3311"/>
    <w:rsid w:val="000F3CDC"/>
    <w:rsid w:val="000F48FA"/>
    <w:rsid w:val="00101D45"/>
    <w:rsid w:val="00101E46"/>
    <w:rsid w:val="001030BE"/>
    <w:rsid w:val="001051E0"/>
    <w:rsid w:val="001129C2"/>
    <w:rsid w:val="001141F9"/>
    <w:rsid w:val="00115CD2"/>
    <w:rsid w:val="00117787"/>
    <w:rsid w:val="00121ADC"/>
    <w:rsid w:val="001238BF"/>
    <w:rsid w:val="00134FE4"/>
    <w:rsid w:val="0014642E"/>
    <w:rsid w:val="0016358E"/>
    <w:rsid w:val="0017598C"/>
    <w:rsid w:val="00192168"/>
    <w:rsid w:val="001A2C2D"/>
    <w:rsid w:val="001A30E6"/>
    <w:rsid w:val="001A74EE"/>
    <w:rsid w:val="001B2777"/>
    <w:rsid w:val="001C44EE"/>
    <w:rsid w:val="001C58A3"/>
    <w:rsid w:val="001D040E"/>
    <w:rsid w:val="001D277E"/>
    <w:rsid w:val="001E4AD2"/>
    <w:rsid w:val="001F1EAD"/>
    <w:rsid w:val="001F28C4"/>
    <w:rsid w:val="0020622F"/>
    <w:rsid w:val="00210B9A"/>
    <w:rsid w:val="00217F98"/>
    <w:rsid w:val="00226C22"/>
    <w:rsid w:val="002278EF"/>
    <w:rsid w:val="0023496A"/>
    <w:rsid w:val="002355C6"/>
    <w:rsid w:val="00240C11"/>
    <w:rsid w:val="00242B3C"/>
    <w:rsid w:val="0024509B"/>
    <w:rsid w:val="002453CB"/>
    <w:rsid w:val="00246B46"/>
    <w:rsid w:val="00246EFB"/>
    <w:rsid w:val="00250084"/>
    <w:rsid w:val="0025276B"/>
    <w:rsid w:val="002542FF"/>
    <w:rsid w:val="0026183C"/>
    <w:rsid w:val="00261911"/>
    <w:rsid w:val="002637B9"/>
    <w:rsid w:val="00264A3C"/>
    <w:rsid w:val="00265AAA"/>
    <w:rsid w:val="00265CFC"/>
    <w:rsid w:val="002678D4"/>
    <w:rsid w:val="002804DF"/>
    <w:rsid w:val="00293167"/>
    <w:rsid w:val="00294370"/>
    <w:rsid w:val="00296757"/>
    <w:rsid w:val="002A7FE8"/>
    <w:rsid w:val="002B3465"/>
    <w:rsid w:val="002B5B40"/>
    <w:rsid w:val="002C011A"/>
    <w:rsid w:val="002C2C27"/>
    <w:rsid w:val="002E4E4A"/>
    <w:rsid w:val="002E669A"/>
    <w:rsid w:val="003028A6"/>
    <w:rsid w:val="00306E0D"/>
    <w:rsid w:val="00316A15"/>
    <w:rsid w:val="0032425C"/>
    <w:rsid w:val="0033225C"/>
    <w:rsid w:val="003438D3"/>
    <w:rsid w:val="00344839"/>
    <w:rsid w:val="00347A1A"/>
    <w:rsid w:val="00365B48"/>
    <w:rsid w:val="00376C07"/>
    <w:rsid w:val="003853AE"/>
    <w:rsid w:val="00386933"/>
    <w:rsid w:val="003875B6"/>
    <w:rsid w:val="00393387"/>
    <w:rsid w:val="003A4660"/>
    <w:rsid w:val="003B377F"/>
    <w:rsid w:val="003B5355"/>
    <w:rsid w:val="003B7775"/>
    <w:rsid w:val="003C06CC"/>
    <w:rsid w:val="003C32BE"/>
    <w:rsid w:val="003C429D"/>
    <w:rsid w:val="003D129B"/>
    <w:rsid w:val="003D5C66"/>
    <w:rsid w:val="003E102E"/>
    <w:rsid w:val="003E2E7E"/>
    <w:rsid w:val="003F4CB6"/>
    <w:rsid w:val="003F70E7"/>
    <w:rsid w:val="003F70F9"/>
    <w:rsid w:val="00403F7F"/>
    <w:rsid w:val="00411CE9"/>
    <w:rsid w:val="00416115"/>
    <w:rsid w:val="004267EA"/>
    <w:rsid w:val="004305C5"/>
    <w:rsid w:val="0043300A"/>
    <w:rsid w:val="00433301"/>
    <w:rsid w:val="00437BEF"/>
    <w:rsid w:val="004507BE"/>
    <w:rsid w:val="00452F1C"/>
    <w:rsid w:val="00455D9C"/>
    <w:rsid w:val="004613B5"/>
    <w:rsid w:val="00462F64"/>
    <w:rsid w:val="004638A5"/>
    <w:rsid w:val="004674E0"/>
    <w:rsid w:val="004938EC"/>
    <w:rsid w:val="00494BA3"/>
    <w:rsid w:val="004A6AA6"/>
    <w:rsid w:val="004B23AB"/>
    <w:rsid w:val="004C2797"/>
    <w:rsid w:val="004C49DE"/>
    <w:rsid w:val="004D186A"/>
    <w:rsid w:val="004D38EB"/>
    <w:rsid w:val="004D5EA0"/>
    <w:rsid w:val="004E542B"/>
    <w:rsid w:val="004F3DF6"/>
    <w:rsid w:val="00501509"/>
    <w:rsid w:val="005217B5"/>
    <w:rsid w:val="00546C6E"/>
    <w:rsid w:val="0055018F"/>
    <w:rsid w:val="0055222E"/>
    <w:rsid w:val="00554705"/>
    <w:rsid w:val="005625D7"/>
    <w:rsid w:val="005746F3"/>
    <w:rsid w:val="00581E0C"/>
    <w:rsid w:val="00583466"/>
    <w:rsid w:val="005851B2"/>
    <w:rsid w:val="00590245"/>
    <w:rsid w:val="0059740D"/>
    <w:rsid w:val="005A2157"/>
    <w:rsid w:val="005A540D"/>
    <w:rsid w:val="005B12D7"/>
    <w:rsid w:val="005B2C65"/>
    <w:rsid w:val="005D0280"/>
    <w:rsid w:val="005F31BF"/>
    <w:rsid w:val="005F488B"/>
    <w:rsid w:val="005F4CD8"/>
    <w:rsid w:val="006006E0"/>
    <w:rsid w:val="00612EA6"/>
    <w:rsid w:val="00613966"/>
    <w:rsid w:val="006260AB"/>
    <w:rsid w:val="0062671A"/>
    <w:rsid w:val="00626A5B"/>
    <w:rsid w:val="006279BF"/>
    <w:rsid w:val="00631C43"/>
    <w:rsid w:val="00640DF0"/>
    <w:rsid w:val="006427E8"/>
    <w:rsid w:val="006431E5"/>
    <w:rsid w:val="00647643"/>
    <w:rsid w:val="00654F66"/>
    <w:rsid w:val="00656786"/>
    <w:rsid w:val="00670804"/>
    <w:rsid w:val="00671C6D"/>
    <w:rsid w:val="006839E8"/>
    <w:rsid w:val="0068410D"/>
    <w:rsid w:val="006848DD"/>
    <w:rsid w:val="00690D4C"/>
    <w:rsid w:val="006973AA"/>
    <w:rsid w:val="006B1802"/>
    <w:rsid w:val="006C032F"/>
    <w:rsid w:val="006E4FA0"/>
    <w:rsid w:val="00701FD7"/>
    <w:rsid w:val="00702119"/>
    <w:rsid w:val="00717131"/>
    <w:rsid w:val="00731BB4"/>
    <w:rsid w:val="00733D80"/>
    <w:rsid w:val="00735A27"/>
    <w:rsid w:val="007526DC"/>
    <w:rsid w:val="0077035E"/>
    <w:rsid w:val="0077230E"/>
    <w:rsid w:val="00780D6D"/>
    <w:rsid w:val="007941A1"/>
    <w:rsid w:val="0079576B"/>
    <w:rsid w:val="007A0109"/>
    <w:rsid w:val="007A12A4"/>
    <w:rsid w:val="007D3831"/>
    <w:rsid w:val="007D50B5"/>
    <w:rsid w:val="007D58B5"/>
    <w:rsid w:val="007F5012"/>
    <w:rsid w:val="007F545A"/>
    <w:rsid w:val="007F5962"/>
    <w:rsid w:val="007F6CAD"/>
    <w:rsid w:val="007F7CEA"/>
    <w:rsid w:val="00804D54"/>
    <w:rsid w:val="008069D0"/>
    <w:rsid w:val="0080767D"/>
    <w:rsid w:val="00810491"/>
    <w:rsid w:val="00810B3F"/>
    <w:rsid w:val="00823A45"/>
    <w:rsid w:val="008309A2"/>
    <w:rsid w:val="00830D6A"/>
    <w:rsid w:val="00830F16"/>
    <w:rsid w:val="00833305"/>
    <w:rsid w:val="00834317"/>
    <w:rsid w:val="00844ADB"/>
    <w:rsid w:val="008470B8"/>
    <w:rsid w:val="008513E7"/>
    <w:rsid w:val="00874A6A"/>
    <w:rsid w:val="00877E34"/>
    <w:rsid w:val="0088679C"/>
    <w:rsid w:val="008A3E26"/>
    <w:rsid w:val="008B6281"/>
    <w:rsid w:val="008D3C11"/>
    <w:rsid w:val="008D4E6B"/>
    <w:rsid w:val="008D5E0D"/>
    <w:rsid w:val="008E1E08"/>
    <w:rsid w:val="008E3D09"/>
    <w:rsid w:val="008E3D1E"/>
    <w:rsid w:val="008E472A"/>
    <w:rsid w:val="008E5FD4"/>
    <w:rsid w:val="008E6495"/>
    <w:rsid w:val="008F5C10"/>
    <w:rsid w:val="0090021F"/>
    <w:rsid w:val="009013DA"/>
    <w:rsid w:val="00904FF6"/>
    <w:rsid w:val="00911184"/>
    <w:rsid w:val="009130F1"/>
    <w:rsid w:val="009262B2"/>
    <w:rsid w:val="00934F66"/>
    <w:rsid w:val="00936704"/>
    <w:rsid w:val="0094108B"/>
    <w:rsid w:val="00956F54"/>
    <w:rsid w:val="00962876"/>
    <w:rsid w:val="00970AF6"/>
    <w:rsid w:val="00983EC3"/>
    <w:rsid w:val="009959A6"/>
    <w:rsid w:val="00996904"/>
    <w:rsid w:val="009B1A88"/>
    <w:rsid w:val="009B3D36"/>
    <w:rsid w:val="009B4101"/>
    <w:rsid w:val="009B7C12"/>
    <w:rsid w:val="009C6E43"/>
    <w:rsid w:val="009D69CE"/>
    <w:rsid w:val="009E1945"/>
    <w:rsid w:val="009E62D0"/>
    <w:rsid w:val="009F03A4"/>
    <w:rsid w:val="009F34B7"/>
    <w:rsid w:val="009F4C07"/>
    <w:rsid w:val="00A13D72"/>
    <w:rsid w:val="00A226F9"/>
    <w:rsid w:val="00A247CF"/>
    <w:rsid w:val="00A43058"/>
    <w:rsid w:val="00A61AA7"/>
    <w:rsid w:val="00A67840"/>
    <w:rsid w:val="00A72CBD"/>
    <w:rsid w:val="00A76CE0"/>
    <w:rsid w:val="00A77B30"/>
    <w:rsid w:val="00A77B56"/>
    <w:rsid w:val="00A8498A"/>
    <w:rsid w:val="00A85B9C"/>
    <w:rsid w:val="00A92950"/>
    <w:rsid w:val="00A93665"/>
    <w:rsid w:val="00A971CB"/>
    <w:rsid w:val="00A97246"/>
    <w:rsid w:val="00AA182F"/>
    <w:rsid w:val="00AB0567"/>
    <w:rsid w:val="00AB1014"/>
    <w:rsid w:val="00AC2252"/>
    <w:rsid w:val="00AC3AFA"/>
    <w:rsid w:val="00AD14EB"/>
    <w:rsid w:val="00AD2DB2"/>
    <w:rsid w:val="00AD387D"/>
    <w:rsid w:val="00AD7C75"/>
    <w:rsid w:val="00AE365D"/>
    <w:rsid w:val="00AE3693"/>
    <w:rsid w:val="00AE3C7B"/>
    <w:rsid w:val="00AE6C1E"/>
    <w:rsid w:val="00AF0539"/>
    <w:rsid w:val="00AF1A4C"/>
    <w:rsid w:val="00B003E8"/>
    <w:rsid w:val="00B15CE0"/>
    <w:rsid w:val="00B20BAB"/>
    <w:rsid w:val="00B20F43"/>
    <w:rsid w:val="00B465E9"/>
    <w:rsid w:val="00B4736F"/>
    <w:rsid w:val="00B47A11"/>
    <w:rsid w:val="00B50C8E"/>
    <w:rsid w:val="00B61E85"/>
    <w:rsid w:val="00B62C36"/>
    <w:rsid w:val="00B7649A"/>
    <w:rsid w:val="00B80908"/>
    <w:rsid w:val="00B84E3F"/>
    <w:rsid w:val="00B94247"/>
    <w:rsid w:val="00BA0005"/>
    <w:rsid w:val="00BA1F02"/>
    <w:rsid w:val="00BB3E90"/>
    <w:rsid w:val="00BB4574"/>
    <w:rsid w:val="00BD03CF"/>
    <w:rsid w:val="00BD46F7"/>
    <w:rsid w:val="00BE1FE4"/>
    <w:rsid w:val="00BF3AB5"/>
    <w:rsid w:val="00BF5BE2"/>
    <w:rsid w:val="00BF76A5"/>
    <w:rsid w:val="00C03A3F"/>
    <w:rsid w:val="00C13F2A"/>
    <w:rsid w:val="00C23399"/>
    <w:rsid w:val="00C35C96"/>
    <w:rsid w:val="00C36EA8"/>
    <w:rsid w:val="00C45974"/>
    <w:rsid w:val="00C46E8A"/>
    <w:rsid w:val="00C50107"/>
    <w:rsid w:val="00C505FF"/>
    <w:rsid w:val="00C605D4"/>
    <w:rsid w:val="00C656F5"/>
    <w:rsid w:val="00C72551"/>
    <w:rsid w:val="00C73104"/>
    <w:rsid w:val="00C83907"/>
    <w:rsid w:val="00C8793C"/>
    <w:rsid w:val="00CA51A7"/>
    <w:rsid w:val="00CA6BA0"/>
    <w:rsid w:val="00CB6F14"/>
    <w:rsid w:val="00CC30B9"/>
    <w:rsid w:val="00CC45F5"/>
    <w:rsid w:val="00CE512E"/>
    <w:rsid w:val="00CF0DC2"/>
    <w:rsid w:val="00CF2499"/>
    <w:rsid w:val="00CF3A59"/>
    <w:rsid w:val="00D01EBE"/>
    <w:rsid w:val="00D04A38"/>
    <w:rsid w:val="00D23BA8"/>
    <w:rsid w:val="00D26F0F"/>
    <w:rsid w:val="00D33913"/>
    <w:rsid w:val="00D405E7"/>
    <w:rsid w:val="00D50C95"/>
    <w:rsid w:val="00D52113"/>
    <w:rsid w:val="00D544C5"/>
    <w:rsid w:val="00D62EBD"/>
    <w:rsid w:val="00D6457B"/>
    <w:rsid w:val="00D67ABC"/>
    <w:rsid w:val="00D75FF6"/>
    <w:rsid w:val="00D86711"/>
    <w:rsid w:val="00D932DF"/>
    <w:rsid w:val="00D939A4"/>
    <w:rsid w:val="00DA38FF"/>
    <w:rsid w:val="00DA3AB9"/>
    <w:rsid w:val="00DC341A"/>
    <w:rsid w:val="00DC6316"/>
    <w:rsid w:val="00DD04BE"/>
    <w:rsid w:val="00DD5E78"/>
    <w:rsid w:val="00DD7E39"/>
    <w:rsid w:val="00DE1110"/>
    <w:rsid w:val="00DE132D"/>
    <w:rsid w:val="00DE468D"/>
    <w:rsid w:val="00DE656F"/>
    <w:rsid w:val="00DE75B7"/>
    <w:rsid w:val="00DF0B59"/>
    <w:rsid w:val="00DF0B72"/>
    <w:rsid w:val="00DF2471"/>
    <w:rsid w:val="00DF2AE1"/>
    <w:rsid w:val="00DF3DF1"/>
    <w:rsid w:val="00DF5DFE"/>
    <w:rsid w:val="00DF7FCA"/>
    <w:rsid w:val="00E15F0B"/>
    <w:rsid w:val="00E1627F"/>
    <w:rsid w:val="00E22960"/>
    <w:rsid w:val="00E24DC9"/>
    <w:rsid w:val="00E32B93"/>
    <w:rsid w:val="00E41840"/>
    <w:rsid w:val="00E41BA5"/>
    <w:rsid w:val="00E51124"/>
    <w:rsid w:val="00E5527D"/>
    <w:rsid w:val="00E60900"/>
    <w:rsid w:val="00E61AAF"/>
    <w:rsid w:val="00E73E48"/>
    <w:rsid w:val="00E7722C"/>
    <w:rsid w:val="00E82AEA"/>
    <w:rsid w:val="00E94902"/>
    <w:rsid w:val="00E95F35"/>
    <w:rsid w:val="00EA4914"/>
    <w:rsid w:val="00EA5A0E"/>
    <w:rsid w:val="00EB0F1A"/>
    <w:rsid w:val="00EB564F"/>
    <w:rsid w:val="00EB73B7"/>
    <w:rsid w:val="00EC2A66"/>
    <w:rsid w:val="00EC3160"/>
    <w:rsid w:val="00ED0148"/>
    <w:rsid w:val="00EE1B8A"/>
    <w:rsid w:val="00EE4C27"/>
    <w:rsid w:val="00EF1F7C"/>
    <w:rsid w:val="00EF222A"/>
    <w:rsid w:val="00F01783"/>
    <w:rsid w:val="00F04DC1"/>
    <w:rsid w:val="00F12CA0"/>
    <w:rsid w:val="00F12FFB"/>
    <w:rsid w:val="00F13457"/>
    <w:rsid w:val="00F216F4"/>
    <w:rsid w:val="00F24371"/>
    <w:rsid w:val="00F37051"/>
    <w:rsid w:val="00F40D6F"/>
    <w:rsid w:val="00F45074"/>
    <w:rsid w:val="00F62697"/>
    <w:rsid w:val="00F674A9"/>
    <w:rsid w:val="00F70611"/>
    <w:rsid w:val="00F77986"/>
    <w:rsid w:val="00F8241B"/>
    <w:rsid w:val="00F90692"/>
    <w:rsid w:val="00F96D4D"/>
    <w:rsid w:val="00FA4ED3"/>
    <w:rsid w:val="00FB1DEE"/>
    <w:rsid w:val="00FB2696"/>
    <w:rsid w:val="00FB5B30"/>
    <w:rsid w:val="00FD118A"/>
    <w:rsid w:val="00FE2E89"/>
    <w:rsid w:val="00FE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3225E862"/>
  <w15:chartTrackingRefBased/>
  <w15:docId w15:val="{35235150-843B-4822-B73D-8E232573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98A"/>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A849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9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498A"/>
    <w:rPr>
      <w:sz w:val="18"/>
      <w:szCs w:val="18"/>
    </w:rPr>
  </w:style>
  <w:style w:type="paragraph" w:styleId="a5">
    <w:name w:val="footer"/>
    <w:basedOn w:val="a"/>
    <w:link w:val="a6"/>
    <w:uiPriority w:val="99"/>
    <w:unhideWhenUsed/>
    <w:rsid w:val="00A8498A"/>
    <w:pPr>
      <w:tabs>
        <w:tab w:val="center" w:pos="4153"/>
        <w:tab w:val="right" w:pos="8306"/>
      </w:tabs>
      <w:snapToGrid w:val="0"/>
      <w:jc w:val="left"/>
    </w:pPr>
    <w:rPr>
      <w:sz w:val="18"/>
      <w:szCs w:val="18"/>
    </w:rPr>
  </w:style>
  <w:style w:type="character" w:customStyle="1" w:styleId="a6">
    <w:name w:val="页脚 字符"/>
    <w:basedOn w:val="a0"/>
    <w:link w:val="a5"/>
    <w:uiPriority w:val="99"/>
    <w:rsid w:val="00A8498A"/>
    <w:rPr>
      <w:sz w:val="18"/>
      <w:szCs w:val="18"/>
    </w:rPr>
  </w:style>
  <w:style w:type="paragraph" w:customStyle="1" w:styleId="2TimesNewRoman5020">
    <w:name w:val="样式 标题 2 + Times New Roman 四号 非加粗 段前: 5 磅 段后: 0 磅 行距: 固定值 20..."/>
    <w:basedOn w:val="2"/>
    <w:uiPriority w:val="99"/>
    <w:qFormat/>
    <w:rsid w:val="00A8498A"/>
    <w:pPr>
      <w:spacing w:before="100" w:after="0" w:line="400" w:lineRule="exact"/>
    </w:pPr>
    <w:rPr>
      <w:rFonts w:ascii="Times New Roman" w:eastAsia="黑体" w:hAnsi="Times New Roman" w:cs="宋体"/>
      <w:b w:val="0"/>
      <w:bCs w:val="0"/>
      <w:sz w:val="28"/>
      <w:szCs w:val="20"/>
    </w:rPr>
  </w:style>
  <w:style w:type="character" w:customStyle="1" w:styleId="20">
    <w:name w:val="标题 2 字符"/>
    <w:basedOn w:val="a0"/>
    <w:link w:val="2"/>
    <w:uiPriority w:val="9"/>
    <w:semiHidden/>
    <w:rsid w:val="00A8498A"/>
    <w:rPr>
      <w:rFonts w:asciiTheme="majorHAnsi" w:eastAsiaTheme="majorEastAsia" w:hAnsiTheme="majorHAnsi" w:cstheme="majorBidi"/>
      <w:b/>
      <w:bCs/>
      <w:sz w:val="32"/>
      <w:szCs w:val="32"/>
    </w:rPr>
  </w:style>
  <w:style w:type="paragraph" w:styleId="a7">
    <w:name w:val="Normal (Web)"/>
    <w:basedOn w:val="a"/>
    <w:uiPriority w:val="99"/>
    <w:semiHidden/>
    <w:unhideWhenUsed/>
    <w:rsid w:val="001D277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1D277E"/>
    <w:pPr>
      <w:ind w:firstLineChars="200" w:firstLine="420"/>
    </w:pPr>
  </w:style>
  <w:style w:type="character" w:styleId="a9">
    <w:name w:val="Hyperlink"/>
    <w:basedOn w:val="a0"/>
    <w:uiPriority w:val="99"/>
    <w:unhideWhenUsed/>
    <w:rsid w:val="0079576B"/>
    <w:rPr>
      <w:color w:val="0000FF"/>
      <w:u w:val="single"/>
    </w:rPr>
  </w:style>
  <w:style w:type="character" w:styleId="aa">
    <w:name w:val="Unresolved Mention"/>
    <w:basedOn w:val="a0"/>
    <w:uiPriority w:val="99"/>
    <w:semiHidden/>
    <w:unhideWhenUsed/>
    <w:rsid w:val="0079576B"/>
    <w:rPr>
      <w:color w:val="605E5C"/>
      <w:shd w:val="clear" w:color="auto" w:fill="E1DFDD"/>
    </w:rPr>
  </w:style>
  <w:style w:type="character" w:styleId="ab">
    <w:name w:val="Strong"/>
    <w:basedOn w:val="a0"/>
    <w:uiPriority w:val="22"/>
    <w:qFormat/>
    <w:rsid w:val="00C35C96"/>
    <w:rPr>
      <w:b/>
      <w:bCs/>
    </w:rPr>
  </w:style>
  <w:style w:type="paragraph" w:customStyle="1" w:styleId="Default">
    <w:name w:val="Default"/>
    <w:rsid w:val="00613966"/>
    <w:pPr>
      <w:widowControl w:val="0"/>
      <w:autoSpaceDE w:val="0"/>
      <w:autoSpaceDN w:val="0"/>
      <w:adjustRightInd w:val="0"/>
    </w:pPr>
    <w:rPr>
      <w:rFonts w:ascii="FZXiaoBiaoSong-B05" w:eastAsia="FZXiaoBiaoSong-B05" w:hAnsi="Calibri" w:cs="FZXiaoBiaoSong-B05"/>
      <w:color w:val="000000"/>
      <w:kern w:val="0"/>
      <w:sz w:val="24"/>
      <w:szCs w:val="24"/>
    </w:rPr>
  </w:style>
  <w:style w:type="character" w:styleId="ac">
    <w:name w:val="Placeholder Text"/>
    <w:basedOn w:val="a0"/>
    <w:uiPriority w:val="99"/>
    <w:semiHidden/>
    <w:rsid w:val="00DF2AE1"/>
    <w:rPr>
      <w:color w:val="808080"/>
    </w:rPr>
  </w:style>
  <w:style w:type="character" w:customStyle="1" w:styleId="text-only">
    <w:name w:val="text-only"/>
    <w:basedOn w:val="a0"/>
    <w:rsid w:val="00C50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B5789D1E9C48EDA06009892F1D4423"/>
        <w:category>
          <w:name w:val="常规"/>
          <w:gallery w:val="placeholder"/>
        </w:category>
        <w:types>
          <w:type w:val="bbPlcHdr"/>
        </w:types>
        <w:behaviors>
          <w:behavior w:val="content"/>
        </w:behaviors>
        <w:guid w:val="{5F5FE71D-E525-4DF4-A290-477AF87682B2}"/>
      </w:docPartPr>
      <w:docPartBody>
        <w:p w:rsidR="006E4FA0" w:rsidRDefault="00B9041C">
          <w:r w:rsidRPr="008D3C11">
            <w:rPr>
              <w:rStyle w:val="a3"/>
            </w:rPr>
            <w:t>[标题]</w:t>
          </w:r>
        </w:p>
      </w:docPartBody>
    </w:docPart>
    <w:docPart>
      <w:docPartPr>
        <w:name w:val="521293A5BF76437EA1015448FEBBF66B"/>
        <w:category>
          <w:name w:val="常规"/>
          <w:gallery w:val="placeholder"/>
        </w:category>
        <w:types>
          <w:type w:val="bbPlcHdr"/>
        </w:types>
        <w:behaviors>
          <w:behavior w:val="content"/>
        </w:behaviors>
        <w:guid w:val="{E4934A20-701F-433D-AC67-DF260FEB3356}"/>
      </w:docPartPr>
      <w:docPartBody>
        <w:p w:rsidR="006E4FA0" w:rsidRDefault="00B9041C">
          <w:r w:rsidRPr="008D3C11">
            <w:rPr>
              <w:rStyle w:val="a3"/>
            </w:rPr>
            <w:t>[标题]</w:t>
          </w:r>
        </w:p>
      </w:docPartBody>
    </w:docPart>
    <w:docPart>
      <w:docPartPr>
        <w:name w:val="DefaultPlaceholder_-1854013437"/>
        <w:category>
          <w:name w:val="常规"/>
          <w:gallery w:val="placeholder"/>
        </w:category>
        <w:types>
          <w:type w:val="bbPlcHdr"/>
        </w:types>
        <w:behaviors>
          <w:behavior w:val="content"/>
        </w:behaviors>
        <w:guid w:val="{2CE23B23-802E-405F-B102-502271407495}"/>
      </w:docPartPr>
      <w:docPartBody>
        <w:p w:rsidR="006E4FA0" w:rsidRDefault="00B9041C">
          <w:r w:rsidRPr="008D3C11">
            <w:rPr>
              <w:rStyle w:val="a3"/>
            </w:rPr>
            <w:t>单击或点击此处输入日期。</w:t>
          </w:r>
        </w:p>
      </w:docPartBody>
    </w:docPart>
    <w:docPart>
      <w:docPartPr>
        <w:name w:val="B81E8E3727254579830CB11DB9026C60"/>
        <w:category>
          <w:name w:val="常规"/>
          <w:gallery w:val="placeholder"/>
        </w:category>
        <w:types>
          <w:type w:val="bbPlcHdr"/>
        </w:types>
        <w:behaviors>
          <w:behavior w:val="content"/>
        </w:behaviors>
        <w:guid w:val="{A1DB3E26-F1A6-46C7-8B31-44F78B2A7C8F}"/>
      </w:docPartPr>
      <w:docPartBody>
        <w:p w:rsidR="00BA17EE" w:rsidRDefault="00B26404" w:rsidP="00B26404">
          <w:pPr>
            <w:pStyle w:val="B81E8E3727254579830CB11DB9026C60"/>
          </w:pPr>
          <w:r w:rsidRPr="008D3C11">
            <w:rPr>
              <w:rStyle w:val="a3"/>
            </w:rPr>
            <w:t>单击或点击此处输入日期。</w:t>
          </w:r>
        </w:p>
      </w:docPartBody>
    </w:docPart>
    <w:docPart>
      <w:docPartPr>
        <w:name w:val="35F59AE9F1844B79AF3536CAA9536871"/>
        <w:category>
          <w:name w:val="常规"/>
          <w:gallery w:val="placeholder"/>
        </w:category>
        <w:types>
          <w:type w:val="bbPlcHdr"/>
        </w:types>
        <w:behaviors>
          <w:behavior w:val="content"/>
        </w:behaviors>
        <w:guid w:val="{29E99688-21D0-431E-9665-36DEEA8B5AC8}"/>
      </w:docPartPr>
      <w:docPartBody>
        <w:p w:rsidR="009958AF" w:rsidRDefault="00B7343A" w:rsidP="00B7343A">
          <w:pPr>
            <w:pStyle w:val="35F59AE9F1844B79AF3536CAA95368711"/>
          </w:pPr>
          <w:r w:rsidRPr="00BD3302">
            <w:rPr>
              <w:rStyle w:val="a3"/>
            </w:rPr>
            <w:t>选择一项。</w:t>
          </w:r>
        </w:p>
      </w:docPartBody>
    </w:docPart>
    <w:docPart>
      <w:docPartPr>
        <w:name w:val="6F4874337BB24536B30F1FA3DFCBC891"/>
        <w:category>
          <w:name w:val="常规"/>
          <w:gallery w:val="placeholder"/>
        </w:category>
        <w:types>
          <w:type w:val="bbPlcHdr"/>
        </w:types>
        <w:behaviors>
          <w:behavior w:val="content"/>
        </w:behaviors>
        <w:guid w:val="{099773D1-FCC7-48DB-9454-9A8921EE4204}"/>
      </w:docPartPr>
      <w:docPartBody>
        <w:p w:rsidR="009958AF" w:rsidRDefault="00B7343A" w:rsidP="00B7343A">
          <w:pPr>
            <w:pStyle w:val="6F4874337BB24536B30F1FA3DFCBC891"/>
          </w:pPr>
          <w:r w:rsidRPr="00BD3302">
            <w:rPr>
              <w:rStyle w:val="a3"/>
            </w:rPr>
            <w:t>选择一项。</w:t>
          </w:r>
        </w:p>
      </w:docPartBody>
    </w:docPart>
    <w:docPart>
      <w:docPartPr>
        <w:name w:val="DA554838BF204748ADC79E683A7AC738"/>
        <w:category>
          <w:name w:val="常规"/>
          <w:gallery w:val="placeholder"/>
        </w:category>
        <w:types>
          <w:type w:val="bbPlcHdr"/>
        </w:types>
        <w:behaviors>
          <w:behavior w:val="content"/>
        </w:behaviors>
        <w:guid w:val="{94C566DA-EDF9-41E8-B900-4DD0E5E8DE60}"/>
      </w:docPartPr>
      <w:docPartBody>
        <w:p w:rsidR="009958AF" w:rsidRDefault="00B7343A" w:rsidP="00B7343A">
          <w:pPr>
            <w:pStyle w:val="DA554838BF204748ADC79E683A7AC738"/>
          </w:pPr>
          <w:r w:rsidRPr="00BD3302">
            <w:rPr>
              <w:rStyle w:val="a3"/>
            </w:rPr>
            <w:t>选择一项。</w:t>
          </w:r>
        </w:p>
      </w:docPartBody>
    </w:docPart>
    <w:docPart>
      <w:docPartPr>
        <w:name w:val="62149E434E4B46ACB12498C6F03E95BF"/>
        <w:category>
          <w:name w:val="常规"/>
          <w:gallery w:val="placeholder"/>
        </w:category>
        <w:types>
          <w:type w:val="bbPlcHdr"/>
        </w:types>
        <w:behaviors>
          <w:behavior w:val="content"/>
        </w:behaviors>
        <w:guid w:val="{15EA75F0-622D-4A93-B8EF-9A323DD540B2}"/>
      </w:docPartPr>
      <w:docPartBody>
        <w:p w:rsidR="009958AF" w:rsidRDefault="00B7343A" w:rsidP="00B7343A">
          <w:pPr>
            <w:pStyle w:val="62149E434E4B46ACB12498C6F03E95BF"/>
          </w:pPr>
          <w:r w:rsidRPr="00BD3302">
            <w:rPr>
              <w:rStyle w:val="a3"/>
            </w:rPr>
            <w:t>选择一项。</w:t>
          </w:r>
        </w:p>
      </w:docPartBody>
    </w:docPart>
    <w:docPart>
      <w:docPartPr>
        <w:name w:val="B152598F19204F55BAA59DE82927D6BF"/>
        <w:category>
          <w:name w:val="常规"/>
          <w:gallery w:val="placeholder"/>
        </w:category>
        <w:types>
          <w:type w:val="bbPlcHdr"/>
        </w:types>
        <w:behaviors>
          <w:behavior w:val="content"/>
        </w:behaviors>
        <w:guid w:val="{35F53560-F4E2-4153-BF5A-0CCCCB17E5F3}"/>
      </w:docPartPr>
      <w:docPartBody>
        <w:p w:rsidR="00102449" w:rsidRDefault="0034720C" w:rsidP="0034720C">
          <w:pPr>
            <w:pStyle w:val="B152598F19204F55BAA59DE82927D6BF"/>
          </w:pPr>
          <w:r w:rsidRPr="00026236">
            <w:rPr>
              <w:rStyle w:val="a3"/>
            </w:rPr>
            <w:t>选择</w:t>
          </w:r>
          <w:r>
            <w:rPr>
              <w:rStyle w:val="a3"/>
              <w:rFonts w:hint="eastAsia"/>
            </w:rPr>
            <w:t>地址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ZXiaoBiaoSong-B05">
    <w:altName w:val="Malgun Gothic Semilight"/>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Malgun Gothic Semilight">
    <w:panose1 w:val="020B0502040204020203"/>
    <w:charset w:val="86"/>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0C"/>
    <w:rsid w:val="00062369"/>
    <w:rsid w:val="000837F5"/>
    <w:rsid w:val="00102449"/>
    <w:rsid w:val="00307DD2"/>
    <w:rsid w:val="00316E29"/>
    <w:rsid w:val="00336F03"/>
    <w:rsid w:val="0034720C"/>
    <w:rsid w:val="003743FF"/>
    <w:rsid w:val="00374800"/>
    <w:rsid w:val="003A720C"/>
    <w:rsid w:val="004F3280"/>
    <w:rsid w:val="00531A0C"/>
    <w:rsid w:val="00581E0C"/>
    <w:rsid w:val="005836AE"/>
    <w:rsid w:val="00621C05"/>
    <w:rsid w:val="006337F9"/>
    <w:rsid w:val="006E4FA0"/>
    <w:rsid w:val="00734347"/>
    <w:rsid w:val="00771302"/>
    <w:rsid w:val="00780787"/>
    <w:rsid w:val="007B5F68"/>
    <w:rsid w:val="007F4CED"/>
    <w:rsid w:val="00916CDD"/>
    <w:rsid w:val="00944016"/>
    <w:rsid w:val="009958AF"/>
    <w:rsid w:val="00A84B35"/>
    <w:rsid w:val="00AD0D09"/>
    <w:rsid w:val="00AF495A"/>
    <w:rsid w:val="00B26404"/>
    <w:rsid w:val="00B7343A"/>
    <w:rsid w:val="00B9041C"/>
    <w:rsid w:val="00B94B78"/>
    <w:rsid w:val="00BA17EE"/>
    <w:rsid w:val="00BD18EA"/>
    <w:rsid w:val="00C21BB0"/>
    <w:rsid w:val="00C64C44"/>
    <w:rsid w:val="00C64F3E"/>
    <w:rsid w:val="00CA6400"/>
    <w:rsid w:val="00D11104"/>
    <w:rsid w:val="00D14C44"/>
    <w:rsid w:val="00D67B2E"/>
    <w:rsid w:val="00E27E85"/>
    <w:rsid w:val="00F10133"/>
    <w:rsid w:val="00F2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720C"/>
    <w:rPr>
      <w:color w:val="808080"/>
    </w:rPr>
  </w:style>
  <w:style w:type="paragraph" w:customStyle="1" w:styleId="B8E7637A3C7046A0B2D8AD0948444C9F">
    <w:name w:val="B8E7637A3C7046A0B2D8AD0948444C9F"/>
    <w:rsid w:val="00581E0C"/>
    <w:pPr>
      <w:widowControl w:val="0"/>
      <w:jc w:val="both"/>
    </w:pPr>
  </w:style>
  <w:style w:type="paragraph" w:customStyle="1" w:styleId="943E4345DE1A4393B4A30FC0711FA604">
    <w:name w:val="943E4345DE1A4393B4A30FC0711FA604"/>
    <w:rsid w:val="00B26404"/>
    <w:pPr>
      <w:widowControl w:val="0"/>
      <w:jc w:val="both"/>
    </w:pPr>
    <w:rPr>
      <w:rFonts w:ascii="Times New Roman" w:eastAsia="宋体" w:hAnsi="Times New Roman" w:cs="Times New Roman"/>
      <w:szCs w:val="24"/>
    </w:rPr>
  </w:style>
  <w:style w:type="paragraph" w:customStyle="1" w:styleId="D626E4D996354970A3B3A891A2C0541C">
    <w:name w:val="D626E4D996354970A3B3A891A2C0541C"/>
    <w:rsid w:val="00B26404"/>
    <w:pPr>
      <w:widowControl w:val="0"/>
      <w:jc w:val="both"/>
    </w:pPr>
  </w:style>
  <w:style w:type="paragraph" w:customStyle="1" w:styleId="6A02BE0E45E648F2A12DBE0415C44C77">
    <w:name w:val="6A02BE0E45E648F2A12DBE0415C44C77"/>
    <w:rsid w:val="00B26404"/>
    <w:pPr>
      <w:widowControl w:val="0"/>
      <w:jc w:val="both"/>
    </w:pPr>
  </w:style>
  <w:style w:type="paragraph" w:customStyle="1" w:styleId="FAEABA804EBF47FE9CFCEAEFD4BA6D4F">
    <w:name w:val="FAEABA804EBF47FE9CFCEAEFD4BA6D4F"/>
    <w:rsid w:val="00B26404"/>
    <w:pPr>
      <w:widowControl w:val="0"/>
      <w:jc w:val="both"/>
    </w:pPr>
  </w:style>
  <w:style w:type="paragraph" w:customStyle="1" w:styleId="E93B75B9CA2041C2AC9D3EDD2C905D00">
    <w:name w:val="E93B75B9CA2041C2AC9D3EDD2C905D00"/>
    <w:rsid w:val="00B26404"/>
    <w:pPr>
      <w:widowControl w:val="0"/>
      <w:jc w:val="both"/>
    </w:pPr>
  </w:style>
  <w:style w:type="paragraph" w:customStyle="1" w:styleId="1CB3E072BCFD41F1A38FFEEC9F4BB267">
    <w:name w:val="1CB3E072BCFD41F1A38FFEEC9F4BB267"/>
    <w:rsid w:val="00B26404"/>
    <w:pPr>
      <w:widowControl w:val="0"/>
      <w:jc w:val="both"/>
    </w:pPr>
  </w:style>
  <w:style w:type="paragraph" w:customStyle="1" w:styleId="C2C2642441464AD29D46A3B1ECE44207">
    <w:name w:val="C2C2642441464AD29D46A3B1ECE44207"/>
    <w:rsid w:val="00B26404"/>
    <w:pPr>
      <w:widowControl w:val="0"/>
      <w:jc w:val="both"/>
    </w:pPr>
  </w:style>
  <w:style w:type="paragraph" w:customStyle="1" w:styleId="50D6C620DE2649E6887D56DF1D5A70F1">
    <w:name w:val="50D6C620DE2649E6887D56DF1D5A70F1"/>
    <w:rsid w:val="00B26404"/>
    <w:pPr>
      <w:widowControl w:val="0"/>
      <w:jc w:val="both"/>
    </w:pPr>
    <w:rPr>
      <w:rFonts w:ascii="Times New Roman" w:eastAsia="宋体" w:hAnsi="Times New Roman" w:cs="Times New Roman"/>
      <w:szCs w:val="24"/>
    </w:rPr>
  </w:style>
  <w:style w:type="paragraph" w:customStyle="1" w:styleId="B81E8E3727254579830CB11DB9026C60">
    <w:name w:val="B81E8E3727254579830CB11DB9026C60"/>
    <w:rsid w:val="00B26404"/>
    <w:pPr>
      <w:widowControl w:val="0"/>
      <w:jc w:val="both"/>
    </w:pPr>
    <w:rPr>
      <w:rFonts w:ascii="Times New Roman" w:eastAsia="宋体" w:hAnsi="Times New Roman" w:cs="Times New Roman"/>
      <w:szCs w:val="24"/>
    </w:rPr>
  </w:style>
  <w:style w:type="paragraph" w:customStyle="1" w:styleId="2AE9C78DC28E4C57917BEEED3B60CD51">
    <w:name w:val="2AE9C78DC28E4C57917BEEED3B60CD51"/>
    <w:rsid w:val="00B26404"/>
    <w:pPr>
      <w:widowControl w:val="0"/>
      <w:jc w:val="both"/>
    </w:pPr>
    <w:rPr>
      <w:rFonts w:ascii="Times New Roman" w:eastAsia="宋体" w:hAnsi="Times New Roman" w:cs="Times New Roman"/>
      <w:szCs w:val="24"/>
    </w:rPr>
  </w:style>
  <w:style w:type="paragraph" w:customStyle="1" w:styleId="36C13FA4516E441985B517D826D7ECD5">
    <w:name w:val="36C13FA4516E441985B517D826D7ECD5"/>
    <w:rsid w:val="00B26404"/>
    <w:pPr>
      <w:widowControl w:val="0"/>
      <w:jc w:val="both"/>
    </w:pPr>
  </w:style>
  <w:style w:type="paragraph" w:customStyle="1" w:styleId="7E22013816DC45D481B7ECFCD29E274E">
    <w:name w:val="7E22013816DC45D481B7ECFCD29E274E"/>
    <w:rsid w:val="00B26404"/>
    <w:pPr>
      <w:widowControl w:val="0"/>
      <w:jc w:val="both"/>
    </w:pPr>
  </w:style>
  <w:style w:type="paragraph" w:customStyle="1" w:styleId="AF66817C45BE4C5F8B08EB16F82D467E">
    <w:name w:val="AF66817C45BE4C5F8B08EB16F82D467E"/>
    <w:rsid w:val="00B26404"/>
    <w:pPr>
      <w:widowControl w:val="0"/>
      <w:jc w:val="both"/>
    </w:pPr>
  </w:style>
  <w:style w:type="paragraph" w:customStyle="1" w:styleId="AF66817C45BE4C5F8B08EB16F82D467E1">
    <w:name w:val="AF66817C45BE4C5F8B08EB16F82D467E1"/>
    <w:rsid w:val="00B26404"/>
    <w:pPr>
      <w:widowControl w:val="0"/>
      <w:jc w:val="both"/>
    </w:pPr>
    <w:rPr>
      <w:rFonts w:ascii="Times New Roman" w:eastAsia="宋体" w:hAnsi="Times New Roman" w:cs="Times New Roman"/>
      <w:szCs w:val="24"/>
    </w:rPr>
  </w:style>
  <w:style w:type="paragraph" w:customStyle="1" w:styleId="2AE9C78DC28E4C57917BEEED3B60CD511">
    <w:name w:val="2AE9C78DC28E4C57917BEEED3B60CD511"/>
    <w:rsid w:val="00B26404"/>
    <w:pPr>
      <w:widowControl w:val="0"/>
      <w:jc w:val="both"/>
    </w:pPr>
    <w:rPr>
      <w:rFonts w:ascii="Times New Roman" w:eastAsia="宋体" w:hAnsi="Times New Roman" w:cs="Times New Roman"/>
      <w:szCs w:val="24"/>
    </w:rPr>
  </w:style>
  <w:style w:type="paragraph" w:customStyle="1" w:styleId="89ACE3DC67A04336AD3AF76EE44926D3">
    <w:name w:val="89ACE3DC67A04336AD3AF76EE44926D3"/>
    <w:rsid w:val="00B26404"/>
    <w:pPr>
      <w:widowControl w:val="0"/>
      <w:jc w:val="both"/>
    </w:pPr>
  </w:style>
  <w:style w:type="paragraph" w:customStyle="1" w:styleId="EBBBBABFA0A44A37945321941181E67E">
    <w:name w:val="EBBBBABFA0A44A37945321941181E67E"/>
    <w:rsid w:val="00B26404"/>
    <w:pPr>
      <w:widowControl w:val="0"/>
      <w:jc w:val="both"/>
    </w:pPr>
  </w:style>
  <w:style w:type="paragraph" w:customStyle="1" w:styleId="0B21978067084BD2B1EED92A3EA194FD">
    <w:name w:val="0B21978067084BD2B1EED92A3EA194FD"/>
    <w:rsid w:val="00B26404"/>
    <w:pPr>
      <w:widowControl w:val="0"/>
      <w:jc w:val="both"/>
    </w:pPr>
  </w:style>
  <w:style w:type="paragraph" w:customStyle="1" w:styleId="33AC65BBD1C44D83BD3CA07A1B4CE8EA">
    <w:name w:val="33AC65BBD1C44D83BD3CA07A1B4CE8EA"/>
    <w:rsid w:val="00B26404"/>
    <w:pPr>
      <w:widowControl w:val="0"/>
      <w:jc w:val="both"/>
    </w:pPr>
  </w:style>
  <w:style w:type="paragraph" w:customStyle="1" w:styleId="E5A64A5FE16D42019DD928998E0E030A">
    <w:name w:val="E5A64A5FE16D42019DD928998E0E030A"/>
    <w:rsid w:val="00B26404"/>
    <w:pPr>
      <w:widowControl w:val="0"/>
      <w:jc w:val="both"/>
    </w:pPr>
  </w:style>
  <w:style w:type="paragraph" w:customStyle="1" w:styleId="EB1D4366D9724650BFAD3F217506ACEC">
    <w:name w:val="EB1D4366D9724650BFAD3F217506ACEC"/>
    <w:rsid w:val="00B7343A"/>
    <w:pPr>
      <w:widowControl w:val="0"/>
      <w:jc w:val="both"/>
    </w:pPr>
  </w:style>
  <w:style w:type="paragraph" w:customStyle="1" w:styleId="34E0DD55262D4903A5413FB5441101B7">
    <w:name w:val="34E0DD55262D4903A5413FB5441101B7"/>
    <w:rsid w:val="00B7343A"/>
    <w:pPr>
      <w:widowControl w:val="0"/>
      <w:jc w:val="both"/>
    </w:pPr>
  </w:style>
  <w:style w:type="paragraph" w:customStyle="1" w:styleId="E52D20A5A64347D996519327016524DC">
    <w:name w:val="E52D20A5A64347D996519327016524DC"/>
    <w:rsid w:val="00B7343A"/>
    <w:pPr>
      <w:widowControl w:val="0"/>
      <w:jc w:val="both"/>
    </w:pPr>
  </w:style>
  <w:style w:type="paragraph" w:customStyle="1" w:styleId="34EE138B4A4F4A5DB23A04B1E3758ECD">
    <w:name w:val="34EE138B4A4F4A5DB23A04B1E3758ECD"/>
    <w:rsid w:val="00B7343A"/>
    <w:pPr>
      <w:widowControl w:val="0"/>
      <w:jc w:val="both"/>
    </w:pPr>
  </w:style>
  <w:style w:type="paragraph" w:customStyle="1" w:styleId="35F59AE9F1844B79AF3536CAA9536871">
    <w:name w:val="35F59AE9F1844B79AF3536CAA9536871"/>
    <w:rsid w:val="00B7343A"/>
    <w:pPr>
      <w:widowControl w:val="0"/>
      <w:jc w:val="both"/>
    </w:pPr>
    <w:rPr>
      <w:rFonts w:ascii="Times New Roman" w:eastAsia="宋体" w:hAnsi="Times New Roman" w:cs="Times New Roman"/>
      <w:szCs w:val="24"/>
    </w:rPr>
  </w:style>
  <w:style w:type="paragraph" w:customStyle="1" w:styleId="E52D20A5A64347D996519327016524DC1">
    <w:name w:val="E52D20A5A64347D996519327016524DC1"/>
    <w:rsid w:val="00B7343A"/>
    <w:pPr>
      <w:widowControl w:val="0"/>
      <w:jc w:val="both"/>
    </w:pPr>
    <w:rPr>
      <w:rFonts w:ascii="Times New Roman" w:eastAsia="宋体" w:hAnsi="Times New Roman" w:cs="Times New Roman"/>
      <w:szCs w:val="24"/>
    </w:rPr>
  </w:style>
  <w:style w:type="paragraph" w:customStyle="1" w:styleId="34EE138B4A4F4A5DB23A04B1E3758ECD1">
    <w:name w:val="34EE138B4A4F4A5DB23A04B1E3758ECD1"/>
    <w:rsid w:val="00B7343A"/>
    <w:pPr>
      <w:keepNext/>
      <w:keepLines/>
      <w:widowControl w:val="0"/>
      <w:spacing w:before="100" w:line="400" w:lineRule="exact"/>
      <w:jc w:val="both"/>
      <w:outlineLvl w:val="1"/>
    </w:pPr>
    <w:rPr>
      <w:rFonts w:ascii="Times New Roman" w:eastAsia="黑体" w:hAnsi="Times New Roman" w:cs="宋体"/>
      <w:sz w:val="28"/>
      <w:szCs w:val="20"/>
    </w:rPr>
  </w:style>
  <w:style w:type="paragraph" w:customStyle="1" w:styleId="35F59AE9F1844B79AF3536CAA95368711">
    <w:name w:val="35F59AE9F1844B79AF3536CAA95368711"/>
    <w:rsid w:val="00B7343A"/>
    <w:pPr>
      <w:widowControl w:val="0"/>
      <w:jc w:val="both"/>
    </w:pPr>
    <w:rPr>
      <w:rFonts w:ascii="Times New Roman" w:eastAsia="宋体" w:hAnsi="Times New Roman" w:cs="Times New Roman"/>
      <w:szCs w:val="24"/>
    </w:rPr>
  </w:style>
  <w:style w:type="paragraph" w:customStyle="1" w:styleId="7DE5705B3B7F4239ABBBFFF4C3C04065">
    <w:name w:val="7DE5705B3B7F4239ABBBFFF4C3C04065"/>
    <w:rsid w:val="00B7343A"/>
    <w:pPr>
      <w:widowControl w:val="0"/>
      <w:jc w:val="both"/>
    </w:pPr>
  </w:style>
  <w:style w:type="paragraph" w:customStyle="1" w:styleId="F8887A76EFB346A3BD816A4A9065984C">
    <w:name w:val="F8887A76EFB346A3BD816A4A9065984C"/>
    <w:rsid w:val="00B7343A"/>
    <w:pPr>
      <w:widowControl w:val="0"/>
      <w:jc w:val="both"/>
    </w:pPr>
  </w:style>
  <w:style w:type="paragraph" w:customStyle="1" w:styleId="08CEC415118C44B88E174BCEC39FF175">
    <w:name w:val="08CEC415118C44B88E174BCEC39FF175"/>
    <w:rsid w:val="00B7343A"/>
    <w:pPr>
      <w:widowControl w:val="0"/>
      <w:jc w:val="both"/>
    </w:pPr>
  </w:style>
  <w:style w:type="paragraph" w:customStyle="1" w:styleId="965026E068B745E4B223F4D98DF8C26A">
    <w:name w:val="965026E068B745E4B223F4D98DF8C26A"/>
    <w:rsid w:val="00B7343A"/>
    <w:pPr>
      <w:widowControl w:val="0"/>
      <w:jc w:val="both"/>
    </w:pPr>
  </w:style>
  <w:style w:type="paragraph" w:customStyle="1" w:styleId="6E155D31E3CC4E0DB9852AA941B32821">
    <w:name w:val="6E155D31E3CC4E0DB9852AA941B32821"/>
    <w:rsid w:val="00B7343A"/>
    <w:pPr>
      <w:widowControl w:val="0"/>
      <w:jc w:val="both"/>
    </w:pPr>
  </w:style>
  <w:style w:type="paragraph" w:customStyle="1" w:styleId="9E642B1AF7A74426BC1B7E6D99330422">
    <w:name w:val="9E642B1AF7A74426BC1B7E6D99330422"/>
    <w:rsid w:val="00B7343A"/>
    <w:pPr>
      <w:widowControl w:val="0"/>
      <w:jc w:val="both"/>
    </w:pPr>
  </w:style>
  <w:style w:type="paragraph" w:customStyle="1" w:styleId="753D26D0299E47FBB6710C340AF11E2B">
    <w:name w:val="753D26D0299E47FBB6710C340AF11E2B"/>
    <w:rsid w:val="00B7343A"/>
    <w:pPr>
      <w:widowControl w:val="0"/>
      <w:jc w:val="both"/>
    </w:pPr>
  </w:style>
  <w:style w:type="paragraph" w:customStyle="1" w:styleId="6F4874337BB24536B30F1FA3DFCBC891">
    <w:name w:val="6F4874337BB24536B30F1FA3DFCBC891"/>
    <w:rsid w:val="00B7343A"/>
    <w:pPr>
      <w:widowControl w:val="0"/>
      <w:jc w:val="both"/>
    </w:pPr>
  </w:style>
  <w:style w:type="paragraph" w:customStyle="1" w:styleId="DA554838BF204748ADC79E683A7AC738">
    <w:name w:val="DA554838BF204748ADC79E683A7AC738"/>
    <w:rsid w:val="00B7343A"/>
    <w:pPr>
      <w:widowControl w:val="0"/>
      <w:jc w:val="both"/>
    </w:pPr>
  </w:style>
  <w:style w:type="paragraph" w:customStyle="1" w:styleId="62149E434E4B46ACB12498C6F03E95BF">
    <w:name w:val="62149E434E4B46ACB12498C6F03E95BF"/>
    <w:rsid w:val="00B7343A"/>
    <w:pPr>
      <w:widowControl w:val="0"/>
      <w:jc w:val="both"/>
    </w:pPr>
  </w:style>
  <w:style w:type="paragraph" w:customStyle="1" w:styleId="80D0554A96E5432B9C87260745EB09F7">
    <w:name w:val="80D0554A96E5432B9C87260745EB09F7"/>
    <w:rsid w:val="0034720C"/>
    <w:pPr>
      <w:widowControl w:val="0"/>
      <w:jc w:val="both"/>
    </w:pPr>
  </w:style>
  <w:style w:type="paragraph" w:customStyle="1" w:styleId="80D0554A96E5432B9C87260745EB09F71">
    <w:name w:val="80D0554A96E5432B9C87260745EB09F71"/>
    <w:rsid w:val="0034720C"/>
    <w:pPr>
      <w:widowControl w:val="0"/>
      <w:jc w:val="both"/>
    </w:pPr>
    <w:rPr>
      <w:rFonts w:ascii="Times New Roman" w:eastAsia="宋体" w:hAnsi="Times New Roman" w:cs="Times New Roman"/>
      <w:szCs w:val="24"/>
    </w:rPr>
  </w:style>
  <w:style w:type="paragraph" w:customStyle="1" w:styleId="B152598F19204F55BAA59DE82927D6BF">
    <w:name w:val="B152598F19204F55BAA59DE82927D6BF"/>
    <w:rsid w:val="0034720C"/>
    <w:pPr>
      <w:widowControl w:val="0"/>
      <w:jc w:val="both"/>
    </w:pPr>
    <w:rPr>
      <w:rFonts w:ascii="Times New Roman" w:eastAsia="宋体"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衢州极电新能源科技有限公司"/>
</file>

<file path=customXml/itemProps1.xml><?xml version="1.0" encoding="utf-8"?>
<ds:datastoreItem xmlns:ds="http://schemas.openxmlformats.org/officeDocument/2006/customXml" ds:itemID="{96904FF5-6865-4524-96A6-3DB4E4B5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288</Words>
  <Characters>1645</Characters>
  <Application>Microsoft Office Word</Application>
  <DocSecurity>0</DocSecurity>
  <Lines>13</Lines>
  <Paragraphs>3</Paragraphs>
  <ScaleCrop>false</ScaleCrop>
  <Company>Geely.com</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吉曜通行桐庐基地2025年检测设备采购项目</dc:title>
  <dc:creator>胡维佳(胡维佳)</dc:creator>
  <cp:keywords>富江能源科技有限公司</cp:keywords>
  <dc:description>公司名称：富江能源科技有限公司     纳税号：91330122MABNGJXQXA     开户行及账号：中信银行股份有限公司杭州桐庐支行8110801013302468315     公司地址：浙江省杭州市桐庐县凤川街道888号</dc:description>
  <cp:lastModifiedBy>彭刘云</cp:lastModifiedBy>
  <cp:revision>7</cp:revision>
  <dcterms:created xsi:type="dcterms:W3CDTF">2025-07-28T03:21:00Z</dcterms:created>
  <dcterms:modified xsi:type="dcterms:W3CDTF">2025-07-29T06:15:00Z</dcterms:modified>
  <cp:category>浙江省杭州市桐庐县凤川街道888号</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61676334b4e8422151e43967553014381f5e06876ebe2bbce66cedec39aecaac7d38f4a188ee032ed1e8ff2b0bf1df313be3249045854c8935430c6896bbae5f39364240fb3cb2ed3f5b47b5a74b7b51f56906a756b0032b56131078e25f5549a8575e88a6cd624a4c641fda6d364a5b243b0a7588efa8b446457dfa9fc0994</vt:lpwstr>
  </property>
  <property fmtid="{D5CDD505-2E9C-101B-9397-08002B2CF9AE}" pid="3" name="EagleCloud1">
    <vt:lpwstr>4a348f842668b004808efac2ecaef6514d6c7e014ad02de12894cb38c9bf6315581f59bf4e1429a0e10a6135e0585bbee268efcf34639c60300f3848d869017dd1846568ed179c68b9fa710a98a5b3204fad67b9d4d0913a2b15dc102d63c50b336a104896287cf11523f846453a093f095449fd4c266c29c5c493de60a5dbd</vt:lpwstr>
  </property>
  <property fmtid="{D5CDD505-2E9C-101B-9397-08002B2CF9AE}" pid="4" name="EagleCloud2">
    <vt:lpwstr>a6abb88c8f362b351c7f8391f0cc6c336b3f6c4878431f93f91116b2ddba8b712248824964d7e7d6e48b7e1d01b13bf4512dbad396d29e48034e7d44076dea7c29cfdf1bcabdbbbcda8a3124348a10ff14f449a3006de54afde784b5879d22afab9fa7d61f976b47415a34a76d6efd063b93afd4fe91f728b8fe2618e088584</vt:lpwstr>
  </property>
  <property fmtid="{D5CDD505-2E9C-101B-9397-08002B2CF9AE}" pid="5" name="EagleCloud3">
    <vt:lpwstr>442d57ed07ddf090fd40757734937496a00a8934b0de09b66221e77c0209e3ef5fbb8fa4dae0e50d3b08693fde862fc37566847a1e24e104ed5131a0d11ea2daed1fc8523a99253af433a619bc4732293084a78ee93ee4d40e83218dc33db8c7eeb2ca044583d70e67bc27394008a7dc5d186e40583f1d498122ed351c392e4</vt:lpwstr>
  </property>
  <property fmtid="{D5CDD505-2E9C-101B-9397-08002B2CF9AE}" pid="6" name="EagleCloud4">
    <vt:lpwstr>252c3a44e5321937ff72197fd3cc120654123fcdcc6d904da7a272eaa4cd473978bd97e3b68117489c0279a07c8c5f1b90d9ad19bc465d6982646cba7042287d3edb08d36671e880da1a3575af1064ec5417445ebd5c8d04f5633fdb52566719ce0b125eb086eeeb2d4e6a5d2dc1f79cdb324690682bed2703cd29cb0a66b1a</vt:lpwstr>
  </property>
  <property fmtid="{D5CDD505-2E9C-101B-9397-08002B2CF9AE}" pid="7" name="EagleCloud5">
    <vt:lpwstr>6c6eef1c8bc8e5cff71d8ff4cd6266cf3e2b3369e9f1e7874816eb50823a83e088b38a8be684b1a86d55284217d7e1c513b616b8700ff7bc6e865ab28b6e4d78dedb91c04c8198c3f3257e69834b201d2097f</vt:lpwstr>
  </property>
</Properties>
</file>