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B53E6">
      <w:pPr>
        <w:jc w:val="center"/>
        <w:rPr>
          <w:rFonts w:hint="eastAsia" w:ascii="宋体" w:hAnsi="宋体" w:eastAsia="宋体" w:cs="宋体"/>
          <w:color w:val="000000"/>
          <w:sz w:val="20"/>
          <w:highlight w:val="none"/>
        </w:rPr>
      </w:pPr>
      <w:r>
        <w:rPr>
          <w:rFonts w:hint="eastAsia" w:ascii="宋体" w:hAnsi="宋体" w:eastAsia="宋体" w:cs="宋体"/>
          <w:sz w:val="44"/>
          <w:szCs w:val="44"/>
          <w:highlight w:val="none"/>
          <w:u w:val="none"/>
          <w:lang w:eastAsia="zh-CN"/>
        </w:rPr>
        <w:t>佳木斯数字创意产业园运营管理有限公司绿植装饰</w:t>
      </w:r>
      <w:r>
        <w:rPr>
          <w:rFonts w:hint="eastAsia" w:ascii="宋体" w:hAnsi="宋体" w:cs="宋体"/>
          <w:sz w:val="44"/>
          <w:szCs w:val="44"/>
          <w:highlight w:val="none"/>
          <w:u w:val="none"/>
          <w:lang w:val="en-US" w:eastAsia="zh-CN"/>
        </w:rPr>
        <w:t>采购</w:t>
      </w:r>
      <w:bookmarkStart w:id="81" w:name="_GoBack"/>
      <w:bookmarkEnd w:id="81"/>
      <w:r>
        <w:rPr>
          <w:rFonts w:hint="eastAsia" w:ascii="宋体" w:hAnsi="宋体" w:eastAsia="宋体" w:cs="宋体"/>
          <w:sz w:val="44"/>
          <w:szCs w:val="44"/>
          <w:highlight w:val="none"/>
          <w:u w:val="none"/>
          <w:lang w:eastAsia="zh-CN"/>
        </w:rPr>
        <w:t>项目</w:t>
      </w:r>
    </w:p>
    <w:p w14:paraId="1E9B2F91">
      <w:pPr>
        <w:rPr>
          <w:rFonts w:hint="eastAsia" w:ascii="宋体" w:hAnsi="宋体" w:eastAsia="宋体" w:cs="宋体"/>
          <w:color w:val="000000"/>
          <w:sz w:val="20"/>
          <w:highlight w:val="none"/>
        </w:rPr>
      </w:pPr>
    </w:p>
    <w:p w14:paraId="490B9AF8">
      <w:pPr>
        <w:jc w:val="center"/>
        <w:rPr>
          <w:rFonts w:hint="eastAsia" w:ascii="宋体" w:hAnsi="宋体" w:eastAsia="宋体" w:cs="宋体"/>
          <w:color w:val="000000"/>
          <w:sz w:val="52"/>
          <w:szCs w:val="28"/>
          <w:highlight w:val="none"/>
        </w:rPr>
      </w:pPr>
      <w:bookmarkStart w:id="0" w:name="_Toc27706_WPSOffice_Level2"/>
      <w:bookmarkStart w:id="1" w:name="_Toc24839_WPSOffice_Level2"/>
    </w:p>
    <w:p w14:paraId="2CB1F93A">
      <w:pPr>
        <w:jc w:val="center"/>
        <w:rPr>
          <w:rFonts w:hint="eastAsia" w:ascii="宋体" w:hAnsi="宋体" w:eastAsia="宋体" w:cs="宋体"/>
          <w:color w:val="000000"/>
          <w:sz w:val="52"/>
          <w:szCs w:val="28"/>
          <w:highlight w:val="none"/>
        </w:rPr>
      </w:pPr>
    </w:p>
    <w:p w14:paraId="136C5654">
      <w:pPr>
        <w:jc w:val="center"/>
        <w:rPr>
          <w:rFonts w:hint="eastAsia" w:ascii="宋体" w:hAnsi="宋体" w:eastAsia="宋体" w:cs="宋体"/>
          <w:color w:val="000000"/>
          <w:sz w:val="52"/>
          <w:szCs w:val="28"/>
          <w:highlight w:val="none"/>
        </w:rPr>
      </w:pPr>
    </w:p>
    <w:p w14:paraId="4667CB60">
      <w:pPr>
        <w:jc w:val="center"/>
        <w:rPr>
          <w:rFonts w:hint="eastAsia" w:ascii="宋体" w:hAnsi="宋体" w:eastAsia="宋体" w:cs="宋体"/>
          <w:color w:val="000000"/>
          <w:sz w:val="52"/>
          <w:szCs w:val="28"/>
          <w:highlight w:val="none"/>
        </w:rPr>
      </w:pPr>
    </w:p>
    <w:p w14:paraId="67CEB4F6">
      <w:pPr>
        <w:jc w:val="center"/>
        <w:rPr>
          <w:rFonts w:hint="eastAsia" w:ascii="宋体" w:hAnsi="宋体" w:eastAsia="宋体" w:cs="宋体"/>
          <w:color w:val="000000"/>
          <w:sz w:val="52"/>
          <w:szCs w:val="28"/>
          <w:highlight w:val="none"/>
        </w:rPr>
      </w:pPr>
    </w:p>
    <w:p w14:paraId="5CC711BD">
      <w:pPr>
        <w:jc w:val="center"/>
        <w:rPr>
          <w:rFonts w:hint="eastAsia" w:ascii="宋体" w:hAnsi="宋体" w:eastAsia="宋体" w:cs="宋体"/>
          <w:color w:val="000000"/>
          <w:sz w:val="52"/>
          <w:szCs w:val="28"/>
          <w:highlight w:val="none"/>
        </w:rPr>
      </w:pPr>
      <w:r>
        <w:rPr>
          <w:rFonts w:hint="eastAsia" w:ascii="宋体" w:hAnsi="宋体" w:eastAsia="宋体" w:cs="宋体"/>
          <w:color w:val="000000"/>
          <w:sz w:val="52"/>
          <w:szCs w:val="28"/>
          <w:highlight w:val="none"/>
        </w:rPr>
        <w:t>资格申请资料</w:t>
      </w:r>
      <w:bookmarkEnd w:id="0"/>
      <w:bookmarkEnd w:id="1"/>
    </w:p>
    <w:p w14:paraId="7D9CD124">
      <w:pPr>
        <w:jc w:val="center"/>
        <w:rPr>
          <w:rFonts w:hint="eastAsia" w:ascii="宋体" w:hAnsi="宋体" w:eastAsia="宋体" w:cs="宋体"/>
          <w:color w:val="000000"/>
          <w:sz w:val="52"/>
          <w:szCs w:val="28"/>
          <w:highlight w:val="none"/>
        </w:rPr>
      </w:pPr>
    </w:p>
    <w:p w14:paraId="572DBB46">
      <w:pPr>
        <w:rPr>
          <w:rFonts w:hint="eastAsia" w:ascii="宋体" w:hAnsi="宋体" w:eastAsia="宋体" w:cs="宋体"/>
          <w:color w:val="000000"/>
          <w:sz w:val="28"/>
          <w:highlight w:val="none"/>
        </w:rPr>
      </w:pPr>
    </w:p>
    <w:p w14:paraId="4F74D797">
      <w:pPr>
        <w:rPr>
          <w:rFonts w:hint="eastAsia" w:ascii="宋体" w:hAnsi="宋体" w:eastAsia="宋体" w:cs="宋体"/>
          <w:color w:val="000000"/>
          <w:sz w:val="28"/>
          <w:highlight w:val="none"/>
        </w:rPr>
      </w:pPr>
    </w:p>
    <w:p w14:paraId="37979A5C">
      <w:pPr>
        <w:rPr>
          <w:rFonts w:hint="eastAsia" w:ascii="宋体" w:hAnsi="宋体" w:eastAsia="宋体" w:cs="宋体"/>
          <w:color w:val="000000"/>
          <w:sz w:val="28"/>
          <w:highlight w:val="none"/>
        </w:rPr>
      </w:pPr>
    </w:p>
    <w:p w14:paraId="203545C3">
      <w:pPr>
        <w:rPr>
          <w:rFonts w:hint="eastAsia" w:ascii="宋体" w:hAnsi="宋体" w:eastAsia="宋体" w:cs="宋体"/>
          <w:color w:val="000000"/>
          <w:sz w:val="28"/>
          <w:highlight w:val="none"/>
        </w:rPr>
      </w:pPr>
    </w:p>
    <w:p w14:paraId="1FC9D6C0">
      <w:pPr>
        <w:rPr>
          <w:rFonts w:hint="eastAsia" w:ascii="宋体" w:hAnsi="宋体" w:eastAsia="宋体" w:cs="宋体"/>
          <w:color w:val="000000"/>
          <w:sz w:val="28"/>
          <w:highlight w:val="none"/>
        </w:rPr>
      </w:pPr>
    </w:p>
    <w:p w14:paraId="623489A8">
      <w:pPr>
        <w:rPr>
          <w:rFonts w:hint="eastAsia" w:ascii="宋体" w:hAnsi="宋体" w:eastAsia="宋体" w:cs="宋体"/>
          <w:color w:val="000000"/>
          <w:sz w:val="28"/>
          <w:highlight w:val="none"/>
        </w:rPr>
      </w:pPr>
    </w:p>
    <w:p w14:paraId="153447F5">
      <w:pPr>
        <w:rPr>
          <w:rFonts w:hint="eastAsia" w:ascii="宋体" w:hAnsi="宋体" w:eastAsia="宋体" w:cs="宋体"/>
          <w:color w:val="000000"/>
          <w:sz w:val="28"/>
          <w:highlight w:val="none"/>
        </w:rPr>
      </w:pPr>
    </w:p>
    <w:p w14:paraId="1EB340CC">
      <w:pPr>
        <w:rPr>
          <w:rFonts w:hint="eastAsia" w:ascii="宋体" w:hAnsi="宋体" w:eastAsia="宋体" w:cs="宋体"/>
          <w:color w:val="000000"/>
          <w:sz w:val="28"/>
          <w:highlight w:val="none"/>
        </w:rPr>
      </w:pPr>
    </w:p>
    <w:p w14:paraId="3650B212">
      <w:pPr>
        <w:rPr>
          <w:rFonts w:hint="eastAsia" w:ascii="宋体" w:hAnsi="宋体" w:eastAsia="宋体" w:cs="宋体"/>
          <w:color w:val="000000"/>
          <w:sz w:val="28"/>
          <w:highlight w:val="none"/>
        </w:rPr>
      </w:pPr>
    </w:p>
    <w:p w14:paraId="51C0E4E4">
      <w:pPr>
        <w:rPr>
          <w:rFonts w:hint="eastAsia" w:ascii="宋体" w:hAnsi="宋体" w:eastAsia="宋体" w:cs="宋体"/>
          <w:color w:val="000000"/>
          <w:sz w:val="28"/>
          <w:highlight w:val="none"/>
        </w:rPr>
      </w:pPr>
    </w:p>
    <w:p w14:paraId="67F7DC89">
      <w:pPr>
        <w:rPr>
          <w:rFonts w:hint="eastAsia" w:ascii="宋体" w:hAnsi="宋体" w:eastAsia="宋体" w:cs="宋体"/>
          <w:color w:val="000000"/>
          <w:sz w:val="28"/>
          <w:highlight w:val="none"/>
        </w:rPr>
      </w:pPr>
    </w:p>
    <w:p w14:paraId="245A4094">
      <w:pPr>
        <w:rPr>
          <w:rFonts w:hint="eastAsia" w:ascii="宋体" w:hAnsi="宋体" w:eastAsia="宋体" w:cs="宋体"/>
          <w:color w:val="000000"/>
          <w:sz w:val="28"/>
          <w:highlight w:val="none"/>
        </w:rPr>
      </w:pPr>
    </w:p>
    <w:p w14:paraId="3AAFF41F">
      <w:pPr>
        <w:spacing w:line="360" w:lineRule="auto"/>
        <w:rPr>
          <w:rFonts w:hint="eastAsia" w:ascii="宋体" w:hAnsi="宋体" w:eastAsia="宋体" w:cs="宋体"/>
          <w:color w:val="000000"/>
          <w:sz w:val="28"/>
          <w:highlight w:val="none"/>
        </w:rPr>
      </w:pPr>
    </w:p>
    <w:p w14:paraId="6C9FAF54">
      <w:pPr>
        <w:spacing w:line="360" w:lineRule="auto"/>
        <w:ind w:firstLine="1120" w:firstLineChars="400"/>
        <w:rPr>
          <w:rFonts w:hint="eastAsia" w:ascii="宋体" w:hAnsi="宋体" w:eastAsia="宋体" w:cs="宋体"/>
          <w:color w:val="000000"/>
          <w:sz w:val="28"/>
          <w:highlight w:val="none"/>
          <w:u w:val="single"/>
        </w:rPr>
      </w:pPr>
      <w:bookmarkStart w:id="2" w:name="_Toc27240_WPSOffice_Level1"/>
      <w:bookmarkStart w:id="3" w:name="_Toc23736_WPSOffice_Level2"/>
      <w:bookmarkStart w:id="4" w:name="_Toc11290_WPSOffice_Level2"/>
      <w:bookmarkStart w:id="5" w:name="_Toc8274_WPSOffice_Level1"/>
      <w:r>
        <w:rPr>
          <w:rFonts w:hint="eastAsia" w:ascii="宋体" w:hAnsi="宋体" w:eastAsia="宋体" w:cs="宋体"/>
          <w:color w:val="000000"/>
          <w:sz w:val="28"/>
          <w:highlight w:val="none"/>
        </w:rPr>
        <w:t>供应商：</w:t>
      </w:r>
      <w:bookmarkEnd w:id="2"/>
      <w:bookmarkEnd w:id="3"/>
      <w:bookmarkEnd w:id="4"/>
      <w:bookmarkEnd w:id="5"/>
      <w:r>
        <w:rPr>
          <w:rFonts w:hint="eastAsia" w:ascii="宋体" w:hAnsi="宋体" w:eastAsia="宋体" w:cs="宋体"/>
          <w:color w:val="000000"/>
          <w:highlight w:val="none"/>
          <w:u w:val="single"/>
        </w:rPr>
        <w:t xml:space="preserve">                                            </w:t>
      </w:r>
    </w:p>
    <w:p w14:paraId="51830D09">
      <w:pPr>
        <w:spacing w:line="360" w:lineRule="auto"/>
        <w:ind w:firstLine="1120" w:firstLineChars="400"/>
        <w:jc w:val="left"/>
        <w:rPr>
          <w:rFonts w:hint="eastAsia" w:ascii="宋体" w:hAnsi="宋体" w:eastAsia="宋体" w:cs="宋体"/>
          <w:color w:val="000000"/>
          <w:sz w:val="28"/>
          <w:highlight w:val="none"/>
        </w:rPr>
      </w:pPr>
    </w:p>
    <w:p w14:paraId="524833A7">
      <w:pPr>
        <w:jc w:val="center"/>
        <w:rPr>
          <w:rFonts w:hint="eastAsia" w:ascii="宋体" w:hAnsi="宋体" w:eastAsia="宋体" w:cs="宋体"/>
          <w:color w:val="000000"/>
          <w:sz w:val="28"/>
          <w:highlight w:val="none"/>
        </w:rPr>
      </w:pPr>
    </w:p>
    <w:p w14:paraId="6B17A295">
      <w:pPr>
        <w:spacing w:line="400" w:lineRule="exact"/>
        <w:jc w:val="center"/>
        <w:rPr>
          <w:rFonts w:hint="eastAsia" w:ascii="宋体" w:hAnsi="宋体" w:eastAsia="宋体" w:cs="宋体"/>
          <w:color w:val="000000"/>
          <w:highlight w:val="none"/>
        </w:rPr>
      </w:pPr>
      <w:r>
        <w:rPr>
          <w:rFonts w:hint="eastAsia" w:ascii="宋体" w:hAnsi="宋体" w:eastAsia="宋体" w:cs="宋体"/>
          <w:color w:val="000000"/>
          <w:highlight w:val="none"/>
          <w:u w:val="single"/>
        </w:rPr>
        <w:t xml:space="preserve">       </w:t>
      </w:r>
      <w:bookmarkStart w:id="6" w:name="_Toc28045_WPSOffice_Level2"/>
      <w:bookmarkStart w:id="7" w:name="_Toc28816_WPSOffice_Level2"/>
      <w:bookmarkStart w:id="8" w:name="_Toc22215_WPSOffice_Level2"/>
      <w:bookmarkStart w:id="9" w:name="_Toc2185_WPSOffice_Level2"/>
      <w:r>
        <w:rPr>
          <w:rFonts w:hint="eastAsia" w:ascii="宋体" w:hAnsi="宋体" w:eastAsia="宋体" w:cs="宋体"/>
          <w:color w:val="000000"/>
          <w:sz w:val="28"/>
          <w:highlight w:val="none"/>
        </w:rPr>
        <w:t>年</w:t>
      </w:r>
      <w:r>
        <w:rPr>
          <w:rFonts w:hint="eastAsia" w:ascii="宋体" w:hAnsi="宋体" w:eastAsia="宋体" w:cs="宋体"/>
          <w:color w:val="000000"/>
          <w:highlight w:val="none"/>
          <w:u w:val="single"/>
        </w:rPr>
        <w:t xml:space="preserve">       </w:t>
      </w:r>
      <w:r>
        <w:rPr>
          <w:rFonts w:hint="eastAsia" w:ascii="宋体" w:hAnsi="宋体" w:eastAsia="宋体" w:cs="宋体"/>
          <w:color w:val="000000"/>
          <w:sz w:val="28"/>
          <w:highlight w:val="none"/>
        </w:rPr>
        <w:t>月</w:t>
      </w:r>
      <w:r>
        <w:rPr>
          <w:rFonts w:hint="eastAsia" w:ascii="宋体" w:hAnsi="宋体" w:eastAsia="宋体" w:cs="宋体"/>
          <w:color w:val="000000"/>
          <w:highlight w:val="none"/>
          <w:u w:val="single"/>
        </w:rPr>
        <w:t xml:space="preserve">       </w:t>
      </w:r>
      <w:r>
        <w:rPr>
          <w:rFonts w:hint="eastAsia" w:ascii="宋体" w:hAnsi="宋体" w:eastAsia="宋体" w:cs="宋体"/>
          <w:color w:val="000000"/>
          <w:sz w:val="28"/>
          <w:highlight w:val="none"/>
        </w:rPr>
        <w:t>日</w:t>
      </w:r>
      <w:bookmarkEnd w:id="6"/>
      <w:bookmarkEnd w:id="7"/>
      <w:bookmarkEnd w:id="8"/>
      <w:bookmarkEnd w:id="9"/>
      <w:r>
        <w:rPr>
          <w:rFonts w:hint="eastAsia" w:ascii="宋体" w:hAnsi="宋体" w:eastAsia="宋体" w:cs="宋体"/>
          <w:color w:val="000000"/>
          <w:highlight w:val="none"/>
        </w:rPr>
        <w:br w:type="page"/>
      </w:r>
    </w:p>
    <w:p w14:paraId="6A1CF460">
      <w:pPr>
        <w:pStyle w:val="3"/>
        <w:jc w:val="center"/>
        <w:rPr>
          <w:rFonts w:hint="eastAsia" w:ascii="宋体" w:hAnsi="宋体" w:eastAsia="宋体" w:cs="宋体"/>
          <w:sz w:val="44"/>
          <w:szCs w:val="40"/>
          <w:highlight w:val="none"/>
        </w:rPr>
      </w:pPr>
      <w:bookmarkStart w:id="10" w:name="_Toc30141"/>
      <w:bookmarkStart w:id="11" w:name="_Toc28778_WPSOffice_Level2"/>
      <w:bookmarkStart w:id="12" w:name="_Toc10563"/>
      <w:bookmarkStart w:id="13" w:name="_Toc1516_WPSOffice_Level2"/>
      <w:bookmarkStart w:id="14" w:name="_Toc27985"/>
      <w:bookmarkStart w:id="15" w:name="_Toc5261"/>
      <w:bookmarkStart w:id="16" w:name="_Toc18294"/>
      <w:bookmarkStart w:id="17" w:name="_Toc10704_WPSOffice_Level2"/>
      <w:bookmarkStart w:id="18" w:name="_Toc16844_WPSOffice_Level2"/>
      <w:r>
        <w:rPr>
          <w:rFonts w:hint="eastAsia" w:ascii="宋体" w:hAnsi="宋体" w:eastAsia="宋体" w:cs="宋体"/>
          <w:sz w:val="44"/>
          <w:szCs w:val="40"/>
          <w:highlight w:val="none"/>
        </w:rPr>
        <w:t>目 录</w:t>
      </w:r>
      <w:bookmarkEnd w:id="10"/>
      <w:bookmarkEnd w:id="11"/>
      <w:bookmarkEnd w:id="12"/>
      <w:bookmarkEnd w:id="13"/>
      <w:bookmarkEnd w:id="14"/>
      <w:bookmarkEnd w:id="15"/>
      <w:bookmarkEnd w:id="16"/>
      <w:bookmarkEnd w:id="17"/>
      <w:bookmarkEnd w:id="18"/>
    </w:p>
    <w:p w14:paraId="322700B4">
      <w:pPr>
        <w:spacing w:line="540" w:lineRule="exact"/>
        <w:rPr>
          <w:rFonts w:hint="eastAsia" w:ascii="宋体" w:hAnsi="宋体" w:eastAsia="宋体" w:cs="宋体"/>
          <w:color w:val="000000"/>
          <w:highlight w:val="none"/>
        </w:rPr>
      </w:pPr>
    </w:p>
    <w:p w14:paraId="3F7BB233">
      <w:pPr>
        <w:numPr>
          <w:ilvl w:val="0"/>
          <w:numId w:val="1"/>
        </w:numPr>
        <w:spacing w:line="540" w:lineRule="exact"/>
        <w:rPr>
          <w:rFonts w:hint="eastAsia" w:ascii="宋体" w:hAnsi="宋体" w:eastAsia="宋体" w:cs="宋体"/>
          <w:highlight w:val="none"/>
        </w:rPr>
      </w:pPr>
      <w:bookmarkStart w:id="19" w:name="_Toc10319_WPSOffice_Level2"/>
      <w:bookmarkStart w:id="20" w:name="_Toc10158_WPSOffice_Level2"/>
      <w:bookmarkStart w:id="21" w:name="_Toc14692_WPSOffice_Level2"/>
      <w:bookmarkStart w:id="22" w:name="_Toc20427_WPSOffice_Level2"/>
      <w:r>
        <w:rPr>
          <w:rFonts w:hint="eastAsia" w:ascii="宋体" w:hAnsi="宋体" w:eastAsia="宋体" w:cs="宋体"/>
          <w:highlight w:val="none"/>
        </w:rPr>
        <w:t>竞价函</w:t>
      </w:r>
      <w:bookmarkEnd w:id="19"/>
      <w:bookmarkEnd w:id="20"/>
      <w:bookmarkEnd w:id="21"/>
      <w:bookmarkEnd w:id="22"/>
    </w:p>
    <w:p w14:paraId="27662317">
      <w:pPr>
        <w:spacing w:line="540" w:lineRule="exact"/>
        <w:rPr>
          <w:rFonts w:hint="eastAsia" w:ascii="宋体" w:hAnsi="宋体" w:eastAsia="宋体" w:cs="宋体"/>
          <w:highlight w:val="none"/>
        </w:rPr>
      </w:pPr>
      <w:bookmarkStart w:id="23" w:name="_Toc9368_WPSOffice_Level2"/>
      <w:bookmarkStart w:id="24" w:name="_Toc11010_WPSOffice_Level2"/>
      <w:bookmarkStart w:id="25" w:name="_Toc530_WPSOffice_Level2"/>
      <w:bookmarkStart w:id="26" w:name="_Toc5630_WPSOffice_Level2"/>
      <w:r>
        <w:rPr>
          <w:rFonts w:hint="eastAsia" w:ascii="宋体" w:hAnsi="宋体" w:eastAsia="宋体" w:cs="宋体"/>
          <w:highlight w:val="none"/>
        </w:rPr>
        <w:t>二、授权委托书（适用于有委托代理人的情况）</w:t>
      </w:r>
      <w:bookmarkEnd w:id="23"/>
      <w:bookmarkEnd w:id="24"/>
      <w:bookmarkEnd w:id="25"/>
      <w:bookmarkEnd w:id="26"/>
    </w:p>
    <w:p w14:paraId="6B1FEE2A">
      <w:pPr>
        <w:spacing w:line="540" w:lineRule="exact"/>
        <w:rPr>
          <w:rFonts w:hint="eastAsia" w:ascii="宋体" w:hAnsi="宋体" w:eastAsia="宋体" w:cs="宋体"/>
          <w:highlight w:val="none"/>
        </w:rPr>
      </w:pPr>
      <w:bookmarkStart w:id="27" w:name="_Toc11317_WPSOffice_Level2"/>
      <w:bookmarkStart w:id="28" w:name="_Toc27850_WPSOffice_Level2"/>
      <w:bookmarkStart w:id="29" w:name="_Toc6865_WPSOffice_Level2"/>
      <w:bookmarkStart w:id="30" w:name="_Toc17498_WPSOffice_Level2"/>
      <w:r>
        <w:rPr>
          <w:rFonts w:hint="eastAsia" w:ascii="宋体" w:hAnsi="宋体" w:eastAsia="宋体" w:cs="宋体"/>
          <w:highlight w:val="none"/>
        </w:rPr>
        <w:t>三、资格证明材料</w:t>
      </w:r>
      <w:bookmarkEnd w:id="27"/>
      <w:bookmarkEnd w:id="28"/>
      <w:bookmarkEnd w:id="29"/>
      <w:bookmarkEnd w:id="30"/>
    </w:p>
    <w:p w14:paraId="6C80DC85">
      <w:pPr>
        <w:spacing w:line="540" w:lineRule="exact"/>
        <w:rPr>
          <w:rFonts w:hint="eastAsia" w:ascii="宋体" w:hAnsi="宋体" w:eastAsia="宋体" w:cs="宋体"/>
          <w:highlight w:val="none"/>
        </w:rPr>
      </w:pPr>
      <w:bookmarkStart w:id="31" w:name="_Toc15393_WPSOffice_Level2"/>
      <w:bookmarkStart w:id="32" w:name="_Toc14529_WPSOffice_Level2"/>
      <w:bookmarkStart w:id="33" w:name="_Toc6103_WPSOffice_Level2"/>
      <w:bookmarkStart w:id="34" w:name="_Toc15486_WPSOffice_Level2"/>
      <w:r>
        <w:rPr>
          <w:rFonts w:hint="eastAsia" w:ascii="宋体" w:hAnsi="宋体" w:eastAsia="宋体" w:cs="宋体"/>
          <w:highlight w:val="none"/>
        </w:rPr>
        <w:t>四、</w:t>
      </w:r>
      <w:bookmarkEnd w:id="31"/>
      <w:bookmarkEnd w:id="32"/>
      <w:bookmarkEnd w:id="33"/>
      <w:bookmarkEnd w:id="34"/>
      <w:bookmarkStart w:id="35" w:name="_Toc422_WPSOffice_Level2"/>
      <w:bookmarkStart w:id="36" w:name="_Toc25171_WPSOffice_Level2"/>
      <w:bookmarkStart w:id="37" w:name="_Toc17263_WPSOffice_Level2"/>
      <w:bookmarkStart w:id="38" w:name="_Toc896_WPSOffice_Level2"/>
      <w:r>
        <w:rPr>
          <w:rFonts w:hint="eastAsia" w:ascii="宋体" w:hAnsi="宋体" w:eastAsia="宋体" w:cs="宋体"/>
          <w:highlight w:val="none"/>
        </w:rPr>
        <w:t>其他资料</w:t>
      </w:r>
      <w:bookmarkEnd w:id="35"/>
      <w:bookmarkEnd w:id="36"/>
      <w:bookmarkEnd w:id="37"/>
      <w:bookmarkEnd w:id="38"/>
      <w:r>
        <w:rPr>
          <w:rFonts w:hint="eastAsia" w:ascii="宋体" w:hAnsi="宋体" w:eastAsia="宋体" w:cs="宋体"/>
          <w:highlight w:val="none"/>
        </w:rPr>
        <w:t>（如有）</w:t>
      </w:r>
    </w:p>
    <w:p w14:paraId="3D17D689">
      <w:pPr>
        <w:pStyle w:val="3"/>
        <w:jc w:val="center"/>
        <w:rPr>
          <w:rFonts w:hint="eastAsia" w:ascii="宋体" w:hAnsi="宋体" w:eastAsia="宋体" w:cs="宋体"/>
          <w:b/>
          <w:bCs/>
          <w:sz w:val="36"/>
          <w:szCs w:val="36"/>
          <w:highlight w:val="none"/>
        </w:rPr>
      </w:pPr>
      <w:r>
        <w:rPr>
          <w:rFonts w:hint="eastAsia" w:ascii="宋体" w:hAnsi="宋体" w:eastAsia="宋体" w:cs="宋体"/>
          <w:highlight w:val="none"/>
        </w:rPr>
        <w:br w:type="page"/>
      </w:r>
      <w:bookmarkStart w:id="39" w:name="_Toc13731"/>
      <w:bookmarkStart w:id="40" w:name="_Toc10884_WPSOffice_Level1"/>
      <w:bookmarkStart w:id="41" w:name="_Toc31476"/>
      <w:bookmarkStart w:id="42" w:name="_Toc30128"/>
      <w:bookmarkStart w:id="43" w:name="_Toc5657"/>
      <w:bookmarkStart w:id="44" w:name="_Toc13207_WPSOffice_Level1"/>
      <w:r>
        <w:rPr>
          <w:rFonts w:hint="eastAsia" w:ascii="宋体" w:hAnsi="宋体" w:eastAsia="宋体" w:cs="宋体"/>
          <w:b/>
          <w:bCs/>
          <w:sz w:val="36"/>
          <w:szCs w:val="36"/>
          <w:highlight w:val="none"/>
        </w:rPr>
        <w:t>一、竞价函</w:t>
      </w:r>
      <w:bookmarkEnd w:id="39"/>
      <w:bookmarkEnd w:id="40"/>
      <w:bookmarkEnd w:id="41"/>
      <w:bookmarkEnd w:id="42"/>
      <w:bookmarkEnd w:id="43"/>
      <w:bookmarkEnd w:id="44"/>
    </w:p>
    <w:p w14:paraId="34C1DEAE">
      <w:pPr>
        <w:spacing w:line="380" w:lineRule="exact"/>
        <w:rPr>
          <w:rFonts w:hint="eastAsia" w:ascii="宋体" w:hAnsi="宋体" w:eastAsia="宋体" w:cs="宋体"/>
          <w:szCs w:val="21"/>
          <w:highlight w:val="none"/>
        </w:rPr>
      </w:pPr>
      <w:r>
        <w:rPr>
          <w:rFonts w:hint="eastAsia" w:ascii="宋体" w:hAnsi="宋体" w:eastAsia="宋体" w:cs="宋体"/>
          <w:highlight w:val="none"/>
          <w:u w:val="single"/>
        </w:rPr>
        <w:t xml:space="preserve">                  </w:t>
      </w:r>
      <w:r>
        <w:rPr>
          <w:rFonts w:hint="eastAsia" w:ascii="宋体" w:hAnsi="宋体" w:eastAsia="宋体" w:cs="宋体"/>
          <w:szCs w:val="21"/>
          <w:highlight w:val="none"/>
        </w:rPr>
        <w:t>（采购人名称）：</w:t>
      </w:r>
    </w:p>
    <w:p w14:paraId="26A242F4">
      <w:pPr>
        <w:spacing w:line="38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1．我方已仔细研究</w:t>
      </w:r>
      <w:r>
        <w:rPr>
          <w:rFonts w:hint="eastAsia" w:ascii="宋体" w:hAnsi="宋体" w:eastAsia="宋体" w:cs="宋体"/>
          <w:highlight w:val="none"/>
          <w:u w:val="single"/>
        </w:rPr>
        <w:t xml:space="preserve">                  </w:t>
      </w:r>
      <w:r>
        <w:rPr>
          <w:rFonts w:hint="eastAsia" w:ascii="宋体" w:hAnsi="宋体" w:eastAsia="宋体" w:cs="宋体"/>
          <w:color w:val="000000"/>
          <w:highlight w:val="none"/>
        </w:rPr>
        <w:t>（项目名称）竞价</w:t>
      </w:r>
      <w:r>
        <w:rPr>
          <w:rFonts w:hint="eastAsia" w:ascii="宋体" w:hAnsi="宋体" w:eastAsia="宋体" w:cs="宋体"/>
          <w:szCs w:val="21"/>
          <w:highlight w:val="none"/>
        </w:rPr>
        <w:t>采购文件的全部内容，愿意参加本次竞价采购活动，按照我方最终报价提供</w:t>
      </w:r>
      <w:r>
        <w:rPr>
          <w:rFonts w:hint="eastAsia" w:ascii="宋体" w:hAnsi="宋体" w:eastAsia="宋体" w:cs="宋体"/>
          <w:highlight w:val="none"/>
        </w:rPr>
        <w:t>竞价采购文件要求的全部内容</w:t>
      </w:r>
      <w:r>
        <w:rPr>
          <w:rFonts w:hint="eastAsia" w:ascii="宋体" w:hAnsi="宋体" w:eastAsia="宋体" w:cs="宋体"/>
          <w:szCs w:val="21"/>
          <w:highlight w:val="none"/>
        </w:rPr>
        <w:t>，并</w:t>
      </w:r>
      <w:r>
        <w:rPr>
          <w:rFonts w:hint="eastAsia" w:ascii="宋体" w:hAnsi="宋体" w:eastAsia="宋体" w:cs="宋体"/>
          <w:szCs w:val="21"/>
          <w:highlight w:val="none"/>
          <w:lang w:val="en-US" w:eastAsia="zh-CN"/>
        </w:rPr>
        <w:t>如约</w:t>
      </w:r>
      <w:r>
        <w:rPr>
          <w:rFonts w:hint="eastAsia" w:ascii="宋体" w:hAnsi="宋体" w:eastAsia="宋体" w:cs="宋体"/>
          <w:szCs w:val="21"/>
          <w:highlight w:val="none"/>
        </w:rPr>
        <w:t>履行义务。</w:t>
      </w:r>
    </w:p>
    <w:p w14:paraId="1C796AD4">
      <w:pPr>
        <w:spacing w:line="380" w:lineRule="exact"/>
        <w:ind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2. 我方的资格申请资料包括下列内容：</w:t>
      </w:r>
    </w:p>
    <w:p w14:paraId="7F462382">
      <w:pPr>
        <w:spacing w:line="380" w:lineRule="exact"/>
        <w:ind w:firstLine="613" w:firstLineChars="292"/>
        <w:rPr>
          <w:rFonts w:hint="eastAsia" w:ascii="宋体" w:hAnsi="宋体" w:eastAsia="宋体" w:cs="宋体"/>
          <w:highlight w:val="none"/>
          <w:lang w:val="en-US" w:eastAsia="zh-CN"/>
        </w:rPr>
      </w:pPr>
      <w:bookmarkStart w:id="45" w:name="_Toc14390_WPSOffice_Level2"/>
      <w:bookmarkStart w:id="46" w:name="_Toc1801_WPSOffice_Level2"/>
      <w:r>
        <w:rPr>
          <w:rFonts w:hint="eastAsia" w:ascii="宋体" w:hAnsi="宋体" w:eastAsia="宋体" w:cs="宋体"/>
          <w:highlight w:val="none"/>
          <w:lang w:val="en-US" w:eastAsia="zh-CN"/>
        </w:rPr>
        <w:t>（1）竞价函；</w:t>
      </w:r>
      <w:bookmarkEnd w:id="45"/>
      <w:bookmarkEnd w:id="46"/>
    </w:p>
    <w:p w14:paraId="6D65297B">
      <w:pPr>
        <w:spacing w:line="380" w:lineRule="exact"/>
        <w:ind w:firstLine="613" w:firstLineChars="292"/>
        <w:rPr>
          <w:rFonts w:hint="eastAsia" w:ascii="宋体" w:hAnsi="宋体" w:eastAsia="宋体" w:cs="宋体"/>
          <w:highlight w:val="none"/>
          <w:lang w:val="en-US" w:eastAsia="zh-CN"/>
        </w:rPr>
      </w:pPr>
      <w:bookmarkStart w:id="47" w:name="_Toc15895_WPSOffice_Level2"/>
      <w:bookmarkStart w:id="48" w:name="_Toc18939_WPSOffice_Level2"/>
      <w:r>
        <w:rPr>
          <w:rFonts w:hint="eastAsia" w:ascii="宋体" w:hAnsi="宋体" w:eastAsia="宋体" w:cs="宋体"/>
          <w:highlight w:val="none"/>
          <w:lang w:val="en-US" w:eastAsia="zh-CN"/>
        </w:rPr>
        <w:t>（2）授权委托书（如有）；</w:t>
      </w:r>
      <w:bookmarkEnd w:id="47"/>
      <w:bookmarkEnd w:id="48"/>
      <w:r>
        <w:rPr>
          <w:rFonts w:hint="eastAsia" w:ascii="宋体" w:hAnsi="宋体" w:eastAsia="宋体" w:cs="宋体"/>
          <w:highlight w:val="none"/>
          <w:lang w:val="en-US" w:eastAsia="zh-CN"/>
        </w:rPr>
        <w:t>法人身份证明</w:t>
      </w:r>
    </w:p>
    <w:p w14:paraId="029B03DD">
      <w:pPr>
        <w:spacing w:line="380" w:lineRule="exact"/>
        <w:ind w:firstLine="613" w:firstLineChars="292"/>
        <w:rPr>
          <w:rFonts w:hint="eastAsia" w:ascii="宋体" w:hAnsi="宋体" w:eastAsia="宋体" w:cs="宋体"/>
          <w:highlight w:val="none"/>
          <w:lang w:val="en-US" w:eastAsia="zh-CN"/>
        </w:rPr>
      </w:pPr>
      <w:bookmarkStart w:id="49" w:name="_Toc19707_WPSOffice_Level2"/>
      <w:bookmarkStart w:id="50" w:name="_Toc18_WPSOffice_Level2"/>
      <w:r>
        <w:rPr>
          <w:rFonts w:hint="eastAsia" w:ascii="宋体" w:hAnsi="宋体" w:eastAsia="宋体" w:cs="宋体"/>
          <w:highlight w:val="none"/>
          <w:lang w:val="en-US" w:eastAsia="zh-CN"/>
        </w:rPr>
        <w:t>（3）资格证明材料；</w:t>
      </w:r>
      <w:bookmarkEnd w:id="49"/>
      <w:bookmarkEnd w:id="50"/>
    </w:p>
    <w:p w14:paraId="09BCF09C">
      <w:pPr>
        <w:spacing w:line="380" w:lineRule="exact"/>
        <w:ind w:firstLine="613" w:firstLineChars="292"/>
        <w:rPr>
          <w:rFonts w:hint="eastAsia" w:ascii="宋体" w:hAnsi="宋体" w:eastAsia="宋体" w:cs="宋体"/>
          <w:highlight w:val="none"/>
          <w:lang w:val="en-US" w:eastAsia="zh-CN"/>
        </w:rPr>
      </w:pPr>
      <w:r>
        <w:rPr>
          <w:rFonts w:hint="eastAsia" w:ascii="宋体" w:hAnsi="宋体" w:eastAsia="宋体" w:cs="宋体"/>
          <w:highlight w:val="none"/>
          <w:lang w:val="en-US" w:eastAsia="zh-CN"/>
        </w:rPr>
        <w:t>（4）其他</w:t>
      </w:r>
    </w:p>
    <w:p w14:paraId="42FE1C40">
      <w:pPr>
        <w:spacing w:line="380" w:lineRule="exact"/>
        <w:ind w:firstLine="405"/>
        <w:rPr>
          <w:rFonts w:hint="eastAsia" w:ascii="宋体" w:hAnsi="宋体" w:eastAsia="宋体" w:cs="宋体"/>
          <w:highlight w:val="none"/>
        </w:rPr>
      </w:pPr>
      <w:r>
        <w:rPr>
          <w:rFonts w:hint="eastAsia" w:ascii="宋体" w:hAnsi="宋体" w:eastAsia="宋体" w:cs="宋体"/>
          <w:highlight w:val="none"/>
        </w:rPr>
        <w:t>……</w:t>
      </w:r>
    </w:p>
    <w:p w14:paraId="01CC0644">
      <w:pPr>
        <w:spacing w:line="38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3．我方承诺在采购文件规定的竞价报价有效期内不撤销报价。</w:t>
      </w:r>
    </w:p>
    <w:p w14:paraId="23CF1599">
      <w:pPr>
        <w:spacing w:line="38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 如我方成交，我方承诺：</w:t>
      </w:r>
    </w:p>
    <w:p w14:paraId="44FFE84B">
      <w:pPr>
        <w:spacing w:line="380" w:lineRule="exact"/>
        <w:ind w:firstLine="405"/>
        <w:rPr>
          <w:rFonts w:hint="eastAsia" w:ascii="宋体" w:hAnsi="宋体" w:eastAsia="宋体" w:cs="宋体"/>
          <w:color w:val="0000FF"/>
          <w:highlight w:val="none"/>
        </w:rPr>
      </w:pPr>
      <w:r>
        <w:rPr>
          <w:rFonts w:hint="eastAsia" w:ascii="宋体" w:hAnsi="宋体" w:eastAsia="宋体" w:cs="宋体"/>
          <w:color w:val="0000FF"/>
          <w:highlight w:val="none"/>
        </w:rPr>
        <w:t>（</w:t>
      </w:r>
      <w:r>
        <w:rPr>
          <w:rFonts w:hint="eastAsia" w:ascii="宋体" w:hAnsi="宋体" w:eastAsia="宋体" w:cs="宋体"/>
          <w:highlight w:val="none"/>
        </w:rPr>
        <w:t>1）我方完全响应采购人的要求，不存在任何偏离；</w:t>
      </w:r>
    </w:p>
    <w:p w14:paraId="066467FD">
      <w:pPr>
        <w:spacing w:line="380" w:lineRule="exact"/>
        <w:ind w:firstLine="405"/>
        <w:rPr>
          <w:rFonts w:hint="eastAsia" w:ascii="宋体" w:hAnsi="宋体" w:eastAsia="宋体" w:cs="宋体"/>
          <w:highlight w:val="none"/>
        </w:rPr>
      </w:pPr>
      <w:r>
        <w:rPr>
          <w:rFonts w:hint="eastAsia" w:ascii="宋体" w:hAnsi="宋体" w:eastAsia="宋体" w:cs="宋体"/>
          <w:highlight w:val="none"/>
        </w:rPr>
        <w:t>（2）在收到成交通知书后，在成交通知书规定的期限内与你方签订合同，并响应你方合同条款；</w:t>
      </w:r>
    </w:p>
    <w:p w14:paraId="2C1DA4A0">
      <w:pPr>
        <w:spacing w:line="380" w:lineRule="exact"/>
        <w:ind w:firstLine="405"/>
        <w:rPr>
          <w:rFonts w:hint="eastAsia" w:ascii="宋体" w:hAnsi="宋体" w:eastAsia="宋体" w:cs="宋体"/>
          <w:highlight w:val="none"/>
        </w:rPr>
      </w:pPr>
      <w:r>
        <w:rPr>
          <w:rFonts w:hint="eastAsia" w:ascii="宋体" w:hAnsi="宋体" w:eastAsia="宋体" w:cs="宋体"/>
          <w:highlight w:val="none"/>
        </w:rPr>
        <w:t>（3）在签订合同时不向你方提出附加条件；</w:t>
      </w:r>
    </w:p>
    <w:p w14:paraId="6FF54AA2">
      <w:pPr>
        <w:spacing w:line="380" w:lineRule="exact"/>
        <w:ind w:firstLine="405"/>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4</w:t>
      </w:r>
      <w:r>
        <w:rPr>
          <w:rFonts w:hint="eastAsia" w:ascii="宋体" w:hAnsi="宋体" w:eastAsia="宋体" w:cs="宋体"/>
          <w:highlight w:val="none"/>
        </w:rPr>
        <w:t>）在合同约定的期限内完成合同规定的全部义务。</w:t>
      </w:r>
    </w:p>
    <w:p w14:paraId="457B8733">
      <w:pPr>
        <w:spacing w:line="38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highlight w:val="none"/>
        </w:rPr>
        <w:t>我方在此声明，所递交的资格申请资料内容完整、真实和准确，且不存在竞价采购公告中规定的供应商不得存在的情形。</w:t>
      </w:r>
    </w:p>
    <w:p w14:paraId="06C19D99">
      <w:pPr>
        <w:spacing w:line="38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szCs w:val="21"/>
          <w:highlight w:val="none"/>
        </w:rPr>
        <w:t>（其他补充说明）。</w:t>
      </w:r>
    </w:p>
    <w:p w14:paraId="084A6D8F">
      <w:pPr>
        <w:spacing w:line="380" w:lineRule="exact"/>
        <w:ind w:firstLine="420" w:firstLineChars="200"/>
        <w:rPr>
          <w:rFonts w:hint="eastAsia" w:ascii="宋体" w:hAnsi="宋体" w:eastAsia="宋体" w:cs="宋体"/>
          <w:szCs w:val="21"/>
          <w:highlight w:val="none"/>
        </w:rPr>
      </w:pPr>
    </w:p>
    <w:p w14:paraId="4A8FF4DE">
      <w:pPr>
        <w:spacing w:line="380" w:lineRule="exact"/>
        <w:ind w:firstLine="2520" w:firstLineChars="1200"/>
        <w:jc w:val="left"/>
        <w:rPr>
          <w:rFonts w:hint="eastAsia" w:ascii="宋体" w:hAnsi="宋体" w:eastAsia="宋体" w:cs="宋体"/>
          <w:szCs w:val="21"/>
          <w:highlight w:val="none"/>
        </w:rPr>
      </w:pPr>
      <w:r>
        <w:rPr>
          <w:rFonts w:hint="eastAsia" w:ascii="宋体" w:hAnsi="宋体" w:eastAsia="宋体" w:cs="宋体"/>
          <w:szCs w:val="21"/>
          <w:highlight w:val="none"/>
        </w:rPr>
        <w:t>供 应 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szCs w:val="21"/>
          <w:highlight w:val="none"/>
        </w:rPr>
        <w:t>（盖单位章）</w:t>
      </w:r>
    </w:p>
    <w:p w14:paraId="69A5EB71">
      <w:pPr>
        <w:spacing w:line="380" w:lineRule="exact"/>
        <w:jc w:val="left"/>
        <w:rPr>
          <w:rFonts w:hint="eastAsia" w:ascii="宋体" w:hAnsi="宋体" w:eastAsia="宋体" w:cs="宋体"/>
          <w:szCs w:val="21"/>
          <w:highlight w:val="none"/>
        </w:rPr>
      </w:pPr>
      <w:r>
        <w:rPr>
          <w:rFonts w:hint="eastAsia" w:ascii="宋体" w:hAnsi="宋体" w:eastAsia="宋体" w:cs="宋体"/>
          <w:color w:val="000000"/>
          <w:highlight w:val="none"/>
        </w:rPr>
        <w:t xml:space="preserve">                        法定代表人（单位负责人）</w:t>
      </w:r>
      <w:r>
        <w:rPr>
          <w:rFonts w:hint="eastAsia" w:ascii="宋体" w:hAnsi="宋体" w:eastAsia="宋体" w:cs="宋体"/>
          <w:szCs w:val="21"/>
          <w:highlight w:val="none"/>
        </w:rPr>
        <w:t>：</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highlight w:val="none"/>
        </w:rPr>
        <w:t>（签字）</w:t>
      </w:r>
    </w:p>
    <w:p w14:paraId="1C6B6281">
      <w:pPr>
        <w:spacing w:line="380" w:lineRule="exact"/>
        <w:ind w:firstLine="2520" w:firstLineChars="1200"/>
        <w:jc w:val="left"/>
        <w:rPr>
          <w:rFonts w:hint="eastAsia" w:ascii="宋体" w:hAnsi="宋体" w:eastAsia="宋体" w:cs="宋体"/>
          <w:szCs w:val="21"/>
          <w:highlight w:val="none"/>
        </w:rPr>
      </w:pPr>
      <w:r>
        <w:rPr>
          <w:rFonts w:hint="eastAsia" w:ascii="宋体" w:hAnsi="宋体" w:eastAsia="宋体" w:cs="宋体"/>
          <w:szCs w:val="21"/>
          <w:highlight w:val="none"/>
        </w:rPr>
        <w:t>地    址：</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p>
    <w:p w14:paraId="466ED8E1">
      <w:pPr>
        <w:spacing w:line="380" w:lineRule="exact"/>
        <w:ind w:firstLine="2520" w:firstLineChars="1200"/>
        <w:jc w:val="left"/>
        <w:rPr>
          <w:rFonts w:hint="eastAsia" w:ascii="宋体" w:hAnsi="宋体" w:eastAsia="宋体" w:cs="宋体"/>
          <w:szCs w:val="21"/>
          <w:highlight w:val="none"/>
        </w:rPr>
      </w:pP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p>
    <w:p w14:paraId="570D3E1A">
      <w:pPr>
        <w:spacing w:line="380" w:lineRule="exact"/>
        <w:ind w:firstLine="2520" w:firstLineChars="1200"/>
        <w:jc w:val="left"/>
        <w:rPr>
          <w:rFonts w:hint="eastAsia" w:ascii="宋体" w:hAnsi="宋体" w:eastAsia="宋体" w:cs="宋体"/>
          <w:szCs w:val="21"/>
          <w:highlight w:val="none"/>
        </w:rPr>
      </w:pPr>
      <w:r>
        <w:rPr>
          <w:rFonts w:hint="eastAsia" w:ascii="宋体" w:hAnsi="宋体" w:eastAsia="宋体" w:cs="宋体"/>
          <w:szCs w:val="21"/>
          <w:highlight w:val="none"/>
        </w:rPr>
        <w:t>电    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p>
    <w:p w14:paraId="6932CAAE">
      <w:pPr>
        <w:spacing w:line="380" w:lineRule="exact"/>
        <w:ind w:firstLine="2520" w:firstLineChars="1200"/>
        <w:jc w:val="left"/>
        <w:rPr>
          <w:rFonts w:hint="eastAsia" w:ascii="宋体" w:hAnsi="宋体" w:eastAsia="宋体" w:cs="宋体"/>
          <w:szCs w:val="21"/>
          <w:highlight w:val="none"/>
        </w:rPr>
      </w:pPr>
      <w:r>
        <w:rPr>
          <w:rFonts w:hint="eastAsia" w:ascii="宋体" w:hAnsi="宋体" w:eastAsia="宋体" w:cs="宋体"/>
          <w:szCs w:val="21"/>
          <w:highlight w:val="none"/>
        </w:rPr>
        <w:t>传    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p>
    <w:p w14:paraId="74AD2A7B">
      <w:pPr>
        <w:spacing w:line="380" w:lineRule="exact"/>
        <w:ind w:firstLine="2520" w:firstLineChars="1200"/>
        <w:jc w:val="left"/>
        <w:rPr>
          <w:rFonts w:hint="eastAsia" w:ascii="宋体" w:hAnsi="宋体" w:eastAsia="宋体" w:cs="宋体"/>
          <w:szCs w:val="21"/>
          <w:highlight w:val="none"/>
        </w:rPr>
      </w:pPr>
      <w:r>
        <w:rPr>
          <w:rFonts w:hint="eastAsia" w:ascii="宋体" w:hAnsi="宋体" w:eastAsia="宋体" w:cs="宋体"/>
          <w:szCs w:val="21"/>
          <w:highlight w:val="none"/>
        </w:rPr>
        <w:t>邮政编码：</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p>
    <w:p w14:paraId="5ACE8951">
      <w:pPr>
        <w:spacing w:line="380" w:lineRule="exact"/>
        <w:ind w:firstLine="4725" w:firstLineChars="2250"/>
        <w:jc w:val="right"/>
        <w:rPr>
          <w:rFonts w:hint="eastAsia" w:ascii="宋体" w:hAnsi="宋体" w:eastAsia="宋体" w:cs="宋体"/>
          <w:color w:val="000000"/>
          <w:sz w:val="20"/>
          <w:highlight w:val="none"/>
        </w:rPr>
      </w:pPr>
      <w:r>
        <w:rPr>
          <w:rFonts w:hint="eastAsia" w:ascii="宋体" w:hAnsi="宋体" w:eastAsia="宋体" w:cs="宋体"/>
          <w:color w:val="000000"/>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color w:val="000000"/>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color w:val="000000"/>
          <w:highlight w:val="none"/>
          <w:u w:val="single"/>
        </w:rPr>
        <w:t xml:space="preserve">      </w:t>
      </w:r>
      <w:r>
        <w:rPr>
          <w:rFonts w:hint="eastAsia" w:ascii="宋体" w:hAnsi="宋体" w:eastAsia="宋体" w:cs="宋体"/>
          <w:szCs w:val="21"/>
          <w:highlight w:val="none"/>
        </w:rPr>
        <w:t>日</w:t>
      </w:r>
    </w:p>
    <w:p w14:paraId="124F97D5">
      <w:pPr>
        <w:keepNext w:val="0"/>
        <w:keepLines w:val="0"/>
        <w:widowControl/>
        <w:suppressLineNumbers w:val="0"/>
        <w:jc w:val="left"/>
        <w:rPr>
          <w:rFonts w:hint="eastAsia" w:ascii="宋体" w:hAnsi="宋体" w:eastAsia="宋体" w:cs="宋体"/>
          <w:b/>
          <w:bCs/>
          <w:color w:val="000000"/>
          <w:kern w:val="0"/>
          <w:sz w:val="20"/>
          <w:szCs w:val="20"/>
          <w:highlight w:val="none"/>
          <w:lang w:val="en-US" w:eastAsia="zh-CN" w:bidi="ar"/>
        </w:rPr>
      </w:pPr>
    </w:p>
    <w:p w14:paraId="04DB0ACA">
      <w:pPr>
        <w:keepNext w:val="0"/>
        <w:keepLines w:val="0"/>
        <w:widowControl/>
        <w:suppressLineNumbers w:val="0"/>
        <w:jc w:val="left"/>
        <w:rPr>
          <w:rFonts w:hint="eastAsia" w:ascii="宋体" w:hAnsi="宋体" w:eastAsia="宋体" w:cs="宋体"/>
          <w:b/>
          <w:bCs/>
          <w:color w:val="000000"/>
          <w:kern w:val="0"/>
          <w:sz w:val="20"/>
          <w:szCs w:val="20"/>
          <w:highlight w:val="none"/>
          <w:lang w:val="en-US" w:eastAsia="zh-CN" w:bidi="ar"/>
        </w:rPr>
      </w:pPr>
    </w:p>
    <w:p w14:paraId="4CD22C9B">
      <w:pPr>
        <w:pStyle w:val="3"/>
        <w:jc w:val="center"/>
        <w:rPr>
          <w:rFonts w:hint="eastAsia" w:ascii="宋体" w:hAnsi="宋体" w:eastAsia="宋体" w:cs="宋体"/>
          <w:b/>
          <w:bCs/>
          <w:sz w:val="36"/>
          <w:szCs w:val="36"/>
          <w:highlight w:val="none"/>
        </w:rPr>
      </w:pPr>
      <w:r>
        <w:rPr>
          <w:rFonts w:hint="eastAsia" w:ascii="宋体" w:hAnsi="宋体" w:eastAsia="宋体" w:cs="宋体"/>
          <w:highlight w:val="none"/>
        </w:rPr>
        <w:br w:type="page"/>
      </w:r>
      <w:bookmarkStart w:id="51" w:name="_Toc4960"/>
      <w:bookmarkStart w:id="52" w:name="_Toc4203"/>
      <w:bookmarkStart w:id="53" w:name="_Toc3029_WPSOffice_Level1"/>
      <w:bookmarkStart w:id="54" w:name="_Toc15816"/>
      <w:bookmarkStart w:id="55" w:name="_Toc13042_WPSOffice_Level1"/>
      <w:bookmarkStart w:id="56" w:name="_Toc21812"/>
      <w:bookmarkStart w:id="57" w:name="_Toc11"/>
      <w:bookmarkStart w:id="58" w:name="_Toc15611"/>
      <w:bookmarkStart w:id="59" w:name="_Toc70_WPSOffice_Level1"/>
      <w:bookmarkStart w:id="60" w:name="_Toc26620"/>
      <w:bookmarkStart w:id="61" w:name="_Toc27466"/>
      <w:r>
        <w:rPr>
          <w:rFonts w:hint="eastAsia" w:ascii="宋体" w:hAnsi="宋体" w:eastAsia="宋体" w:cs="宋体"/>
          <w:b/>
          <w:bCs/>
          <w:sz w:val="36"/>
          <w:szCs w:val="36"/>
          <w:highlight w:val="none"/>
        </w:rPr>
        <w:t>二、授权委托书</w:t>
      </w:r>
      <w:bookmarkEnd w:id="51"/>
      <w:bookmarkEnd w:id="52"/>
      <w:bookmarkEnd w:id="53"/>
      <w:bookmarkEnd w:id="54"/>
      <w:bookmarkEnd w:id="55"/>
      <w:bookmarkEnd w:id="56"/>
      <w:bookmarkEnd w:id="57"/>
      <w:bookmarkEnd w:id="58"/>
      <w:bookmarkEnd w:id="59"/>
      <w:bookmarkEnd w:id="60"/>
      <w:bookmarkEnd w:id="61"/>
    </w:p>
    <w:p w14:paraId="5D3C2CCA">
      <w:pPr>
        <w:spacing w:line="440" w:lineRule="exact"/>
        <w:jc w:val="center"/>
        <w:rPr>
          <w:rFonts w:hint="eastAsia" w:ascii="宋体" w:hAnsi="宋体" w:eastAsia="宋体" w:cs="宋体"/>
          <w:b/>
          <w:bCs/>
          <w:highlight w:val="none"/>
        </w:rPr>
      </w:pPr>
      <w:r>
        <w:rPr>
          <w:rFonts w:hint="eastAsia" w:ascii="宋体" w:hAnsi="宋体" w:eastAsia="宋体" w:cs="宋体"/>
          <w:b/>
          <w:bCs/>
          <w:highlight w:val="none"/>
        </w:rPr>
        <w:t>（适用于有委托代理人的情况）</w:t>
      </w:r>
    </w:p>
    <w:p w14:paraId="05BE70B0">
      <w:pPr>
        <w:pStyle w:val="3"/>
        <w:spacing w:line="440" w:lineRule="exact"/>
        <w:rPr>
          <w:rFonts w:hint="eastAsia" w:ascii="宋体" w:hAnsi="宋体" w:eastAsia="宋体" w:cs="宋体"/>
          <w:highlight w:val="none"/>
        </w:rPr>
      </w:pPr>
    </w:p>
    <w:p w14:paraId="0AC3C592">
      <w:pPr>
        <w:topLinePunct/>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本人</w:t>
      </w:r>
      <w:r>
        <w:rPr>
          <w:rFonts w:hint="eastAsia" w:ascii="宋体" w:hAnsi="宋体" w:eastAsia="宋体" w:cs="宋体"/>
          <w:highlight w:val="none"/>
          <w:u w:val="single"/>
        </w:rPr>
        <w:t xml:space="preserve">              </w:t>
      </w:r>
      <w:r>
        <w:rPr>
          <w:rFonts w:hint="eastAsia" w:ascii="宋体" w:hAnsi="宋体" w:eastAsia="宋体" w:cs="宋体"/>
          <w:highlight w:val="none"/>
        </w:rPr>
        <w:t>（姓名）系</w:t>
      </w:r>
      <w:r>
        <w:rPr>
          <w:rFonts w:hint="eastAsia" w:ascii="宋体" w:hAnsi="宋体" w:eastAsia="宋体" w:cs="宋体"/>
          <w:highlight w:val="none"/>
          <w:u w:val="single"/>
        </w:rPr>
        <w:t xml:space="preserve">                    </w:t>
      </w:r>
      <w:r>
        <w:rPr>
          <w:rFonts w:hint="eastAsia" w:ascii="宋体" w:hAnsi="宋体" w:eastAsia="宋体" w:cs="宋体"/>
          <w:highlight w:val="none"/>
        </w:rPr>
        <w:t>（供应商名称）的法定代表人（单位负责人），现委托</w:t>
      </w:r>
      <w:r>
        <w:rPr>
          <w:rFonts w:hint="eastAsia" w:ascii="宋体" w:hAnsi="宋体" w:eastAsia="宋体" w:cs="宋体"/>
          <w:highlight w:val="none"/>
          <w:u w:val="single"/>
        </w:rPr>
        <w:t xml:space="preserve">            </w:t>
      </w:r>
      <w:r>
        <w:rPr>
          <w:rFonts w:hint="eastAsia" w:ascii="宋体" w:hAnsi="宋体" w:eastAsia="宋体" w:cs="宋体"/>
          <w:highlight w:val="none"/>
        </w:rPr>
        <w:t>（姓名）为我方代理人。代理人根据授权，以我方名义签署、澄清确认、递交、撤回、修改</w:t>
      </w:r>
      <w:r>
        <w:rPr>
          <w:rFonts w:hint="eastAsia" w:ascii="宋体" w:hAnsi="宋体" w:eastAsia="宋体" w:cs="宋体"/>
          <w:highlight w:val="none"/>
          <w:u w:val="single"/>
        </w:rPr>
        <w:t xml:space="preserve">            </w:t>
      </w:r>
      <w:r>
        <w:rPr>
          <w:rFonts w:hint="eastAsia" w:ascii="宋体" w:hAnsi="宋体" w:eastAsia="宋体" w:cs="宋体"/>
          <w:highlight w:val="none"/>
        </w:rPr>
        <w:t>竞价采购项目资格申请文件、报价、签订合同和处理有关事宜，其法律后果由我方承担。</w:t>
      </w:r>
    </w:p>
    <w:p w14:paraId="129204C5">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委托期限：自本委托书签署之日起至竞价采购项目签订采购合同之日止。</w:t>
      </w:r>
    </w:p>
    <w:p w14:paraId="60DD9E25">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代理人无转委托权。</w:t>
      </w:r>
    </w:p>
    <w:p w14:paraId="79C2FC21">
      <w:pPr>
        <w:spacing w:line="440" w:lineRule="exact"/>
        <w:ind w:firstLine="420" w:firstLineChars="200"/>
        <w:rPr>
          <w:rFonts w:hint="eastAsia" w:ascii="宋体" w:hAnsi="宋体" w:eastAsia="宋体" w:cs="宋体"/>
          <w:highlight w:val="none"/>
        </w:rPr>
      </w:pPr>
    </w:p>
    <w:p w14:paraId="679E0D10">
      <w:pPr>
        <w:spacing w:line="440" w:lineRule="exact"/>
        <w:rPr>
          <w:rFonts w:hint="eastAsia" w:ascii="宋体" w:hAnsi="宋体" w:eastAsia="宋体" w:cs="宋体"/>
          <w:highlight w:val="none"/>
        </w:rPr>
      </w:pPr>
      <w:r>
        <w:rPr>
          <w:rFonts w:hint="eastAsia" w:ascii="宋体" w:hAnsi="宋体" w:eastAsia="宋体" w:cs="宋体"/>
          <w:highlight w:val="none"/>
        </w:rPr>
        <w:t>附：法定代表人（单位负责人）身份证复印件及委托代理人身份证复印件。</w:t>
      </w:r>
    </w:p>
    <w:p w14:paraId="719BF0FB">
      <w:pPr>
        <w:spacing w:line="440" w:lineRule="exact"/>
        <w:rPr>
          <w:rFonts w:hint="eastAsia" w:ascii="宋体" w:hAnsi="宋体" w:eastAsia="宋体" w:cs="宋体"/>
          <w:highlight w:val="none"/>
        </w:rPr>
      </w:pPr>
    </w:p>
    <w:p w14:paraId="1967C715">
      <w:pPr>
        <w:spacing w:line="440" w:lineRule="exact"/>
        <w:rPr>
          <w:rFonts w:hint="eastAsia" w:ascii="宋体" w:hAnsi="宋体" w:eastAsia="宋体" w:cs="宋体"/>
          <w:highlight w:val="none"/>
        </w:rPr>
      </w:pPr>
    </w:p>
    <w:p w14:paraId="79C38F1B">
      <w:pPr>
        <w:spacing w:line="440" w:lineRule="exact"/>
        <w:ind w:firstLine="2692" w:firstLineChars="1282"/>
        <w:rPr>
          <w:rFonts w:hint="eastAsia" w:ascii="宋体" w:hAnsi="宋体" w:eastAsia="宋体" w:cs="宋体"/>
          <w:highlight w:val="none"/>
        </w:rPr>
      </w:pPr>
      <w:r>
        <w:rPr>
          <w:rFonts w:hint="eastAsia" w:ascii="宋体" w:hAnsi="宋体" w:eastAsia="宋体" w:cs="宋体"/>
          <w:highlight w:val="none"/>
        </w:rPr>
        <w:t>供应商：</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highlight w:val="none"/>
        </w:rPr>
        <w:t>（盖单位章）</w:t>
      </w:r>
    </w:p>
    <w:p w14:paraId="644721CE">
      <w:pPr>
        <w:spacing w:line="440" w:lineRule="exact"/>
        <w:ind w:firstLine="2692" w:firstLineChars="1282"/>
        <w:rPr>
          <w:rFonts w:hint="eastAsia" w:ascii="宋体" w:hAnsi="宋体" w:eastAsia="宋体" w:cs="宋体"/>
          <w:highlight w:val="none"/>
        </w:rPr>
      </w:pPr>
    </w:p>
    <w:p w14:paraId="2E2149E0">
      <w:pPr>
        <w:spacing w:line="440" w:lineRule="exact"/>
        <w:ind w:firstLine="2690" w:firstLineChars="1281"/>
        <w:jc w:val="left"/>
        <w:rPr>
          <w:rFonts w:hint="eastAsia" w:ascii="宋体" w:hAnsi="宋体" w:eastAsia="宋体" w:cs="宋体"/>
          <w:highlight w:val="none"/>
        </w:rPr>
      </w:pPr>
      <w:r>
        <w:rPr>
          <w:rFonts w:hint="eastAsia" w:ascii="宋体" w:hAnsi="宋体" w:eastAsia="宋体" w:cs="宋体"/>
          <w:highlight w:val="none"/>
        </w:rPr>
        <w:t>法定代表人（单位负责人）：</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highlight w:val="none"/>
        </w:rPr>
        <w:t>（签字）</w:t>
      </w:r>
    </w:p>
    <w:p w14:paraId="000818F8">
      <w:pPr>
        <w:spacing w:line="440" w:lineRule="exact"/>
        <w:ind w:firstLine="2692" w:firstLineChars="1282"/>
        <w:rPr>
          <w:rFonts w:hint="eastAsia" w:ascii="宋体" w:hAnsi="宋体" w:eastAsia="宋体" w:cs="宋体"/>
          <w:highlight w:val="none"/>
        </w:rPr>
      </w:pPr>
    </w:p>
    <w:p w14:paraId="38DDADCF">
      <w:pPr>
        <w:spacing w:line="440" w:lineRule="exact"/>
        <w:ind w:firstLine="2692" w:firstLineChars="1282"/>
        <w:rPr>
          <w:rFonts w:hint="eastAsia" w:ascii="宋体" w:hAnsi="宋体" w:eastAsia="宋体" w:cs="宋体"/>
          <w:highlight w:val="none"/>
        </w:rPr>
      </w:pPr>
      <w:r>
        <w:rPr>
          <w:rFonts w:hint="eastAsia" w:ascii="宋体" w:hAnsi="宋体" w:eastAsia="宋体" w:cs="宋体"/>
          <w:highlight w:val="none"/>
        </w:rPr>
        <w:t>身份证号码：</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p>
    <w:p w14:paraId="42D0277F">
      <w:pPr>
        <w:spacing w:line="440" w:lineRule="exact"/>
        <w:ind w:firstLine="2692" w:firstLineChars="1282"/>
        <w:rPr>
          <w:rFonts w:hint="eastAsia" w:ascii="宋体" w:hAnsi="宋体" w:eastAsia="宋体" w:cs="宋体"/>
          <w:highlight w:val="none"/>
        </w:rPr>
      </w:pPr>
    </w:p>
    <w:p w14:paraId="688C4A63">
      <w:pPr>
        <w:spacing w:line="440" w:lineRule="exact"/>
        <w:ind w:firstLine="2692" w:firstLineChars="1282"/>
        <w:rPr>
          <w:rFonts w:hint="eastAsia" w:ascii="宋体" w:hAnsi="宋体" w:eastAsia="宋体" w:cs="宋体"/>
          <w:highlight w:val="none"/>
        </w:rPr>
      </w:pPr>
      <w:r>
        <w:rPr>
          <w:rFonts w:hint="eastAsia" w:ascii="宋体" w:hAnsi="宋体" w:eastAsia="宋体" w:cs="宋体"/>
          <w:highlight w:val="none"/>
        </w:rPr>
        <w:t>委托代理人：</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highlight w:val="none"/>
        </w:rPr>
        <w:t>（签字）</w:t>
      </w:r>
    </w:p>
    <w:p w14:paraId="76E45646">
      <w:pPr>
        <w:spacing w:line="440" w:lineRule="exact"/>
        <w:ind w:firstLine="2692" w:firstLineChars="1282"/>
        <w:rPr>
          <w:rFonts w:hint="eastAsia" w:ascii="宋体" w:hAnsi="宋体" w:eastAsia="宋体" w:cs="宋体"/>
          <w:highlight w:val="none"/>
        </w:rPr>
      </w:pPr>
    </w:p>
    <w:p w14:paraId="486674A3">
      <w:pPr>
        <w:spacing w:line="440" w:lineRule="exact"/>
        <w:ind w:firstLine="2692" w:firstLineChars="1282"/>
        <w:rPr>
          <w:rFonts w:hint="eastAsia" w:ascii="宋体" w:hAnsi="宋体" w:eastAsia="宋体" w:cs="宋体"/>
          <w:highlight w:val="none"/>
        </w:rPr>
      </w:pPr>
      <w:r>
        <w:rPr>
          <w:rFonts w:hint="eastAsia" w:ascii="宋体" w:hAnsi="宋体" w:eastAsia="宋体" w:cs="宋体"/>
          <w:highlight w:val="none"/>
        </w:rPr>
        <w:t>身份证号码：</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p>
    <w:p w14:paraId="46BDC0A9">
      <w:pPr>
        <w:spacing w:line="440" w:lineRule="exact"/>
        <w:ind w:firstLine="2692" w:firstLineChars="1282"/>
        <w:rPr>
          <w:rFonts w:hint="eastAsia" w:ascii="宋体" w:hAnsi="宋体" w:eastAsia="宋体" w:cs="宋体"/>
          <w:highlight w:val="none"/>
        </w:rPr>
      </w:pPr>
    </w:p>
    <w:p w14:paraId="7BF98AD2">
      <w:pPr>
        <w:spacing w:line="440" w:lineRule="exact"/>
        <w:ind w:firstLine="2692" w:firstLineChars="1282"/>
        <w:rPr>
          <w:rFonts w:hint="eastAsia" w:ascii="宋体" w:hAnsi="宋体" w:eastAsia="宋体" w:cs="宋体"/>
          <w:highlight w:val="none"/>
        </w:rPr>
      </w:pPr>
    </w:p>
    <w:p w14:paraId="1064B5A8">
      <w:pPr>
        <w:spacing w:line="440" w:lineRule="exact"/>
        <w:ind w:firstLine="4057" w:firstLineChars="1932"/>
        <w:jc w:val="right"/>
        <w:rPr>
          <w:rFonts w:hint="eastAsia" w:ascii="宋体" w:hAnsi="宋体" w:eastAsia="宋体" w:cs="宋体"/>
          <w:highlight w:val="none"/>
        </w:rPr>
      </w:pP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3724CF7D">
      <w:pPr>
        <w:keepNext w:val="0"/>
        <w:keepLines w:val="0"/>
        <w:widowControl/>
        <w:suppressLineNumbers w:val="0"/>
        <w:jc w:val="left"/>
        <w:rPr>
          <w:rFonts w:hint="eastAsia" w:ascii="宋体" w:hAnsi="宋体" w:eastAsia="宋体" w:cs="宋体"/>
          <w:b/>
          <w:bCs/>
          <w:color w:val="000000"/>
          <w:kern w:val="0"/>
          <w:sz w:val="20"/>
          <w:szCs w:val="20"/>
          <w:highlight w:val="none"/>
          <w:lang w:val="en-US" w:eastAsia="zh-CN" w:bidi="ar"/>
        </w:rPr>
      </w:pPr>
    </w:p>
    <w:p w14:paraId="42F0EE5C">
      <w:pPr>
        <w:keepNext w:val="0"/>
        <w:keepLines w:val="0"/>
        <w:widowControl/>
        <w:suppressLineNumbers w:val="0"/>
        <w:jc w:val="left"/>
        <w:rPr>
          <w:rFonts w:hint="eastAsia" w:ascii="宋体" w:hAnsi="宋体" w:eastAsia="宋体" w:cs="宋体"/>
          <w:b/>
          <w:bCs/>
          <w:color w:val="000000"/>
          <w:kern w:val="0"/>
          <w:sz w:val="20"/>
          <w:szCs w:val="20"/>
          <w:highlight w:val="none"/>
          <w:lang w:val="en-US" w:eastAsia="zh-CN" w:bidi="ar"/>
        </w:rPr>
      </w:pPr>
    </w:p>
    <w:p w14:paraId="390600E3">
      <w:pPr>
        <w:keepNext w:val="0"/>
        <w:keepLines w:val="0"/>
        <w:widowControl/>
        <w:suppressLineNumbers w:val="0"/>
        <w:jc w:val="left"/>
        <w:rPr>
          <w:rFonts w:hint="eastAsia" w:ascii="宋体" w:hAnsi="宋体" w:eastAsia="宋体" w:cs="宋体"/>
          <w:b/>
          <w:bCs/>
          <w:color w:val="000000"/>
          <w:kern w:val="0"/>
          <w:sz w:val="20"/>
          <w:szCs w:val="20"/>
          <w:highlight w:val="none"/>
          <w:lang w:val="en-US" w:eastAsia="zh-CN" w:bidi="ar"/>
        </w:rPr>
      </w:pPr>
    </w:p>
    <w:p w14:paraId="757C19F0">
      <w:pPr>
        <w:pStyle w:val="3"/>
        <w:jc w:val="center"/>
        <w:rPr>
          <w:rFonts w:hint="eastAsia" w:ascii="宋体" w:hAnsi="宋体" w:eastAsia="宋体" w:cs="宋体"/>
          <w:sz w:val="20"/>
          <w:highlight w:val="none"/>
        </w:rPr>
      </w:pPr>
      <w:r>
        <w:rPr>
          <w:rFonts w:hint="eastAsia" w:ascii="宋体" w:hAnsi="宋体" w:eastAsia="宋体" w:cs="宋体"/>
          <w:sz w:val="20"/>
          <w:highlight w:val="none"/>
        </w:rPr>
        <w:br w:type="page"/>
      </w:r>
    </w:p>
    <w:p w14:paraId="02F2FB15">
      <w:pPr>
        <w:pStyle w:val="3"/>
        <w:jc w:val="center"/>
        <w:rPr>
          <w:rFonts w:hint="eastAsia" w:ascii="宋体" w:hAnsi="宋体" w:eastAsia="宋体" w:cs="宋体"/>
          <w:b/>
          <w:bCs/>
          <w:sz w:val="36"/>
          <w:szCs w:val="36"/>
          <w:highlight w:val="none"/>
        </w:rPr>
      </w:pPr>
      <w:r>
        <w:rPr>
          <w:rFonts w:hint="eastAsia" w:ascii="宋体" w:hAnsi="宋体" w:eastAsia="宋体" w:cs="宋体"/>
          <w:b/>
          <w:bCs/>
          <w:sz w:val="36"/>
          <w:szCs w:val="36"/>
          <w:highlight w:val="none"/>
          <w:lang w:val="en-US" w:eastAsia="zh-CN"/>
        </w:rPr>
        <w:t>(二)</w:t>
      </w:r>
      <w:r>
        <w:rPr>
          <w:rFonts w:hint="eastAsia" w:ascii="宋体" w:hAnsi="宋体" w:eastAsia="宋体" w:cs="宋体"/>
          <w:b/>
          <w:bCs/>
          <w:sz w:val="36"/>
          <w:szCs w:val="36"/>
          <w:highlight w:val="none"/>
        </w:rPr>
        <w:t>法定代表人身份证明</w:t>
      </w:r>
    </w:p>
    <w:p w14:paraId="199D9E0A">
      <w:pPr>
        <w:rPr>
          <w:rFonts w:hint="eastAsia" w:ascii="宋体" w:hAnsi="宋体" w:eastAsia="宋体" w:cs="宋体"/>
          <w:sz w:val="24"/>
          <w:highlight w:val="none"/>
        </w:rPr>
      </w:pPr>
    </w:p>
    <w:p w14:paraId="1438F316">
      <w:pPr>
        <w:spacing w:line="500" w:lineRule="exact"/>
        <w:rPr>
          <w:rFonts w:hint="eastAsia" w:ascii="宋体" w:hAnsi="宋体" w:eastAsia="宋体" w:cs="宋体"/>
          <w:szCs w:val="21"/>
          <w:highlight w:val="none"/>
        </w:rPr>
      </w:pPr>
      <w:r>
        <w:rPr>
          <w:rFonts w:hint="eastAsia" w:ascii="宋体" w:hAnsi="宋体" w:eastAsia="宋体" w:cs="宋体"/>
          <w:szCs w:val="21"/>
          <w:highlight w:val="none"/>
        </w:rPr>
        <w:t>供应商名称：</w:t>
      </w:r>
      <w:r>
        <w:rPr>
          <w:rFonts w:hint="eastAsia" w:ascii="宋体" w:hAnsi="宋体" w:eastAsia="宋体" w:cs="宋体"/>
          <w:szCs w:val="21"/>
          <w:highlight w:val="none"/>
          <w:u w:val="single"/>
        </w:rPr>
        <w:t xml:space="preserve">                        </w:t>
      </w:r>
    </w:p>
    <w:p w14:paraId="71FCD5B0">
      <w:pPr>
        <w:spacing w:line="500" w:lineRule="exact"/>
        <w:rPr>
          <w:rFonts w:hint="eastAsia" w:ascii="宋体" w:hAnsi="宋体" w:eastAsia="宋体" w:cs="宋体"/>
          <w:szCs w:val="21"/>
          <w:highlight w:val="none"/>
          <w:u w:val="single"/>
        </w:rPr>
      </w:pPr>
      <w:r>
        <w:rPr>
          <w:rFonts w:hint="eastAsia" w:ascii="宋体" w:hAnsi="宋体" w:eastAsia="宋体" w:cs="宋体"/>
          <w:szCs w:val="21"/>
          <w:highlight w:val="none"/>
        </w:rPr>
        <w:t>单位性质：</w:t>
      </w:r>
      <w:r>
        <w:rPr>
          <w:rFonts w:hint="eastAsia" w:ascii="宋体" w:hAnsi="宋体" w:eastAsia="宋体" w:cs="宋体"/>
          <w:szCs w:val="21"/>
          <w:highlight w:val="none"/>
          <w:u w:val="single"/>
        </w:rPr>
        <w:t xml:space="preserve">                          </w:t>
      </w:r>
    </w:p>
    <w:p w14:paraId="3FF654CC">
      <w:pPr>
        <w:spacing w:line="500" w:lineRule="exact"/>
        <w:rPr>
          <w:rFonts w:hint="eastAsia" w:ascii="宋体" w:hAnsi="宋体" w:eastAsia="宋体" w:cs="宋体"/>
          <w:szCs w:val="21"/>
          <w:highlight w:val="none"/>
        </w:rPr>
      </w:pPr>
      <w:r>
        <w:rPr>
          <w:rFonts w:hint="eastAsia" w:ascii="宋体" w:hAnsi="宋体" w:eastAsia="宋体" w:cs="宋体"/>
          <w:szCs w:val="21"/>
          <w:highlight w:val="none"/>
        </w:rPr>
        <w:t>地    址：</w:t>
      </w:r>
      <w:r>
        <w:rPr>
          <w:rFonts w:hint="eastAsia" w:ascii="宋体" w:hAnsi="宋体" w:eastAsia="宋体" w:cs="宋体"/>
          <w:szCs w:val="21"/>
          <w:highlight w:val="none"/>
          <w:u w:val="single"/>
        </w:rPr>
        <w:t xml:space="preserve">                          </w:t>
      </w:r>
    </w:p>
    <w:p w14:paraId="25516EF1">
      <w:pPr>
        <w:spacing w:line="500" w:lineRule="exact"/>
        <w:rPr>
          <w:rFonts w:hint="eastAsia" w:ascii="宋体" w:hAnsi="宋体" w:eastAsia="宋体" w:cs="宋体"/>
          <w:szCs w:val="21"/>
          <w:highlight w:val="none"/>
        </w:rPr>
      </w:pPr>
      <w:r>
        <w:rPr>
          <w:rFonts w:hint="eastAsia" w:ascii="宋体" w:hAnsi="宋体" w:eastAsia="宋体" w:cs="宋体"/>
          <w:szCs w:val="21"/>
          <w:highlight w:val="none"/>
        </w:rPr>
        <w:t>成立时间：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p w14:paraId="2300A8E3">
      <w:pPr>
        <w:spacing w:line="500" w:lineRule="exact"/>
        <w:rPr>
          <w:rFonts w:hint="eastAsia" w:ascii="宋体" w:hAnsi="宋体" w:eastAsia="宋体" w:cs="宋体"/>
          <w:szCs w:val="21"/>
          <w:highlight w:val="none"/>
        </w:rPr>
      </w:pPr>
      <w:r>
        <w:rPr>
          <w:rFonts w:hint="eastAsia" w:ascii="宋体" w:hAnsi="宋体" w:eastAsia="宋体" w:cs="宋体"/>
          <w:szCs w:val="21"/>
          <w:highlight w:val="none"/>
        </w:rPr>
        <w:t>经营期限：</w:t>
      </w:r>
      <w:r>
        <w:rPr>
          <w:rFonts w:hint="eastAsia" w:ascii="宋体" w:hAnsi="宋体" w:eastAsia="宋体" w:cs="宋体"/>
          <w:szCs w:val="21"/>
          <w:highlight w:val="none"/>
          <w:u w:val="single"/>
        </w:rPr>
        <w:t xml:space="preserve">          </w:t>
      </w:r>
    </w:p>
    <w:p w14:paraId="6C376537">
      <w:pPr>
        <w:spacing w:line="500" w:lineRule="exact"/>
        <w:rPr>
          <w:rFonts w:hint="eastAsia" w:ascii="宋体" w:hAnsi="宋体" w:eastAsia="宋体" w:cs="宋体"/>
          <w:szCs w:val="21"/>
          <w:highlight w:val="none"/>
        </w:rPr>
      </w:pPr>
      <w:r>
        <w:rPr>
          <w:rFonts w:hint="eastAsia" w:ascii="宋体" w:hAnsi="宋体" w:eastAsia="宋体" w:cs="宋体"/>
          <w:szCs w:val="21"/>
          <w:highlight w:val="none"/>
        </w:rPr>
        <w:t>姓    名：</w:t>
      </w:r>
      <w:r>
        <w:rPr>
          <w:rFonts w:hint="eastAsia" w:ascii="宋体" w:hAnsi="宋体" w:eastAsia="宋体" w:cs="宋体"/>
          <w:szCs w:val="21"/>
          <w:highlight w:val="none"/>
          <w:u w:val="single"/>
        </w:rPr>
        <w:t xml:space="preserve">         (法定代表人签名) </w:t>
      </w:r>
      <w:r>
        <w:rPr>
          <w:rFonts w:hint="eastAsia" w:ascii="宋体" w:hAnsi="宋体" w:eastAsia="宋体" w:cs="宋体"/>
          <w:szCs w:val="21"/>
          <w:highlight w:val="none"/>
        </w:rPr>
        <w:t xml:space="preserve">  性别：</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年龄：</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职务：</w:t>
      </w:r>
      <w:r>
        <w:rPr>
          <w:rFonts w:hint="eastAsia" w:ascii="宋体" w:hAnsi="宋体" w:eastAsia="宋体" w:cs="宋体"/>
          <w:szCs w:val="21"/>
          <w:highlight w:val="none"/>
          <w:u w:val="single"/>
        </w:rPr>
        <w:t xml:space="preserve">        </w:t>
      </w:r>
    </w:p>
    <w:p w14:paraId="0A55AE4E">
      <w:pPr>
        <w:spacing w:line="500" w:lineRule="exact"/>
        <w:rPr>
          <w:rFonts w:hint="eastAsia" w:ascii="宋体" w:hAnsi="宋体" w:eastAsia="宋体" w:cs="宋体"/>
          <w:szCs w:val="21"/>
          <w:highlight w:val="none"/>
        </w:rPr>
      </w:pPr>
      <w:r>
        <w:rPr>
          <w:rFonts w:hint="eastAsia" w:ascii="宋体" w:hAnsi="宋体" w:eastAsia="宋体" w:cs="宋体"/>
          <w:szCs w:val="21"/>
          <w:highlight w:val="none"/>
        </w:rPr>
        <w:t>系</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(供应商名称)的法定代表人。</w:t>
      </w:r>
    </w:p>
    <w:p w14:paraId="2B4B8E51">
      <w:pPr>
        <w:spacing w:line="500" w:lineRule="exact"/>
        <w:ind w:firstLine="420" w:firstLineChars="200"/>
        <w:rPr>
          <w:rFonts w:hint="eastAsia" w:ascii="宋体" w:hAnsi="宋体" w:eastAsia="宋体" w:cs="宋体"/>
          <w:szCs w:val="21"/>
          <w:highlight w:val="none"/>
        </w:rPr>
      </w:pPr>
    </w:p>
    <w:p w14:paraId="13B9EABB">
      <w:pPr>
        <w:spacing w:line="5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特此证明。</w:t>
      </w:r>
    </w:p>
    <w:p w14:paraId="16E441A4">
      <w:pPr>
        <w:spacing w:line="500" w:lineRule="exact"/>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附：法定代表人（单位负责人）有效的居民身份证彩色扫描件或彩色复印件。</w:t>
      </w:r>
    </w:p>
    <w:p w14:paraId="58981348">
      <w:pPr>
        <w:spacing w:line="500" w:lineRule="exact"/>
        <w:rPr>
          <w:rFonts w:hint="eastAsia" w:ascii="宋体" w:hAnsi="宋体" w:eastAsia="宋体" w:cs="宋体"/>
          <w:szCs w:val="21"/>
          <w:highlight w:val="none"/>
        </w:rPr>
      </w:pPr>
    </w:p>
    <w:p w14:paraId="7A9ABD63">
      <w:pPr>
        <w:spacing w:line="500" w:lineRule="exact"/>
        <w:rPr>
          <w:rFonts w:hint="eastAsia" w:ascii="宋体" w:hAnsi="宋体" w:eastAsia="宋体" w:cs="宋体"/>
          <w:szCs w:val="21"/>
          <w:highlight w:val="none"/>
        </w:rPr>
      </w:pPr>
      <w:r>
        <w:rPr>
          <w:rFonts w:hint="eastAsia" w:ascii="宋体" w:hAnsi="宋体" w:eastAsia="宋体" w:cs="宋体"/>
          <w:szCs w:val="21"/>
          <w:highlight w:val="none"/>
        </w:rPr>
        <w:t xml:space="preserve">                             供应商：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(公章或电子印章)</w:t>
      </w:r>
    </w:p>
    <w:p w14:paraId="5489D4A4">
      <w:pPr>
        <w:spacing w:line="500" w:lineRule="exact"/>
        <w:rPr>
          <w:rFonts w:hint="eastAsia" w:ascii="宋体" w:hAnsi="宋体" w:eastAsia="宋体" w:cs="宋体"/>
          <w:szCs w:val="21"/>
          <w:highlight w:val="none"/>
        </w:rPr>
      </w:pPr>
    </w:p>
    <w:p w14:paraId="709717BE">
      <w:pPr>
        <w:spacing w:line="40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p w14:paraId="6B43FC74">
      <w:pPr>
        <w:spacing w:line="400" w:lineRule="exact"/>
        <w:rPr>
          <w:rFonts w:hint="eastAsia" w:ascii="宋体" w:hAnsi="宋体" w:eastAsia="宋体" w:cs="宋体"/>
          <w:szCs w:val="21"/>
          <w:highlight w:val="none"/>
        </w:rPr>
      </w:pPr>
    </w:p>
    <w:p w14:paraId="60544BDA">
      <w:pPr>
        <w:rPr>
          <w:rFonts w:hint="eastAsia" w:ascii="宋体" w:hAnsi="宋体" w:eastAsia="宋体" w:cs="宋体"/>
          <w:szCs w:val="21"/>
          <w:highlight w:val="none"/>
        </w:rPr>
      </w:pPr>
    </w:p>
    <w:p w14:paraId="352851F5">
      <w:pPr>
        <w:rPr>
          <w:rFonts w:hint="eastAsia" w:ascii="宋体" w:hAnsi="宋体" w:eastAsia="宋体" w:cs="宋体"/>
          <w:szCs w:val="21"/>
          <w:highlight w:val="none"/>
        </w:rPr>
      </w:pPr>
    </w:p>
    <w:p w14:paraId="67641769">
      <w:pPr>
        <w:rPr>
          <w:rFonts w:hint="eastAsia" w:ascii="宋体" w:hAnsi="宋体" w:eastAsia="宋体" w:cs="宋体"/>
          <w:szCs w:val="21"/>
          <w:highlight w:val="none"/>
        </w:rPr>
      </w:pPr>
    </w:p>
    <w:p w14:paraId="55F5B607">
      <w:pPr>
        <w:rPr>
          <w:rFonts w:hint="eastAsia" w:ascii="宋体" w:hAnsi="宋体" w:eastAsia="宋体" w:cs="宋体"/>
          <w:szCs w:val="21"/>
          <w:highlight w:val="none"/>
        </w:rPr>
      </w:pPr>
    </w:p>
    <w:p w14:paraId="3AC91216">
      <w:pPr>
        <w:rPr>
          <w:rFonts w:hint="eastAsia" w:ascii="宋体" w:hAnsi="宋体" w:eastAsia="宋体" w:cs="宋体"/>
          <w:szCs w:val="21"/>
          <w:highlight w:val="none"/>
        </w:rPr>
      </w:pPr>
    </w:p>
    <w:p w14:paraId="19642C27">
      <w:pPr>
        <w:rPr>
          <w:rFonts w:hint="eastAsia" w:ascii="宋体" w:hAnsi="宋体" w:eastAsia="宋体" w:cs="宋体"/>
          <w:szCs w:val="21"/>
          <w:highlight w:val="none"/>
        </w:rPr>
      </w:pPr>
    </w:p>
    <w:p w14:paraId="2A3C9865">
      <w:pPr>
        <w:rPr>
          <w:rFonts w:hint="eastAsia" w:ascii="宋体" w:hAnsi="宋体" w:eastAsia="宋体" w:cs="宋体"/>
          <w:szCs w:val="21"/>
          <w:highlight w:val="none"/>
        </w:rPr>
      </w:pPr>
    </w:p>
    <w:p w14:paraId="3FD42C0A">
      <w:pPr>
        <w:rPr>
          <w:rFonts w:hint="eastAsia" w:ascii="宋体" w:hAnsi="宋体" w:eastAsia="宋体" w:cs="宋体"/>
          <w:sz w:val="18"/>
          <w:szCs w:val="18"/>
          <w:highlight w:val="none"/>
        </w:rPr>
      </w:pPr>
    </w:p>
    <w:p w14:paraId="5CDE3603">
      <w:pPr>
        <w:pStyle w:val="4"/>
        <w:ind w:left="0"/>
        <w:rPr>
          <w:rFonts w:hint="eastAsia" w:ascii="宋体" w:hAnsi="宋体" w:eastAsia="宋体" w:cs="宋体"/>
          <w:szCs w:val="21"/>
          <w:highlight w:val="none"/>
        </w:rPr>
      </w:pPr>
    </w:p>
    <w:p w14:paraId="57D060E0">
      <w:pPr>
        <w:spacing w:line="440" w:lineRule="exact"/>
        <w:rPr>
          <w:rFonts w:hint="eastAsia" w:ascii="宋体" w:hAnsi="宋体" w:eastAsia="宋体" w:cs="宋体"/>
          <w:sz w:val="20"/>
          <w:highlight w:val="none"/>
        </w:rPr>
      </w:pPr>
    </w:p>
    <w:p w14:paraId="28713915">
      <w:pPr>
        <w:jc w:val="left"/>
        <w:rPr>
          <w:rFonts w:hint="eastAsia" w:ascii="宋体" w:hAnsi="宋体" w:eastAsia="宋体" w:cs="宋体"/>
          <w:color w:val="000000"/>
          <w:highlight w:val="none"/>
        </w:rPr>
      </w:pPr>
      <w:r>
        <w:rPr>
          <w:rFonts w:hint="eastAsia" w:ascii="宋体" w:hAnsi="宋体" w:eastAsia="宋体" w:cs="宋体"/>
          <w:color w:val="000000"/>
          <w:highlight w:val="none"/>
        </w:rPr>
        <w:br w:type="page"/>
      </w:r>
    </w:p>
    <w:p w14:paraId="0FD18AD7">
      <w:pPr>
        <w:pStyle w:val="3"/>
        <w:jc w:val="center"/>
        <w:rPr>
          <w:rFonts w:hint="eastAsia" w:ascii="宋体" w:hAnsi="宋体" w:eastAsia="宋体" w:cs="宋体"/>
          <w:b/>
          <w:bCs/>
          <w:sz w:val="36"/>
          <w:szCs w:val="36"/>
          <w:highlight w:val="none"/>
        </w:rPr>
      </w:pPr>
      <w:bookmarkStart w:id="62" w:name="_Toc6710"/>
      <w:bookmarkStart w:id="63" w:name="_Toc31222_WPSOffice_Level1"/>
      <w:bookmarkStart w:id="64" w:name="_Toc14153_WPSOffice_Level1"/>
      <w:bookmarkStart w:id="65" w:name="_Toc23822"/>
      <w:bookmarkStart w:id="66" w:name="_Toc23592"/>
      <w:bookmarkStart w:id="67" w:name="_Toc834"/>
      <w:r>
        <w:rPr>
          <w:rFonts w:hint="eastAsia" w:ascii="宋体" w:hAnsi="宋体" w:eastAsia="宋体" w:cs="宋体"/>
          <w:b/>
          <w:bCs/>
          <w:sz w:val="36"/>
          <w:szCs w:val="36"/>
          <w:highlight w:val="none"/>
        </w:rPr>
        <w:t>三、资格证明材料</w:t>
      </w:r>
      <w:bookmarkEnd w:id="62"/>
      <w:bookmarkEnd w:id="63"/>
      <w:bookmarkEnd w:id="64"/>
      <w:bookmarkEnd w:id="65"/>
      <w:bookmarkEnd w:id="66"/>
      <w:bookmarkEnd w:id="67"/>
    </w:p>
    <w:p w14:paraId="2D397018">
      <w:pPr>
        <w:spacing w:line="360" w:lineRule="auto"/>
        <w:jc w:val="center"/>
        <w:rPr>
          <w:rFonts w:hint="eastAsia" w:ascii="宋体" w:hAnsi="宋体" w:eastAsia="宋体" w:cs="宋体"/>
          <w:b/>
          <w:bCs/>
          <w:sz w:val="28"/>
          <w:szCs w:val="32"/>
          <w:highlight w:val="none"/>
        </w:rPr>
      </w:pPr>
      <w:bookmarkStart w:id="68" w:name="_Toc9134"/>
      <w:bookmarkStart w:id="69" w:name="_Toc22565_WPSOffice_Level2"/>
      <w:bookmarkStart w:id="70" w:name="_Toc4124"/>
      <w:bookmarkStart w:id="71" w:name="_Toc5608"/>
      <w:bookmarkStart w:id="72" w:name="_Toc23432_WPSOffice_Level2"/>
      <w:bookmarkStart w:id="73" w:name="_Toc4144"/>
      <w:bookmarkStart w:id="74" w:name="_Toc9850"/>
      <w:r>
        <w:rPr>
          <w:rFonts w:hint="eastAsia" w:ascii="宋体" w:hAnsi="宋体" w:eastAsia="宋体" w:cs="宋体"/>
          <w:b/>
          <w:bCs/>
          <w:sz w:val="28"/>
          <w:szCs w:val="32"/>
          <w:highlight w:val="none"/>
        </w:rPr>
        <w:t>资格证明材料的编制说明</w:t>
      </w:r>
      <w:bookmarkEnd w:id="68"/>
      <w:bookmarkEnd w:id="69"/>
      <w:bookmarkEnd w:id="70"/>
      <w:bookmarkEnd w:id="71"/>
      <w:bookmarkEnd w:id="72"/>
      <w:bookmarkEnd w:id="73"/>
      <w:bookmarkEnd w:id="74"/>
    </w:p>
    <w:p w14:paraId="72230126">
      <w:pPr>
        <w:wordWrap w:val="0"/>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供应商应在此提供有效的营业执照副本、基本账户开户许可证或经基本账户开户银行出具的基本账户信息证明的彩色扫描件或彩色复印件以及供应商在国家企业信用信息公示系统中基础信息（体现股东及出资详细信息）的网页截图，如供应商名称发生合法变更，须提供相关主管部门出具的证明材料。</w:t>
      </w:r>
    </w:p>
    <w:p w14:paraId="59B0A312">
      <w:pPr>
        <w:wordWrap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lang w:val="en-US" w:eastAsia="zh-CN"/>
        </w:rPr>
        <w:t>（2）供应商应在此提供公告发布之后在国家企业信用信息公示系统（https://www.gsxt.gov.cn/）中未被列入严重违法失信企业名单的网页截图；在“信用中国”网站（https: //www.creditchina.gov.cn）中供应商未被列入失信被执行人名单的网页截图；近三年内供应商及其法定代表人无行贿犯罪记录的查询网页截图（行贿犯罪记录以中国裁判文书网（https://wenshu.court.gov.cn/）上的查询结果为准）。</w:t>
      </w:r>
    </w:p>
    <w:p w14:paraId="5A1AA7C9">
      <w:pPr>
        <w:jc w:val="center"/>
        <w:rPr>
          <w:rFonts w:hint="eastAsia" w:ascii="宋体" w:hAnsi="宋体" w:eastAsia="宋体" w:cs="宋体"/>
          <w:b/>
          <w:bCs/>
          <w:sz w:val="36"/>
          <w:szCs w:val="36"/>
          <w:highlight w:val="none"/>
        </w:rPr>
      </w:pPr>
      <w:bookmarkStart w:id="75" w:name="_Toc3653_WPSOffice_Level1"/>
      <w:bookmarkStart w:id="76" w:name="_Toc31419_WPSOffice_Level1"/>
      <w:bookmarkStart w:id="77" w:name="_Toc23781"/>
      <w:bookmarkStart w:id="78" w:name="_Toc19100"/>
      <w:bookmarkStart w:id="79" w:name="_Toc20667"/>
      <w:bookmarkStart w:id="80" w:name="_Toc29152"/>
      <w:r>
        <w:rPr>
          <w:rFonts w:hint="eastAsia" w:ascii="宋体" w:hAnsi="宋体" w:eastAsia="宋体" w:cs="宋体"/>
          <w:b/>
          <w:bCs/>
          <w:sz w:val="36"/>
          <w:szCs w:val="36"/>
          <w:highlight w:val="none"/>
          <w:lang w:val="en-US" w:eastAsia="zh-CN"/>
        </w:rPr>
        <w:br w:type="page"/>
      </w:r>
      <w:r>
        <w:rPr>
          <w:rFonts w:hint="eastAsia" w:ascii="宋体" w:hAnsi="宋体" w:eastAsia="宋体" w:cs="宋体"/>
          <w:b/>
          <w:bCs/>
          <w:sz w:val="36"/>
          <w:szCs w:val="36"/>
          <w:highlight w:val="none"/>
          <w:lang w:val="en-US" w:eastAsia="zh-CN"/>
        </w:rPr>
        <w:t>四</w:t>
      </w:r>
      <w:r>
        <w:rPr>
          <w:rFonts w:hint="eastAsia" w:ascii="宋体" w:hAnsi="宋体" w:eastAsia="宋体" w:cs="宋体"/>
          <w:b/>
          <w:bCs/>
          <w:sz w:val="36"/>
          <w:szCs w:val="36"/>
          <w:highlight w:val="none"/>
        </w:rPr>
        <w:t>、其他资料</w:t>
      </w:r>
      <w:bookmarkEnd w:id="75"/>
      <w:bookmarkEnd w:id="76"/>
      <w:bookmarkEnd w:id="77"/>
      <w:bookmarkEnd w:id="78"/>
      <w:bookmarkEnd w:id="79"/>
      <w:bookmarkEnd w:id="80"/>
      <w:r>
        <w:rPr>
          <w:rFonts w:hint="eastAsia" w:ascii="宋体" w:hAnsi="宋体" w:eastAsia="宋体" w:cs="宋体"/>
          <w:b/>
          <w:bCs/>
          <w:sz w:val="36"/>
          <w:szCs w:val="36"/>
          <w:highlight w:val="none"/>
        </w:rPr>
        <w:t>（如有）</w:t>
      </w:r>
    </w:p>
    <w:p w14:paraId="1E3B9547">
      <w:pPr>
        <w:topLinePunct/>
        <w:spacing w:line="440" w:lineRule="exact"/>
        <w:jc w:val="center"/>
        <w:rPr>
          <w:rFonts w:hint="eastAsia" w:ascii="宋体" w:hAnsi="宋体" w:eastAsia="宋体" w:cs="宋体"/>
          <w:color w:val="000000"/>
          <w:highlight w:val="none"/>
          <w:lang w:val="en-US" w:eastAsia="zh-CN"/>
        </w:rPr>
      </w:pPr>
      <w:r>
        <w:rPr>
          <w:rFonts w:hint="eastAsia" w:ascii="宋体" w:hAnsi="宋体" w:eastAsia="宋体" w:cs="宋体"/>
          <w:color w:val="000000"/>
          <w:highlight w:val="none"/>
        </w:rPr>
        <w:t>供应商需提交</w:t>
      </w:r>
      <w:r>
        <w:rPr>
          <w:rFonts w:hint="eastAsia" w:ascii="宋体" w:hAnsi="宋体" w:eastAsia="宋体" w:cs="宋体"/>
          <w:color w:val="000000"/>
          <w:highlight w:val="none"/>
          <w:lang w:val="en-US" w:eastAsia="zh-CN"/>
        </w:rPr>
        <w:t>的</w:t>
      </w:r>
      <w:r>
        <w:rPr>
          <w:rFonts w:hint="eastAsia" w:ascii="宋体" w:hAnsi="宋体" w:eastAsia="宋体" w:cs="宋体"/>
          <w:color w:val="000000"/>
          <w:highlight w:val="none"/>
        </w:rPr>
        <w:t>其他资料。</w:t>
      </w:r>
    </w:p>
    <w:p w14:paraId="09D54D3A">
      <w:pPr>
        <w:topLinePunct/>
        <w:spacing w:line="440" w:lineRule="exact"/>
        <w:rPr>
          <w:rFonts w:hint="eastAsia" w:ascii="宋体" w:hAnsi="宋体" w:eastAsia="宋体" w:cs="宋体"/>
          <w:color w:val="000000"/>
          <w:highlight w:val="none"/>
          <w:lang w:val="en-US" w:eastAsia="zh-CN"/>
        </w:rPr>
      </w:pPr>
    </w:p>
    <w:p w14:paraId="78D8F8EE">
      <w:pPr>
        <w:topLinePunct/>
        <w:spacing w:line="440" w:lineRule="exact"/>
        <w:rPr>
          <w:rFonts w:hint="eastAsia" w:ascii="宋体" w:hAnsi="宋体" w:eastAsia="宋体" w:cs="宋体"/>
          <w:color w:val="000000"/>
          <w:highlight w:val="none"/>
        </w:rPr>
      </w:pPr>
    </w:p>
    <w:p w14:paraId="00F6769F"/>
    <w:sectPr>
      <w:footerReference r:id="rId3" w:type="default"/>
      <w:pgSz w:w="12240" w:h="15840"/>
      <w:pgMar w:top="1440" w:right="1803" w:bottom="1440" w:left="1803" w:header="720" w:footer="720" w:gutter="0"/>
      <w:cols w:space="720" w:num="1"/>
      <w:docGrid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5B09E">
    <w:pPr>
      <w:pStyle w:val="5"/>
      <w:jc w:val="center"/>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18D9DC"/>
    <w:multiLevelType w:val="singleLevel"/>
    <w:tmpl w:val="5D18D9DC"/>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4MmVkOTA1MjFjYzMwZWNmZGFhODliZDBjZWU4YWMifQ=="/>
  </w:docVars>
  <w:rsids>
    <w:rsidRoot w:val="22B54EF8"/>
    <w:rsid w:val="22B54EF8"/>
    <w:rsid w:val="690D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2" w:lineRule="auto"/>
      <w:outlineLvl w:val="1"/>
    </w:pPr>
    <w:rPr>
      <w:rFonts w:ascii="Arial" w:hAnsi="Arial" w:eastAsia="黑体"/>
      <w:b/>
      <w:sz w:val="32"/>
      <w:szCs w:val="20"/>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line="360" w:lineRule="auto"/>
    </w:pPr>
    <w:rPr>
      <w:sz w:val="24"/>
    </w:rPr>
  </w:style>
  <w:style w:type="paragraph" w:styleId="4">
    <w:name w:val="index 9"/>
    <w:basedOn w:val="1"/>
    <w:next w:val="1"/>
    <w:qFormat/>
    <w:uiPriority w:val="0"/>
    <w:pPr>
      <w:ind w:left="3360"/>
    </w:pPr>
  </w:style>
  <w:style w:type="paragraph" w:styleId="5">
    <w:name w:val="footer"/>
    <w:basedOn w:val="1"/>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1200</Words>
  <Characters>1280</Characters>
  <Lines>0</Lines>
  <Paragraphs>0</Paragraphs>
  <TotalTime>1</TotalTime>
  <ScaleCrop>false</ScaleCrop>
  <LinksUpToDate>false</LinksUpToDate>
  <CharactersWithSpaces>2208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2024-08-16T06:39:00Z</dcterms:created>
  <dc:creator>莺歌</dc:creator>
  <cp:lastModifiedBy>莺歌</cp:lastModifiedBy>
  <dcterms:modified xsi:type="dcterms:W3CDTF">2024-08-16T06:42:48Z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8FD9D310DD884F1DBD67393307A3AF7E_11</vt:lpwstr>
  </property>
</Properties>
</file>