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4CB6D">
      <w:pPr>
        <w:spacing w:before="23"/>
        <w:jc w:val="center"/>
        <w:rPr>
          <w:rFonts w:hint="eastAsia" w:ascii="宋体" w:hAnsi="宋体" w:eastAsia="宋体" w:cs="宋体"/>
          <w:b/>
          <w:bCs/>
          <w:spacing w:val="-7"/>
          <w:sz w:val="44"/>
          <w:szCs w:val="44"/>
        </w:rPr>
      </w:pPr>
    </w:p>
    <w:p w14:paraId="1AC5229F">
      <w:pPr>
        <w:spacing w:before="23"/>
        <w:jc w:val="center"/>
        <w:rPr>
          <w:rFonts w:hint="eastAsia" w:ascii="宋体" w:hAnsi="宋体" w:eastAsia="宋体" w:cs="宋体"/>
          <w:b/>
          <w:bCs/>
          <w:spacing w:val="-7"/>
          <w:sz w:val="44"/>
          <w:szCs w:val="44"/>
        </w:rPr>
      </w:pPr>
    </w:p>
    <w:p w14:paraId="7E1ECBA8">
      <w:pPr>
        <w:spacing w:before="23"/>
        <w:jc w:val="center"/>
        <w:rPr>
          <w:rFonts w:hint="eastAsia" w:ascii="宋体" w:hAnsi="宋体" w:eastAsia="宋体" w:cs="宋体"/>
          <w:b/>
          <w:bCs/>
          <w:spacing w:val="-7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7"/>
          <w:sz w:val="44"/>
          <w:szCs w:val="44"/>
        </w:rPr>
        <w:t>淮北矿业股份有限公司孙疃煤矿2025年度</w:t>
      </w:r>
    </w:p>
    <w:p w14:paraId="27F7C202">
      <w:pPr>
        <w:spacing w:before="23"/>
        <w:jc w:val="center"/>
        <w:rPr>
          <w:rFonts w:hint="eastAsia" w:ascii="宋体" w:hAnsi="宋体" w:eastAsia="宋体" w:cs="宋体"/>
          <w:b/>
          <w:bCs/>
          <w:spacing w:val="-7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7"/>
          <w:sz w:val="44"/>
          <w:szCs w:val="44"/>
        </w:rPr>
        <w:t>采煤沉陷区矿山地质环境治理项目</w:t>
      </w:r>
    </w:p>
    <w:p w14:paraId="7289B2A0">
      <w:pPr>
        <w:spacing w:before="23"/>
        <w:jc w:val="center"/>
        <w:rPr>
          <w:rFonts w:hint="eastAsia" w:ascii="宋体" w:hAnsi="宋体" w:eastAsia="宋体" w:cs="宋体"/>
          <w:b/>
          <w:bCs/>
          <w:spacing w:val="-7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44"/>
          <w:szCs w:val="44"/>
          <w:lang w:val="en-US" w:eastAsia="zh-CN"/>
        </w:rPr>
        <w:t>招标计划</w:t>
      </w:r>
    </w:p>
    <w:p w14:paraId="1C2D6456">
      <w:pPr>
        <w:spacing w:before="23"/>
      </w:pPr>
    </w:p>
    <w:p w14:paraId="5CA86D27">
      <w:pPr>
        <w:spacing w:before="23"/>
      </w:pPr>
    </w:p>
    <w:tbl>
      <w:tblPr>
        <w:tblStyle w:val="4"/>
        <w:tblW w:w="8449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6746"/>
      </w:tblGrid>
      <w:tr w14:paraId="6F29C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703" w:type="dxa"/>
            <w:vAlign w:val="top"/>
          </w:tcPr>
          <w:p w14:paraId="550F87C7">
            <w:pPr>
              <w:pStyle w:val="5"/>
              <w:spacing w:before="252" w:line="220" w:lineRule="auto"/>
              <w:ind w:left="128"/>
            </w:pPr>
            <w:r>
              <w:rPr>
                <w:b/>
                <w:bCs/>
                <w:spacing w:val="-4"/>
              </w:rPr>
              <w:t>招标项目名称</w:t>
            </w:r>
          </w:p>
        </w:tc>
        <w:tc>
          <w:tcPr>
            <w:tcW w:w="6746" w:type="dxa"/>
            <w:vAlign w:val="top"/>
          </w:tcPr>
          <w:p w14:paraId="33CD5343">
            <w:pPr>
              <w:pStyle w:val="5"/>
              <w:spacing w:before="251" w:line="219" w:lineRule="auto"/>
              <w:ind w:left="12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1"/>
              </w:rPr>
              <w:t>淮北矿业股份有限公司孙疃煤矿2025年度采煤沉陷区矿山地质环境治理项目</w:t>
            </w:r>
          </w:p>
        </w:tc>
      </w:tr>
      <w:tr w14:paraId="5CDE6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03" w:type="dxa"/>
            <w:vAlign w:val="top"/>
          </w:tcPr>
          <w:p w14:paraId="371B021D">
            <w:pPr>
              <w:pStyle w:val="5"/>
              <w:spacing w:before="238" w:line="220" w:lineRule="auto"/>
              <w:ind w:left="248"/>
            </w:pPr>
            <w:r>
              <w:rPr>
                <w:b/>
                <w:bCs/>
                <w:spacing w:val="-5"/>
              </w:rPr>
              <w:t>招标人名称</w:t>
            </w:r>
          </w:p>
        </w:tc>
        <w:tc>
          <w:tcPr>
            <w:tcW w:w="6746" w:type="dxa"/>
            <w:vAlign w:val="top"/>
          </w:tcPr>
          <w:p w14:paraId="750CC784">
            <w:pPr>
              <w:pStyle w:val="5"/>
              <w:spacing w:before="252" w:line="220" w:lineRule="auto"/>
              <w:ind w:left="121"/>
              <w:rPr>
                <w:rFonts w:hint="eastAsia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淮北矿业股份有限公司孙疃煤矿</w:t>
            </w:r>
          </w:p>
        </w:tc>
      </w:tr>
      <w:tr w14:paraId="6FBCD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703" w:type="dxa"/>
            <w:vAlign w:val="top"/>
          </w:tcPr>
          <w:p w14:paraId="313DB5D8">
            <w:pPr>
              <w:pStyle w:val="5"/>
              <w:spacing w:before="196" w:line="324" w:lineRule="auto"/>
              <w:ind w:left="248" w:right="137" w:hanging="120"/>
            </w:pPr>
            <w:r>
              <w:rPr>
                <w:b/>
                <w:bCs/>
                <w:spacing w:val="-5"/>
              </w:rPr>
              <w:t>项目概况及主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要招标内容</w:t>
            </w:r>
          </w:p>
        </w:tc>
        <w:tc>
          <w:tcPr>
            <w:tcW w:w="6746" w:type="dxa"/>
            <w:vAlign w:val="top"/>
          </w:tcPr>
          <w:p w14:paraId="1D1512EA">
            <w:pPr>
              <w:pStyle w:val="5"/>
              <w:spacing w:before="252" w:line="220" w:lineRule="auto"/>
              <w:ind w:left="121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对孙疃煤矿</w: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年采煤沉陷区采煤塌陷影响的稳沉区域进行环境治理，建设内容主要包括农田治理，同时完善机井、道路、沟渠、绿化等配套设施，盘活闲置土地资源，规划治理面积</w:t>
            </w:r>
            <w:r>
              <w:rPr>
                <w:rFonts w:hint="eastAsia" w:cs="宋体"/>
                <w:spacing w:val="-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lang w:val="en-US" w:eastAsia="zh-CN"/>
              </w:rPr>
              <w:t>1429.2</w:t>
            </w:r>
            <w:r>
              <w:rPr>
                <w:rFonts w:hint="eastAsia" w:ascii="Times New Roman" w:hAnsi="Times New Roman" w:cs="Times New Roman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亩</w:t>
            </w:r>
            <w:r>
              <w:rPr>
                <w:rFonts w:hint="eastAsia" w:cs="宋体"/>
                <w:spacing w:val="-1"/>
                <w:lang w:val="en-US" w:eastAsia="zh-CN"/>
              </w:rPr>
              <w:t>,按照地块分为两个标段进行公开招标。</w:t>
            </w:r>
            <w:bookmarkStart w:id="0" w:name="_GoBack"/>
            <w:bookmarkEnd w:id="0"/>
          </w:p>
        </w:tc>
      </w:tr>
      <w:tr w14:paraId="1C334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03" w:type="dxa"/>
            <w:vAlign w:val="top"/>
          </w:tcPr>
          <w:p w14:paraId="684AD814">
            <w:pPr>
              <w:pStyle w:val="5"/>
              <w:spacing w:before="248" w:line="219" w:lineRule="auto"/>
              <w:ind w:left="128"/>
              <w:rPr>
                <w:highlight w:val="none"/>
              </w:rPr>
            </w:pPr>
            <w:r>
              <w:rPr>
                <w:b/>
                <w:bCs/>
                <w:spacing w:val="-5"/>
                <w:highlight w:val="none"/>
              </w:rPr>
              <w:t>项目投资金额</w:t>
            </w:r>
          </w:p>
        </w:tc>
        <w:tc>
          <w:tcPr>
            <w:tcW w:w="6746" w:type="dxa"/>
            <w:vAlign w:val="top"/>
          </w:tcPr>
          <w:p w14:paraId="72458637">
            <w:pPr>
              <w:pStyle w:val="5"/>
              <w:spacing w:before="252" w:line="220" w:lineRule="auto"/>
              <w:ind w:left="121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4200</w:t>
            </w:r>
            <w:r>
              <w:rPr>
                <w:rFonts w:hint="eastAsia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万</w:t>
            </w:r>
            <w:r>
              <w:rPr>
                <w:spacing w:val="-1"/>
                <w:highlight w:val="none"/>
              </w:rPr>
              <w:t>元</w:t>
            </w:r>
          </w:p>
        </w:tc>
      </w:tr>
      <w:tr w14:paraId="6B787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03" w:type="dxa"/>
            <w:vAlign w:val="top"/>
          </w:tcPr>
          <w:p w14:paraId="15712E0B">
            <w:pPr>
              <w:pStyle w:val="5"/>
              <w:spacing w:before="239" w:line="219" w:lineRule="auto"/>
              <w:ind w:left="368"/>
            </w:pPr>
            <w:r>
              <w:rPr>
                <w:b/>
                <w:bCs/>
                <w:spacing w:val="-2"/>
              </w:rPr>
              <w:t>资金来源</w:t>
            </w:r>
          </w:p>
        </w:tc>
        <w:tc>
          <w:tcPr>
            <w:tcW w:w="6746" w:type="dxa"/>
            <w:vAlign w:val="top"/>
          </w:tcPr>
          <w:p w14:paraId="134DD446">
            <w:pPr>
              <w:pStyle w:val="5"/>
              <w:spacing w:before="256" w:line="220" w:lineRule="auto"/>
              <w:ind w:left="121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企业自筹</w:t>
            </w:r>
          </w:p>
        </w:tc>
      </w:tr>
      <w:tr w14:paraId="0780B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03" w:type="dxa"/>
            <w:vAlign w:val="top"/>
          </w:tcPr>
          <w:p w14:paraId="1C2C4498">
            <w:pPr>
              <w:pStyle w:val="5"/>
              <w:spacing w:before="250" w:line="219" w:lineRule="auto"/>
              <w:ind w:left="128"/>
            </w:pPr>
            <w:r>
              <w:rPr>
                <w:b/>
                <w:bCs/>
                <w:spacing w:val="-1"/>
              </w:rPr>
              <w:t>招标项目类别</w:t>
            </w:r>
          </w:p>
        </w:tc>
        <w:tc>
          <w:tcPr>
            <w:tcW w:w="6746" w:type="dxa"/>
            <w:vAlign w:val="top"/>
          </w:tcPr>
          <w:p w14:paraId="6B5F8E8B">
            <w:pPr>
              <w:pStyle w:val="5"/>
              <w:spacing w:before="252" w:line="219" w:lineRule="auto"/>
              <w:ind w:left="121"/>
            </w:pPr>
            <w:r>
              <w:rPr>
                <w:spacing w:val="-1"/>
              </w:rPr>
              <w:t>工程</w:t>
            </w:r>
          </w:p>
        </w:tc>
      </w:tr>
      <w:tr w14:paraId="5D144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03" w:type="dxa"/>
            <w:vAlign w:val="top"/>
          </w:tcPr>
          <w:p w14:paraId="7FDC43F4">
            <w:pPr>
              <w:pStyle w:val="5"/>
              <w:spacing w:before="242" w:line="220" w:lineRule="auto"/>
              <w:ind w:left="128"/>
            </w:pPr>
            <w:r>
              <w:rPr>
                <w:b/>
                <w:bCs/>
                <w:spacing w:val="-1"/>
              </w:rPr>
              <w:t>招标项目所属</w:t>
            </w:r>
          </w:p>
        </w:tc>
        <w:tc>
          <w:tcPr>
            <w:tcW w:w="6746" w:type="dxa"/>
            <w:vAlign w:val="top"/>
          </w:tcPr>
          <w:p w14:paraId="4901D60F">
            <w:pPr>
              <w:pStyle w:val="5"/>
              <w:spacing w:before="252" w:line="219" w:lineRule="auto"/>
              <w:ind w:left="121"/>
            </w:pPr>
            <w:r>
              <w:t>其他</w:t>
            </w:r>
          </w:p>
        </w:tc>
      </w:tr>
      <w:tr w14:paraId="2180A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03" w:type="dxa"/>
            <w:vAlign w:val="top"/>
          </w:tcPr>
          <w:p w14:paraId="4B77533B">
            <w:pPr>
              <w:pStyle w:val="5"/>
              <w:spacing w:before="253" w:line="220" w:lineRule="auto"/>
              <w:ind w:left="128"/>
            </w:pPr>
            <w:r>
              <w:rPr>
                <w:b/>
                <w:bCs/>
                <w:spacing w:val="-4"/>
              </w:rPr>
              <w:t>计划招标方式</w:t>
            </w:r>
          </w:p>
        </w:tc>
        <w:tc>
          <w:tcPr>
            <w:tcW w:w="6746" w:type="dxa"/>
            <w:vAlign w:val="top"/>
          </w:tcPr>
          <w:p w14:paraId="0E51E807">
            <w:pPr>
              <w:pStyle w:val="5"/>
              <w:spacing w:before="256" w:line="220" w:lineRule="auto"/>
              <w:ind w:left="121"/>
            </w:pPr>
            <w:r>
              <w:rPr>
                <w:spacing w:val="-1"/>
              </w:rPr>
              <w:t>公开招标</w:t>
            </w:r>
          </w:p>
        </w:tc>
      </w:tr>
      <w:tr w14:paraId="5DAD9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03" w:type="dxa"/>
            <w:vAlign w:val="top"/>
          </w:tcPr>
          <w:p w14:paraId="3F540B2E">
            <w:pPr>
              <w:pStyle w:val="5"/>
              <w:spacing w:before="254" w:line="220" w:lineRule="auto"/>
              <w:ind w:left="128"/>
            </w:pPr>
            <w:r>
              <w:rPr>
                <w:b/>
                <w:bCs/>
              </w:rPr>
              <w:t>计划招标时间</w:t>
            </w:r>
          </w:p>
        </w:tc>
        <w:tc>
          <w:tcPr>
            <w:tcW w:w="6746" w:type="dxa"/>
            <w:vAlign w:val="top"/>
          </w:tcPr>
          <w:p w14:paraId="5DC9DABF">
            <w:pPr>
              <w:pStyle w:val="5"/>
              <w:spacing w:before="257" w:line="219" w:lineRule="auto"/>
              <w:ind w:left="121" w:leftChars="0"/>
              <w:rPr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4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spacing w:val="4"/>
                <w:highlight w:val="none"/>
                <w:lang w:val="en-US" w:eastAsia="zh-CN"/>
              </w:rPr>
              <w:t>25</w:t>
            </w:r>
            <w:r>
              <w:rPr>
                <w:spacing w:val="4"/>
                <w:highlight w:val="none"/>
              </w:rPr>
              <w:t>年</w:t>
            </w:r>
            <w:r>
              <w:rPr>
                <w:rFonts w:hint="eastAsia" w:ascii="Times New Roman" w:hAnsi="Times New Roman" w:cs="Times New Roman"/>
                <w:spacing w:val="4"/>
                <w:highlight w:val="none"/>
                <w:lang w:val="en-US" w:eastAsia="zh-CN"/>
              </w:rPr>
              <w:t>10</w:t>
            </w:r>
            <w:r>
              <w:rPr>
                <w:spacing w:val="4"/>
                <w:highlight w:val="none"/>
              </w:rPr>
              <w:t>月</w:t>
            </w:r>
          </w:p>
        </w:tc>
      </w:tr>
      <w:tr w14:paraId="1EA0A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703" w:type="dxa"/>
            <w:vAlign w:val="top"/>
          </w:tcPr>
          <w:p w14:paraId="6CB74DA5">
            <w:pPr>
              <w:pStyle w:val="5"/>
              <w:spacing w:before="252" w:line="219" w:lineRule="auto"/>
              <w:ind w:left="368"/>
            </w:pPr>
            <w:r>
              <w:rPr>
                <w:b/>
                <w:bCs/>
                <w:spacing w:val="-1"/>
              </w:rPr>
              <w:t>发布日期</w:t>
            </w:r>
          </w:p>
        </w:tc>
        <w:tc>
          <w:tcPr>
            <w:tcW w:w="6746" w:type="dxa"/>
            <w:vAlign w:val="top"/>
          </w:tcPr>
          <w:p w14:paraId="12A96BDB">
            <w:pPr>
              <w:pStyle w:val="5"/>
              <w:spacing w:before="257" w:line="219" w:lineRule="auto"/>
              <w:ind w:left="121" w:leftChars="0"/>
              <w:rPr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3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spacing w:val="3"/>
                <w:highlight w:val="none"/>
                <w:lang w:val="en-US" w:eastAsia="zh-CN"/>
              </w:rPr>
              <w:t>25</w:t>
            </w:r>
            <w:r>
              <w:rPr>
                <w:spacing w:val="3"/>
                <w:highlight w:val="none"/>
              </w:rPr>
              <w:t>年</w:t>
            </w:r>
            <w:r>
              <w:rPr>
                <w:rFonts w:hint="eastAsia" w:ascii="Times New Roman" w:hAnsi="Times New Roman" w:cs="Times New Roman"/>
                <w:spacing w:val="3"/>
                <w:highlight w:val="none"/>
                <w:lang w:val="en-US" w:eastAsia="zh-CN"/>
              </w:rPr>
              <w:t>9</w:t>
            </w:r>
            <w:r>
              <w:rPr>
                <w:spacing w:val="3"/>
                <w:highlight w:val="none"/>
              </w:rPr>
              <w:t>月</w:t>
            </w:r>
            <w:r>
              <w:rPr>
                <w:rFonts w:hint="eastAsia" w:ascii="Times New Roman" w:hAnsi="Times New Roman" w:cs="Times New Roman"/>
                <w:spacing w:val="3"/>
                <w:highlight w:val="none"/>
                <w:lang w:val="en-US" w:eastAsia="zh-CN"/>
              </w:rPr>
              <w:t>17</w:t>
            </w:r>
            <w:r>
              <w:rPr>
                <w:spacing w:val="3"/>
                <w:highlight w:val="none"/>
              </w:rPr>
              <w:t>日</w:t>
            </w:r>
          </w:p>
        </w:tc>
      </w:tr>
      <w:tr w14:paraId="02F53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03" w:type="dxa"/>
            <w:vAlign w:val="top"/>
          </w:tcPr>
          <w:p w14:paraId="677BCC54">
            <w:pPr>
              <w:pStyle w:val="5"/>
              <w:spacing w:before="257" w:line="221" w:lineRule="auto"/>
              <w:ind w:left="488"/>
            </w:pPr>
            <w:r>
              <w:rPr>
                <w:b/>
                <w:bCs/>
                <w:spacing w:val="-5"/>
              </w:rPr>
              <w:t>联系人</w:t>
            </w:r>
          </w:p>
        </w:tc>
        <w:tc>
          <w:tcPr>
            <w:tcW w:w="6746" w:type="dxa"/>
            <w:vAlign w:val="top"/>
          </w:tcPr>
          <w:p w14:paraId="1DBDF421">
            <w:pPr>
              <w:pStyle w:val="5"/>
              <w:spacing w:before="259" w:line="221" w:lineRule="auto"/>
              <w:ind w:left="121"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李工</w:t>
            </w:r>
          </w:p>
        </w:tc>
      </w:tr>
      <w:tr w14:paraId="45CAB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03" w:type="dxa"/>
            <w:vAlign w:val="top"/>
          </w:tcPr>
          <w:p w14:paraId="3C89A3F0">
            <w:pPr>
              <w:pStyle w:val="5"/>
              <w:spacing w:before="256" w:line="221" w:lineRule="auto"/>
              <w:ind w:left="368"/>
            </w:pPr>
            <w:r>
              <w:rPr>
                <w:b/>
                <w:bCs/>
                <w:spacing w:val="-5"/>
              </w:rPr>
              <w:t>联系方式</w:t>
            </w:r>
          </w:p>
        </w:tc>
        <w:tc>
          <w:tcPr>
            <w:tcW w:w="6746" w:type="dxa"/>
            <w:vAlign w:val="top"/>
          </w:tcPr>
          <w:p w14:paraId="054CE3E8">
            <w:pPr>
              <w:pStyle w:val="5"/>
              <w:spacing w:before="260" w:line="221" w:lineRule="auto"/>
              <w:ind w:left="121" w:leftChars="0"/>
            </w:pPr>
            <w:r>
              <w:rPr>
                <w:rFonts w:hint="default" w:ascii="Times New Roman" w:hAnsi="Times New Roman" w:cs="Times New Roman"/>
              </w:rPr>
              <w:t>05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</w:rPr>
              <w:t>1-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4921655</w:t>
            </w:r>
            <w:r>
              <w:t>。</w:t>
            </w:r>
          </w:p>
        </w:tc>
      </w:tr>
      <w:tr w14:paraId="0B0A9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703" w:type="dxa"/>
            <w:vAlign w:val="top"/>
          </w:tcPr>
          <w:p w14:paraId="2E3211B6">
            <w:pPr>
              <w:pStyle w:val="5"/>
              <w:spacing w:before="257" w:line="221" w:lineRule="auto"/>
              <w:ind w:left="608"/>
            </w:pPr>
            <w:r>
              <w:rPr>
                <w:b/>
                <w:bCs/>
                <w:spacing w:val="-6"/>
              </w:rPr>
              <w:t>备注</w:t>
            </w:r>
          </w:p>
        </w:tc>
        <w:tc>
          <w:tcPr>
            <w:tcW w:w="6746" w:type="dxa"/>
            <w:vAlign w:val="top"/>
          </w:tcPr>
          <w:p w14:paraId="5E0F75D8">
            <w:pPr>
              <w:pStyle w:val="5"/>
              <w:spacing w:before="257" w:line="219" w:lineRule="auto"/>
              <w:ind w:left="121"/>
              <w:rPr>
                <w:rFonts w:ascii="宋体" w:hAnsi="宋体" w:eastAsia="宋体" w:cs="宋体"/>
                <w:spacing w:val="3"/>
              </w:rPr>
            </w:pP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>本次公开的招标计划是本单位招标工作的初步安排，最终以实际招标时的信息为准。</w:t>
            </w:r>
          </w:p>
          <w:p w14:paraId="526FEAAF">
            <w:pPr>
              <w:rPr>
                <w:rFonts w:ascii="Arial"/>
                <w:sz w:val="21"/>
              </w:rPr>
            </w:pPr>
          </w:p>
        </w:tc>
      </w:tr>
    </w:tbl>
    <w:p w14:paraId="68F586AE">
      <w:pPr>
        <w:tabs>
          <w:tab w:val="left" w:pos="298"/>
        </w:tabs>
        <w:spacing w:before="75" w:line="183" w:lineRule="auto"/>
        <w:rPr>
          <w:rFonts w:ascii="宋体" w:hAnsi="宋体" w:eastAsia="宋体" w:cs="宋体"/>
          <w:sz w:val="23"/>
          <w:szCs w:val="23"/>
        </w:rPr>
      </w:pPr>
    </w:p>
    <w:sectPr>
      <w:headerReference r:id="rId5" w:type="default"/>
      <w:pgSz w:w="11890" w:h="16900"/>
      <w:pgMar w:top="1" w:right="1715" w:bottom="0" w:left="15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41C9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641DF8"/>
    <w:rsid w:val="025263E9"/>
    <w:rsid w:val="02A91D81"/>
    <w:rsid w:val="02F70D3E"/>
    <w:rsid w:val="03E36B87"/>
    <w:rsid w:val="044E2BE0"/>
    <w:rsid w:val="07632E46"/>
    <w:rsid w:val="07B62F76"/>
    <w:rsid w:val="0A9D666F"/>
    <w:rsid w:val="0B472761"/>
    <w:rsid w:val="0CD07087"/>
    <w:rsid w:val="0D280DA5"/>
    <w:rsid w:val="0DC40E67"/>
    <w:rsid w:val="124E672D"/>
    <w:rsid w:val="13EF27B0"/>
    <w:rsid w:val="17DA6733"/>
    <w:rsid w:val="1A293162"/>
    <w:rsid w:val="1E175D7E"/>
    <w:rsid w:val="1E803E86"/>
    <w:rsid w:val="1EE87859"/>
    <w:rsid w:val="26CC2E96"/>
    <w:rsid w:val="28DE099A"/>
    <w:rsid w:val="2B7E52A9"/>
    <w:rsid w:val="2DBB0DA0"/>
    <w:rsid w:val="2DC50F60"/>
    <w:rsid w:val="30C60521"/>
    <w:rsid w:val="31361735"/>
    <w:rsid w:val="320C3A3A"/>
    <w:rsid w:val="32A135D1"/>
    <w:rsid w:val="33A53D1B"/>
    <w:rsid w:val="35BB5A78"/>
    <w:rsid w:val="36E37A2A"/>
    <w:rsid w:val="38E54F0A"/>
    <w:rsid w:val="3C375E03"/>
    <w:rsid w:val="3D0E51F2"/>
    <w:rsid w:val="477B1CAA"/>
    <w:rsid w:val="47CD163B"/>
    <w:rsid w:val="4B1B0E84"/>
    <w:rsid w:val="5108186C"/>
    <w:rsid w:val="530A54F1"/>
    <w:rsid w:val="54077C82"/>
    <w:rsid w:val="545E7469"/>
    <w:rsid w:val="547F176F"/>
    <w:rsid w:val="55030A4D"/>
    <w:rsid w:val="555E6BA7"/>
    <w:rsid w:val="58B55EFF"/>
    <w:rsid w:val="61E810F3"/>
    <w:rsid w:val="63821CF3"/>
    <w:rsid w:val="64FF72EA"/>
    <w:rsid w:val="655962D4"/>
    <w:rsid w:val="661D78C2"/>
    <w:rsid w:val="69630DB6"/>
    <w:rsid w:val="69AF0748"/>
    <w:rsid w:val="6A247629"/>
    <w:rsid w:val="6EAB7730"/>
    <w:rsid w:val="6F697847"/>
    <w:rsid w:val="6FB645DF"/>
    <w:rsid w:val="724F023B"/>
    <w:rsid w:val="787E0B32"/>
    <w:rsid w:val="7B5E46A1"/>
    <w:rsid w:val="7CB80EEC"/>
    <w:rsid w:val="7D1B3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316</Words>
  <Characters>352</Characters>
  <TotalTime>4</TotalTime>
  <ScaleCrop>false</ScaleCrop>
  <LinksUpToDate>false</LinksUpToDate>
  <CharactersWithSpaces>355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2025-01-24T09:36:00Z</dcterms:created>
  <dc:creator>Kingsoft-PDF</dc:creator>
  <cp:lastModifiedBy>WPS_1493562907</cp:lastModifiedBy>
  <cp:lastPrinted>2025-05-08T01:36:00Z</cp:lastPrinted>
  <dcterms:modified xsi:type="dcterms:W3CDTF">2025-09-17T06:51:15Z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2025-01-24T09:36:26Z</vt:filetime>
  </property>
  <property fmtid="{D5CDD505-2E9C-101B-9397-08002B2CF9AE}" pid="4" name="UsrData">
    <vt:lpwstr>6792ee970959d0001f262c38wl</vt:lpwstr>
  </property>
  <property fmtid="{D5CDD505-2E9C-101B-9397-08002B2CF9AE}" pid="5" name="KSOTemplateDocerSaveRecord">
    <vt:lpwstr>eyJoZGlkIjoiNTBhM2VmYTEyOGRlNzY0MTYwNjRlYTNmNjVjYzljODIiLCJ1c2VySWQiOiIyNzc3MjI4NTQifQ==</vt:lpwstr>
  </property>
  <property fmtid="{D5CDD505-2E9C-101B-9397-08002B2CF9AE}" pid="6" name="KSOProductBuildVer">
    <vt:lpwstr>2052-12.1.0.22529</vt:lpwstr>
  </property>
  <property fmtid="{D5CDD505-2E9C-101B-9397-08002B2CF9AE}" pid="7" name="ICV">
    <vt:lpwstr>80AD81EF556A481D8477FA70115A688E_13</vt:lpwstr>
  </property>
</Properties>
</file>