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76" w:rsidRDefault="005A5DCD">
      <w:pPr>
        <w:jc w:val="center"/>
        <w:rPr>
          <w:rFonts w:ascii="宋体" w:eastAsia="宋体" w:hAnsi="宋体" w:cs="Times New Roman"/>
          <w:b/>
          <w:sz w:val="44"/>
          <w:szCs w:val="44"/>
        </w:rPr>
      </w:pPr>
      <w:r>
        <w:rPr>
          <w:rFonts w:ascii="宋体" w:eastAsia="宋体" w:hAnsi="宋体" w:cs="Times New Roman" w:hint="eastAsia"/>
          <w:b/>
          <w:sz w:val="44"/>
          <w:szCs w:val="44"/>
        </w:rPr>
        <w:t>吉林石化公司</w:t>
      </w:r>
      <w:proofErr w:type="gramStart"/>
      <w:r>
        <w:rPr>
          <w:rFonts w:ascii="宋体" w:eastAsia="宋体" w:hAnsi="宋体" w:cs="Times New Roman" w:hint="eastAsia"/>
          <w:b/>
          <w:sz w:val="44"/>
          <w:szCs w:val="44"/>
        </w:rPr>
        <w:t>询</w:t>
      </w:r>
      <w:proofErr w:type="gramEnd"/>
      <w:r>
        <w:rPr>
          <w:rFonts w:ascii="宋体" w:eastAsia="宋体" w:hAnsi="宋体" w:cs="Times New Roman" w:hint="eastAsia"/>
          <w:b/>
          <w:sz w:val="44"/>
          <w:szCs w:val="44"/>
        </w:rPr>
        <w:t>比采购结果公示</w:t>
      </w:r>
    </w:p>
    <w:p w:rsidR="00B06676" w:rsidRDefault="005A5DCD">
      <w:pPr>
        <w:rPr>
          <w:rFonts w:ascii="仿宋" w:eastAsia="仿宋" w:hAnsi="仿宋" w:cs="Arial"/>
          <w:color w:val="000000"/>
          <w:kern w:val="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项目名称：</w:t>
      </w:r>
      <w:r w:rsidR="008E0469" w:rsidRPr="008E0469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拌机械等非标配件</w:t>
      </w:r>
    </w:p>
    <w:p w:rsidR="0086716A" w:rsidRDefault="005A5DCD">
      <w:pPr>
        <w:rPr>
          <w:rFonts w:ascii="仿宋" w:eastAsia="仿宋" w:hAnsi="仿宋" w:cs="Arial"/>
          <w:color w:val="000000"/>
          <w:kern w:val="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项目编号：</w:t>
      </w:r>
      <w:r w:rsidR="0086716A" w:rsidRPr="0086716A">
        <w:rPr>
          <w:rFonts w:ascii="仿宋" w:eastAsia="仿宋" w:hAnsi="仿宋" w:cs="Arial"/>
          <w:color w:val="000000"/>
          <w:kern w:val="0"/>
          <w:sz w:val="29"/>
          <w:szCs w:val="29"/>
        </w:rPr>
        <w:t xml:space="preserve"> </w:t>
      </w:r>
      <w:r w:rsidR="008E0469" w:rsidRPr="008E0469">
        <w:rPr>
          <w:rFonts w:ascii="仿宋" w:eastAsia="仿宋" w:hAnsi="仿宋" w:cs="Arial"/>
          <w:color w:val="000000"/>
          <w:kern w:val="0"/>
          <w:sz w:val="29"/>
          <w:szCs w:val="29"/>
        </w:rPr>
        <w:t>JLSHGS2604-WZXB029</w:t>
      </w:r>
    </w:p>
    <w:p w:rsidR="00B06676" w:rsidRDefault="005A5DCD">
      <w:pPr>
        <w:rPr>
          <w:rFonts w:ascii="仿宋" w:eastAsia="仿宋" w:hAnsi="仿宋" w:cs="Arial"/>
          <w:color w:val="000000"/>
          <w:kern w:val="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开价日期</w:t>
      </w:r>
      <w:r>
        <w:rPr>
          <w:rFonts w:ascii="仿宋" w:eastAsia="仿宋" w:hAnsi="仿宋" w:cs="Arial"/>
          <w:color w:val="000000"/>
          <w:kern w:val="0"/>
          <w:sz w:val="29"/>
          <w:szCs w:val="29"/>
        </w:rPr>
        <w:t xml:space="preserve">: </w:t>
      </w:r>
      <w:bookmarkStart w:id="0" w:name="OLE_LINK6"/>
      <w:bookmarkStart w:id="1" w:name="OLE_LINK7"/>
      <w:r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2026年</w:t>
      </w:r>
      <w:r w:rsidR="0086716A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4</w:t>
      </w:r>
      <w:r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月</w:t>
      </w:r>
      <w:r w:rsidR="008E0469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27</w:t>
      </w:r>
      <w:r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日</w:t>
      </w:r>
      <w:bookmarkEnd w:id="0"/>
      <w:bookmarkEnd w:id="1"/>
      <w:r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 xml:space="preserve"> </w:t>
      </w:r>
    </w:p>
    <w:p w:rsidR="00B06676" w:rsidRDefault="005A5DCD">
      <w:pPr>
        <w:widowControl/>
        <w:spacing w:line="600" w:lineRule="atLeast"/>
        <w:jc w:val="left"/>
        <w:rPr>
          <w:rFonts w:ascii="仿宋" w:eastAsia="仿宋" w:hAnsi="仿宋" w:cs="Arial"/>
          <w:color w:val="000000"/>
          <w:kern w:val="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评审结果：</w:t>
      </w:r>
    </w:p>
    <w:tbl>
      <w:tblPr>
        <w:tblpPr w:leftFromText="180" w:rightFromText="180" w:vertAnchor="text" w:horzAnchor="margin" w:tblpX="-202" w:tblpY="107"/>
        <w:tblW w:w="1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40"/>
        <w:gridCol w:w="1566"/>
        <w:gridCol w:w="1598"/>
        <w:gridCol w:w="1869"/>
        <w:gridCol w:w="3400"/>
        <w:gridCol w:w="1330"/>
      </w:tblGrid>
      <w:tr w:rsidR="00B06676">
        <w:tc>
          <w:tcPr>
            <w:tcW w:w="4440" w:type="dxa"/>
            <w:shd w:val="clear" w:color="auto" w:fill="auto"/>
            <w:vAlign w:val="center"/>
          </w:tcPr>
          <w:p w:rsidR="00B06676" w:rsidRDefault="005A5DCD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06676" w:rsidRDefault="005A5DCD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kern w:val="0"/>
                <w:sz w:val="28"/>
                <w:szCs w:val="28"/>
              </w:rPr>
              <w:t>报价</w:t>
            </w:r>
            <w:r>
              <w:rPr>
                <w:rFonts w:ascii="仿宋" w:eastAsia="仿宋" w:hAnsi="仿宋" w:cs="Arial"/>
                <w:b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仿宋" w:eastAsia="仿宋" w:hAnsi="仿宋" w:cs="Arial" w:hint="eastAsia"/>
                <w:b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仿宋" w:eastAsia="仿宋" w:hAnsi="仿宋" w:cs="Arial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B06676" w:rsidRDefault="005A5DCD">
            <w:pPr>
              <w:jc w:val="center"/>
              <w:rPr>
                <w:rFonts w:ascii="仿宋" w:eastAsia="仿宋" w:hAnsi="仿宋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kern w:val="0"/>
                <w:sz w:val="28"/>
                <w:szCs w:val="28"/>
              </w:rPr>
              <w:t>最终价格</w:t>
            </w:r>
          </w:p>
          <w:p w:rsidR="00B06676" w:rsidRDefault="005A5DCD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B06676" w:rsidRDefault="005A5DCD">
            <w:pPr>
              <w:jc w:val="center"/>
              <w:rPr>
                <w:rFonts w:ascii="Calibri" w:eastAsia="宋体" w:hAnsi="Calibri" w:cs="Times New Roman"/>
              </w:rPr>
            </w:pPr>
            <w:proofErr w:type="gramStart"/>
            <w:r>
              <w:rPr>
                <w:rFonts w:ascii="仿宋" w:eastAsia="仿宋" w:hAnsi="仿宋" w:cs="Arial" w:hint="eastAsia"/>
                <w:b/>
                <w:color w:val="000000"/>
                <w:kern w:val="0"/>
                <w:sz w:val="28"/>
                <w:szCs w:val="28"/>
              </w:rPr>
              <w:t>拟成交</w:t>
            </w:r>
            <w:proofErr w:type="gramEnd"/>
            <w:r>
              <w:rPr>
                <w:rFonts w:ascii="仿宋" w:eastAsia="仿宋" w:hAnsi="仿宋" w:cs="Arial" w:hint="eastAsia"/>
                <w:b/>
                <w:color w:val="000000"/>
                <w:kern w:val="0"/>
                <w:sz w:val="28"/>
                <w:szCs w:val="28"/>
              </w:rPr>
              <w:t>供应商排名</w:t>
            </w:r>
          </w:p>
        </w:tc>
        <w:tc>
          <w:tcPr>
            <w:tcW w:w="3400" w:type="dxa"/>
            <w:vAlign w:val="center"/>
          </w:tcPr>
          <w:p w:rsidR="00B06676" w:rsidRDefault="005A5DCD">
            <w:pPr>
              <w:jc w:val="center"/>
              <w:rPr>
                <w:rFonts w:ascii="仿宋" w:eastAsia="仿宋" w:hAnsi="仿宋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kern w:val="0"/>
                <w:sz w:val="28"/>
                <w:szCs w:val="28"/>
              </w:rPr>
              <w:t>否决原因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06676" w:rsidRDefault="005A5DCD">
            <w:pPr>
              <w:jc w:val="center"/>
              <w:rPr>
                <w:rFonts w:ascii="仿宋" w:eastAsia="仿宋" w:hAnsi="仿宋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2F54E1" w:rsidTr="002F54E1">
        <w:trPr>
          <w:trHeight w:val="587"/>
        </w:trPr>
        <w:tc>
          <w:tcPr>
            <w:tcW w:w="4440" w:type="dxa"/>
            <w:shd w:val="clear" w:color="auto" w:fill="auto"/>
            <w:vAlign w:val="center"/>
          </w:tcPr>
          <w:p w:rsidR="002F54E1" w:rsidRPr="00A60209" w:rsidRDefault="002F54E1" w:rsidP="002F54E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0"/>
                <w:szCs w:val="20"/>
              </w:rPr>
            </w:pPr>
            <w:bookmarkStart w:id="2" w:name="_Hlk224040965"/>
            <w:r w:rsidRPr="002F54E1"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kern w:val="0"/>
                <w:sz w:val="20"/>
                <w:szCs w:val="20"/>
              </w:rPr>
              <w:t>江苏亚山环境科技有限公司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2F54E1" w:rsidRPr="00A60209" w:rsidRDefault="002F54E1" w:rsidP="002F54E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54E1"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0"/>
                <w:szCs w:val="20"/>
              </w:rPr>
              <w:t>147440.00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2F54E1" w:rsidRPr="00A60209" w:rsidRDefault="002F54E1" w:rsidP="002F54E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54E1"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0"/>
                <w:szCs w:val="20"/>
              </w:rPr>
              <w:t>147440.00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F54E1" w:rsidRDefault="002F54E1" w:rsidP="002F54E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400" w:type="dxa"/>
            <w:vAlign w:val="center"/>
          </w:tcPr>
          <w:p w:rsidR="002F54E1" w:rsidRDefault="002F54E1" w:rsidP="002F54E1">
            <w:pPr>
              <w:jc w:val="center"/>
              <w:rPr>
                <w:rFonts w:ascii="仿宋" w:eastAsia="仿宋" w:hAnsi="仿宋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2F54E1" w:rsidRDefault="002F54E1" w:rsidP="002F54E1">
            <w:pPr>
              <w:jc w:val="center"/>
              <w:rPr>
                <w:rFonts w:ascii="仿宋" w:eastAsia="仿宋" w:hAnsi="仿宋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2F54E1">
        <w:trPr>
          <w:trHeight w:val="479"/>
        </w:trPr>
        <w:tc>
          <w:tcPr>
            <w:tcW w:w="4440" w:type="dxa"/>
            <w:shd w:val="clear" w:color="auto" w:fill="auto"/>
            <w:vAlign w:val="center"/>
          </w:tcPr>
          <w:p w:rsidR="002F54E1" w:rsidRPr="00A60209" w:rsidRDefault="002F54E1" w:rsidP="002F54E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54E1"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kern w:val="0"/>
                <w:sz w:val="20"/>
                <w:szCs w:val="20"/>
              </w:rPr>
              <w:t>山东神亿环保设备制造有限公司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2F54E1" w:rsidRPr="00A60209" w:rsidRDefault="002F54E1" w:rsidP="002F54E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54E1"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0"/>
                <w:szCs w:val="20"/>
              </w:rPr>
              <w:t>149700.00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2F54E1" w:rsidRPr="00A60209" w:rsidRDefault="002F54E1" w:rsidP="002F54E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54E1"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0"/>
                <w:szCs w:val="20"/>
              </w:rPr>
              <w:t>149700.00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F54E1" w:rsidRDefault="002F54E1" w:rsidP="002F54E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400" w:type="dxa"/>
            <w:vAlign w:val="center"/>
          </w:tcPr>
          <w:p w:rsidR="002F54E1" w:rsidRDefault="002F54E1" w:rsidP="002F54E1">
            <w:pPr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2F54E1" w:rsidRDefault="002F54E1" w:rsidP="002F54E1">
            <w:pPr>
              <w:jc w:val="center"/>
              <w:rPr>
                <w:rFonts w:ascii="仿宋" w:eastAsia="仿宋" w:hAnsi="仿宋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kern w:val="0"/>
                <w:sz w:val="24"/>
                <w:szCs w:val="24"/>
              </w:rPr>
              <w:t>/</w:t>
            </w:r>
          </w:p>
        </w:tc>
      </w:tr>
      <w:bookmarkEnd w:id="2"/>
      <w:tr w:rsidR="002F54E1">
        <w:trPr>
          <w:trHeight w:val="479"/>
        </w:trPr>
        <w:tc>
          <w:tcPr>
            <w:tcW w:w="4440" w:type="dxa"/>
            <w:shd w:val="clear" w:color="auto" w:fill="auto"/>
            <w:vAlign w:val="center"/>
          </w:tcPr>
          <w:p w:rsidR="002F54E1" w:rsidRPr="00A60209" w:rsidRDefault="002F54E1" w:rsidP="002F54E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54E1"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kern w:val="0"/>
                <w:sz w:val="20"/>
                <w:szCs w:val="20"/>
              </w:rPr>
              <w:t>江苏欧龙电力科技有限公司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2F54E1" w:rsidRPr="00A60209" w:rsidRDefault="002F54E1" w:rsidP="002F54E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54E1"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0"/>
                <w:szCs w:val="20"/>
              </w:rPr>
              <w:t>150300.00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2F54E1" w:rsidRPr="00A60209" w:rsidRDefault="002F54E1" w:rsidP="002F54E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0"/>
                <w:szCs w:val="20"/>
              </w:rPr>
            </w:pPr>
            <w:r w:rsidRPr="002F54E1"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0"/>
                <w:szCs w:val="20"/>
              </w:rPr>
              <w:t>150300.00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2F54E1" w:rsidRDefault="002F54E1" w:rsidP="002F54E1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400" w:type="dxa"/>
            <w:vAlign w:val="center"/>
          </w:tcPr>
          <w:p w:rsidR="002F54E1" w:rsidRDefault="002F54E1" w:rsidP="002F54E1">
            <w:pPr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2F54E1" w:rsidRDefault="002F54E1" w:rsidP="002F54E1">
            <w:pPr>
              <w:jc w:val="center"/>
              <w:rPr>
                <w:rFonts w:ascii="仿宋" w:eastAsia="仿宋" w:hAnsi="仿宋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kern w:val="0"/>
                <w:sz w:val="24"/>
                <w:szCs w:val="24"/>
              </w:rPr>
              <w:t>/</w:t>
            </w:r>
          </w:p>
        </w:tc>
      </w:tr>
    </w:tbl>
    <w:p w:rsidR="00B06676" w:rsidRDefault="005A5DCD">
      <w:pPr>
        <w:widowControl/>
        <w:spacing w:line="600" w:lineRule="atLeast"/>
        <w:jc w:val="left"/>
        <w:rPr>
          <w:rFonts w:ascii="仿宋" w:eastAsia="仿宋" w:hAnsi="仿宋" w:cs="Arial"/>
          <w:color w:val="000000"/>
          <w:kern w:val="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项目负责人：</w:t>
      </w:r>
      <w:r w:rsidR="00433154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黄奕桐</w:t>
      </w:r>
    </w:p>
    <w:p w:rsidR="00B06676" w:rsidRDefault="005A5DCD">
      <w:pPr>
        <w:widowControl/>
        <w:spacing w:line="600" w:lineRule="atLeast"/>
        <w:jc w:val="left"/>
        <w:rPr>
          <w:rFonts w:ascii="仿宋" w:eastAsia="仿宋" w:hAnsi="仿宋" w:cs="Arial"/>
          <w:color w:val="000000"/>
          <w:kern w:val="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联系方式：</w:t>
      </w:r>
      <w:r w:rsidR="00433154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0432-63983321</w:t>
      </w:r>
    </w:p>
    <w:p w:rsidR="00B06676" w:rsidRDefault="005A5DCD">
      <w:pPr>
        <w:widowControl/>
        <w:spacing w:line="600" w:lineRule="atLeast"/>
        <w:jc w:val="left"/>
        <w:rPr>
          <w:rFonts w:ascii="仿宋" w:eastAsia="仿宋" w:hAnsi="仿宋" w:cs="Arial"/>
          <w:color w:val="000000"/>
          <w:kern w:val="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异议投诉联系人：王宏伟、顾冰馨</w:t>
      </w:r>
    </w:p>
    <w:p w:rsidR="00B06676" w:rsidRDefault="005A5DCD">
      <w:pPr>
        <w:widowControl/>
        <w:spacing w:line="600" w:lineRule="atLeast"/>
        <w:jc w:val="left"/>
        <w:rPr>
          <w:rFonts w:ascii="仿宋" w:eastAsia="仿宋" w:hAnsi="仿宋" w:cs="Arial"/>
          <w:color w:val="000000"/>
          <w:kern w:val="0"/>
          <w:sz w:val="29"/>
          <w:szCs w:val="29"/>
        </w:rPr>
      </w:pPr>
      <w:proofErr w:type="gramStart"/>
      <w:r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邮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 xml:space="preserve">    箱：jh_zbfs3@petrochina.com.cn</w:t>
      </w:r>
    </w:p>
    <w:p w:rsidR="00B06676" w:rsidRDefault="005A5DCD">
      <w:pPr>
        <w:widowControl/>
        <w:spacing w:line="600" w:lineRule="atLeast"/>
        <w:jc w:val="left"/>
        <w:rPr>
          <w:rFonts w:ascii="仿宋" w:eastAsia="仿宋" w:hAnsi="仿宋" w:cs="Arial"/>
          <w:color w:val="000000"/>
          <w:kern w:val="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异议投诉电话：</w:t>
      </w:r>
      <w:r>
        <w:rPr>
          <w:rFonts w:ascii="仿宋" w:eastAsia="仿宋" w:hAnsi="仿宋" w:cs="Arial"/>
          <w:color w:val="000000"/>
          <w:kern w:val="0"/>
          <w:sz w:val="29"/>
          <w:szCs w:val="29"/>
        </w:rPr>
        <w:t>0432-63983</w:t>
      </w:r>
      <w:r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386</w:t>
      </w:r>
    </w:p>
    <w:p w:rsidR="00B06676" w:rsidRDefault="005A5DCD">
      <w:pPr>
        <w:rPr>
          <w:rFonts w:ascii="仿宋" w:eastAsia="仿宋" w:hAnsi="仿宋" w:cs="Arial"/>
          <w:color w:val="000000"/>
          <w:kern w:val="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公示日期：</w:t>
      </w:r>
      <w:r w:rsidR="00B54EA3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详见云梦泽公告</w:t>
      </w:r>
    </w:p>
    <w:sectPr w:rsidR="00B06676" w:rsidSect="00B06676">
      <w:pgSz w:w="16838" w:h="11906" w:orient="landscape"/>
      <w:pgMar w:top="238" w:right="1474" w:bottom="24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262D" w:rsidRDefault="00A0262D" w:rsidP="00795EB2">
      <w:r>
        <w:separator/>
      </w:r>
    </w:p>
  </w:endnote>
  <w:endnote w:type="continuationSeparator" w:id="0">
    <w:p w:rsidR="00A0262D" w:rsidRDefault="00A0262D" w:rsidP="00795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262D" w:rsidRDefault="00A0262D" w:rsidP="00795EB2">
      <w:r>
        <w:separator/>
      </w:r>
    </w:p>
  </w:footnote>
  <w:footnote w:type="continuationSeparator" w:id="0">
    <w:p w:rsidR="00A0262D" w:rsidRDefault="00A0262D" w:rsidP="00795E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25A1F"/>
    <w:rsid w:val="00001D08"/>
    <w:rsid w:val="00005DD4"/>
    <w:rsid w:val="00044045"/>
    <w:rsid w:val="000442E3"/>
    <w:rsid w:val="00050B1B"/>
    <w:rsid w:val="00052E7F"/>
    <w:rsid w:val="00055DAA"/>
    <w:rsid w:val="0005751C"/>
    <w:rsid w:val="00061F37"/>
    <w:rsid w:val="000731B2"/>
    <w:rsid w:val="00081A3E"/>
    <w:rsid w:val="00085E31"/>
    <w:rsid w:val="00090EC7"/>
    <w:rsid w:val="00091EC8"/>
    <w:rsid w:val="000A5162"/>
    <w:rsid w:val="000B216A"/>
    <w:rsid w:val="000C2773"/>
    <w:rsid w:val="000C3667"/>
    <w:rsid w:val="000C3D83"/>
    <w:rsid w:val="000D4CC1"/>
    <w:rsid w:val="000D660C"/>
    <w:rsid w:val="000D7A75"/>
    <w:rsid w:val="000E358B"/>
    <w:rsid w:val="000F2DF1"/>
    <w:rsid w:val="00107625"/>
    <w:rsid w:val="00107EAF"/>
    <w:rsid w:val="00130A30"/>
    <w:rsid w:val="001324F1"/>
    <w:rsid w:val="00144DFE"/>
    <w:rsid w:val="00145D6C"/>
    <w:rsid w:val="00152573"/>
    <w:rsid w:val="00161F48"/>
    <w:rsid w:val="001648E6"/>
    <w:rsid w:val="0016646E"/>
    <w:rsid w:val="001673DD"/>
    <w:rsid w:val="001679CE"/>
    <w:rsid w:val="00170A4B"/>
    <w:rsid w:val="00171BFC"/>
    <w:rsid w:val="001734FB"/>
    <w:rsid w:val="001754EB"/>
    <w:rsid w:val="00181A6D"/>
    <w:rsid w:val="00192A8E"/>
    <w:rsid w:val="00194743"/>
    <w:rsid w:val="001A3757"/>
    <w:rsid w:val="001B00C3"/>
    <w:rsid w:val="001B319C"/>
    <w:rsid w:val="001B47E3"/>
    <w:rsid w:val="001B498B"/>
    <w:rsid w:val="001B66FB"/>
    <w:rsid w:val="001C4A04"/>
    <w:rsid w:val="001D3F16"/>
    <w:rsid w:val="001D5981"/>
    <w:rsid w:val="001E4B26"/>
    <w:rsid w:val="001E5720"/>
    <w:rsid w:val="001E7C47"/>
    <w:rsid w:val="001F2FFC"/>
    <w:rsid w:val="001F3D2D"/>
    <w:rsid w:val="001F62C0"/>
    <w:rsid w:val="002001E4"/>
    <w:rsid w:val="00212A7B"/>
    <w:rsid w:val="0021745F"/>
    <w:rsid w:val="0022521A"/>
    <w:rsid w:val="00237E38"/>
    <w:rsid w:val="00245876"/>
    <w:rsid w:val="002548D5"/>
    <w:rsid w:val="00256DDC"/>
    <w:rsid w:val="0027356D"/>
    <w:rsid w:val="002753FF"/>
    <w:rsid w:val="002810F2"/>
    <w:rsid w:val="00286EA5"/>
    <w:rsid w:val="0028794D"/>
    <w:rsid w:val="0029644F"/>
    <w:rsid w:val="00296504"/>
    <w:rsid w:val="002A2C80"/>
    <w:rsid w:val="002B37F0"/>
    <w:rsid w:val="002C7B44"/>
    <w:rsid w:val="002D0CE4"/>
    <w:rsid w:val="002E131E"/>
    <w:rsid w:val="002E1C8D"/>
    <w:rsid w:val="002F3855"/>
    <w:rsid w:val="002F54E1"/>
    <w:rsid w:val="0030018E"/>
    <w:rsid w:val="003060CC"/>
    <w:rsid w:val="0030691A"/>
    <w:rsid w:val="00311D8A"/>
    <w:rsid w:val="00315C2C"/>
    <w:rsid w:val="003179D7"/>
    <w:rsid w:val="00320151"/>
    <w:rsid w:val="003222C7"/>
    <w:rsid w:val="00334CBD"/>
    <w:rsid w:val="00336605"/>
    <w:rsid w:val="00340077"/>
    <w:rsid w:val="00342D4A"/>
    <w:rsid w:val="003467F6"/>
    <w:rsid w:val="00354FE2"/>
    <w:rsid w:val="00361560"/>
    <w:rsid w:val="003675D2"/>
    <w:rsid w:val="0037114E"/>
    <w:rsid w:val="00372BF6"/>
    <w:rsid w:val="0038014F"/>
    <w:rsid w:val="00383C2E"/>
    <w:rsid w:val="00391CFA"/>
    <w:rsid w:val="003A43B6"/>
    <w:rsid w:val="003C1446"/>
    <w:rsid w:val="003C7FE6"/>
    <w:rsid w:val="003D7098"/>
    <w:rsid w:val="003F5737"/>
    <w:rsid w:val="004015F0"/>
    <w:rsid w:val="00405992"/>
    <w:rsid w:val="00407097"/>
    <w:rsid w:val="00407EB6"/>
    <w:rsid w:val="0041097C"/>
    <w:rsid w:val="00412707"/>
    <w:rsid w:val="00421673"/>
    <w:rsid w:val="00423009"/>
    <w:rsid w:val="00424E5F"/>
    <w:rsid w:val="00433154"/>
    <w:rsid w:val="00443847"/>
    <w:rsid w:val="004452D7"/>
    <w:rsid w:val="00457B0A"/>
    <w:rsid w:val="00476886"/>
    <w:rsid w:val="0049743C"/>
    <w:rsid w:val="00497FAE"/>
    <w:rsid w:val="004B2B7B"/>
    <w:rsid w:val="004B3387"/>
    <w:rsid w:val="004B3604"/>
    <w:rsid w:val="004C0E57"/>
    <w:rsid w:val="004C0FA9"/>
    <w:rsid w:val="004C2CD0"/>
    <w:rsid w:val="004C38AE"/>
    <w:rsid w:val="004D04E0"/>
    <w:rsid w:val="004D1AD1"/>
    <w:rsid w:val="004D4C7C"/>
    <w:rsid w:val="004D7D0C"/>
    <w:rsid w:val="004E0E48"/>
    <w:rsid w:val="005051C3"/>
    <w:rsid w:val="00511311"/>
    <w:rsid w:val="00513A83"/>
    <w:rsid w:val="0051572F"/>
    <w:rsid w:val="00516BC2"/>
    <w:rsid w:val="00531A80"/>
    <w:rsid w:val="00532998"/>
    <w:rsid w:val="0053446D"/>
    <w:rsid w:val="00542489"/>
    <w:rsid w:val="00546BFE"/>
    <w:rsid w:val="00552BBA"/>
    <w:rsid w:val="00555CE0"/>
    <w:rsid w:val="00573EE3"/>
    <w:rsid w:val="00575BB2"/>
    <w:rsid w:val="00575CAA"/>
    <w:rsid w:val="00580B1B"/>
    <w:rsid w:val="0059260B"/>
    <w:rsid w:val="0059417F"/>
    <w:rsid w:val="005944DA"/>
    <w:rsid w:val="005A1CC9"/>
    <w:rsid w:val="005A5DCD"/>
    <w:rsid w:val="005C1C26"/>
    <w:rsid w:val="005C3887"/>
    <w:rsid w:val="005C4F0F"/>
    <w:rsid w:val="005D16C1"/>
    <w:rsid w:val="005D4949"/>
    <w:rsid w:val="005D7E9A"/>
    <w:rsid w:val="005E453D"/>
    <w:rsid w:val="005E5BA8"/>
    <w:rsid w:val="005F1E57"/>
    <w:rsid w:val="005F5908"/>
    <w:rsid w:val="00604AC0"/>
    <w:rsid w:val="0061369A"/>
    <w:rsid w:val="00620640"/>
    <w:rsid w:val="00620D45"/>
    <w:rsid w:val="00623E3A"/>
    <w:rsid w:val="00625A1F"/>
    <w:rsid w:val="0064042D"/>
    <w:rsid w:val="00641824"/>
    <w:rsid w:val="00646931"/>
    <w:rsid w:val="00647470"/>
    <w:rsid w:val="00647CA6"/>
    <w:rsid w:val="00650FE1"/>
    <w:rsid w:val="006615E8"/>
    <w:rsid w:val="00665D00"/>
    <w:rsid w:val="006663C5"/>
    <w:rsid w:val="00670384"/>
    <w:rsid w:val="00674697"/>
    <w:rsid w:val="006748F3"/>
    <w:rsid w:val="006750C6"/>
    <w:rsid w:val="00683340"/>
    <w:rsid w:val="00685386"/>
    <w:rsid w:val="00685807"/>
    <w:rsid w:val="00686357"/>
    <w:rsid w:val="0068676A"/>
    <w:rsid w:val="00690FD0"/>
    <w:rsid w:val="006A7C0D"/>
    <w:rsid w:val="006C567D"/>
    <w:rsid w:val="006C6652"/>
    <w:rsid w:val="006D0443"/>
    <w:rsid w:val="006D4EFC"/>
    <w:rsid w:val="006D6B28"/>
    <w:rsid w:val="006E1677"/>
    <w:rsid w:val="006E75BC"/>
    <w:rsid w:val="00700E08"/>
    <w:rsid w:val="00703306"/>
    <w:rsid w:val="007041AD"/>
    <w:rsid w:val="00710C72"/>
    <w:rsid w:val="00710CC0"/>
    <w:rsid w:val="00710E8B"/>
    <w:rsid w:val="00720AB9"/>
    <w:rsid w:val="00721BC6"/>
    <w:rsid w:val="00732C7B"/>
    <w:rsid w:val="00736445"/>
    <w:rsid w:val="007375F5"/>
    <w:rsid w:val="00763C5E"/>
    <w:rsid w:val="00763FC4"/>
    <w:rsid w:val="00767988"/>
    <w:rsid w:val="00782AB4"/>
    <w:rsid w:val="00785D98"/>
    <w:rsid w:val="007865F6"/>
    <w:rsid w:val="00790858"/>
    <w:rsid w:val="00795EB2"/>
    <w:rsid w:val="007976A0"/>
    <w:rsid w:val="007A4C42"/>
    <w:rsid w:val="007B68B2"/>
    <w:rsid w:val="007C14C2"/>
    <w:rsid w:val="007C3953"/>
    <w:rsid w:val="007D5711"/>
    <w:rsid w:val="007D7E4A"/>
    <w:rsid w:val="007E1241"/>
    <w:rsid w:val="007E2921"/>
    <w:rsid w:val="00801018"/>
    <w:rsid w:val="00805CAB"/>
    <w:rsid w:val="00806B87"/>
    <w:rsid w:val="00810FE9"/>
    <w:rsid w:val="00813BB0"/>
    <w:rsid w:val="0082548D"/>
    <w:rsid w:val="0082682C"/>
    <w:rsid w:val="00827CDA"/>
    <w:rsid w:val="00832B05"/>
    <w:rsid w:val="00833242"/>
    <w:rsid w:val="008335A4"/>
    <w:rsid w:val="00835894"/>
    <w:rsid w:val="008464ED"/>
    <w:rsid w:val="008509D2"/>
    <w:rsid w:val="00862E9B"/>
    <w:rsid w:val="0086716A"/>
    <w:rsid w:val="00872ECD"/>
    <w:rsid w:val="008814CA"/>
    <w:rsid w:val="00881ED7"/>
    <w:rsid w:val="00892F8A"/>
    <w:rsid w:val="008B77CB"/>
    <w:rsid w:val="008B7B1F"/>
    <w:rsid w:val="008D59A4"/>
    <w:rsid w:val="008E0469"/>
    <w:rsid w:val="008E0C91"/>
    <w:rsid w:val="008E2100"/>
    <w:rsid w:val="008F3309"/>
    <w:rsid w:val="008F6AF8"/>
    <w:rsid w:val="00926A17"/>
    <w:rsid w:val="0093001B"/>
    <w:rsid w:val="00933399"/>
    <w:rsid w:val="00934624"/>
    <w:rsid w:val="00943EFB"/>
    <w:rsid w:val="009518E3"/>
    <w:rsid w:val="0095301B"/>
    <w:rsid w:val="00956EAC"/>
    <w:rsid w:val="00966A60"/>
    <w:rsid w:val="0097330C"/>
    <w:rsid w:val="00973CDE"/>
    <w:rsid w:val="0097432F"/>
    <w:rsid w:val="00974787"/>
    <w:rsid w:val="0098025E"/>
    <w:rsid w:val="0098380F"/>
    <w:rsid w:val="00985489"/>
    <w:rsid w:val="00993542"/>
    <w:rsid w:val="00994BFF"/>
    <w:rsid w:val="00994D80"/>
    <w:rsid w:val="009B0B0F"/>
    <w:rsid w:val="009B1839"/>
    <w:rsid w:val="009C38FC"/>
    <w:rsid w:val="009D0D1D"/>
    <w:rsid w:val="009E7E5E"/>
    <w:rsid w:val="009F4B2F"/>
    <w:rsid w:val="009F792B"/>
    <w:rsid w:val="00A0262D"/>
    <w:rsid w:val="00A1699D"/>
    <w:rsid w:val="00A212CD"/>
    <w:rsid w:val="00A21881"/>
    <w:rsid w:val="00A30BA2"/>
    <w:rsid w:val="00A31455"/>
    <w:rsid w:val="00A3467F"/>
    <w:rsid w:val="00A37531"/>
    <w:rsid w:val="00A41D1B"/>
    <w:rsid w:val="00A44325"/>
    <w:rsid w:val="00A46A83"/>
    <w:rsid w:val="00A5207E"/>
    <w:rsid w:val="00A55AFD"/>
    <w:rsid w:val="00A60209"/>
    <w:rsid w:val="00A67269"/>
    <w:rsid w:val="00A711E7"/>
    <w:rsid w:val="00A77428"/>
    <w:rsid w:val="00A85294"/>
    <w:rsid w:val="00A91167"/>
    <w:rsid w:val="00A933B3"/>
    <w:rsid w:val="00A95A29"/>
    <w:rsid w:val="00AA5991"/>
    <w:rsid w:val="00AA6E6D"/>
    <w:rsid w:val="00AB0819"/>
    <w:rsid w:val="00AD63DA"/>
    <w:rsid w:val="00AD6791"/>
    <w:rsid w:val="00AF102E"/>
    <w:rsid w:val="00B04DCE"/>
    <w:rsid w:val="00B06676"/>
    <w:rsid w:val="00B135B1"/>
    <w:rsid w:val="00B16315"/>
    <w:rsid w:val="00B30084"/>
    <w:rsid w:val="00B33D40"/>
    <w:rsid w:val="00B40224"/>
    <w:rsid w:val="00B40D3F"/>
    <w:rsid w:val="00B439C5"/>
    <w:rsid w:val="00B46D05"/>
    <w:rsid w:val="00B54EA3"/>
    <w:rsid w:val="00B645BD"/>
    <w:rsid w:val="00B75869"/>
    <w:rsid w:val="00B84BD0"/>
    <w:rsid w:val="00BC00AD"/>
    <w:rsid w:val="00BD51CA"/>
    <w:rsid w:val="00BD6826"/>
    <w:rsid w:val="00BE2F3F"/>
    <w:rsid w:val="00BE4D78"/>
    <w:rsid w:val="00BE6BEB"/>
    <w:rsid w:val="00BF4123"/>
    <w:rsid w:val="00C03C50"/>
    <w:rsid w:val="00C1026A"/>
    <w:rsid w:val="00C21596"/>
    <w:rsid w:val="00C2230A"/>
    <w:rsid w:val="00C405C6"/>
    <w:rsid w:val="00C6257B"/>
    <w:rsid w:val="00C72203"/>
    <w:rsid w:val="00C74A6F"/>
    <w:rsid w:val="00C76FA4"/>
    <w:rsid w:val="00C84798"/>
    <w:rsid w:val="00C85B16"/>
    <w:rsid w:val="00C87153"/>
    <w:rsid w:val="00C8784A"/>
    <w:rsid w:val="00C94FEB"/>
    <w:rsid w:val="00C95F1B"/>
    <w:rsid w:val="00CA1BAD"/>
    <w:rsid w:val="00CA2440"/>
    <w:rsid w:val="00CA74CB"/>
    <w:rsid w:val="00CC2497"/>
    <w:rsid w:val="00CC2B14"/>
    <w:rsid w:val="00CD1D91"/>
    <w:rsid w:val="00CE1519"/>
    <w:rsid w:val="00CE48DF"/>
    <w:rsid w:val="00CE4B5C"/>
    <w:rsid w:val="00CE600D"/>
    <w:rsid w:val="00CE6F0E"/>
    <w:rsid w:val="00D0054D"/>
    <w:rsid w:val="00D16C96"/>
    <w:rsid w:val="00D16E10"/>
    <w:rsid w:val="00D17291"/>
    <w:rsid w:val="00D25F01"/>
    <w:rsid w:val="00D32616"/>
    <w:rsid w:val="00D328AE"/>
    <w:rsid w:val="00D445FD"/>
    <w:rsid w:val="00D47F0A"/>
    <w:rsid w:val="00D5215B"/>
    <w:rsid w:val="00D56729"/>
    <w:rsid w:val="00D6200D"/>
    <w:rsid w:val="00D82C45"/>
    <w:rsid w:val="00DA263B"/>
    <w:rsid w:val="00DA30BD"/>
    <w:rsid w:val="00DB6756"/>
    <w:rsid w:val="00DC2571"/>
    <w:rsid w:val="00DC56E4"/>
    <w:rsid w:val="00DF152A"/>
    <w:rsid w:val="00DF2B4D"/>
    <w:rsid w:val="00E00B4E"/>
    <w:rsid w:val="00E01966"/>
    <w:rsid w:val="00E168D1"/>
    <w:rsid w:val="00E1765B"/>
    <w:rsid w:val="00E17B5A"/>
    <w:rsid w:val="00E20276"/>
    <w:rsid w:val="00E230DF"/>
    <w:rsid w:val="00E327AE"/>
    <w:rsid w:val="00E62E24"/>
    <w:rsid w:val="00E648C3"/>
    <w:rsid w:val="00E736F0"/>
    <w:rsid w:val="00E7418D"/>
    <w:rsid w:val="00E83393"/>
    <w:rsid w:val="00E85562"/>
    <w:rsid w:val="00E92714"/>
    <w:rsid w:val="00EA6D0E"/>
    <w:rsid w:val="00EB0C85"/>
    <w:rsid w:val="00EC06CD"/>
    <w:rsid w:val="00EC7111"/>
    <w:rsid w:val="00EC7FDD"/>
    <w:rsid w:val="00ED2B32"/>
    <w:rsid w:val="00ED346E"/>
    <w:rsid w:val="00EE06CA"/>
    <w:rsid w:val="00EE2624"/>
    <w:rsid w:val="00EE2E94"/>
    <w:rsid w:val="00EE42A5"/>
    <w:rsid w:val="00EE580D"/>
    <w:rsid w:val="00EF1752"/>
    <w:rsid w:val="00F044DB"/>
    <w:rsid w:val="00F2490B"/>
    <w:rsid w:val="00F4105E"/>
    <w:rsid w:val="00F419D1"/>
    <w:rsid w:val="00F45762"/>
    <w:rsid w:val="00F60365"/>
    <w:rsid w:val="00F60881"/>
    <w:rsid w:val="00F60CA4"/>
    <w:rsid w:val="00F6224A"/>
    <w:rsid w:val="00F62F8E"/>
    <w:rsid w:val="00F64F73"/>
    <w:rsid w:val="00F66720"/>
    <w:rsid w:val="00F7368C"/>
    <w:rsid w:val="00F82CF1"/>
    <w:rsid w:val="00F853BD"/>
    <w:rsid w:val="00F90CE7"/>
    <w:rsid w:val="00FA7EB6"/>
    <w:rsid w:val="00FB1234"/>
    <w:rsid w:val="00FB1B6F"/>
    <w:rsid w:val="00FB2518"/>
    <w:rsid w:val="00FB3760"/>
    <w:rsid w:val="00FB6107"/>
    <w:rsid w:val="00FC0475"/>
    <w:rsid w:val="00FE16CE"/>
    <w:rsid w:val="00FE5C41"/>
    <w:rsid w:val="00FF1425"/>
    <w:rsid w:val="00FF4D89"/>
    <w:rsid w:val="03A346CB"/>
    <w:rsid w:val="06B13164"/>
    <w:rsid w:val="08415842"/>
    <w:rsid w:val="0B07434F"/>
    <w:rsid w:val="0B577948"/>
    <w:rsid w:val="0BE97500"/>
    <w:rsid w:val="108D0112"/>
    <w:rsid w:val="10D54E48"/>
    <w:rsid w:val="132C53F0"/>
    <w:rsid w:val="14372EB4"/>
    <w:rsid w:val="1B9B55FA"/>
    <w:rsid w:val="1C573A3D"/>
    <w:rsid w:val="1DEE78E4"/>
    <w:rsid w:val="223B51D3"/>
    <w:rsid w:val="2B79414D"/>
    <w:rsid w:val="2C1D33A2"/>
    <w:rsid w:val="30705535"/>
    <w:rsid w:val="32537337"/>
    <w:rsid w:val="326C4504"/>
    <w:rsid w:val="34544C69"/>
    <w:rsid w:val="346D2782"/>
    <w:rsid w:val="3D5368AF"/>
    <w:rsid w:val="3F1A3B4B"/>
    <w:rsid w:val="40D959CD"/>
    <w:rsid w:val="42AB7757"/>
    <w:rsid w:val="45EA487F"/>
    <w:rsid w:val="461B14A2"/>
    <w:rsid w:val="47C4325D"/>
    <w:rsid w:val="48274129"/>
    <w:rsid w:val="49467EB8"/>
    <w:rsid w:val="497E3342"/>
    <w:rsid w:val="4A1E3962"/>
    <w:rsid w:val="4D9D3A2C"/>
    <w:rsid w:val="4F2D7573"/>
    <w:rsid w:val="50767D72"/>
    <w:rsid w:val="537C5F7B"/>
    <w:rsid w:val="58F623C6"/>
    <w:rsid w:val="5A3B6E77"/>
    <w:rsid w:val="5C99470B"/>
    <w:rsid w:val="5D365583"/>
    <w:rsid w:val="65A41E91"/>
    <w:rsid w:val="67A86CB6"/>
    <w:rsid w:val="697A76EF"/>
    <w:rsid w:val="6C097E33"/>
    <w:rsid w:val="6EAC7F81"/>
    <w:rsid w:val="6F4D523E"/>
    <w:rsid w:val="700B0F7A"/>
    <w:rsid w:val="70A06347"/>
    <w:rsid w:val="731A75DC"/>
    <w:rsid w:val="733D1F88"/>
    <w:rsid w:val="744B164E"/>
    <w:rsid w:val="748E54E2"/>
    <w:rsid w:val="75300506"/>
    <w:rsid w:val="753A177D"/>
    <w:rsid w:val="75C626B1"/>
    <w:rsid w:val="7C39748B"/>
    <w:rsid w:val="7F32065B"/>
    <w:rsid w:val="7F603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066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06676"/>
    <w:pPr>
      <w:ind w:firstLine="420"/>
    </w:pPr>
    <w:rPr>
      <w:rFonts w:ascii="Times New Roman" w:hAnsi="Times New Roman"/>
      <w:szCs w:val="21"/>
    </w:rPr>
  </w:style>
  <w:style w:type="paragraph" w:styleId="a4">
    <w:name w:val="footer"/>
    <w:basedOn w:val="a"/>
    <w:link w:val="Char"/>
    <w:uiPriority w:val="99"/>
    <w:unhideWhenUsed/>
    <w:qFormat/>
    <w:rsid w:val="00B066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B06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sid w:val="00B06676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B066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52</Words>
  <Characters>300</Characters>
  <Application>Microsoft Office Word</Application>
  <DocSecurity>0</DocSecurity>
  <Lines>2</Lines>
  <Paragraphs>1</Paragraphs>
  <ScaleCrop>false</ScaleCrop>
  <Company>软信公司</Company>
  <LinksUpToDate>false</LinksUpToDate>
  <CharactersWithSpaces>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王松</dc:creator>
  <cp:lastModifiedBy>单廉翼</cp:lastModifiedBy>
  <cp:revision>270</cp:revision>
  <dcterms:created xsi:type="dcterms:W3CDTF">2020-07-23T08:52:00Z</dcterms:created>
  <dcterms:modified xsi:type="dcterms:W3CDTF">2026-04-28T00:30:00Z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