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BE3A4">
      <w:pPr>
        <w:bidi w:val="0"/>
        <w:rPr>
          <w:rFonts w:hint="default"/>
          <w:lang w:val="en-US" w:eastAsia="zh-CN"/>
        </w:rPr>
      </w:pPr>
    </w:p>
    <w:p w14:paraId="3FC0C4B6">
      <w:pPr>
        <w:bidi w:val="0"/>
        <w:rPr>
          <w:rFonts w:hint="default"/>
          <w:lang w:val="en-US" w:eastAsia="zh-CN"/>
        </w:rPr>
      </w:pPr>
    </w:p>
    <w:p w14:paraId="551F4E2C">
      <w:pPr>
        <w:bidi w:val="0"/>
        <w:rPr>
          <w:rFonts w:hint="default"/>
          <w:lang w:val="en-US" w:eastAsia="zh-CN"/>
        </w:rPr>
      </w:pPr>
    </w:p>
    <w:p w14:paraId="3724D0C6">
      <w:pPr>
        <w:bidi w:val="0"/>
        <w:rPr>
          <w:rFonts w:hint="default"/>
          <w:lang w:val="en-US" w:eastAsia="zh-CN"/>
        </w:rPr>
      </w:pPr>
    </w:p>
    <w:p w14:paraId="761F1FEA">
      <w:pPr>
        <w:bidi w:val="0"/>
        <w:rPr>
          <w:rFonts w:hint="default"/>
          <w:lang w:val="en-US" w:eastAsia="zh-CN"/>
        </w:rPr>
      </w:pPr>
    </w:p>
    <w:p w14:paraId="7080D530">
      <w:pPr>
        <w:bidi w:val="0"/>
        <w:rPr>
          <w:rFonts w:hint="default"/>
          <w:lang w:val="en-US" w:eastAsia="zh-CN"/>
        </w:rPr>
      </w:pPr>
    </w:p>
    <w:p w14:paraId="67CD01EC">
      <w:pPr>
        <w:bidi w:val="0"/>
        <w:rPr>
          <w:rFonts w:hint="default"/>
          <w:lang w:val="en-US" w:eastAsia="zh-CN"/>
        </w:rPr>
      </w:pPr>
    </w:p>
    <w:p w14:paraId="78998532">
      <w:pPr>
        <w:bidi w:val="0"/>
        <w:rPr>
          <w:rFonts w:hint="default"/>
          <w:lang w:val="en-US" w:eastAsia="zh-CN"/>
        </w:rPr>
      </w:pPr>
      <w:bookmarkStart w:id="4" w:name="_GoBack"/>
      <w:bookmarkEnd w:id="4"/>
    </w:p>
    <w:p w14:paraId="0DBAAA3B">
      <w:pPr>
        <w:bidi w:val="0"/>
        <w:rPr>
          <w:rFonts w:hint="default"/>
          <w:lang w:val="en-US" w:eastAsia="zh-CN"/>
        </w:rPr>
      </w:pPr>
    </w:p>
    <w:p w14:paraId="53BEB259">
      <w:pPr>
        <w:bidi w:val="0"/>
        <w:rPr>
          <w:rFonts w:hint="default"/>
          <w:lang w:val="en-US" w:eastAsia="zh-CN"/>
        </w:rPr>
      </w:pPr>
    </w:p>
    <w:p w14:paraId="5BE3DABA">
      <w:pPr>
        <w:bidi w:val="0"/>
      </w:pPr>
    </w:p>
    <w:p w14:paraId="33F6D28E">
      <w:pPr>
        <w:bidi w:val="0"/>
      </w:pPr>
    </w:p>
    <w:p w14:paraId="3534708A">
      <w:pPr>
        <w:spacing w:line="720" w:lineRule="auto"/>
        <w:jc w:val="center"/>
        <w:rPr>
          <w:rFonts w:hint="eastAsia" w:ascii="宋体" w:hAnsi="宋体" w:eastAsia="宋体" w:cs="宋体"/>
          <w:b/>
          <w:bCs/>
          <w:sz w:val="96"/>
          <w:szCs w:val="96"/>
        </w:rPr>
      </w:pPr>
      <w:r>
        <w:rPr>
          <w:rFonts w:hint="eastAsia" w:ascii="宋体" w:hAnsi="宋体" w:eastAsia="宋体" w:cs="宋体"/>
          <w:b/>
          <w:bCs/>
          <w:sz w:val="96"/>
          <w:szCs w:val="96"/>
        </w:rPr>
        <w:t>询 价 书</w:t>
      </w:r>
    </w:p>
    <w:p w14:paraId="546FA468">
      <w:pPr>
        <w:spacing w:line="720" w:lineRule="auto"/>
        <w:jc w:val="center"/>
        <w:rPr>
          <w:rFonts w:ascii="宋体" w:hAnsi="宋体" w:eastAsia="宋体"/>
          <w:b/>
          <w:bCs/>
          <w:sz w:val="40"/>
          <w:szCs w:val="40"/>
        </w:rPr>
      </w:pPr>
    </w:p>
    <w:p w14:paraId="00C3B988">
      <w:pPr>
        <w:pStyle w:val="17"/>
        <w:rPr>
          <w:rFonts w:ascii="宋体" w:hAnsi="宋体" w:eastAsia="宋体"/>
          <w:b/>
          <w:bCs/>
          <w:sz w:val="40"/>
          <w:szCs w:val="40"/>
        </w:rPr>
      </w:pPr>
    </w:p>
    <w:p w14:paraId="7EB9E648">
      <w:pPr>
        <w:pStyle w:val="17"/>
        <w:rPr>
          <w:rFonts w:ascii="宋体" w:hAnsi="宋体" w:eastAsia="宋体"/>
          <w:b/>
          <w:bCs/>
          <w:sz w:val="40"/>
          <w:szCs w:val="40"/>
        </w:rPr>
      </w:pPr>
    </w:p>
    <w:p w14:paraId="6362DCF8">
      <w:pPr>
        <w:pStyle w:val="17"/>
        <w:rPr>
          <w:rFonts w:ascii="宋体" w:hAnsi="宋体" w:eastAsia="宋体"/>
          <w:b/>
          <w:bCs/>
          <w:sz w:val="40"/>
          <w:szCs w:val="40"/>
        </w:rPr>
      </w:pPr>
    </w:p>
    <w:p w14:paraId="2E83A7A7">
      <w:pPr>
        <w:pStyle w:val="17"/>
        <w:ind w:left="0" w:leftChars="0" w:firstLine="964" w:firstLineChars="3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项目名称：鲁北技师学院空调移机服务采购项目</w:t>
      </w:r>
    </w:p>
    <w:p w14:paraId="00E1B3E7">
      <w:pPr>
        <w:pStyle w:val="17"/>
        <w:ind w:left="0" w:leftChars="0" w:firstLine="964" w:firstLineChars="3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项目编号：LBJSZCCG2025005</w:t>
      </w:r>
    </w:p>
    <w:p w14:paraId="5EC6292C">
      <w:pPr>
        <w:spacing w:line="720" w:lineRule="auto"/>
        <w:jc w:val="center"/>
        <w:rPr>
          <w:rFonts w:ascii="宋体" w:hAnsi="宋体" w:eastAsia="宋体"/>
          <w:b/>
          <w:bCs/>
          <w:sz w:val="40"/>
          <w:szCs w:val="40"/>
        </w:rPr>
      </w:pPr>
    </w:p>
    <w:p w14:paraId="02236DBB">
      <w:pPr>
        <w:spacing w:line="720" w:lineRule="auto"/>
        <w:jc w:val="center"/>
        <w:rPr>
          <w:rFonts w:ascii="宋体" w:hAnsi="宋体" w:eastAsia="宋体"/>
          <w:b/>
          <w:bCs/>
          <w:sz w:val="40"/>
          <w:szCs w:val="40"/>
        </w:rPr>
      </w:pPr>
    </w:p>
    <w:p w14:paraId="48FFF01E">
      <w:pPr>
        <w:pStyle w:val="17"/>
        <w:rPr>
          <w:rFonts w:ascii="宋体" w:hAnsi="宋体" w:eastAsia="宋体"/>
          <w:b/>
          <w:bCs/>
          <w:sz w:val="40"/>
          <w:szCs w:val="40"/>
        </w:rPr>
      </w:pPr>
    </w:p>
    <w:p w14:paraId="61ADA593">
      <w:pPr>
        <w:pStyle w:val="17"/>
        <w:rPr>
          <w:rFonts w:ascii="宋体" w:hAnsi="宋体" w:eastAsia="宋体"/>
          <w:b/>
          <w:bCs/>
          <w:sz w:val="40"/>
          <w:szCs w:val="40"/>
        </w:rPr>
      </w:pPr>
    </w:p>
    <w:p w14:paraId="76C3B152">
      <w:pPr>
        <w:spacing w:line="360" w:lineRule="auto"/>
        <w:jc w:val="center"/>
        <w:rPr>
          <w:rFonts w:hint="eastAsia" w:ascii="宋体" w:hAnsi="宋体" w:eastAsia="宋体"/>
          <w:b/>
          <w:bCs/>
          <w:color w:val="auto"/>
          <w:sz w:val="36"/>
          <w:szCs w:val="36"/>
          <w:highlight w:val="none"/>
          <w:lang w:val="en-US" w:eastAsia="zh-CN"/>
        </w:rPr>
      </w:pPr>
      <w:r>
        <w:rPr>
          <w:rFonts w:hint="eastAsia" w:ascii="宋体" w:hAnsi="宋体" w:eastAsia="宋体"/>
          <w:b/>
          <w:bCs/>
          <w:color w:val="auto"/>
          <w:sz w:val="36"/>
          <w:szCs w:val="36"/>
          <w:highlight w:val="none"/>
          <w:lang w:val="en-US" w:eastAsia="zh-CN"/>
        </w:rPr>
        <w:t>鲁北技师学院</w:t>
      </w:r>
    </w:p>
    <w:p w14:paraId="0E54E08F">
      <w:pPr>
        <w:pStyle w:val="17"/>
        <w:rPr>
          <w:rFonts w:hint="eastAsia"/>
          <w:lang w:val="en-US" w:eastAsia="zh-CN"/>
        </w:rPr>
      </w:pPr>
    </w:p>
    <w:p w14:paraId="1DAC31C5">
      <w:pPr>
        <w:pStyle w:val="17"/>
        <w:ind w:left="0" w:leftChars="0" w:firstLine="0" w:firstLineChars="0"/>
        <w:jc w:val="center"/>
        <w:rPr>
          <w:rFonts w:hint="default"/>
          <w:lang w:val="en-US" w:eastAsia="zh-CN"/>
        </w:rPr>
      </w:pPr>
      <w:r>
        <w:rPr>
          <w:rFonts w:hint="eastAsia" w:ascii="宋体" w:hAnsi="宋体" w:eastAsia="宋体"/>
          <w:b/>
          <w:bCs/>
          <w:color w:val="auto"/>
          <w:sz w:val="36"/>
          <w:szCs w:val="36"/>
          <w:highlight w:val="none"/>
          <w:lang w:val="en-US" w:eastAsia="zh-CN"/>
        </w:rPr>
        <w:t>二〇二五年</w:t>
      </w:r>
    </w:p>
    <w:p w14:paraId="4359918B">
      <w:pPr>
        <w:spacing w:line="720" w:lineRule="auto"/>
        <w:jc w:val="center"/>
        <w:rPr>
          <w:rFonts w:ascii="宋体" w:hAnsi="宋体" w:eastAsia="宋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053823F3">
      <w:pPr>
        <w:spacing w:line="720" w:lineRule="auto"/>
        <w:jc w:val="center"/>
        <w:rPr>
          <w:rFonts w:ascii="宋体" w:hAnsi="宋体" w:eastAsia="宋体"/>
          <w:b/>
          <w:bCs/>
          <w:sz w:val="32"/>
          <w:szCs w:val="32"/>
        </w:rPr>
      </w:pPr>
      <w:r>
        <w:rPr>
          <w:rFonts w:hint="eastAsia" w:ascii="宋体" w:hAnsi="宋体" w:eastAsia="宋体"/>
          <w:b/>
          <w:bCs/>
          <w:sz w:val="32"/>
          <w:szCs w:val="32"/>
        </w:rPr>
        <w:t>目</w:t>
      </w:r>
      <w:r>
        <w:rPr>
          <w:rFonts w:hint="eastAsia" w:ascii="宋体" w:hAnsi="宋体" w:eastAsia="宋体"/>
          <w:b/>
          <w:bCs/>
          <w:sz w:val="32"/>
          <w:szCs w:val="32"/>
          <w:lang w:val="en-US" w:eastAsia="zh-CN"/>
        </w:rPr>
        <w:t xml:space="preserve">  </w:t>
      </w:r>
      <w:r>
        <w:rPr>
          <w:rFonts w:hint="eastAsia" w:ascii="宋体" w:hAnsi="宋体" w:eastAsia="宋体"/>
          <w:b/>
          <w:bCs/>
          <w:sz w:val="32"/>
          <w:szCs w:val="32"/>
        </w:rPr>
        <w:t>录</w:t>
      </w:r>
    </w:p>
    <w:p w14:paraId="02B0025F">
      <w:pPr>
        <w:spacing w:line="720" w:lineRule="auto"/>
        <w:jc w:val="left"/>
        <w:rPr>
          <w:rFonts w:hint="eastAsia" w:ascii="宋体" w:hAnsi="宋体" w:eastAsia="宋体"/>
          <w:sz w:val="28"/>
          <w:szCs w:val="28"/>
          <w:lang w:eastAsia="zh-CN"/>
        </w:rPr>
      </w:pPr>
      <w:r>
        <w:rPr>
          <w:rFonts w:hint="eastAsia" w:ascii="宋体" w:hAnsi="宋体" w:eastAsia="宋体"/>
          <w:sz w:val="28"/>
          <w:szCs w:val="28"/>
        </w:rPr>
        <w:t xml:space="preserve">第一部分 </w:t>
      </w:r>
      <w:r>
        <w:rPr>
          <w:rFonts w:ascii="宋体" w:hAnsi="宋体" w:eastAsia="宋体"/>
          <w:sz w:val="28"/>
          <w:szCs w:val="28"/>
        </w:rPr>
        <w:t xml:space="preserve"> </w:t>
      </w:r>
      <w:r>
        <w:rPr>
          <w:rFonts w:hint="eastAsia" w:ascii="宋体" w:hAnsi="宋体" w:eastAsia="宋体"/>
          <w:sz w:val="28"/>
          <w:szCs w:val="28"/>
        </w:rPr>
        <w:t>项目</w:t>
      </w:r>
      <w:r>
        <w:rPr>
          <w:rFonts w:hint="eastAsia" w:ascii="宋体" w:hAnsi="宋体" w:eastAsia="宋体"/>
          <w:sz w:val="28"/>
          <w:szCs w:val="28"/>
          <w:lang w:val="en-US" w:eastAsia="zh-CN"/>
        </w:rPr>
        <w:t>说明</w:t>
      </w:r>
    </w:p>
    <w:p w14:paraId="46A214F1">
      <w:pPr>
        <w:spacing w:line="720" w:lineRule="auto"/>
        <w:jc w:val="left"/>
        <w:rPr>
          <w:rFonts w:ascii="宋体" w:hAnsi="宋体" w:eastAsia="宋体"/>
          <w:sz w:val="28"/>
          <w:szCs w:val="28"/>
        </w:rPr>
      </w:pPr>
      <w:r>
        <w:rPr>
          <w:rFonts w:hint="eastAsia" w:ascii="宋体" w:hAnsi="宋体" w:eastAsia="宋体"/>
          <w:sz w:val="28"/>
          <w:szCs w:val="28"/>
        </w:rPr>
        <w:t xml:space="preserve">第二部分 </w:t>
      </w:r>
      <w:r>
        <w:rPr>
          <w:rFonts w:ascii="宋体" w:hAnsi="宋体" w:eastAsia="宋体"/>
          <w:sz w:val="28"/>
          <w:szCs w:val="28"/>
        </w:rPr>
        <w:t xml:space="preserve"> </w:t>
      </w:r>
      <w:r>
        <w:rPr>
          <w:rFonts w:hint="eastAsia" w:ascii="宋体" w:hAnsi="宋体" w:eastAsia="宋体"/>
          <w:sz w:val="28"/>
          <w:szCs w:val="28"/>
        </w:rPr>
        <w:t>报价说明</w:t>
      </w:r>
    </w:p>
    <w:p w14:paraId="0D801197">
      <w:pPr>
        <w:spacing w:line="720" w:lineRule="auto"/>
        <w:jc w:val="left"/>
        <w:rPr>
          <w:rFonts w:ascii="宋体" w:hAnsi="宋体" w:eastAsia="宋体"/>
          <w:sz w:val="28"/>
          <w:szCs w:val="28"/>
        </w:rPr>
      </w:pPr>
      <w:r>
        <w:rPr>
          <w:rFonts w:hint="eastAsia" w:ascii="宋体" w:hAnsi="宋体" w:eastAsia="宋体"/>
          <w:sz w:val="28"/>
          <w:szCs w:val="28"/>
        </w:rPr>
        <w:t xml:space="preserve">第三部分 </w:t>
      </w:r>
      <w:r>
        <w:rPr>
          <w:rFonts w:ascii="宋体" w:hAnsi="宋体" w:eastAsia="宋体"/>
          <w:sz w:val="28"/>
          <w:szCs w:val="28"/>
        </w:rPr>
        <w:t xml:space="preserve"> </w:t>
      </w:r>
      <w:r>
        <w:rPr>
          <w:rFonts w:hint="eastAsia" w:ascii="宋体" w:hAnsi="宋体" w:eastAsia="宋体"/>
          <w:sz w:val="28"/>
          <w:szCs w:val="28"/>
          <w:lang w:val="en-US" w:eastAsia="zh-CN"/>
        </w:rPr>
        <w:t>报价文件格式附件</w:t>
      </w:r>
    </w:p>
    <w:p w14:paraId="5CBF296F">
      <w:pPr>
        <w:widowControl/>
        <w:jc w:val="left"/>
        <w:rPr>
          <w:rFonts w:ascii="宋体" w:hAnsi="宋体" w:eastAsia="宋体"/>
          <w:sz w:val="32"/>
          <w:szCs w:val="32"/>
        </w:rPr>
      </w:pPr>
      <w:r>
        <w:rPr>
          <w:rFonts w:ascii="宋体" w:hAnsi="宋体" w:eastAsia="宋体"/>
          <w:sz w:val="32"/>
          <w:szCs w:val="32"/>
        </w:rPr>
        <w:br w:type="page"/>
      </w:r>
    </w:p>
    <w:p w14:paraId="5F3EE61F">
      <w:pPr>
        <w:numPr>
          <w:ilvl w:val="0"/>
          <w:numId w:val="1"/>
        </w:numPr>
        <w:spacing w:line="360" w:lineRule="auto"/>
        <w:jc w:val="center"/>
        <w:rPr>
          <w:rFonts w:hint="eastAsia" w:ascii="宋体" w:hAnsi="宋体" w:eastAsia="宋体"/>
          <w:b/>
          <w:bCs/>
          <w:sz w:val="32"/>
          <w:szCs w:val="32"/>
        </w:rPr>
      </w:pPr>
      <w:r>
        <w:rPr>
          <w:rFonts w:ascii="宋体" w:hAnsi="宋体" w:eastAsia="宋体"/>
          <w:b/>
          <w:bCs/>
          <w:sz w:val="32"/>
          <w:szCs w:val="32"/>
        </w:rPr>
        <w:t xml:space="preserve"> </w:t>
      </w:r>
      <w:r>
        <w:rPr>
          <w:rFonts w:hint="eastAsia" w:ascii="宋体" w:hAnsi="宋体" w:eastAsia="宋体"/>
          <w:b/>
          <w:bCs/>
          <w:sz w:val="32"/>
          <w:szCs w:val="32"/>
        </w:rPr>
        <w:t>项目</w:t>
      </w:r>
      <w:r>
        <w:rPr>
          <w:rFonts w:hint="eastAsia" w:ascii="宋体" w:hAnsi="宋体" w:eastAsia="宋体"/>
          <w:b/>
          <w:bCs/>
          <w:sz w:val="32"/>
          <w:szCs w:val="32"/>
          <w:lang w:val="en-US" w:eastAsia="zh-CN"/>
        </w:rPr>
        <w:t>说明</w:t>
      </w:r>
    </w:p>
    <w:p w14:paraId="1A42060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黑体" w:hAnsi="黑体" w:eastAsia="黑体" w:cs="黑体"/>
          <w:b w:val="0"/>
          <w:bCs/>
          <w:i w:val="0"/>
          <w:iCs w:val="0"/>
          <w:caps w:val="0"/>
          <w:color w:val="000000"/>
          <w:spacing w:val="0"/>
          <w:sz w:val="24"/>
          <w:szCs w:val="24"/>
          <w:shd w:val="clear" w:fill="FFFFFF"/>
          <w:lang w:val="en-US" w:eastAsia="zh-CN"/>
        </w:rPr>
      </w:pPr>
      <w:r>
        <w:rPr>
          <w:rStyle w:val="12"/>
          <w:rFonts w:hint="eastAsia" w:ascii="黑体" w:hAnsi="黑体" w:eastAsia="黑体" w:cs="黑体"/>
          <w:b w:val="0"/>
          <w:bCs/>
          <w:i w:val="0"/>
          <w:iCs w:val="0"/>
          <w:caps w:val="0"/>
          <w:color w:val="000000"/>
          <w:spacing w:val="0"/>
          <w:sz w:val="24"/>
          <w:szCs w:val="24"/>
          <w:shd w:val="clear" w:fill="FFFFFF"/>
          <w:lang w:val="en-US" w:eastAsia="zh-CN"/>
        </w:rPr>
        <w:t>一、项目概况​</w:t>
      </w:r>
    </w:p>
    <w:p w14:paraId="61E4181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因学院新公寓楼等建筑即将建成投入使用，需将400台准新空调进行移机，从指定地点移机至鲁北技师学院办公楼、教学楼、学生公寓、学生服务中心等位置。</w:t>
      </w:r>
    </w:p>
    <w:p w14:paraId="24F66CC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服务包含空调移机、铜管加长、空调外机不锈钢支架（含不锈钢螺栓）。</w:t>
      </w:r>
    </w:p>
    <w:p w14:paraId="6E3F69B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其中空调移机内容包含但不限于空调的拆除与安装、外机不锈钢膨胀螺栓固定、墙体打孔、空调收充氟、空调表面清洁、空调运输、空调重新安装耗材（不包含支架与挂架）等。</w:t>
      </w:r>
    </w:p>
    <w:p w14:paraId="5A5EC62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黑体" w:hAnsi="黑体" w:eastAsia="黑体" w:cs="黑体"/>
          <w:b w:val="0"/>
          <w:bCs/>
          <w:i w:val="0"/>
          <w:iCs w:val="0"/>
          <w:caps w:val="0"/>
          <w:color w:val="000000"/>
          <w:spacing w:val="0"/>
          <w:sz w:val="24"/>
          <w:szCs w:val="24"/>
          <w:shd w:val="clear" w:fill="FFFFFF"/>
          <w:lang w:val="en-US" w:eastAsia="zh-CN"/>
        </w:rPr>
      </w:pPr>
      <w:r>
        <w:rPr>
          <w:rStyle w:val="12"/>
          <w:rFonts w:hint="eastAsia" w:ascii="黑体" w:hAnsi="黑体" w:eastAsia="黑体" w:cs="黑体"/>
          <w:b w:val="0"/>
          <w:bCs/>
          <w:i w:val="0"/>
          <w:iCs w:val="0"/>
          <w:caps w:val="0"/>
          <w:color w:val="000000"/>
          <w:spacing w:val="0"/>
          <w:sz w:val="24"/>
          <w:szCs w:val="24"/>
          <w:shd w:val="clear" w:fill="FFFFFF"/>
          <w:lang w:val="en-US" w:eastAsia="zh-CN"/>
        </w:rPr>
        <w:t>二、服务要求​</w:t>
      </w:r>
    </w:p>
    <w:p w14:paraId="2EC4BD0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空调拆装与运输：空调拆除、运输、安装等，规范操作，确保空调无破损，空调零配件无丢失，制冷剂无泄漏。</w:t>
      </w:r>
    </w:p>
    <w:p w14:paraId="0C52393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空调拆装场地如无可用电源，供应商自行准备发电机等设备，学院不承担电源费用。</w:t>
      </w:r>
    </w:p>
    <w:p w14:paraId="13134E2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default"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空调外机在墙外空调板上安装时需对角使用不锈钢膨胀螺栓固定。</w:t>
      </w:r>
    </w:p>
    <w:p w14:paraId="3EB1CD0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墙体打孔：在公寓楼墙体上打孔，确保空调管线能够顺利穿过墙体，打孔需符合建筑规范和空调安装要求。​</w:t>
      </w:r>
    </w:p>
    <w:p w14:paraId="0644CA4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空调收充氟：对每台空调进行收氟操作，并在安装完成后进行充氟调试，保证空调制冷制热效果良好，制冷剂压力及含量符合标准。​</w:t>
      </w:r>
    </w:p>
    <w:p w14:paraId="566F097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空调线管安装：空调线管安装固定，线管固定间距不大于1米，确保空调管道安装牢固、美观，室内外机连接正常。​</w:t>
      </w:r>
    </w:p>
    <w:p w14:paraId="6B9C330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铜管加长：若需要加长铜管，提供优质紫铜管，并进行专业连接及保温处理，铜管规格需符合空调使用标准。​</w:t>
      </w:r>
    </w:p>
    <w:p w14:paraId="5A46279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空调表面清洁：空调表面（不包含蒸发器等空调内部清洁）无灰尘、污渍。</w:t>
      </w:r>
    </w:p>
    <w:p w14:paraId="5E3B958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default" w:ascii="宋体" w:hAnsi="宋体" w:eastAsia="宋体" w:cs="宋体"/>
          <w:b w:val="0"/>
          <w:bCs/>
          <w:i w:val="0"/>
          <w:iCs w:val="0"/>
          <w:caps w:val="0"/>
          <w:color w:val="auto"/>
          <w:spacing w:val="0"/>
          <w:sz w:val="24"/>
          <w:szCs w:val="24"/>
          <w:shd w:val="clear" w:fill="FFFFFF"/>
          <w:lang w:val="en-US" w:eastAsia="zh-CN"/>
        </w:rPr>
      </w:pPr>
      <w:r>
        <w:rPr>
          <w:rStyle w:val="12"/>
          <w:rFonts w:hint="eastAsia" w:ascii="宋体" w:hAnsi="宋体" w:eastAsia="宋体" w:cs="宋体"/>
          <w:b w:val="0"/>
          <w:bCs/>
          <w:i w:val="0"/>
          <w:iCs w:val="0"/>
          <w:caps w:val="0"/>
          <w:color w:val="auto"/>
          <w:spacing w:val="0"/>
          <w:sz w:val="24"/>
          <w:szCs w:val="24"/>
          <w:shd w:val="clear" w:fill="FFFFFF"/>
          <w:lang w:val="en-US" w:eastAsia="zh-CN"/>
        </w:rPr>
        <w:t>空调外机支架及螺栓：空调外机支架材质为201不锈钢，板材厚度不小于1.8mm；配套螺栓为M8x100mm,不锈钢材质。</w:t>
      </w:r>
    </w:p>
    <w:p w14:paraId="263B449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黑体" w:hAnsi="黑体" w:eastAsia="黑体" w:cs="黑体"/>
          <w:b w:val="0"/>
          <w:bCs/>
          <w:i w:val="0"/>
          <w:iCs w:val="0"/>
          <w:caps w:val="0"/>
          <w:color w:val="000000"/>
          <w:spacing w:val="0"/>
          <w:sz w:val="24"/>
          <w:szCs w:val="24"/>
          <w:shd w:val="clear" w:fill="FFFFFF"/>
          <w:lang w:val="en-US" w:eastAsia="zh-CN"/>
        </w:rPr>
      </w:pPr>
      <w:r>
        <w:rPr>
          <w:rStyle w:val="12"/>
          <w:rFonts w:hint="eastAsia" w:ascii="黑体" w:hAnsi="黑体" w:eastAsia="黑体" w:cs="黑体"/>
          <w:b w:val="0"/>
          <w:bCs/>
          <w:i w:val="0"/>
          <w:iCs w:val="0"/>
          <w:caps w:val="0"/>
          <w:color w:val="000000"/>
          <w:spacing w:val="0"/>
          <w:sz w:val="24"/>
          <w:szCs w:val="24"/>
          <w:shd w:val="clear" w:fill="FFFFFF"/>
          <w:lang w:val="en-US" w:eastAsia="zh-CN"/>
        </w:rPr>
        <w:t>三、最高限价</w:t>
      </w:r>
    </w:p>
    <w:p w14:paraId="74FBA973">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Style w:val="12"/>
          <w:rFonts w:hint="default"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空调移机综合控制单价180元/台</w:t>
      </w:r>
      <w:r>
        <w:rPr>
          <w:rStyle w:val="12"/>
          <w:rFonts w:hint="default" w:ascii="宋体" w:hAnsi="宋体" w:eastAsia="宋体" w:cs="宋体"/>
          <w:b w:val="0"/>
          <w:bCs/>
          <w:i w:val="0"/>
          <w:iCs w:val="0"/>
          <w:caps w:val="0"/>
          <w:color w:val="000000"/>
          <w:spacing w:val="0"/>
          <w:sz w:val="24"/>
          <w:szCs w:val="24"/>
          <w:shd w:val="clear" w:fill="FFFFFF"/>
          <w:lang w:val="en-US" w:eastAsia="zh-CN"/>
        </w:rPr>
        <w:t>；铜管加长</w:t>
      </w:r>
      <w:r>
        <w:rPr>
          <w:rStyle w:val="12"/>
          <w:rFonts w:hint="eastAsia" w:ascii="宋体" w:hAnsi="宋体" w:eastAsia="宋体" w:cs="宋体"/>
          <w:b w:val="0"/>
          <w:bCs/>
          <w:i w:val="0"/>
          <w:iCs w:val="0"/>
          <w:caps w:val="0"/>
          <w:color w:val="000000"/>
          <w:spacing w:val="0"/>
          <w:sz w:val="24"/>
          <w:szCs w:val="24"/>
          <w:shd w:val="clear" w:fill="FFFFFF"/>
          <w:lang w:val="en-US" w:eastAsia="zh-CN"/>
        </w:rPr>
        <w:t>控制单价</w:t>
      </w:r>
      <w:r>
        <w:rPr>
          <w:rStyle w:val="12"/>
          <w:rFonts w:hint="default" w:ascii="宋体" w:hAnsi="宋体" w:eastAsia="宋体" w:cs="宋体"/>
          <w:b w:val="0"/>
          <w:bCs/>
          <w:i w:val="0"/>
          <w:iCs w:val="0"/>
          <w:caps w:val="0"/>
          <w:color w:val="000000"/>
          <w:spacing w:val="0"/>
          <w:sz w:val="24"/>
          <w:szCs w:val="24"/>
          <w:shd w:val="clear" w:fill="FFFFFF"/>
          <w:lang w:val="en-US" w:eastAsia="zh-CN"/>
        </w:rPr>
        <w:t>为100元/米</w:t>
      </w:r>
      <w:r>
        <w:rPr>
          <w:rStyle w:val="12"/>
          <w:rFonts w:hint="eastAsia" w:ascii="宋体" w:hAnsi="宋体" w:eastAsia="宋体" w:cs="宋体"/>
          <w:b w:val="0"/>
          <w:bCs/>
          <w:i w:val="0"/>
          <w:iCs w:val="0"/>
          <w:caps w:val="0"/>
          <w:color w:val="000000"/>
          <w:spacing w:val="0"/>
          <w:sz w:val="24"/>
          <w:szCs w:val="24"/>
          <w:shd w:val="clear" w:fill="FFFFFF"/>
          <w:lang w:val="en-US" w:eastAsia="zh-CN"/>
        </w:rPr>
        <w:t>；</w:t>
      </w:r>
      <w:r>
        <w:rPr>
          <w:rStyle w:val="12"/>
          <w:rFonts w:hint="default" w:ascii="宋体" w:hAnsi="宋体" w:eastAsia="宋体" w:cs="宋体"/>
          <w:b w:val="0"/>
          <w:bCs/>
          <w:i w:val="0"/>
          <w:iCs w:val="0"/>
          <w:caps w:val="0"/>
          <w:color w:val="000000"/>
          <w:spacing w:val="0"/>
          <w:sz w:val="24"/>
          <w:szCs w:val="24"/>
          <w:shd w:val="clear" w:fill="FFFFFF"/>
          <w:lang w:val="en-US" w:eastAsia="zh-CN"/>
        </w:rPr>
        <w:t>空调外机不锈钢支架（含不锈钢螺栓）控制单价为</w:t>
      </w:r>
      <w:r>
        <w:rPr>
          <w:rStyle w:val="12"/>
          <w:rFonts w:hint="eastAsia" w:ascii="宋体" w:hAnsi="宋体" w:eastAsia="宋体" w:cs="宋体"/>
          <w:b w:val="0"/>
          <w:bCs/>
          <w:i w:val="0"/>
          <w:iCs w:val="0"/>
          <w:caps w:val="0"/>
          <w:color w:val="000000"/>
          <w:spacing w:val="0"/>
          <w:sz w:val="24"/>
          <w:szCs w:val="24"/>
          <w:shd w:val="clear" w:fill="FFFFFF"/>
          <w:lang w:val="en-US" w:eastAsia="zh-CN"/>
        </w:rPr>
        <w:t>45</w:t>
      </w:r>
      <w:r>
        <w:rPr>
          <w:rStyle w:val="12"/>
          <w:rFonts w:hint="default" w:ascii="宋体" w:hAnsi="宋体" w:eastAsia="宋体" w:cs="宋体"/>
          <w:b w:val="0"/>
          <w:bCs/>
          <w:i w:val="0"/>
          <w:iCs w:val="0"/>
          <w:caps w:val="0"/>
          <w:color w:val="000000"/>
          <w:spacing w:val="0"/>
          <w:sz w:val="24"/>
          <w:szCs w:val="24"/>
          <w:shd w:val="clear" w:fill="FFFFFF"/>
          <w:lang w:val="en-US" w:eastAsia="zh-CN"/>
        </w:rPr>
        <w:t>元/套</w:t>
      </w:r>
      <w:r>
        <w:rPr>
          <w:rStyle w:val="12"/>
          <w:rFonts w:hint="eastAsia" w:ascii="宋体" w:hAnsi="宋体" w:eastAsia="宋体" w:cs="宋体"/>
          <w:b w:val="0"/>
          <w:bCs/>
          <w:i w:val="0"/>
          <w:iCs w:val="0"/>
          <w:caps w:val="0"/>
          <w:color w:val="000000"/>
          <w:spacing w:val="0"/>
          <w:sz w:val="24"/>
          <w:szCs w:val="24"/>
          <w:shd w:val="clear" w:fill="FFFFFF"/>
          <w:lang w:val="en-US" w:eastAsia="zh-CN"/>
        </w:rPr>
        <w:t>；</w:t>
      </w:r>
      <w:r>
        <w:rPr>
          <w:rStyle w:val="12"/>
          <w:rFonts w:hint="default" w:ascii="宋体" w:hAnsi="宋体" w:eastAsia="宋体" w:cs="宋体"/>
          <w:b w:val="0"/>
          <w:bCs/>
          <w:i w:val="0"/>
          <w:iCs w:val="0"/>
          <w:caps w:val="0"/>
          <w:color w:val="000000"/>
          <w:spacing w:val="0"/>
          <w:sz w:val="24"/>
          <w:szCs w:val="24"/>
          <w:shd w:val="clear" w:fill="FFFFFF"/>
          <w:lang w:val="en-US" w:eastAsia="zh-CN"/>
        </w:rPr>
        <w:t>高于此价格视为无效报价。</w:t>
      </w:r>
    </w:p>
    <w:p w14:paraId="19EB4FF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黑体" w:hAnsi="黑体" w:eastAsia="黑体" w:cs="黑体"/>
          <w:b w:val="0"/>
          <w:bCs/>
          <w:i w:val="0"/>
          <w:iCs w:val="0"/>
          <w:caps w:val="0"/>
          <w:color w:val="000000"/>
          <w:spacing w:val="0"/>
          <w:sz w:val="24"/>
          <w:szCs w:val="24"/>
          <w:shd w:val="clear" w:fill="FFFFFF"/>
          <w:lang w:val="en-US" w:eastAsia="zh-CN"/>
        </w:rPr>
      </w:pPr>
      <w:r>
        <w:rPr>
          <w:rStyle w:val="12"/>
          <w:rFonts w:hint="eastAsia" w:ascii="黑体" w:hAnsi="黑体" w:eastAsia="黑体" w:cs="黑体"/>
          <w:b w:val="0"/>
          <w:bCs/>
          <w:i w:val="0"/>
          <w:iCs w:val="0"/>
          <w:caps w:val="0"/>
          <w:color w:val="000000"/>
          <w:spacing w:val="0"/>
          <w:sz w:val="24"/>
          <w:szCs w:val="24"/>
          <w:shd w:val="clear" w:fill="FFFFFF"/>
          <w:lang w:val="en-US" w:eastAsia="zh-CN"/>
        </w:rPr>
        <w:t>四、评标方法</w:t>
      </w:r>
    </w:p>
    <w:p w14:paraId="7FDBF01B">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Style w:val="12"/>
          <w:rFonts w:hint="default"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 xml:space="preserve">   </w:t>
      </w:r>
      <w:r>
        <w:rPr>
          <w:rStyle w:val="12"/>
          <w:rFonts w:hint="eastAsia" w:ascii="宋体" w:hAnsi="宋体" w:eastAsia="宋体" w:cs="宋体"/>
          <w:b w:val="0"/>
          <w:bCs/>
          <w:i w:val="0"/>
          <w:iCs w:val="0"/>
          <w:caps w:val="0"/>
          <w:color w:val="auto"/>
          <w:spacing w:val="0"/>
          <w:sz w:val="24"/>
          <w:szCs w:val="24"/>
          <w:shd w:val="clear" w:fill="FFFFFF"/>
          <w:lang w:val="en-US" w:eastAsia="zh-CN"/>
        </w:rPr>
        <w:t xml:space="preserve"> 按三项报价(单价*数量)总和</w:t>
      </w:r>
      <w:r>
        <w:rPr>
          <w:rStyle w:val="12"/>
          <w:rFonts w:hint="eastAsia" w:ascii="宋体" w:hAnsi="宋体" w:eastAsia="宋体" w:cs="宋体"/>
          <w:b w:val="0"/>
          <w:bCs/>
          <w:i w:val="0"/>
          <w:iCs w:val="0"/>
          <w:caps w:val="0"/>
          <w:color w:val="000000"/>
          <w:spacing w:val="0"/>
          <w:sz w:val="24"/>
          <w:szCs w:val="24"/>
          <w:shd w:val="clear" w:fill="FFFFFF"/>
          <w:lang w:val="en-US" w:eastAsia="zh-CN"/>
        </w:rPr>
        <w:t>由低到高进行排序，取报价最低者为中标候选人，若出现相同的最低报价情况，将对相同报价的供应商进行二次报价。不接受任何选择性报价，只允许有一个报价和一个方案，任何有选择性的报价和方案将不予接受。</w:t>
      </w:r>
    </w:p>
    <w:p w14:paraId="3EC887A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黑体" w:hAnsi="黑体" w:eastAsia="黑体" w:cs="黑体"/>
          <w:b w:val="0"/>
          <w:bCs/>
          <w:i w:val="0"/>
          <w:iCs w:val="0"/>
          <w:caps w:val="0"/>
          <w:color w:val="000000"/>
          <w:spacing w:val="0"/>
          <w:sz w:val="24"/>
          <w:szCs w:val="24"/>
          <w:shd w:val="clear" w:fill="FFFFFF"/>
          <w:lang w:val="en-US" w:eastAsia="zh-CN"/>
        </w:rPr>
      </w:pPr>
      <w:r>
        <w:rPr>
          <w:rStyle w:val="12"/>
          <w:rFonts w:hint="eastAsia" w:ascii="黑体" w:hAnsi="黑体" w:eastAsia="黑体" w:cs="黑体"/>
          <w:b w:val="0"/>
          <w:bCs/>
          <w:i w:val="0"/>
          <w:iCs w:val="0"/>
          <w:caps w:val="0"/>
          <w:color w:val="000000"/>
          <w:spacing w:val="0"/>
          <w:sz w:val="24"/>
          <w:szCs w:val="24"/>
          <w:shd w:val="clear" w:fill="FFFFFF"/>
          <w:lang w:val="en-US" w:eastAsia="zh-CN"/>
        </w:rPr>
        <w:t>五、付款方式</w:t>
      </w:r>
    </w:p>
    <w:p w14:paraId="04D0C83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default"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移机总支付金额为实际移机数量*中标单价；铜管加长服务支付金额为实际加长米数*中标单价；空调外机不锈钢支架（含不锈钢螺栓）支付金额为实际安装数量*中标单价。所有款项验收合格后30日内一次付清。供应商需在学院付款前提供合法有效的等额发票。</w:t>
      </w:r>
    </w:p>
    <w:p w14:paraId="78E77F1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黑体" w:hAnsi="黑体" w:eastAsia="黑体" w:cs="黑体"/>
          <w:b w:val="0"/>
          <w:bCs/>
          <w:i w:val="0"/>
          <w:iCs w:val="0"/>
          <w:caps w:val="0"/>
          <w:color w:val="000000"/>
          <w:spacing w:val="0"/>
          <w:sz w:val="24"/>
          <w:szCs w:val="24"/>
          <w:shd w:val="clear" w:fill="FFFFFF"/>
          <w:lang w:val="en-US" w:eastAsia="zh-CN"/>
        </w:rPr>
      </w:pPr>
      <w:r>
        <w:rPr>
          <w:rStyle w:val="12"/>
          <w:rFonts w:hint="eastAsia" w:ascii="黑体" w:hAnsi="黑体" w:eastAsia="黑体" w:cs="黑体"/>
          <w:b w:val="0"/>
          <w:bCs/>
          <w:i w:val="0"/>
          <w:iCs w:val="0"/>
          <w:caps w:val="0"/>
          <w:color w:val="000000"/>
          <w:spacing w:val="0"/>
          <w:sz w:val="24"/>
          <w:szCs w:val="24"/>
          <w:shd w:val="clear" w:fill="FFFFFF"/>
          <w:lang w:val="en-US" w:eastAsia="zh-CN"/>
        </w:rPr>
        <w:t>六、其他说明​</w:t>
      </w:r>
    </w:p>
    <w:p w14:paraId="4421705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若在施工过程中操作不规范引发事故或造成财产损失，校方有权责令停止施工，并追究供应商相应责任。</w:t>
      </w:r>
    </w:p>
    <w:p w14:paraId="0AD3828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供应商需自行承担项目实施过程中的安全责任，若出现安全事故，供应商自行承担。</w:t>
      </w:r>
    </w:p>
    <w:p w14:paraId="630BF64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项目完成后，供应商需提供至少1个月的质量保证期，质保期内出现质量问题，需免费维修处理。​</w:t>
      </w:r>
    </w:p>
    <w:p w14:paraId="6EDB8A5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空调拆除与运输需在收到我院通知后7天内完成，空调安装等服务按学院通知执行。移机服务工程中不得影响学院正常教学秩序。​</w:t>
      </w:r>
    </w:p>
    <w:p w14:paraId="01804F0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p>
    <w:p w14:paraId="4545173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p>
    <w:p w14:paraId="5213C3B2">
      <w:pPr>
        <w:keepNext w:val="0"/>
        <w:keepLines w:val="0"/>
        <w:pageBreakBefore w:val="0"/>
        <w:widowControl w:val="0"/>
        <w:kinsoku/>
        <w:wordWrap/>
        <w:overflowPunct/>
        <w:topLinePunct w:val="0"/>
        <w:autoSpaceDE/>
        <w:autoSpaceDN/>
        <w:bidi w:val="0"/>
        <w:snapToGrid/>
        <w:spacing w:line="360" w:lineRule="auto"/>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p>
    <w:p w14:paraId="476B54E5">
      <w:pPr>
        <w:spacing w:line="360" w:lineRule="auto"/>
        <w:jc w:val="center"/>
        <w:rPr>
          <w:rFonts w:hint="eastAsia" w:ascii="宋体" w:hAnsi="宋体" w:eastAsia="宋体"/>
          <w:b/>
          <w:bCs/>
          <w:sz w:val="32"/>
          <w:szCs w:val="32"/>
        </w:rPr>
      </w:pPr>
    </w:p>
    <w:p w14:paraId="0335B258">
      <w:pPr>
        <w:spacing w:line="360" w:lineRule="auto"/>
        <w:jc w:val="center"/>
        <w:rPr>
          <w:rFonts w:hint="eastAsia" w:ascii="宋体" w:hAnsi="宋体" w:eastAsia="宋体"/>
          <w:b/>
          <w:bCs/>
          <w:sz w:val="32"/>
          <w:szCs w:val="32"/>
        </w:rPr>
      </w:pPr>
    </w:p>
    <w:p w14:paraId="4C828F46">
      <w:pPr>
        <w:spacing w:line="360" w:lineRule="auto"/>
        <w:jc w:val="center"/>
        <w:rPr>
          <w:rFonts w:hint="eastAsia" w:ascii="宋体" w:hAnsi="宋体" w:eastAsia="宋体"/>
          <w:b/>
          <w:bCs/>
          <w:sz w:val="32"/>
          <w:szCs w:val="32"/>
        </w:rPr>
      </w:pPr>
    </w:p>
    <w:p w14:paraId="0AFC8B63">
      <w:pPr>
        <w:spacing w:line="360" w:lineRule="auto"/>
        <w:jc w:val="center"/>
        <w:rPr>
          <w:rFonts w:hint="eastAsia" w:ascii="宋体" w:hAnsi="宋体" w:eastAsia="宋体"/>
          <w:b/>
          <w:bCs/>
          <w:sz w:val="32"/>
          <w:szCs w:val="32"/>
        </w:rPr>
      </w:pPr>
    </w:p>
    <w:p w14:paraId="53D56ECC">
      <w:pPr>
        <w:spacing w:line="360" w:lineRule="auto"/>
        <w:jc w:val="center"/>
        <w:rPr>
          <w:rFonts w:hint="eastAsia" w:ascii="宋体" w:hAnsi="宋体" w:eastAsia="宋体"/>
          <w:b/>
          <w:bCs/>
          <w:sz w:val="32"/>
          <w:szCs w:val="32"/>
        </w:rPr>
      </w:pPr>
    </w:p>
    <w:p w14:paraId="670BAFFE">
      <w:pPr>
        <w:spacing w:line="360" w:lineRule="auto"/>
        <w:jc w:val="center"/>
        <w:rPr>
          <w:rFonts w:hint="eastAsia" w:ascii="宋体" w:hAnsi="宋体" w:eastAsia="宋体"/>
          <w:b/>
          <w:bCs/>
          <w:sz w:val="32"/>
          <w:szCs w:val="32"/>
        </w:rPr>
      </w:pPr>
    </w:p>
    <w:p w14:paraId="0FD4400F">
      <w:pPr>
        <w:spacing w:line="360" w:lineRule="auto"/>
        <w:jc w:val="center"/>
        <w:rPr>
          <w:rFonts w:hint="eastAsia" w:ascii="宋体" w:hAnsi="宋体" w:eastAsia="宋体"/>
          <w:b/>
          <w:bCs/>
          <w:sz w:val="32"/>
          <w:szCs w:val="32"/>
        </w:rPr>
      </w:pPr>
    </w:p>
    <w:p w14:paraId="34D9E0FD">
      <w:pPr>
        <w:spacing w:line="360" w:lineRule="auto"/>
        <w:jc w:val="center"/>
        <w:rPr>
          <w:rFonts w:hint="eastAsia" w:ascii="宋体" w:hAnsi="宋体" w:eastAsia="宋体"/>
          <w:b/>
          <w:bCs/>
          <w:sz w:val="32"/>
          <w:szCs w:val="32"/>
        </w:rPr>
      </w:pPr>
    </w:p>
    <w:p w14:paraId="0AE9CA97">
      <w:pPr>
        <w:spacing w:line="360" w:lineRule="auto"/>
        <w:jc w:val="center"/>
        <w:rPr>
          <w:rFonts w:ascii="宋体" w:hAnsi="宋体" w:eastAsia="宋体"/>
          <w:b/>
          <w:bCs/>
          <w:sz w:val="32"/>
          <w:szCs w:val="32"/>
        </w:rPr>
      </w:pPr>
      <w:r>
        <w:rPr>
          <w:rFonts w:hint="eastAsia" w:ascii="宋体" w:hAnsi="宋体" w:eastAsia="宋体"/>
          <w:b/>
          <w:bCs/>
          <w:sz w:val="32"/>
          <w:szCs w:val="32"/>
        </w:rPr>
        <w:t xml:space="preserve">第二部分 </w:t>
      </w:r>
      <w:r>
        <w:rPr>
          <w:rFonts w:ascii="宋体" w:hAnsi="宋体" w:eastAsia="宋体"/>
          <w:b/>
          <w:bCs/>
          <w:sz w:val="32"/>
          <w:szCs w:val="32"/>
        </w:rPr>
        <w:t xml:space="preserve"> </w:t>
      </w:r>
      <w:r>
        <w:rPr>
          <w:rFonts w:hint="eastAsia" w:ascii="宋体" w:hAnsi="宋体" w:eastAsia="宋体"/>
          <w:b/>
          <w:bCs/>
          <w:sz w:val="32"/>
          <w:szCs w:val="32"/>
        </w:rPr>
        <w:t>报价说明</w:t>
      </w:r>
    </w:p>
    <w:p w14:paraId="00C201F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请各供应商在2025年08月</w:t>
      </w:r>
      <w:r>
        <w:rPr>
          <w:rStyle w:val="12"/>
          <w:rFonts w:hint="eastAsia" w:ascii="宋体" w:hAnsi="宋体" w:eastAsia="宋体" w:cs="宋体"/>
          <w:b w:val="0"/>
          <w:bCs/>
          <w:i w:val="0"/>
          <w:iCs w:val="0"/>
          <w:caps w:val="0"/>
          <w:color w:val="000000"/>
          <w:spacing w:val="0"/>
          <w:sz w:val="24"/>
          <w:szCs w:val="24"/>
          <w:highlight w:val="none"/>
          <w:shd w:val="clear" w:fill="FFFFFF"/>
          <w:lang w:val="en-US" w:eastAsia="zh-CN"/>
        </w:rPr>
        <w:t>21</w:t>
      </w:r>
      <w:r>
        <w:rPr>
          <w:rStyle w:val="12"/>
          <w:rFonts w:hint="eastAsia" w:ascii="宋体" w:hAnsi="宋体" w:eastAsia="宋体" w:cs="宋体"/>
          <w:b w:val="0"/>
          <w:bCs/>
          <w:i w:val="0"/>
          <w:iCs w:val="0"/>
          <w:caps w:val="0"/>
          <w:color w:val="000000"/>
          <w:spacing w:val="0"/>
          <w:sz w:val="24"/>
          <w:szCs w:val="24"/>
          <w:shd w:val="clear" w:fill="FFFFFF"/>
          <w:lang w:val="en-US" w:eastAsia="zh-CN"/>
        </w:rPr>
        <w:t>日09时30分（北京时间）前，将报价文件（详见第三部分 报价文件格式附件）填写完整并将原件密封报送至鲁北技师学院（滨州市滨城区黄河十二路859号）主楼东塔816室，截止时间后送达的将视为放弃报价资格。报价人提交报价即视为完全响应本项目要求。</w:t>
      </w:r>
    </w:p>
    <w:p w14:paraId="0A2C85FE">
      <w:pPr>
        <w:spacing w:line="720" w:lineRule="auto"/>
        <w:rPr>
          <w:rFonts w:ascii="宋体" w:hAnsi="宋体" w:eastAsia="宋体"/>
          <w:b/>
          <w:bCs/>
          <w:sz w:val="24"/>
          <w:szCs w:val="24"/>
        </w:rPr>
      </w:pPr>
      <w:r>
        <w:rPr>
          <w:rFonts w:hint="eastAsia" w:ascii="宋体" w:hAnsi="宋体" w:eastAsia="宋体"/>
          <w:b/>
          <w:bCs/>
          <w:sz w:val="24"/>
          <w:szCs w:val="24"/>
        </w:rPr>
        <w:t>注意事项：</w:t>
      </w:r>
    </w:p>
    <w:p w14:paraId="64E97EB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1、项目所产生的材料费、人工费、辅材及机械使用费、税金、垃圾清运费、高空作业费等所有费用统一折算为综合报价。</w:t>
      </w:r>
    </w:p>
    <w:p w14:paraId="03BF486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2、报价形式：空调移机所有服务综合单价（元/台）；铜管加长综合单价（元/米）；空调外机不锈钢支架（含不锈钢螺栓）综合单价（元/套）。</w:t>
      </w:r>
    </w:p>
    <w:p w14:paraId="7CB8FF4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3、不接受可选择或可调整的投标方案和报价，任何有选择的或可调整的投标方案和报价将被视为非响应性报价而被拒绝。</w:t>
      </w:r>
    </w:p>
    <w:p w14:paraId="07DD985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Style w:val="12"/>
          <w:rFonts w:hint="eastAsia" w:ascii="宋体" w:hAnsi="宋体" w:eastAsia="宋体" w:cs="宋体"/>
          <w:b w:val="0"/>
          <w:bCs/>
          <w:i w:val="0"/>
          <w:iCs w:val="0"/>
          <w:caps w:val="0"/>
          <w:color w:val="000000"/>
          <w:spacing w:val="0"/>
          <w:sz w:val="24"/>
          <w:szCs w:val="24"/>
          <w:shd w:val="clear" w:fill="FFFFFF"/>
          <w:lang w:val="en-US" w:eastAsia="zh-CN"/>
        </w:rPr>
      </w:pPr>
      <w:r>
        <w:rPr>
          <w:rStyle w:val="12"/>
          <w:rFonts w:hint="eastAsia" w:ascii="宋体" w:hAnsi="宋体" w:eastAsia="宋体" w:cs="宋体"/>
          <w:b w:val="0"/>
          <w:bCs/>
          <w:i w:val="0"/>
          <w:iCs w:val="0"/>
          <w:caps w:val="0"/>
          <w:color w:val="000000"/>
          <w:spacing w:val="0"/>
          <w:sz w:val="24"/>
          <w:szCs w:val="24"/>
          <w:shd w:val="clear" w:fill="FFFFFF"/>
          <w:lang w:val="en-US" w:eastAsia="zh-CN"/>
        </w:rPr>
        <w:t>4、公章指与当事人全称相一致的标准公章，不得使用其他形式（如带有“专用章”等字样的印章）。不符合本条规定的报价将被拒绝。</w:t>
      </w:r>
    </w:p>
    <w:p w14:paraId="2A47B59E">
      <w:pPr>
        <w:spacing w:line="360" w:lineRule="auto"/>
        <w:jc w:val="center"/>
        <w:rPr>
          <w:rFonts w:hint="eastAsia" w:ascii="宋体" w:hAnsi="宋体" w:eastAsia="宋体"/>
          <w:b/>
          <w:bCs/>
          <w:sz w:val="32"/>
          <w:szCs w:val="32"/>
          <w:lang w:val="en-US" w:eastAsia="zh-CN"/>
        </w:rPr>
      </w:pPr>
    </w:p>
    <w:p w14:paraId="59BB8997">
      <w:pPr>
        <w:spacing w:line="360" w:lineRule="auto"/>
        <w:jc w:val="center"/>
        <w:rPr>
          <w:rFonts w:hint="eastAsia" w:ascii="宋体" w:hAnsi="宋体" w:eastAsia="宋体"/>
          <w:b/>
          <w:bCs/>
          <w:sz w:val="32"/>
          <w:szCs w:val="32"/>
          <w:lang w:val="en-US" w:eastAsia="zh-CN"/>
        </w:rPr>
      </w:pPr>
    </w:p>
    <w:p w14:paraId="20D240EE">
      <w:pPr>
        <w:spacing w:line="360" w:lineRule="auto"/>
        <w:jc w:val="center"/>
        <w:rPr>
          <w:rFonts w:hint="eastAsia" w:ascii="宋体" w:hAnsi="宋体" w:eastAsia="宋体"/>
          <w:b/>
          <w:bCs/>
          <w:sz w:val="32"/>
          <w:szCs w:val="32"/>
          <w:lang w:val="en-US" w:eastAsia="zh-CN"/>
        </w:rPr>
      </w:pPr>
    </w:p>
    <w:p w14:paraId="32AF6207">
      <w:pPr>
        <w:spacing w:line="360" w:lineRule="auto"/>
        <w:jc w:val="both"/>
        <w:rPr>
          <w:rFonts w:hint="eastAsia" w:ascii="宋体" w:hAnsi="宋体" w:eastAsia="宋体"/>
          <w:b/>
          <w:bCs/>
          <w:sz w:val="32"/>
          <w:szCs w:val="32"/>
          <w:lang w:val="en-US" w:eastAsia="zh-CN"/>
        </w:rPr>
      </w:pPr>
    </w:p>
    <w:p w14:paraId="62BFE76B">
      <w:pPr>
        <w:spacing w:line="360" w:lineRule="auto"/>
        <w:jc w:val="center"/>
        <w:rPr>
          <w:rFonts w:hint="eastAsia" w:ascii="宋体" w:hAnsi="宋体" w:eastAsia="宋体"/>
          <w:b/>
          <w:bCs/>
          <w:sz w:val="32"/>
          <w:szCs w:val="32"/>
          <w:lang w:val="en-US" w:eastAsia="zh-CN"/>
        </w:rPr>
      </w:pPr>
    </w:p>
    <w:p w14:paraId="3AA69179">
      <w:pPr>
        <w:spacing w:line="360" w:lineRule="auto"/>
        <w:jc w:val="center"/>
        <w:rPr>
          <w:rFonts w:hint="eastAsia" w:ascii="宋体" w:hAnsi="宋体" w:eastAsia="宋体"/>
          <w:b/>
          <w:bCs/>
          <w:sz w:val="32"/>
          <w:szCs w:val="32"/>
          <w:lang w:val="en-US" w:eastAsia="zh-CN"/>
        </w:rPr>
      </w:pPr>
    </w:p>
    <w:p w14:paraId="0E4B458D">
      <w:pPr>
        <w:spacing w:line="360" w:lineRule="auto"/>
        <w:jc w:val="center"/>
        <w:rPr>
          <w:rFonts w:hint="eastAsia" w:ascii="宋体" w:hAnsi="宋体" w:eastAsia="宋体"/>
          <w:b/>
          <w:bCs/>
          <w:sz w:val="32"/>
          <w:szCs w:val="32"/>
          <w:lang w:val="en-US" w:eastAsia="zh-CN"/>
        </w:rPr>
      </w:pPr>
    </w:p>
    <w:p w14:paraId="50BE9AC6">
      <w:pPr>
        <w:spacing w:line="360" w:lineRule="auto"/>
        <w:jc w:val="center"/>
        <w:rPr>
          <w:rFonts w:hint="eastAsia" w:ascii="宋体" w:hAnsi="宋体" w:eastAsia="宋体"/>
          <w:b/>
          <w:bCs/>
          <w:sz w:val="32"/>
          <w:szCs w:val="32"/>
          <w:lang w:val="en-US" w:eastAsia="zh-CN"/>
        </w:rPr>
      </w:pPr>
    </w:p>
    <w:p w14:paraId="1D97E359">
      <w:pPr>
        <w:spacing w:line="360" w:lineRule="auto"/>
        <w:jc w:val="center"/>
        <w:rPr>
          <w:rFonts w:hint="eastAsia" w:ascii="宋体" w:hAnsi="宋体" w:eastAsia="宋体"/>
          <w:b/>
          <w:bCs/>
          <w:sz w:val="32"/>
          <w:szCs w:val="32"/>
          <w:lang w:val="en-US" w:eastAsia="zh-CN"/>
        </w:rPr>
      </w:pPr>
    </w:p>
    <w:p w14:paraId="777B9943">
      <w:pPr>
        <w:spacing w:line="360" w:lineRule="auto"/>
        <w:jc w:val="center"/>
        <w:rPr>
          <w:rFonts w:hint="eastAsia" w:ascii="宋体" w:hAnsi="宋体" w:eastAsia="宋体"/>
          <w:b/>
          <w:bCs/>
          <w:sz w:val="32"/>
          <w:szCs w:val="32"/>
          <w:lang w:val="en-US" w:eastAsia="zh-CN"/>
        </w:rPr>
      </w:pPr>
    </w:p>
    <w:p w14:paraId="5D7C810B">
      <w:pPr>
        <w:spacing w:line="360" w:lineRule="auto"/>
        <w:jc w:val="both"/>
        <w:rPr>
          <w:rFonts w:hint="eastAsia" w:ascii="宋体" w:hAnsi="宋体" w:eastAsia="宋体"/>
          <w:b/>
          <w:bCs/>
          <w:sz w:val="32"/>
          <w:szCs w:val="32"/>
          <w:lang w:val="en-US" w:eastAsia="zh-CN"/>
        </w:rPr>
      </w:pPr>
    </w:p>
    <w:p w14:paraId="4228C6DF">
      <w:pPr>
        <w:spacing w:line="360" w:lineRule="auto"/>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第三部分 报价文件格式附件</w:t>
      </w:r>
    </w:p>
    <w:p w14:paraId="2185B55D">
      <w:pPr>
        <w:spacing w:line="600" w:lineRule="auto"/>
        <w:ind w:firstLine="480"/>
        <w:rPr>
          <w:rFonts w:hint="eastAsia" w:ascii="宋体" w:hAnsi="宋体" w:eastAsia="宋体" w:cs="宋体"/>
          <w:color w:val="auto"/>
          <w:sz w:val="24"/>
          <w:highlight w:val="none"/>
        </w:rPr>
      </w:pPr>
    </w:p>
    <w:p w14:paraId="2307FA16">
      <w:pPr>
        <w:spacing w:line="600" w:lineRule="auto"/>
        <w:ind w:firstLine="480"/>
        <w:rPr>
          <w:rFonts w:hint="eastAsia" w:ascii="宋体" w:hAnsi="宋体" w:eastAsia="宋体" w:cs="宋体"/>
          <w:color w:val="auto"/>
          <w:sz w:val="24"/>
          <w:highlight w:val="none"/>
        </w:rPr>
      </w:pPr>
    </w:p>
    <w:p w14:paraId="5AF4D74E">
      <w:pPr>
        <w:spacing w:line="600" w:lineRule="auto"/>
        <w:ind w:firstLine="480"/>
        <w:rPr>
          <w:rFonts w:hint="eastAsia" w:ascii="宋体" w:hAnsi="宋体" w:eastAsia="宋体" w:cs="宋体"/>
          <w:color w:val="auto"/>
          <w:sz w:val="24"/>
          <w:highlight w:val="none"/>
        </w:rPr>
      </w:pPr>
    </w:p>
    <w:p w14:paraId="0E7B4CB0">
      <w:pPr>
        <w:spacing w:line="60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p>
    <w:p w14:paraId="3836327D">
      <w:pPr>
        <w:spacing w:line="60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p>
    <w:p w14:paraId="62FC9AB7">
      <w:pPr>
        <w:spacing w:line="600" w:lineRule="auto"/>
        <w:ind w:firstLine="480"/>
        <w:rPr>
          <w:rFonts w:hint="eastAsia" w:ascii="宋体" w:hAnsi="宋体" w:eastAsia="宋体" w:cs="宋体"/>
          <w:color w:val="auto"/>
          <w:sz w:val="24"/>
          <w:highlight w:val="none"/>
        </w:rPr>
      </w:pPr>
    </w:p>
    <w:p w14:paraId="0EA05931">
      <w:pPr>
        <w:spacing w:line="600" w:lineRule="auto"/>
        <w:ind w:firstLine="480"/>
        <w:rPr>
          <w:rFonts w:hint="eastAsia" w:ascii="宋体" w:hAnsi="宋体" w:eastAsia="宋体" w:cs="宋体"/>
          <w:color w:val="auto"/>
          <w:sz w:val="24"/>
          <w:highlight w:val="none"/>
        </w:rPr>
      </w:pPr>
    </w:p>
    <w:p w14:paraId="68E5075E">
      <w:pPr>
        <w:spacing w:line="600" w:lineRule="auto"/>
        <w:ind w:firstLine="48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报价</w:t>
      </w:r>
      <w:r>
        <w:rPr>
          <w:rFonts w:hint="eastAsia" w:ascii="宋体" w:hAnsi="宋体" w:eastAsia="宋体" w:cs="宋体"/>
          <w:b/>
          <w:bCs/>
          <w:color w:val="auto"/>
          <w:sz w:val="44"/>
          <w:szCs w:val="44"/>
          <w:highlight w:val="none"/>
        </w:rPr>
        <w:t>文件</w:t>
      </w:r>
    </w:p>
    <w:p w14:paraId="175A8238">
      <w:pPr>
        <w:spacing w:line="600" w:lineRule="auto"/>
        <w:ind w:firstLine="480"/>
        <w:rPr>
          <w:rFonts w:hint="eastAsia" w:ascii="宋体" w:hAnsi="宋体" w:eastAsia="宋体" w:cs="宋体"/>
          <w:color w:val="auto"/>
          <w:sz w:val="24"/>
          <w:highlight w:val="none"/>
        </w:rPr>
      </w:pPr>
    </w:p>
    <w:p w14:paraId="6F8BF2FC">
      <w:pPr>
        <w:spacing w:line="600" w:lineRule="auto"/>
        <w:ind w:firstLine="480"/>
        <w:rPr>
          <w:rFonts w:hint="eastAsia" w:ascii="宋体" w:hAnsi="宋体" w:eastAsia="宋体" w:cs="宋体"/>
          <w:color w:val="auto"/>
          <w:sz w:val="24"/>
          <w:highlight w:val="none"/>
        </w:rPr>
      </w:pPr>
    </w:p>
    <w:p w14:paraId="218C776F">
      <w:pPr>
        <w:spacing w:line="60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zh-CN"/>
        </w:rPr>
        <w:t>供应商名称（公章）：</w:t>
      </w:r>
      <w:r>
        <w:rPr>
          <w:rFonts w:hint="eastAsia" w:ascii="宋体" w:hAnsi="宋体" w:eastAsia="宋体" w:cs="宋体"/>
          <w:color w:val="auto"/>
          <w:sz w:val="24"/>
          <w:highlight w:val="none"/>
          <w:u w:val="single"/>
        </w:rPr>
        <w:t xml:space="preserve">                            </w:t>
      </w:r>
    </w:p>
    <w:p w14:paraId="1FD57E03">
      <w:pPr>
        <w:spacing w:line="60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zh-CN"/>
        </w:rPr>
        <w:t>法定代表人或授权代理人（签字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p>
    <w:p w14:paraId="528DE1C7">
      <w:pPr>
        <w:spacing w:line="60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zh-CN"/>
        </w:rPr>
        <w:t>年/</w:t>
      </w:r>
      <w:r>
        <w:rPr>
          <w:rFonts w:hint="eastAsia" w:ascii="宋体" w:hAnsi="宋体" w:eastAsia="宋体" w:cs="宋体"/>
          <w:color w:val="auto"/>
          <w:sz w:val="24"/>
          <w:highlight w:val="none"/>
          <w:lang w:val="zh-CN"/>
        </w:rPr>
        <w:t>月/日）</w:t>
      </w:r>
    </w:p>
    <w:p w14:paraId="3020CEC2">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p>
    <w:p w14:paraId="24AC0E1D">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p>
    <w:p w14:paraId="0EF19E68">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p>
    <w:p w14:paraId="38A52BC6">
      <w:pPr>
        <w:spacing w:line="720" w:lineRule="auto"/>
        <w:ind w:firstLine="482" w:firstLineChars="200"/>
        <w:rPr>
          <w:rFonts w:hint="default" w:ascii="Arial" w:hAnsi="宋体" w:eastAsia="宋体" w:cs="Times New Roman"/>
          <w:b/>
          <w:bCs/>
          <w:color w:val="auto"/>
          <w:kern w:val="0"/>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Arial" w:hAnsi="宋体" w:eastAsia="宋体" w:cs="Times New Roman"/>
          <w:b/>
          <w:bCs/>
          <w:color w:val="auto"/>
          <w:kern w:val="0"/>
          <w:sz w:val="24"/>
          <w:szCs w:val="24"/>
          <w:highlight w:val="none"/>
          <w:lang w:val="en-US" w:eastAsia="zh-CN" w:bidi="ar-SA"/>
        </w:rPr>
        <w:t>一、有效的营业执照复印件（公章)</w:t>
      </w:r>
    </w:p>
    <w:p w14:paraId="1BAA9A12">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r>
        <w:rPr>
          <w:rFonts w:hint="eastAsia" w:ascii="Arial" w:hAnsi="宋体" w:eastAsia="宋体" w:cs="Times New Roman"/>
          <w:b/>
          <w:bCs/>
          <w:color w:val="auto"/>
          <w:kern w:val="0"/>
          <w:sz w:val="24"/>
          <w:szCs w:val="24"/>
          <w:highlight w:val="none"/>
          <w:lang w:val="en-US" w:eastAsia="zh-CN" w:bidi="ar-SA"/>
        </w:rPr>
        <w:t>二、法定代表人授权委托书或法人身份证明书；</w:t>
      </w:r>
    </w:p>
    <w:p w14:paraId="68B55F9A">
      <w:pPr>
        <w:spacing w:line="460" w:lineRule="exact"/>
        <w:jc w:val="center"/>
        <w:rPr>
          <w:rFonts w:hint="eastAsia" w:ascii="宋体" w:hAnsi="宋体" w:eastAsia="宋体" w:cs="宋体"/>
          <w:b/>
          <w:bCs/>
          <w:color w:val="auto"/>
          <w:kern w:val="2"/>
          <w:sz w:val="24"/>
          <w:szCs w:val="24"/>
          <w:highlight w:val="none"/>
          <w:lang w:val="en-US" w:eastAsia="zh-CN" w:bidi="ar-SA"/>
        </w:rPr>
      </w:pPr>
    </w:p>
    <w:p w14:paraId="5EB29D27">
      <w:pPr>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法定代表人授权委托书</w:t>
      </w:r>
    </w:p>
    <w:p w14:paraId="5E899632">
      <w:pPr>
        <w:pStyle w:val="18"/>
        <w:rPr>
          <w:rFonts w:hint="eastAsia" w:hAnsi="宋体"/>
          <w:color w:val="auto"/>
          <w:highlight w:val="none"/>
          <w:lang w:val="zh-CN"/>
        </w:rPr>
      </w:pPr>
    </w:p>
    <w:p w14:paraId="250E1688">
      <w:pPr>
        <w:pStyle w:val="18"/>
        <w:spacing w:line="360" w:lineRule="auto"/>
        <w:ind w:firstLine="480" w:firstLineChars="200"/>
        <w:rPr>
          <w:rFonts w:hint="eastAsia" w:hAnsi="宋体"/>
          <w:color w:val="auto"/>
          <w:highlight w:val="none"/>
          <w:lang w:val="zh-CN"/>
        </w:rPr>
      </w:pPr>
      <w:r>
        <w:rPr>
          <w:rFonts w:hint="eastAsia" w:hAnsi="宋体"/>
          <w:color w:val="auto"/>
          <w:highlight w:val="none"/>
          <w:lang w:val="zh-CN"/>
        </w:rPr>
        <w:t>本授权书声明：注册于</w:t>
      </w:r>
      <w:r>
        <w:rPr>
          <w:rFonts w:hint="eastAsia" w:hAnsi="宋体"/>
          <w:color w:val="auto"/>
          <w:highlight w:val="none"/>
          <w:u w:val="single"/>
          <w:lang w:val="zh-CN"/>
        </w:rPr>
        <w:t xml:space="preserve">               </w:t>
      </w:r>
      <w:r>
        <w:rPr>
          <w:rFonts w:hint="eastAsia" w:hAnsi="宋体"/>
          <w:color w:val="auto"/>
          <w:highlight w:val="none"/>
          <w:lang w:val="zh-CN"/>
        </w:rPr>
        <w:t>（供应商住址）的</w:t>
      </w:r>
      <w:r>
        <w:rPr>
          <w:rFonts w:hint="eastAsia" w:hAnsi="宋体"/>
          <w:color w:val="auto"/>
          <w:highlight w:val="none"/>
          <w:u w:val="single"/>
          <w:lang w:val="zh-CN"/>
        </w:rPr>
        <w:t xml:space="preserve">           </w:t>
      </w:r>
      <w:r>
        <w:rPr>
          <w:rFonts w:hint="eastAsia" w:hAnsi="宋体"/>
          <w:color w:val="auto"/>
          <w:highlight w:val="none"/>
          <w:lang w:val="zh-CN"/>
        </w:rPr>
        <w:t>（供应商名称）的在下面签章的</w:t>
      </w:r>
      <w:r>
        <w:rPr>
          <w:rFonts w:hint="eastAsia" w:hAnsi="宋体"/>
          <w:color w:val="auto"/>
          <w:highlight w:val="none"/>
          <w:u w:val="single"/>
          <w:lang w:val="zh-CN"/>
        </w:rPr>
        <w:t xml:space="preserve">             </w:t>
      </w:r>
      <w:r>
        <w:rPr>
          <w:rFonts w:hint="eastAsia" w:hAnsi="宋体"/>
          <w:color w:val="auto"/>
          <w:highlight w:val="none"/>
          <w:lang w:val="zh-CN"/>
        </w:rPr>
        <w:t>（法定代表人姓名、职务）代表本公司授权</w:t>
      </w:r>
      <w:r>
        <w:rPr>
          <w:rFonts w:hint="eastAsia" w:hAnsi="宋体"/>
          <w:color w:val="auto"/>
          <w:highlight w:val="none"/>
          <w:u w:val="single"/>
          <w:lang w:val="zh-CN"/>
        </w:rPr>
        <w:t xml:space="preserve">             （</w:t>
      </w:r>
      <w:r>
        <w:rPr>
          <w:rFonts w:hint="eastAsia" w:hAnsi="宋体"/>
          <w:color w:val="auto"/>
          <w:highlight w:val="none"/>
          <w:lang w:val="zh-CN"/>
        </w:rPr>
        <w:t>授权代理人的姓名、职务）为本公司的合法代理人，就贵方组织</w:t>
      </w:r>
      <w:r>
        <w:rPr>
          <w:rFonts w:hint="eastAsia" w:hAnsi="宋体"/>
          <w:color w:val="auto"/>
          <w:highlight w:val="none"/>
          <w:u w:val="single"/>
          <w:lang w:val="zh-CN"/>
        </w:rPr>
        <w:t xml:space="preserve">             </w:t>
      </w:r>
      <w:r>
        <w:rPr>
          <w:rFonts w:hint="eastAsia" w:hAnsi="宋体"/>
          <w:color w:val="auto"/>
          <w:highlight w:val="none"/>
          <w:lang w:val="zh-CN"/>
        </w:rPr>
        <w:t>（项目名称）项目（项目编号：</w:t>
      </w:r>
      <w:r>
        <w:rPr>
          <w:rFonts w:hint="eastAsia" w:hAnsi="宋体"/>
          <w:color w:val="auto"/>
          <w:highlight w:val="none"/>
          <w:u w:val="single"/>
          <w:lang w:val="zh-CN"/>
        </w:rPr>
        <w:t xml:space="preserve">           </w:t>
      </w:r>
      <w:r>
        <w:rPr>
          <w:rFonts w:hint="eastAsia" w:hAnsi="宋体"/>
          <w:color w:val="auto"/>
          <w:highlight w:val="none"/>
          <w:lang w:val="zh-CN"/>
        </w:rPr>
        <w:t>），以本公司名义处理一切与之有关的事宜。供应商授权代理人在报价过程中所签署的一切文件和处理与之有关的一切事务，本公司均予以认可并对此承担责任。</w:t>
      </w:r>
    </w:p>
    <w:p w14:paraId="6FB71A03">
      <w:pPr>
        <w:pStyle w:val="18"/>
        <w:spacing w:line="360" w:lineRule="auto"/>
        <w:ind w:firstLine="480" w:firstLineChars="200"/>
        <w:rPr>
          <w:rFonts w:hint="eastAsia" w:hAnsi="宋体"/>
          <w:color w:val="auto"/>
          <w:highlight w:val="none"/>
          <w:lang w:val="zh-CN"/>
        </w:rPr>
      </w:pPr>
      <w:r>
        <w:rPr>
          <w:rFonts w:hint="eastAsia" w:hAnsi="宋体"/>
          <w:color w:val="auto"/>
          <w:highlight w:val="none"/>
          <w:lang w:val="zh-CN"/>
        </w:rPr>
        <w:t>供应商授权代理人无转委托权。特此授权。</w:t>
      </w:r>
      <w:r>
        <w:rPr>
          <w:rFonts w:hint="eastAsia" w:hAnsi="宋体"/>
          <w:color w:val="auto"/>
          <w:highlight w:val="none"/>
          <w:lang w:val="zh-CN"/>
        </w:rPr>
        <w:cr/>
      </w:r>
      <w:r>
        <w:rPr>
          <w:rFonts w:hint="eastAsia" w:hAnsi="宋体"/>
          <w:color w:val="auto"/>
          <w:highlight w:val="none"/>
          <w:lang w:val="zh-CN"/>
        </w:rPr>
        <w:t>　　</w:t>
      </w:r>
    </w:p>
    <w:p w14:paraId="348B1942">
      <w:pPr>
        <w:pStyle w:val="18"/>
        <w:spacing w:line="360" w:lineRule="auto"/>
        <w:ind w:firstLine="480" w:firstLineChars="200"/>
        <w:rPr>
          <w:rFonts w:hint="eastAsia" w:hAnsi="宋体"/>
          <w:color w:val="auto"/>
          <w:highlight w:val="none"/>
          <w:lang w:val="zh-CN"/>
        </w:rPr>
      </w:pPr>
      <w:r>
        <w:rPr>
          <w:rFonts w:hint="eastAsia" w:hAnsi="宋体"/>
          <w:color w:val="auto"/>
          <w:highlight w:val="none"/>
          <w:lang w:val="zh-CN"/>
        </w:rPr>
        <w:t>本授权书于__________年_____月______日生效，特此声明。</w:t>
      </w:r>
      <w:r>
        <w:rPr>
          <w:rFonts w:hint="eastAsia" w:hAnsi="宋体"/>
          <w:color w:val="auto"/>
          <w:highlight w:val="none"/>
          <w:lang w:val="zh-CN"/>
        </w:rPr>
        <w:cr/>
      </w:r>
    </w:p>
    <w:p w14:paraId="7C6ACF81">
      <w:pPr>
        <w:pStyle w:val="18"/>
        <w:rPr>
          <w:rFonts w:hint="eastAsia" w:hAnsi="宋体"/>
          <w:color w:val="auto"/>
          <w:highlight w:val="none"/>
          <w:lang w:val="zh-CN"/>
        </w:rPr>
      </w:pPr>
    </w:p>
    <w:p w14:paraId="0FF14926">
      <w:pPr>
        <w:pStyle w:val="18"/>
        <w:rPr>
          <w:rFonts w:hint="eastAsia" w:hAnsi="宋体"/>
          <w:color w:val="auto"/>
          <w:highlight w:val="none"/>
          <w:lang w:val="zh-CN"/>
        </w:rPr>
      </w:pPr>
      <w:r>
        <w:rPr>
          <w:rFonts w:hint="eastAsia" w:hAnsi="宋体"/>
          <w:color w:val="auto"/>
          <w:highlight w:val="none"/>
          <w:lang w:val="zh-CN"/>
        </w:rPr>
        <w:t xml:space="preserve">                                （附授权代理人身份证正反两面扫描件）</w:t>
      </w:r>
    </w:p>
    <w:p w14:paraId="058934CD">
      <w:pPr>
        <w:pStyle w:val="18"/>
        <w:rPr>
          <w:rFonts w:hint="eastAsia" w:hAnsi="宋体"/>
          <w:color w:val="auto"/>
          <w:highlight w:val="none"/>
          <w:lang w:val="zh-CN"/>
        </w:rPr>
      </w:pPr>
    </w:p>
    <w:p w14:paraId="3ABF97C6">
      <w:pPr>
        <w:pStyle w:val="18"/>
        <w:rPr>
          <w:rFonts w:hint="eastAsia" w:hAnsi="宋体"/>
          <w:color w:val="auto"/>
          <w:highlight w:val="none"/>
          <w:lang w:val="zh-CN"/>
        </w:rPr>
      </w:pPr>
    </w:p>
    <w:p w14:paraId="3593E8AA">
      <w:pPr>
        <w:pStyle w:val="18"/>
        <w:rPr>
          <w:rFonts w:hint="eastAsia" w:hAnsi="宋体"/>
          <w:color w:val="auto"/>
          <w:highlight w:val="none"/>
          <w:lang w:val="zh-CN"/>
        </w:rPr>
      </w:pPr>
    </w:p>
    <w:p w14:paraId="7FAB237E">
      <w:pPr>
        <w:pStyle w:val="6"/>
        <w:spacing w:before="435" w:beforeLines="150" w:line="200" w:lineRule="exact"/>
        <w:ind w:left="0" w:leftChars="0" w:firstLine="0" w:firstLineChars="0"/>
        <w:rPr>
          <w:rFonts w:ascii="宋体" w:hAnsi="宋体" w:eastAsia="宋体" w:cs="宋体"/>
          <w:color w:val="auto"/>
          <w:highlight w:val="none"/>
          <w:u w:val="singl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A1031B8">
      <w:pPr>
        <w:pStyle w:val="6"/>
        <w:spacing w:before="435" w:beforeLines="150" w:line="200" w:lineRule="exact"/>
        <w:ind w:left="0" w:leftChars="0"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（签字或盖章）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C458E2">
      <w:pPr>
        <w:pStyle w:val="6"/>
        <w:spacing w:before="435" w:beforeLines="150" w:line="200" w:lineRule="exact"/>
        <w:ind w:left="0" w:leftChars="0" w:firstLine="0" w:firstLineChars="0"/>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法人联系电话：</w:t>
      </w:r>
      <w:r>
        <w:rPr>
          <w:rFonts w:hint="eastAsia" w:ascii="宋体" w:hAnsi="宋体" w:eastAsia="宋体" w:cs="宋体"/>
          <w:color w:val="auto"/>
          <w:highlight w:val="none"/>
          <w:u w:val="single"/>
          <w:lang w:val="en-US" w:eastAsia="zh-CN"/>
        </w:rPr>
        <w:t xml:space="preserve">                                   </w:t>
      </w:r>
    </w:p>
    <w:p w14:paraId="56228EF5">
      <w:pPr>
        <w:pStyle w:val="6"/>
        <w:spacing w:before="435" w:beforeLines="150" w:line="200" w:lineRule="exact"/>
        <w:ind w:left="0" w:leftChars="0" w:firstLine="0" w:firstLineChars="0"/>
        <w:rPr>
          <w:rFonts w:hint="default"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授权代理人</w:t>
      </w:r>
      <w:r>
        <w:rPr>
          <w:rFonts w:hint="eastAsia" w:ascii="宋体" w:hAnsi="宋体" w:eastAsia="宋体" w:cs="宋体"/>
          <w:color w:val="auto"/>
          <w:highlight w:val="none"/>
          <w:lang w:val="en-US" w:eastAsia="zh-CN"/>
        </w:rPr>
        <w:t>（签字或盖章）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3FF30E1">
      <w:pPr>
        <w:pStyle w:val="6"/>
        <w:spacing w:before="435" w:beforeLines="150" w:line="200" w:lineRule="exact"/>
        <w:ind w:left="0" w:leftChars="0" w:firstLine="0" w:firstLineChars="0"/>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none"/>
          <w:lang w:val="en-US" w:eastAsia="zh-CN"/>
        </w:rPr>
        <w:t>授权人联系电话：</w:t>
      </w:r>
      <w:r>
        <w:rPr>
          <w:rFonts w:hint="eastAsia" w:ascii="宋体" w:hAnsi="宋体" w:eastAsia="宋体" w:cs="宋体"/>
          <w:color w:val="auto"/>
          <w:highlight w:val="none"/>
          <w:u w:val="single"/>
          <w:lang w:val="en-US" w:eastAsia="zh-CN"/>
        </w:rPr>
        <w:t xml:space="preserve">                                 </w:t>
      </w:r>
    </w:p>
    <w:p w14:paraId="743B71A9">
      <w:pPr>
        <w:spacing w:before="145" w:beforeLines="50"/>
        <w:ind w:right="480"/>
        <w:rPr>
          <w:rFonts w:ascii="宋体" w:hAnsi="宋体" w:eastAsia="宋体" w:cs="宋体"/>
          <w:color w:val="auto"/>
          <w:sz w:val="24"/>
          <w:highlight w:val="none"/>
        </w:rPr>
      </w:pPr>
    </w:p>
    <w:p w14:paraId="10F34259">
      <w:pPr>
        <w:wordWrap w:val="0"/>
        <w:spacing w:line="44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bookmarkStart w:id="0" w:name="_Toc419567650"/>
      <w:bookmarkStart w:id="1" w:name="_Toc419554671"/>
      <w:bookmarkStart w:id="2" w:name="_Toc424626965"/>
      <w:r>
        <w:rPr>
          <w:rFonts w:hint="eastAsia" w:ascii="宋体" w:hAnsi="宋体" w:eastAsia="宋体" w:cs="宋体"/>
          <w:color w:val="auto"/>
          <w:sz w:val="24"/>
          <w:highlight w:val="none"/>
        </w:rPr>
        <w:t xml:space="preserve">    </w:t>
      </w:r>
      <w:bookmarkEnd w:id="0"/>
      <w:bookmarkEnd w:id="1"/>
      <w:bookmarkEnd w:id="2"/>
      <w:bookmarkStart w:id="3" w:name="_Toc6881"/>
    </w:p>
    <w:p w14:paraId="5E5BA059">
      <w:pPr>
        <w:wordWrap w:val="0"/>
        <w:spacing w:line="440" w:lineRule="exact"/>
        <w:jc w:val="right"/>
        <w:rPr>
          <w:rFonts w:hint="eastAsia" w:ascii="宋体" w:hAnsi="宋体" w:eastAsia="宋体" w:cs="宋体"/>
          <w:color w:val="auto"/>
          <w:sz w:val="24"/>
          <w:highlight w:val="none"/>
        </w:rPr>
      </w:pPr>
    </w:p>
    <w:p w14:paraId="50DB37DD">
      <w:pPr>
        <w:wordWrap/>
        <w:spacing w:line="440" w:lineRule="exact"/>
        <w:jc w:val="center"/>
        <w:rPr>
          <w:rFonts w:hint="eastAsia" w:ascii="宋体" w:hAnsi="宋体" w:cs="宋体"/>
          <w:b/>
          <w:bCs/>
          <w:color w:val="auto"/>
          <w:sz w:val="24"/>
          <w:szCs w:val="24"/>
          <w:highlight w:val="none"/>
        </w:rPr>
      </w:pPr>
      <w:r>
        <w:rPr>
          <w:rFonts w:hint="eastAsia" w:ascii="宋体" w:hAnsi="宋体" w:cs="宋体"/>
          <w:b/>
          <w:bCs/>
          <w:color w:val="auto"/>
          <w:sz w:val="28"/>
          <w:szCs w:val="28"/>
          <w:highlight w:val="none"/>
        </w:rPr>
        <w:br w:type="page"/>
      </w:r>
      <w:r>
        <w:rPr>
          <w:rFonts w:hint="eastAsia" w:ascii="宋体" w:hAnsi="宋体" w:eastAsia="宋体" w:cs="宋体"/>
          <w:b/>
          <w:bCs/>
          <w:color w:val="auto"/>
          <w:sz w:val="24"/>
          <w:szCs w:val="24"/>
          <w:highlight w:val="none"/>
        </w:rPr>
        <w:t>法定代表人身份证明书</w:t>
      </w:r>
      <w:bookmarkEnd w:id="3"/>
    </w:p>
    <w:p w14:paraId="3C5854B1">
      <w:pPr>
        <w:pStyle w:val="18"/>
        <w:spacing w:line="360" w:lineRule="auto"/>
        <w:rPr>
          <w:rFonts w:hint="eastAsia" w:hAnsi="宋体"/>
          <w:color w:val="auto"/>
          <w:highlight w:val="none"/>
          <w:lang w:val="zh-CN"/>
        </w:rPr>
      </w:pPr>
    </w:p>
    <w:p w14:paraId="6EC0F23E">
      <w:pPr>
        <w:pStyle w:val="18"/>
        <w:spacing w:line="360" w:lineRule="auto"/>
        <w:rPr>
          <w:rFonts w:hint="eastAsia" w:hAnsi="宋体"/>
          <w:color w:val="auto"/>
          <w:highlight w:val="none"/>
          <w:lang w:val="zh-CN"/>
        </w:rPr>
      </w:pPr>
      <w:r>
        <w:rPr>
          <w:rFonts w:hint="eastAsia" w:hAnsi="宋体"/>
          <w:color w:val="auto"/>
          <w:highlight w:val="none"/>
          <w:lang w:val="zh-CN"/>
        </w:rPr>
        <w:t xml:space="preserve">    单位名称：</w:t>
      </w:r>
      <w:r>
        <w:rPr>
          <w:rFonts w:hint="eastAsia" w:hAnsi="宋体"/>
          <w:color w:val="auto"/>
          <w:highlight w:val="none"/>
          <w:u w:val="single"/>
          <w:lang w:val="zh-CN"/>
        </w:rPr>
        <w:t xml:space="preserve">                                  </w:t>
      </w:r>
    </w:p>
    <w:p w14:paraId="0C077DC5">
      <w:pPr>
        <w:pStyle w:val="18"/>
        <w:spacing w:line="360" w:lineRule="auto"/>
        <w:rPr>
          <w:rFonts w:hint="eastAsia" w:hAnsi="宋体"/>
          <w:color w:val="auto"/>
          <w:highlight w:val="none"/>
          <w:lang w:val="zh-CN"/>
        </w:rPr>
      </w:pPr>
      <w:r>
        <w:rPr>
          <w:rFonts w:hint="eastAsia" w:hAnsi="宋体"/>
          <w:color w:val="auto"/>
          <w:highlight w:val="none"/>
          <w:lang w:val="zh-CN"/>
        </w:rPr>
        <w:t xml:space="preserve">    单位类型：</w:t>
      </w:r>
      <w:r>
        <w:rPr>
          <w:rFonts w:hint="eastAsia" w:hAnsi="宋体"/>
          <w:color w:val="auto"/>
          <w:highlight w:val="none"/>
          <w:u w:val="single"/>
          <w:lang w:val="zh-CN"/>
        </w:rPr>
        <w:t xml:space="preserve">                                  </w:t>
      </w:r>
    </w:p>
    <w:p w14:paraId="364325A3">
      <w:pPr>
        <w:pStyle w:val="18"/>
        <w:spacing w:line="360" w:lineRule="auto"/>
        <w:rPr>
          <w:rFonts w:hint="eastAsia" w:hAnsi="宋体"/>
          <w:color w:val="auto"/>
          <w:highlight w:val="none"/>
          <w:lang w:val="zh-CN"/>
        </w:rPr>
      </w:pPr>
      <w:r>
        <w:rPr>
          <w:rFonts w:hint="eastAsia" w:hAnsi="宋体"/>
          <w:color w:val="auto"/>
          <w:highlight w:val="none"/>
          <w:lang w:val="zh-CN"/>
        </w:rPr>
        <w:t xml:space="preserve">    住    所：</w:t>
      </w:r>
      <w:r>
        <w:rPr>
          <w:rFonts w:hint="eastAsia" w:hAnsi="宋体"/>
          <w:color w:val="auto"/>
          <w:highlight w:val="none"/>
          <w:u w:val="single"/>
          <w:lang w:val="zh-CN"/>
        </w:rPr>
        <w:t xml:space="preserve">                                  </w:t>
      </w:r>
    </w:p>
    <w:p w14:paraId="06908BDC">
      <w:pPr>
        <w:pStyle w:val="18"/>
        <w:spacing w:line="360" w:lineRule="auto"/>
        <w:rPr>
          <w:rFonts w:hint="eastAsia" w:hAnsi="宋体"/>
          <w:color w:val="auto"/>
          <w:highlight w:val="none"/>
          <w:lang w:val="zh-CN"/>
        </w:rPr>
      </w:pPr>
      <w:r>
        <w:rPr>
          <w:rFonts w:hint="eastAsia" w:hAnsi="宋体"/>
          <w:color w:val="auto"/>
          <w:highlight w:val="none"/>
          <w:lang w:val="zh-CN"/>
        </w:rPr>
        <w:t xml:space="preserve">    成立日期：          年     月     日</w:t>
      </w:r>
    </w:p>
    <w:p w14:paraId="7D25CE3F">
      <w:pPr>
        <w:pStyle w:val="18"/>
        <w:spacing w:line="360" w:lineRule="auto"/>
        <w:ind w:firstLine="480" w:firstLineChars="200"/>
        <w:rPr>
          <w:rFonts w:hint="eastAsia" w:hAnsi="宋体"/>
          <w:color w:val="auto"/>
          <w:highlight w:val="none"/>
          <w:lang w:val="zh-CN"/>
        </w:rPr>
      </w:pPr>
      <w:r>
        <w:rPr>
          <w:rFonts w:hint="eastAsia" w:hAnsi="宋体"/>
          <w:color w:val="auto"/>
          <w:highlight w:val="none"/>
          <w:lang w:val="zh-CN"/>
        </w:rPr>
        <w:t>营业期限：</w:t>
      </w:r>
      <w:r>
        <w:rPr>
          <w:rFonts w:hint="eastAsia" w:hAnsi="宋体"/>
          <w:color w:val="auto"/>
          <w:highlight w:val="none"/>
          <w:u w:val="single"/>
          <w:lang w:val="zh-CN"/>
        </w:rPr>
        <w:t xml:space="preserve">                                  </w:t>
      </w:r>
    </w:p>
    <w:p w14:paraId="06B7E90B">
      <w:pPr>
        <w:pStyle w:val="18"/>
        <w:spacing w:line="360" w:lineRule="auto"/>
        <w:rPr>
          <w:rFonts w:hint="eastAsia" w:hAnsi="宋体"/>
          <w:color w:val="auto"/>
          <w:highlight w:val="none"/>
          <w:lang w:val="zh-CN"/>
        </w:rPr>
      </w:pPr>
    </w:p>
    <w:p w14:paraId="597FEE64">
      <w:pPr>
        <w:pStyle w:val="18"/>
        <w:spacing w:line="360" w:lineRule="auto"/>
        <w:ind w:firstLine="480" w:firstLineChars="200"/>
        <w:rPr>
          <w:rFonts w:hint="eastAsia" w:hAnsi="宋体"/>
          <w:color w:val="auto"/>
          <w:highlight w:val="none"/>
          <w:lang w:val="zh-CN"/>
        </w:rPr>
      </w:pPr>
      <w:r>
        <w:rPr>
          <w:rFonts w:hint="eastAsia" w:hAnsi="宋体"/>
          <w:color w:val="auto"/>
          <w:highlight w:val="none"/>
          <w:lang w:val="zh-CN"/>
        </w:rPr>
        <w:t>姓    名：</w:t>
      </w:r>
      <w:r>
        <w:rPr>
          <w:rFonts w:hint="eastAsia" w:hAnsi="宋体"/>
          <w:color w:val="auto"/>
          <w:highlight w:val="none"/>
          <w:u w:val="single"/>
          <w:lang w:val="zh-CN"/>
        </w:rPr>
        <w:t xml:space="preserve">                 </w:t>
      </w:r>
      <w:r>
        <w:rPr>
          <w:rFonts w:hint="eastAsia" w:hAnsi="宋体"/>
          <w:color w:val="auto"/>
          <w:highlight w:val="none"/>
          <w:lang w:val="zh-CN"/>
        </w:rPr>
        <w:t>性别：</w:t>
      </w:r>
      <w:r>
        <w:rPr>
          <w:rFonts w:hint="eastAsia" w:hAnsi="宋体"/>
          <w:color w:val="auto"/>
          <w:highlight w:val="none"/>
          <w:u w:val="single"/>
          <w:lang w:val="zh-CN"/>
        </w:rPr>
        <w:t xml:space="preserve">                 </w:t>
      </w:r>
    </w:p>
    <w:p w14:paraId="7ED6FE2D">
      <w:pPr>
        <w:pStyle w:val="18"/>
        <w:spacing w:line="360" w:lineRule="auto"/>
        <w:ind w:firstLine="480" w:firstLineChars="200"/>
        <w:rPr>
          <w:rFonts w:hint="eastAsia" w:hAnsi="宋体"/>
          <w:color w:val="auto"/>
          <w:highlight w:val="none"/>
          <w:lang w:val="zh-CN"/>
        </w:rPr>
      </w:pPr>
      <w:r>
        <w:rPr>
          <w:rFonts w:hint="eastAsia" w:hAnsi="宋体"/>
          <w:color w:val="auto"/>
          <w:highlight w:val="none"/>
          <w:lang w:val="zh-CN"/>
        </w:rPr>
        <w:t>系</w:t>
      </w:r>
      <w:r>
        <w:rPr>
          <w:rFonts w:hint="eastAsia" w:hAnsi="宋体"/>
          <w:color w:val="auto"/>
          <w:highlight w:val="none"/>
          <w:u w:val="single"/>
          <w:lang w:val="zh-CN"/>
        </w:rPr>
        <w:t xml:space="preserve">    （供应商名称）   </w:t>
      </w:r>
      <w:r>
        <w:rPr>
          <w:rFonts w:hint="eastAsia" w:hAnsi="宋体"/>
          <w:color w:val="auto"/>
          <w:highlight w:val="none"/>
          <w:lang w:val="zh-CN"/>
        </w:rPr>
        <w:t>的法定代表人。</w:t>
      </w:r>
    </w:p>
    <w:p w14:paraId="52684FB8">
      <w:pPr>
        <w:pStyle w:val="18"/>
        <w:spacing w:line="360" w:lineRule="auto"/>
        <w:rPr>
          <w:rFonts w:hint="eastAsia" w:hAnsi="宋体"/>
          <w:color w:val="auto"/>
          <w:highlight w:val="none"/>
          <w:lang w:val="zh-CN"/>
        </w:rPr>
      </w:pPr>
    </w:p>
    <w:p w14:paraId="748BC113">
      <w:pPr>
        <w:pStyle w:val="18"/>
        <w:spacing w:line="360" w:lineRule="auto"/>
        <w:rPr>
          <w:rFonts w:hint="eastAsia" w:hAnsi="宋体"/>
          <w:color w:val="auto"/>
          <w:highlight w:val="none"/>
          <w:lang w:val="zh-CN"/>
        </w:rPr>
      </w:pPr>
      <w:r>
        <w:rPr>
          <w:rFonts w:hint="eastAsia" w:hAnsi="宋体"/>
          <w:color w:val="auto"/>
          <w:highlight w:val="none"/>
          <w:lang w:val="zh-CN"/>
        </w:rPr>
        <w:t>特此证明。</w:t>
      </w:r>
    </w:p>
    <w:p w14:paraId="6472E879">
      <w:pPr>
        <w:pStyle w:val="18"/>
        <w:spacing w:line="360" w:lineRule="auto"/>
        <w:rPr>
          <w:rFonts w:hint="eastAsia" w:hAnsi="宋体"/>
          <w:color w:val="auto"/>
          <w:highlight w:val="none"/>
          <w:lang w:val="zh-CN"/>
        </w:rPr>
      </w:pPr>
    </w:p>
    <w:p w14:paraId="7949570F">
      <w:pPr>
        <w:pStyle w:val="18"/>
        <w:spacing w:line="360" w:lineRule="auto"/>
        <w:rPr>
          <w:rFonts w:hint="eastAsia" w:hAnsi="宋体"/>
          <w:color w:val="auto"/>
          <w:highlight w:val="none"/>
          <w:lang w:val="zh-CN"/>
        </w:rPr>
      </w:pPr>
      <w:r>
        <w:rPr>
          <w:rFonts w:hint="eastAsia" w:hAnsi="宋体"/>
          <w:color w:val="auto"/>
          <w:highlight w:val="none"/>
          <w:lang w:val="zh-CN"/>
        </w:rPr>
        <w:t xml:space="preserve">                              </w:t>
      </w:r>
    </w:p>
    <w:p w14:paraId="648B435C">
      <w:pPr>
        <w:pStyle w:val="18"/>
        <w:spacing w:line="360" w:lineRule="auto"/>
        <w:rPr>
          <w:rFonts w:hint="eastAsia" w:hAnsi="宋体"/>
          <w:color w:val="auto"/>
          <w:highlight w:val="none"/>
          <w:lang w:val="zh-CN"/>
        </w:rPr>
      </w:pPr>
    </w:p>
    <w:p w14:paraId="00C633C6">
      <w:pPr>
        <w:pStyle w:val="18"/>
        <w:spacing w:line="360" w:lineRule="auto"/>
        <w:jc w:val="right"/>
        <w:rPr>
          <w:rFonts w:hint="eastAsia" w:hAnsi="宋体"/>
          <w:b/>
          <w:bCs/>
          <w:color w:val="auto"/>
          <w:highlight w:val="none"/>
          <w:lang w:val="zh-CN"/>
        </w:rPr>
      </w:pPr>
      <w:r>
        <w:rPr>
          <w:rFonts w:hint="eastAsia" w:hAnsi="宋体"/>
          <w:b/>
          <w:bCs/>
          <w:color w:val="auto"/>
          <w:highlight w:val="none"/>
          <w:lang w:val="zh-CN"/>
        </w:rPr>
        <w:t xml:space="preserve">  （附法定代表人身份证正反两面扫描件）</w:t>
      </w:r>
    </w:p>
    <w:p w14:paraId="180161B4">
      <w:pPr>
        <w:pStyle w:val="18"/>
        <w:spacing w:line="360" w:lineRule="auto"/>
        <w:rPr>
          <w:rFonts w:hint="eastAsia" w:hAnsi="宋体"/>
          <w:color w:val="auto"/>
          <w:highlight w:val="none"/>
          <w:lang w:val="zh-CN"/>
        </w:rPr>
      </w:pPr>
    </w:p>
    <w:p w14:paraId="4D6A2867">
      <w:pPr>
        <w:pStyle w:val="18"/>
        <w:spacing w:line="360" w:lineRule="auto"/>
        <w:rPr>
          <w:rFonts w:hint="eastAsia" w:hAnsi="宋体"/>
          <w:color w:val="auto"/>
          <w:highlight w:val="none"/>
          <w:lang w:val="zh-CN"/>
        </w:rPr>
      </w:pPr>
    </w:p>
    <w:p w14:paraId="3D1599C8">
      <w:pPr>
        <w:pStyle w:val="18"/>
        <w:rPr>
          <w:rFonts w:hint="eastAsia" w:hAnsi="宋体"/>
          <w:color w:val="auto"/>
          <w:highlight w:val="none"/>
          <w:lang w:val="zh-CN"/>
        </w:rPr>
      </w:pPr>
    </w:p>
    <w:p w14:paraId="0C926584">
      <w:pPr>
        <w:pStyle w:val="6"/>
        <w:spacing w:before="435" w:beforeLines="150" w:line="200" w:lineRule="exact"/>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4D054AD">
      <w:pPr>
        <w:pStyle w:val="6"/>
        <w:spacing w:before="435" w:beforeLines="150" w:line="200" w:lineRule="exact"/>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（签字或盖章）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608AE441">
      <w:pPr>
        <w:pStyle w:val="6"/>
        <w:spacing w:before="435" w:beforeLines="150" w:line="200" w:lineRule="exact"/>
        <w:ind w:left="0" w:leftChars="0" w:firstLine="0" w:firstLineChars="0"/>
        <w:rPr>
          <w:rFonts w:ascii="宋体" w:hAnsi="宋体" w:eastAsia="宋体" w:cs="宋体"/>
          <w:color w:val="auto"/>
          <w:highlight w:val="none"/>
          <w:u w:val="single"/>
        </w:rPr>
      </w:pPr>
      <w:r>
        <w:rPr>
          <w:rFonts w:hint="eastAsia" w:ascii="宋体" w:hAnsi="宋体" w:eastAsia="宋体" w:cs="宋体"/>
          <w:color w:val="auto"/>
          <w:highlight w:val="none"/>
          <w:lang w:val="en-US" w:eastAsia="zh-CN"/>
        </w:rPr>
        <w:t>法人联系电话：</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55457ED4">
      <w:pPr>
        <w:autoSpaceDE w:val="0"/>
        <w:autoSpaceDN w:val="0"/>
        <w:spacing w:line="360" w:lineRule="auto"/>
        <w:ind w:firstLine="4560" w:firstLineChars="1900"/>
        <w:rPr>
          <w:rFonts w:hint="eastAsia" w:ascii="宋体" w:hAnsi="宋体" w:eastAsia="宋体" w:cs="宋体"/>
          <w:color w:val="auto"/>
          <w:sz w:val="24"/>
          <w:highlight w:val="none"/>
          <w:lang w:val="zh-CN"/>
        </w:rPr>
      </w:pPr>
    </w:p>
    <w:p w14:paraId="6C8D02E7">
      <w:pPr>
        <w:spacing w:line="720" w:lineRule="auto"/>
        <w:ind w:firstLine="480" w:firstLineChars="200"/>
        <w:jc w:val="right"/>
        <w:rPr>
          <w:rFonts w:hint="eastAsia" w:ascii="宋体" w:hAnsi="宋体" w:eastAsia="宋体" w:cs="宋体"/>
          <w:color w:val="auto"/>
          <w:sz w:val="24"/>
          <w:highlight w:val="none"/>
          <w:lang w:val="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4"/>
          <w:highlight w:val="none"/>
          <w:lang w:val="zh-CN"/>
        </w:rPr>
        <w:t>年  月  日</w:t>
      </w:r>
    </w:p>
    <w:p w14:paraId="3B758909">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r>
        <w:rPr>
          <w:rFonts w:hint="eastAsia" w:ascii="Arial" w:hAnsi="宋体" w:eastAsia="宋体" w:cs="Times New Roman"/>
          <w:b/>
          <w:bCs/>
          <w:color w:val="auto"/>
          <w:kern w:val="0"/>
          <w:sz w:val="24"/>
          <w:szCs w:val="24"/>
          <w:highlight w:val="none"/>
          <w:lang w:val="en-US" w:eastAsia="zh-CN" w:bidi="ar-SA"/>
        </w:rPr>
        <w:t>三、具备履行合同所必需的设备和专业技术能力承诺书</w:t>
      </w:r>
    </w:p>
    <w:p w14:paraId="6227E3D6">
      <w:pPr>
        <w:widowControl/>
        <w:jc w:val="center"/>
        <w:rPr>
          <w:rFonts w:hint="eastAsia" w:ascii="宋体" w:hAnsi="宋体" w:eastAsia="宋体"/>
          <w:b/>
          <w:color w:val="auto"/>
          <w:kern w:val="0"/>
          <w:sz w:val="24"/>
          <w:highlight w:val="none"/>
        </w:rPr>
      </w:pPr>
    </w:p>
    <w:p w14:paraId="050D1CA4">
      <w:pPr>
        <w:widowControl/>
        <w:jc w:val="center"/>
        <w:rPr>
          <w:rFonts w:hint="eastAsia" w:ascii="宋体" w:hAnsi="宋体" w:eastAsia="宋体"/>
          <w:b/>
          <w:color w:val="auto"/>
          <w:kern w:val="0"/>
          <w:sz w:val="24"/>
          <w:highlight w:val="none"/>
        </w:rPr>
      </w:pPr>
    </w:p>
    <w:p w14:paraId="4CCF6061">
      <w:pPr>
        <w:widowControl/>
        <w:jc w:val="center"/>
        <w:rPr>
          <w:rFonts w:ascii="宋体" w:hAnsi="宋体" w:eastAsia="宋体"/>
          <w:b/>
          <w:color w:val="auto"/>
          <w:kern w:val="0"/>
          <w:sz w:val="24"/>
          <w:highlight w:val="none"/>
        </w:rPr>
      </w:pPr>
      <w:r>
        <w:rPr>
          <w:rFonts w:hint="eastAsia" w:ascii="宋体" w:hAnsi="宋体" w:eastAsia="宋体"/>
          <w:b/>
          <w:color w:val="auto"/>
          <w:kern w:val="0"/>
          <w:sz w:val="24"/>
          <w:highlight w:val="none"/>
        </w:rPr>
        <w:t>具备履行合同所必需的设备和专业技术能力承诺书</w:t>
      </w:r>
    </w:p>
    <w:p w14:paraId="52EB9435">
      <w:pPr>
        <w:spacing w:line="360" w:lineRule="auto"/>
        <w:jc w:val="center"/>
        <w:rPr>
          <w:b/>
          <w:color w:val="auto"/>
          <w:sz w:val="32"/>
          <w:szCs w:val="32"/>
          <w:highlight w:val="none"/>
        </w:rPr>
      </w:pPr>
    </w:p>
    <w:p w14:paraId="24133C9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本承诺书声明：本公司参与贵</w:t>
      </w:r>
      <w:r>
        <w:rPr>
          <w:rFonts w:hint="eastAsia" w:ascii="宋体" w:hAnsi="宋体" w:eastAsia="宋体" w:cs="宋体"/>
          <w:color w:val="auto"/>
          <w:sz w:val="24"/>
          <w:szCs w:val="24"/>
          <w:highlight w:val="none"/>
        </w:rPr>
        <w:t>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）作出如下承诺：</w:t>
      </w:r>
    </w:p>
    <w:p w14:paraId="280AE4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本公司完全具备履行本项目合同所必需的设备和专业技术能力，随时接受采查验证。如违反上述承诺，本公司将按照政府采购法有关规定接受处罚，并通过山东省和滨州市相关政府采购媒体予以公布。</w:t>
      </w:r>
    </w:p>
    <w:p w14:paraId="71205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其他需要说明的事项（如无可不填报）：</w:t>
      </w:r>
    </w:p>
    <w:p w14:paraId="4293A5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90D232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另外，如需，本公司将按照要求的时间和方式</w:t>
      </w:r>
      <w:r>
        <w:rPr>
          <w:rFonts w:hint="eastAsia" w:ascii="宋体" w:hAnsi="宋体" w:eastAsia="宋体" w:cs="宋体"/>
          <w:color w:val="auto"/>
          <w:sz w:val="24"/>
          <w:highlight w:val="none"/>
        </w:rPr>
        <w:t>提供拟投入本项目的设备购置合同或发票或说明材料，以及拟投入本项目的工作人员用工合同等材料。</w:t>
      </w:r>
    </w:p>
    <w:p w14:paraId="370ED6F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14:paraId="404DDA60">
      <w:pPr>
        <w:spacing w:line="360" w:lineRule="auto"/>
        <w:ind w:firstLine="480" w:firstLineChars="200"/>
        <w:rPr>
          <w:rFonts w:ascii="宋体" w:hAnsi="宋体" w:eastAsia="宋体" w:cs="宋体"/>
          <w:color w:val="auto"/>
          <w:sz w:val="24"/>
          <w:highlight w:val="none"/>
        </w:rPr>
      </w:pPr>
    </w:p>
    <w:p w14:paraId="74AE3E93">
      <w:pPr>
        <w:spacing w:line="360" w:lineRule="auto"/>
        <w:ind w:firstLine="480" w:firstLineChars="200"/>
        <w:rPr>
          <w:rFonts w:ascii="宋体" w:hAnsi="宋体" w:eastAsia="宋体" w:cs="宋体"/>
          <w:color w:val="auto"/>
          <w:sz w:val="24"/>
          <w:highlight w:val="none"/>
        </w:rPr>
      </w:pPr>
    </w:p>
    <w:p w14:paraId="3DC294F8">
      <w:pPr>
        <w:pStyle w:val="6"/>
        <w:spacing w:before="435" w:beforeLines="150" w:line="200" w:lineRule="exact"/>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344EBF8">
      <w:pPr>
        <w:spacing w:before="145" w:beforeLines="50"/>
        <w:ind w:right="480"/>
        <w:rPr>
          <w:rFonts w:ascii="宋体" w:hAnsi="宋体" w:eastAsia="宋体" w:cs="宋体"/>
          <w:color w:val="auto"/>
          <w:sz w:val="24"/>
          <w:highlight w:val="none"/>
        </w:rPr>
      </w:pPr>
    </w:p>
    <w:p w14:paraId="1CC4792D">
      <w:pPr>
        <w:spacing w:line="720" w:lineRule="auto"/>
        <w:ind w:firstLine="480" w:firstLineChars="200"/>
        <w:rPr>
          <w:rFonts w:hint="eastAsia" w:ascii="Arial" w:hAnsi="宋体" w:eastAsia="宋体" w:cs="Times New Roman"/>
          <w:b/>
          <w:bCs/>
          <w:color w:val="auto"/>
          <w:kern w:val="0"/>
          <w:sz w:val="24"/>
          <w:szCs w:val="24"/>
          <w:highlight w:val="none"/>
          <w:lang w:val="en-US" w:eastAsia="zh-CN" w:bidi="ar-SA"/>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r>
        <w:rPr>
          <w:rStyle w:val="14"/>
          <w:rFonts w:ascii="宋体" w:hAnsi="宋体" w:eastAsia="宋体" w:cs="宋体"/>
          <w:color w:val="auto"/>
          <w:sz w:val="24"/>
          <w:szCs w:val="24"/>
          <w:highlight w:val="none"/>
        </w:rPr>
        <w:br w:type="page"/>
      </w:r>
      <w:r>
        <w:rPr>
          <w:rStyle w:val="14"/>
          <w:rFonts w:hint="eastAsia" w:ascii="宋体" w:hAnsi="宋体" w:eastAsia="宋体" w:cs="宋体"/>
          <w:color w:val="auto"/>
          <w:sz w:val="24"/>
          <w:szCs w:val="24"/>
          <w:highlight w:val="none"/>
          <w:lang w:val="en-US" w:eastAsia="zh-CN"/>
        </w:rPr>
        <w:t xml:space="preserve">   </w:t>
      </w:r>
      <w:r>
        <w:rPr>
          <w:rFonts w:hint="eastAsia" w:ascii="Arial" w:hAnsi="宋体" w:eastAsia="宋体" w:cs="Times New Roman"/>
          <w:b/>
          <w:bCs/>
          <w:color w:val="auto"/>
          <w:kern w:val="0"/>
          <w:sz w:val="24"/>
          <w:szCs w:val="24"/>
          <w:highlight w:val="none"/>
          <w:lang w:val="en-US" w:eastAsia="zh-CN" w:bidi="ar-SA"/>
        </w:rPr>
        <w:t>四、无重大违法记录声明</w:t>
      </w:r>
    </w:p>
    <w:p w14:paraId="22AB038C">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p>
    <w:p w14:paraId="50CF8A58">
      <w:pPr>
        <w:spacing w:line="720" w:lineRule="auto"/>
        <w:ind w:firstLine="482" w:firstLineChars="200"/>
        <w:jc w:val="center"/>
        <w:rPr>
          <w:rFonts w:hint="eastAsia" w:ascii="Arial" w:hAnsi="宋体" w:eastAsia="宋体" w:cs="Times New Roman"/>
          <w:b/>
          <w:bCs/>
          <w:color w:val="auto"/>
          <w:kern w:val="0"/>
          <w:sz w:val="24"/>
          <w:szCs w:val="24"/>
          <w:highlight w:val="none"/>
          <w:lang w:val="en-US" w:eastAsia="zh-CN" w:bidi="ar-SA"/>
        </w:rPr>
      </w:pPr>
      <w:r>
        <w:rPr>
          <w:rFonts w:hint="eastAsia" w:ascii="Arial" w:hAnsi="宋体" w:eastAsia="宋体" w:cs="Times New Roman"/>
          <w:b/>
          <w:bCs/>
          <w:color w:val="auto"/>
          <w:kern w:val="0"/>
          <w:sz w:val="24"/>
          <w:szCs w:val="24"/>
          <w:highlight w:val="none"/>
          <w:lang w:val="en-US" w:eastAsia="zh-CN" w:bidi="ar-SA"/>
        </w:rPr>
        <w:t>无重大违法记录声明</w:t>
      </w:r>
    </w:p>
    <w:p w14:paraId="7B97743E">
      <w:pPr>
        <w:jc w:val="center"/>
        <w:rPr>
          <w:rFonts w:ascii="宋体" w:hAnsi="宋体" w:eastAsia="宋体" w:cs="宋体"/>
          <w:b/>
          <w:color w:val="auto"/>
          <w:sz w:val="24"/>
          <w:highlight w:val="none"/>
        </w:rPr>
      </w:pPr>
    </w:p>
    <w:p w14:paraId="1BD18AFF">
      <w:pPr>
        <w:spacing w:line="360" w:lineRule="auto"/>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致</w:t>
      </w:r>
      <w:r>
        <w:rPr>
          <w:rFonts w:hint="eastAsia" w:ascii="宋体" w:hAnsi="宋体" w:eastAsia="宋体" w:cs="宋体"/>
          <w:color w:val="auto"/>
          <w:sz w:val="24"/>
          <w:highlight w:val="none"/>
          <w:lang w:val="en-US" w:eastAsia="zh-CN"/>
        </w:rPr>
        <w:t>鲁北技师学院</w:t>
      </w:r>
      <w:r>
        <w:rPr>
          <w:rFonts w:hint="eastAsia" w:ascii="宋体" w:hAnsi="宋体" w:eastAsia="宋体" w:cs="宋体"/>
          <w:color w:val="auto"/>
          <w:sz w:val="24"/>
          <w:highlight w:val="none"/>
          <w:lang w:val="zh-CN"/>
        </w:rPr>
        <w:t>：</w:t>
      </w:r>
    </w:p>
    <w:p w14:paraId="64C8F28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我方在参加政府采购活动前3年内，在经营活动中没有重大违法记录。</w:t>
      </w:r>
    </w:p>
    <w:p w14:paraId="2577698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特此声明。</w:t>
      </w:r>
    </w:p>
    <w:p w14:paraId="2E69D03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如果以上声明不真实，我方全部承担虚假响应的责任，并接受依法施行的处罚。</w:t>
      </w:r>
    </w:p>
    <w:p w14:paraId="4224484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DE39D66">
      <w:pPr>
        <w:spacing w:line="360" w:lineRule="auto"/>
        <w:rPr>
          <w:rFonts w:ascii="宋体" w:hAnsi="宋体" w:eastAsia="宋体" w:cs="宋体"/>
          <w:color w:val="auto"/>
          <w:sz w:val="24"/>
          <w:highlight w:val="none"/>
        </w:rPr>
      </w:pPr>
    </w:p>
    <w:p w14:paraId="2A014ED2">
      <w:pPr>
        <w:spacing w:line="360" w:lineRule="auto"/>
        <w:rPr>
          <w:rFonts w:ascii="宋体" w:hAnsi="宋体" w:eastAsia="宋体" w:cs="宋体"/>
          <w:color w:val="auto"/>
          <w:sz w:val="24"/>
          <w:highlight w:val="none"/>
        </w:rPr>
      </w:pPr>
    </w:p>
    <w:p w14:paraId="730BDB02">
      <w:pPr>
        <w:spacing w:line="360" w:lineRule="auto"/>
        <w:rPr>
          <w:rFonts w:hint="eastAsia" w:ascii="宋体" w:hAnsi="宋体" w:eastAsia="宋体" w:cs="宋体"/>
          <w:color w:val="auto"/>
          <w:sz w:val="24"/>
          <w:highlight w:val="none"/>
        </w:rPr>
      </w:pPr>
    </w:p>
    <w:p w14:paraId="5ED9047E">
      <w:pPr>
        <w:pStyle w:val="6"/>
        <w:spacing w:before="435" w:beforeLines="150" w:line="200" w:lineRule="exact"/>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名称（盖章）</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8FCBDCA">
      <w:pPr>
        <w:spacing w:line="360" w:lineRule="auto"/>
        <w:rPr>
          <w:rFonts w:hint="eastAsia" w:ascii="宋体" w:hAnsi="宋体" w:eastAsia="宋体" w:cs="宋体"/>
          <w:color w:val="auto"/>
          <w:sz w:val="24"/>
          <w:highlight w:val="none"/>
          <w:lang w:eastAsia="zh-CN"/>
        </w:rPr>
      </w:pPr>
    </w:p>
    <w:p w14:paraId="546A764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762F84C">
      <w:pPr>
        <w:spacing w:line="360" w:lineRule="auto"/>
        <w:ind w:firstLine="480" w:firstLineChars="200"/>
        <w:rPr>
          <w:rFonts w:hint="eastAsia" w:ascii="宋体" w:hAnsi="宋体" w:eastAsia="宋体" w:cs="宋体"/>
          <w:color w:val="auto"/>
          <w:sz w:val="24"/>
          <w:highlight w:val="none"/>
        </w:rPr>
      </w:pPr>
    </w:p>
    <w:p w14:paraId="4F79A4B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注：重大违法记录，是指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因违法经营受到刑事处罚或者责令停产停业、吊销许可证或者执照、较大数额罚款等行政处罚。</w:t>
      </w:r>
    </w:p>
    <w:p w14:paraId="05197C6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在参加政府采购活动前3年内因违法经营被禁止在一定期限内参加政府采购活动，期限届满的，可以参加政府采购活动。</w:t>
      </w:r>
    </w:p>
    <w:p w14:paraId="08E4670D">
      <w:pPr>
        <w:pStyle w:val="19"/>
        <w:spacing w:line="360" w:lineRule="auto"/>
        <w:jc w:val="left"/>
        <w:rPr>
          <w:rFonts w:ascii="宋体" w:hAnsi="宋体" w:eastAsia="宋体" w:cs="宋体"/>
          <w:b/>
          <w:color w:val="auto"/>
          <w:sz w:val="24"/>
          <w:szCs w:val="24"/>
          <w:highlight w:val="none"/>
        </w:rPr>
      </w:pPr>
    </w:p>
    <w:p w14:paraId="3735B336">
      <w:pPr>
        <w:pStyle w:val="19"/>
        <w:spacing w:line="360" w:lineRule="auto"/>
        <w:jc w:val="left"/>
        <w:rPr>
          <w:rFonts w:ascii="宋体" w:hAnsi="宋体" w:eastAsia="宋体" w:cs="宋体"/>
          <w:b/>
          <w:color w:val="auto"/>
          <w:sz w:val="24"/>
          <w:szCs w:val="24"/>
          <w:highlight w:val="none"/>
        </w:rPr>
      </w:pPr>
    </w:p>
    <w:p w14:paraId="664900CB">
      <w:pPr>
        <w:spacing w:line="720" w:lineRule="auto"/>
        <w:ind w:firstLine="480" w:firstLineChars="200"/>
        <w:rPr>
          <w:rFonts w:hint="default" w:ascii="Arial" w:hAnsi="宋体" w:eastAsia="宋体" w:cs="Times New Roman"/>
          <w:b/>
          <w:bCs/>
          <w:color w:val="auto"/>
          <w:kern w:val="0"/>
          <w:sz w:val="24"/>
          <w:szCs w:val="24"/>
          <w:highlight w:val="none"/>
          <w:lang w:val="en-US" w:eastAsia="zh-CN" w:bidi="ar-SA"/>
        </w:rPr>
      </w:pPr>
      <w:r>
        <w:rPr>
          <w:rFonts w:hint="eastAsia" w:ascii="宋体" w:hAnsi="宋体" w:eastAsia="宋体" w:cs="宋体"/>
          <w:b w:val="0"/>
          <w:color w:val="auto"/>
          <w:sz w:val="24"/>
          <w:szCs w:val="24"/>
          <w:highlight w:val="none"/>
        </w:rPr>
        <w:br w:type="page"/>
      </w:r>
      <w:r>
        <w:rPr>
          <w:rFonts w:hint="eastAsia" w:ascii="Arial" w:hAnsi="宋体" w:eastAsia="宋体" w:cs="Times New Roman"/>
          <w:b/>
          <w:bCs/>
          <w:color w:val="auto"/>
          <w:kern w:val="0"/>
          <w:sz w:val="24"/>
          <w:szCs w:val="24"/>
          <w:highlight w:val="none"/>
          <w:lang w:val="en-US" w:eastAsia="zh-CN" w:bidi="ar-SA"/>
        </w:rPr>
        <w:t>五、报价清单</w:t>
      </w:r>
    </w:p>
    <w:p w14:paraId="101B5777">
      <w:pPr>
        <w:bidi w:val="0"/>
        <w:jc w:val="center"/>
        <w:rPr>
          <w:rFonts w:hint="eastAsia" w:ascii="宋体" w:hAnsi="宋体" w:eastAsia="宋体" w:cs="宋体"/>
          <w:b/>
          <w:bCs/>
          <w:sz w:val="28"/>
          <w:szCs w:val="32"/>
          <w:lang w:val="en-US" w:eastAsia="zh-CN"/>
        </w:rPr>
      </w:pPr>
      <w:r>
        <w:rPr>
          <w:rFonts w:hint="eastAsia" w:ascii="宋体" w:hAnsi="宋体" w:eastAsia="宋体" w:cs="宋体"/>
          <w:b/>
          <w:bCs/>
          <w:sz w:val="28"/>
          <w:szCs w:val="32"/>
          <w:lang w:val="en-US" w:eastAsia="zh-CN"/>
        </w:rPr>
        <w:t>报价清单</w:t>
      </w:r>
    </w:p>
    <w:p w14:paraId="45DFF18C">
      <w:pPr>
        <w:keepNext w:val="0"/>
        <w:keepLines w:val="0"/>
        <w:widowControl w:val="0"/>
        <w:suppressLineNumbers w:val="0"/>
        <w:spacing w:before="0" w:beforeAutospacing="0" w:after="0" w:afterAutospacing="0" w:line="480" w:lineRule="auto"/>
        <w:ind w:left="0" w:right="0"/>
        <w:jc w:val="both"/>
        <w:rPr>
          <w:rFonts w:hint="default" w:ascii="宋体" w:hAnsi="宋体" w:eastAsia="宋体" w:cs="宋体"/>
          <w:kern w:val="2"/>
          <w:sz w:val="24"/>
          <w:szCs w:val="24"/>
          <w:u w:val="single"/>
          <w:lang w:val="en-US" w:eastAsia="zh-CN" w:bidi="ar"/>
        </w:rPr>
      </w:pPr>
      <w:r>
        <w:rPr>
          <w:rFonts w:hint="eastAsia" w:ascii="宋体" w:hAnsi="宋体" w:eastAsia="宋体" w:cs="宋体"/>
          <w:kern w:val="2"/>
          <w:sz w:val="24"/>
          <w:szCs w:val="24"/>
          <w:lang w:val="en-US" w:eastAsia="zh-CN" w:bidi="ar"/>
        </w:rPr>
        <w:t>项目名称：</w:t>
      </w:r>
      <w:r>
        <w:rPr>
          <w:rFonts w:hint="eastAsia" w:ascii="宋体" w:hAnsi="宋体" w:eastAsia="宋体" w:cs="宋体"/>
          <w:kern w:val="2"/>
          <w:sz w:val="24"/>
          <w:szCs w:val="24"/>
          <w:u w:val="single"/>
          <w:lang w:val="en-US" w:eastAsia="zh-CN" w:bidi="ar"/>
        </w:rPr>
        <w:t xml:space="preserve">                                   </w:t>
      </w:r>
    </w:p>
    <w:p w14:paraId="78A73D40">
      <w:pPr>
        <w:keepNext w:val="0"/>
        <w:keepLines w:val="0"/>
        <w:widowControl w:val="0"/>
        <w:suppressLineNumbers w:val="0"/>
        <w:spacing w:before="0" w:beforeAutospacing="0" w:after="0" w:afterAutospacing="0" w:line="480" w:lineRule="auto"/>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w:t>
      </w:r>
      <w:r>
        <w:rPr>
          <w:rFonts w:hint="eastAsia" w:ascii="宋体" w:hAnsi="宋体" w:eastAsia="宋体" w:cs="宋体"/>
          <w:kern w:val="2"/>
          <w:sz w:val="24"/>
          <w:szCs w:val="24"/>
          <w:u w:val="single"/>
          <w:lang w:val="en-US" w:eastAsia="zh-CN" w:bidi="ar"/>
        </w:rPr>
        <w:t xml:space="preserve">                                   </w:t>
      </w:r>
    </w:p>
    <w:tbl>
      <w:tblPr>
        <w:tblStyle w:val="10"/>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2"/>
        <w:gridCol w:w="1352"/>
        <w:gridCol w:w="1244"/>
        <w:gridCol w:w="1342"/>
        <w:gridCol w:w="1266"/>
        <w:gridCol w:w="2429"/>
      </w:tblGrid>
      <w:tr w14:paraId="69E3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604E63BF">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序号</w:t>
            </w:r>
          </w:p>
        </w:tc>
        <w:tc>
          <w:tcPr>
            <w:tcW w:w="811" w:type="pct"/>
            <w:tcBorders>
              <w:top w:val="single" w:color="auto" w:sz="4" w:space="0"/>
              <w:left w:val="single" w:color="auto" w:sz="4" w:space="0"/>
              <w:bottom w:val="single" w:color="auto" w:sz="4" w:space="0"/>
              <w:right w:val="single" w:color="auto" w:sz="4" w:space="0"/>
            </w:tcBorders>
            <w:shd w:val="clear" w:color="auto" w:fill="auto"/>
            <w:vAlign w:val="center"/>
          </w:tcPr>
          <w:p w14:paraId="6794A81A">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名称</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31F3DBC2">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服务范围</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14:paraId="3E59E63D">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服务要求</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3E4FFFFB">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服务标准</w:t>
            </w: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34EFF458">
            <w:pPr>
              <w:keepNext w:val="0"/>
              <w:keepLines w:val="0"/>
              <w:widowControl w:val="0"/>
              <w:suppressLineNumbers w:val="0"/>
              <w:spacing w:before="0" w:beforeAutospacing="0" w:after="0" w:afterAutospacing="0"/>
              <w:ind w:left="0" w:right="0"/>
              <w:jc w:val="center"/>
              <w:rPr>
                <w:rFonts w:hint="default"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综合单价</w:t>
            </w:r>
          </w:p>
        </w:tc>
      </w:tr>
      <w:tr w14:paraId="3BF3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ADDFA12">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811" w:type="pct"/>
            <w:vMerge w:val="restart"/>
            <w:tcBorders>
              <w:top w:val="single" w:color="auto" w:sz="4" w:space="0"/>
              <w:left w:val="single" w:color="auto" w:sz="4" w:space="0"/>
              <w:right w:val="single" w:color="auto" w:sz="4" w:space="0"/>
            </w:tcBorders>
            <w:shd w:val="clear" w:color="auto" w:fill="auto"/>
            <w:vAlign w:val="center"/>
          </w:tcPr>
          <w:p w14:paraId="04C4F22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鲁北技师学院空调移机服务采购项目</w:t>
            </w:r>
          </w:p>
          <w:p w14:paraId="6C4E154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kern w:val="2"/>
                <w:sz w:val="24"/>
                <w:szCs w:val="24"/>
                <w:lang w:val="en-US" w:eastAsia="zh-CN" w:bidi="ar"/>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4CC7442A">
            <w:pPr>
              <w:keepNext w:val="0"/>
              <w:keepLines w:val="0"/>
              <w:widowControl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空调移机</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14:paraId="111AFBB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见项目</w:t>
            </w:r>
          </w:p>
          <w:p w14:paraId="449C28EB">
            <w:pPr>
              <w:keepNext w:val="0"/>
              <w:keepLines w:val="0"/>
              <w:widowControl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说明</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394F44F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合格</w:t>
            </w: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6D16FB2">
            <w:pPr>
              <w:keepNext w:val="0"/>
              <w:keepLines w:val="0"/>
              <w:widowControl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（元/台）</w:t>
            </w:r>
          </w:p>
          <w:p w14:paraId="36E0D9CE">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p>
          <w:p w14:paraId="428095BE">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p>
          <w:p w14:paraId="213EFCB3">
            <w:pPr>
              <w:keepNext w:val="0"/>
              <w:keepLines w:val="0"/>
              <w:widowControl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大写：</w:t>
            </w:r>
          </w:p>
        </w:tc>
      </w:tr>
      <w:tr w14:paraId="2E76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B83EBF9">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w:t>
            </w:r>
          </w:p>
        </w:tc>
        <w:tc>
          <w:tcPr>
            <w:tcW w:w="811" w:type="pct"/>
            <w:vMerge w:val="continue"/>
            <w:tcBorders>
              <w:left w:val="single" w:color="auto" w:sz="4" w:space="0"/>
              <w:right w:val="single" w:color="auto" w:sz="4" w:space="0"/>
            </w:tcBorders>
            <w:shd w:val="clear" w:color="auto" w:fill="auto"/>
            <w:vAlign w:val="center"/>
          </w:tcPr>
          <w:p w14:paraId="66BC723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kern w:val="2"/>
                <w:sz w:val="24"/>
                <w:szCs w:val="24"/>
                <w:lang w:val="en-US" w:eastAsia="zh-CN" w:bidi="ar"/>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507303CB">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铜管加长</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14:paraId="4721CA6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见项目</w:t>
            </w:r>
          </w:p>
          <w:p w14:paraId="4A940B8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说明</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34C0C452">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合格</w:t>
            </w: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4D44FFE5">
            <w:pPr>
              <w:keepNext w:val="0"/>
              <w:keepLines w:val="0"/>
              <w:widowControl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（元/米）</w:t>
            </w:r>
          </w:p>
          <w:p w14:paraId="31FC79F0">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p>
          <w:p w14:paraId="680CCA78">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p>
          <w:p w14:paraId="3CFBBE14">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tc>
      </w:tr>
      <w:tr w14:paraId="2F4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36D798CE">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w:t>
            </w:r>
          </w:p>
        </w:tc>
        <w:tc>
          <w:tcPr>
            <w:tcW w:w="811" w:type="pct"/>
            <w:vMerge w:val="continue"/>
            <w:tcBorders>
              <w:left w:val="single" w:color="auto" w:sz="4" w:space="0"/>
              <w:bottom w:val="single" w:color="auto" w:sz="4" w:space="0"/>
              <w:right w:val="single" w:color="auto" w:sz="4" w:space="0"/>
            </w:tcBorders>
            <w:shd w:val="clear" w:color="auto" w:fill="auto"/>
            <w:vAlign w:val="center"/>
          </w:tcPr>
          <w:p w14:paraId="6CEE9C0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宋体" w:hAnsi="宋体" w:eastAsia="宋体" w:cs="宋体"/>
                <w:kern w:val="2"/>
                <w:sz w:val="24"/>
                <w:szCs w:val="24"/>
                <w:lang w:val="en-US" w:eastAsia="zh-CN" w:bidi="ar"/>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14:paraId="75E045F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Style w:val="12"/>
                <w:rFonts w:hint="default" w:ascii="宋体" w:hAnsi="宋体" w:eastAsia="宋体" w:cs="宋体"/>
                <w:b w:val="0"/>
                <w:bCs/>
                <w:i w:val="0"/>
                <w:iCs w:val="0"/>
                <w:caps w:val="0"/>
                <w:color w:val="000000"/>
                <w:spacing w:val="0"/>
                <w:sz w:val="24"/>
                <w:szCs w:val="24"/>
                <w:shd w:val="clear" w:fill="FFFFFF"/>
                <w:lang w:val="en-US" w:eastAsia="zh-CN"/>
              </w:rPr>
              <w:t>空调外机不锈钢支架（含不锈钢螺栓）</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14:paraId="7FA423A5">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见项目</w:t>
            </w:r>
          </w:p>
          <w:p w14:paraId="73AF11E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说明</w:t>
            </w:r>
          </w:p>
        </w:tc>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4688B874">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合格</w:t>
            </w: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30328C7B">
            <w:pPr>
              <w:keepNext w:val="0"/>
              <w:keepLines w:val="0"/>
              <w:widowControl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（元/套）</w:t>
            </w:r>
          </w:p>
          <w:p w14:paraId="077AB380">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p>
          <w:p w14:paraId="78BD7C5E">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p>
          <w:p w14:paraId="364FDED3">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tc>
      </w:tr>
    </w:tbl>
    <w:p w14:paraId="4639E5B1">
      <w:pPr>
        <w:keepNext w:val="0"/>
        <w:keepLines w:val="0"/>
        <w:widowControl w:val="0"/>
        <w:suppressLineNumbers w:val="0"/>
        <w:spacing w:before="0" w:beforeAutospacing="0" w:after="0" w:afterAutospacing="0"/>
        <w:ind w:left="0" w:right="0"/>
        <w:jc w:val="both"/>
        <w:rPr>
          <w:lang w:val="en-US"/>
        </w:rPr>
      </w:pPr>
    </w:p>
    <w:p w14:paraId="7130A078">
      <w:pPr>
        <w:keepNext w:val="0"/>
        <w:keepLines w:val="0"/>
        <w:widowControl w:val="0"/>
        <w:suppressLineNumbers w:val="0"/>
        <w:spacing w:before="0" w:beforeAutospacing="0" w:after="0" w:afterAutospacing="0"/>
        <w:ind w:left="0" w:right="0"/>
        <w:jc w:val="both"/>
        <w:rPr>
          <w:lang w:val="en-US"/>
        </w:rPr>
      </w:pPr>
    </w:p>
    <w:p w14:paraId="203FBB7F">
      <w:pPr>
        <w:keepNext w:val="0"/>
        <w:keepLines w:val="0"/>
        <w:widowControl w:val="0"/>
        <w:suppressLineNumbers w:val="0"/>
        <w:spacing w:before="0" w:beforeAutospacing="0" w:after="0" w:afterAutospacing="0"/>
        <w:ind w:left="0" w:right="0"/>
        <w:jc w:val="both"/>
        <w:rPr>
          <w:lang w:val="en-US"/>
        </w:rPr>
      </w:pPr>
    </w:p>
    <w:p w14:paraId="1DCCFAF7">
      <w:pPr>
        <w:pStyle w:val="6"/>
        <w:spacing w:before="435" w:beforeLines="150" w:line="200" w:lineRule="exact"/>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名称（盖章）：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01499F4">
      <w:pPr>
        <w:pStyle w:val="6"/>
        <w:spacing w:before="435" w:beforeLines="150" w:line="200" w:lineRule="exact"/>
        <w:ind w:left="0" w:leftChars="0" w:firstLine="0" w:firstLineChars="0"/>
        <w:rPr>
          <w:rFonts w:ascii="宋体" w:hAnsi="宋体" w:eastAsia="宋体" w:cs="宋体"/>
          <w:color w:val="auto"/>
          <w:highlight w:val="none"/>
        </w:rPr>
      </w:pPr>
      <w:r>
        <w:rPr>
          <w:rFonts w:hint="eastAsia" w:ascii="宋体" w:hAnsi="宋体" w:eastAsia="宋体" w:cs="宋体"/>
          <w:color w:val="auto"/>
          <w:sz w:val="24"/>
          <w:highlight w:val="none"/>
          <w:lang w:val="zh-CN"/>
        </w:rPr>
        <w:t>法定代表人或授权代理人</w:t>
      </w:r>
      <w:r>
        <w:rPr>
          <w:rFonts w:hint="eastAsia" w:ascii="宋体" w:hAnsi="宋体" w:eastAsia="宋体" w:cs="宋体"/>
          <w:color w:val="auto"/>
          <w:highlight w:val="none"/>
          <w:lang w:val="en-US" w:eastAsia="zh-CN"/>
        </w:rPr>
        <w:t>（签字或盖章）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606B359A">
      <w:pPr>
        <w:autoSpaceDE w:val="0"/>
        <w:autoSpaceDN w:val="0"/>
        <w:adjustRightInd w:val="0"/>
        <w:spacing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0F3C3B3B">
      <w:pPr>
        <w:autoSpaceDE w:val="0"/>
        <w:autoSpaceDN w:val="0"/>
        <w:adjustRightInd w:val="0"/>
        <w:spacing w:line="360" w:lineRule="auto"/>
        <w:jc w:val="right"/>
        <w:rPr>
          <w:rFonts w:hint="eastAsia" w:ascii="宋体" w:hAnsi="宋体" w:eastAsia="宋体" w:cs="宋体"/>
          <w:i w:val="0"/>
          <w:iCs w:val="0"/>
          <w:caps w:val="0"/>
          <w:color w:val="FF0000"/>
          <w:spacing w:val="0"/>
          <w:sz w:val="24"/>
          <w:szCs w:val="24"/>
          <w:shd w:val="clear" w:fill="FFFFFF"/>
          <w:lang w:val="en-US" w:eastAsia="zh-CN"/>
        </w:rPr>
      </w:pPr>
      <w:r>
        <w:rPr>
          <w:rFonts w:hint="eastAsia" w:ascii="宋体" w:hAnsi="宋体" w:eastAsia="宋体" w:cs="宋体"/>
          <w:color w:val="auto"/>
          <w:sz w:val="24"/>
          <w:highlight w:val="none"/>
          <w:lang w:val="zh-CN"/>
        </w:rPr>
        <w:t xml:space="preserve">年   月   日 </w:t>
      </w:r>
    </w:p>
    <w:p w14:paraId="5D24AD41">
      <w:pPr>
        <w:sectPr>
          <w:pgSz w:w="11906" w:h="16838"/>
          <w:pgMar w:top="1440" w:right="1800" w:bottom="1440" w:left="1800" w:header="851" w:footer="992" w:gutter="0"/>
          <w:cols w:space="425" w:num="1"/>
          <w:docGrid w:type="lines" w:linePitch="312" w:charSpace="0"/>
        </w:sectPr>
      </w:pPr>
    </w:p>
    <w:p w14:paraId="2C30F411">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r>
        <w:rPr>
          <w:rFonts w:hint="eastAsia" w:ascii="Arial" w:hAnsi="宋体" w:eastAsia="宋体" w:cs="Times New Roman"/>
          <w:b/>
          <w:bCs/>
          <w:color w:val="auto"/>
          <w:kern w:val="0"/>
          <w:sz w:val="24"/>
          <w:szCs w:val="24"/>
          <w:highlight w:val="none"/>
          <w:lang w:val="en-US" w:eastAsia="zh-CN" w:bidi="ar-SA"/>
        </w:rPr>
        <w:t>封面格式：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D8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5000" w:type="pct"/>
            <w:noWrap w:val="0"/>
            <w:vAlign w:val="top"/>
          </w:tcPr>
          <w:p w14:paraId="1B061A68">
            <w:pPr>
              <w:pStyle w:val="6"/>
              <w:spacing w:line="240" w:lineRule="auto"/>
              <w:ind w:left="1747" w:firstLine="470"/>
              <w:jc w:val="left"/>
              <w:rPr>
                <w:rFonts w:ascii="宋体" w:hAnsi="宋体" w:eastAsia="宋体" w:cs="宋体"/>
                <w:color w:val="auto"/>
                <w:highlight w:val="none"/>
              </w:rPr>
            </w:pPr>
          </w:p>
          <w:p w14:paraId="2C1F2D16">
            <w:pPr>
              <w:pStyle w:val="6"/>
              <w:spacing w:line="240" w:lineRule="auto"/>
              <w:ind w:left="0" w:leftChars="0" w:firstLine="0" w:firstLineChars="0"/>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val="en-US" w:eastAsia="zh-CN"/>
              </w:rPr>
              <w:t>响应</w:t>
            </w:r>
            <w:r>
              <w:rPr>
                <w:rFonts w:hint="eastAsia" w:ascii="宋体" w:hAnsi="宋体" w:eastAsia="宋体" w:cs="宋体"/>
                <w:b/>
                <w:color w:val="auto"/>
                <w:highlight w:val="none"/>
                <w:lang w:eastAsia="zh-CN"/>
              </w:rPr>
              <w:t>文件</w:t>
            </w:r>
          </w:p>
          <w:p w14:paraId="1B73F013">
            <w:pPr>
              <w:pStyle w:val="6"/>
              <w:spacing w:line="240" w:lineRule="auto"/>
              <w:ind w:left="1747" w:firstLine="470"/>
              <w:jc w:val="left"/>
              <w:rPr>
                <w:rFonts w:ascii="宋体" w:hAnsi="宋体" w:eastAsia="宋体" w:cs="宋体"/>
                <w:color w:val="auto"/>
                <w:highlight w:val="none"/>
              </w:rPr>
            </w:pPr>
          </w:p>
          <w:p w14:paraId="7E9DFBD6">
            <w:pPr>
              <w:pStyle w:val="6"/>
              <w:spacing w:line="360" w:lineRule="auto"/>
              <w:ind w:left="0" w:leftChars="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项目编号：</w:t>
            </w:r>
          </w:p>
          <w:p w14:paraId="0668BC75">
            <w:pPr>
              <w:pStyle w:val="6"/>
              <w:spacing w:line="360" w:lineRule="auto"/>
              <w:ind w:left="0" w:leftChars="0" w:firstLine="0" w:firstLineChars="0"/>
              <w:jc w:val="left"/>
              <w:rPr>
                <w:rFonts w:ascii="宋体" w:hAnsi="宋体" w:eastAsia="宋体" w:cs="宋体"/>
                <w:color w:val="auto"/>
                <w:highlight w:val="none"/>
                <w:u w:val="single"/>
              </w:rPr>
            </w:pPr>
            <w:r>
              <w:rPr>
                <w:rFonts w:hint="eastAsia" w:ascii="宋体" w:hAnsi="宋体" w:eastAsia="宋体" w:cs="宋体"/>
                <w:color w:val="auto"/>
                <w:highlight w:val="none"/>
              </w:rPr>
              <w:t>项目名称：</w:t>
            </w:r>
          </w:p>
          <w:p w14:paraId="3B0B9479">
            <w:pPr>
              <w:pStyle w:val="6"/>
              <w:spacing w:line="360" w:lineRule="auto"/>
              <w:ind w:left="0" w:leftChars="0" w:firstLine="0" w:firstLineChars="0"/>
              <w:jc w:val="left"/>
              <w:rPr>
                <w:rFonts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lang w:eastAsia="zh-CN"/>
              </w:rPr>
              <w:t>名称</w:t>
            </w:r>
            <w:r>
              <w:rPr>
                <w:rFonts w:hint="eastAsia" w:ascii="宋体" w:hAnsi="宋体" w:eastAsia="宋体" w:cs="宋体"/>
                <w:color w:val="auto"/>
                <w:highlight w:val="none"/>
              </w:rPr>
              <w:t>（公章）：</w:t>
            </w:r>
          </w:p>
          <w:p w14:paraId="4E0CDE98">
            <w:pPr>
              <w:pStyle w:val="6"/>
              <w:spacing w:line="360" w:lineRule="auto"/>
              <w:ind w:left="0" w:leftChars="0"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w:t>
            </w:r>
          </w:p>
          <w:p w14:paraId="2F408A96">
            <w:pPr>
              <w:pStyle w:val="6"/>
              <w:spacing w:line="360" w:lineRule="auto"/>
              <w:ind w:left="0" w:leftChars="0" w:firstLine="0" w:firstLineChars="0"/>
              <w:jc w:val="left"/>
              <w:rPr>
                <w:rFonts w:ascii="宋体" w:hAnsi="宋体" w:eastAsia="宋体" w:cs="宋体"/>
                <w:color w:val="auto"/>
                <w:highlight w:val="none"/>
              </w:rPr>
            </w:pPr>
            <w:r>
              <w:rPr>
                <w:rFonts w:hint="eastAsia" w:ascii="宋体" w:hAnsi="宋体" w:eastAsia="宋体" w:cs="宋体"/>
                <w:color w:val="auto"/>
                <w:highlight w:val="none"/>
                <w:lang w:val="en-US" w:eastAsia="zh-CN"/>
              </w:rPr>
              <w:t>联系</w:t>
            </w:r>
            <w:r>
              <w:rPr>
                <w:rFonts w:hint="eastAsia" w:ascii="宋体" w:hAnsi="宋体" w:eastAsia="宋体" w:cs="宋体"/>
                <w:color w:val="auto"/>
                <w:highlight w:val="none"/>
              </w:rPr>
              <w:t>电话：</w:t>
            </w:r>
          </w:p>
          <w:p w14:paraId="59CAD8DA">
            <w:pPr>
              <w:pStyle w:val="6"/>
              <w:spacing w:line="240" w:lineRule="auto"/>
              <w:ind w:left="1747" w:firstLine="470"/>
              <w:jc w:val="left"/>
              <w:rPr>
                <w:rFonts w:ascii="宋体" w:hAnsi="宋体" w:eastAsia="宋体" w:cs="宋体"/>
                <w:color w:val="auto"/>
                <w:highlight w:val="none"/>
              </w:rPr>
            </w:pPr>
            <w:r>
              <w:rPr>
                <w:rFonts w:hint="eastAsia" w:ascii="宋体" w:hAnsi="宋体" w:eastAsia="宋体" w:cs="宋体"/>
                <w:color w:val="auto"/>
                <w:highlight w:val="none"/>
              </w:rPr>
              <w:t xml:space="preserve"> </w:t>
            </w:r>
          </w:p>
        </w:tc>
      </w:tr>
    </w:tbl>
    <w:p w14:paraId="5F66BA78"/>
    <w:p w14:paraId="4C1D7924"/>
    <w:p w14:paraId="600E70CB"/>
    <w:p w14:paraId="79489A1A">
      <w:pPr>
        <w:spacing w:line="720" w:lineRule="auto"/>
        <w:ind w:firstLine="482" w:firstLineChars="200"/>
        <w:rPr>
          <w:rFonts w:hint="eastAsia" w:ascii="Arial" w:hAnsi="宋体" w:eastAsia="宋体" w:cs="Times New Roman"/>
          <w:b/>
          <w:bCs/>
          <w:color w:val="auto"/>
          <w:kern w:val="0"/>
          <w:sz w:val="24"/>
          <w:szCs w:val="24"/>
          <w:highlight w:val="none"/>
          <w:lang w:val="en-US" w:eastAsia="zh-CN" w:bidi="ar-SA"/>
        </w:rPr>
      </w:pPr>
      <w:r>
        <w:rPr>
          <w:rFonts w:hint="eastAsia" w:ascii="Arial" w:hAnsi="宋体" w:eastAsia="宋体" w:cs="Times New Roman"/>
          <w:b/>
          <w:bCs/>
          <w:color w:val="auto"/>
          <w:kern w:val="0"/>
          <w:sz w:val="24"/>
          <w:szCs w:val="24"/>
          <w:highlight w:val="none"/>
          <w:lang w:val="en-US" w:eastAsia="zh-CN" w:bidi="ar-SA"/>
        </w:rPr>
        <w:t>封口格式：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33E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000" w:type="pct"/>
            <w:tcBorders>
              <w:bottom w:val="single" w:color="auto" w:sz="4" w:space="0"/>
            </w:tcBorders>
            <w:noWrap w:val="0"/>
            <w:vAlign w:val="center"/>
          </w:tcPr>
          <w:p w14:paraId="7F4CF474">
            <w:pPr>
              <w:pStyle w:val="6"/>
              <w:spacing w:line="240" w:lineRule="auto"/>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rPr>
              <w:t>…………………于   年  月  日   时之前不准启封（公章）……………………</w:t>
            </w:r>
          </w:p>
        </w:tc>
      </w:tr>
    </w:tbl>
    <w:p w14:paraId="1A50ED87"/>
    <w:p w14:paraId="6385BFEF">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9B2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CE32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1CE3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3327E"/>
    <w:multiLevelType w:val="singleLevel"/>
    <w:tmpl w:val="EE03327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001CE"/>
    <w:rsid w:val="016A5229"/>
    <w:rsid w:val="01F67406"/>
    <w:rsid w:val="02074EB9"/>
    <w:rsid w:val="031936DC"/>
    <w:rsid w:val="039849B2"/>
    <w:rsid w:val="04552A50"/>
    <w:rsid w:val="04B120C7"/>
    <w:rsid w:val="04CC0C60"/>
    <w:rsid w:val="065909ED"/>
    <w:rsid w:val="07E3584B"/>
    <w:rsid w:val="08A411E7"/>
    <w:rsid w:val="08F63846"/>
    <w:rsid w:val="09E25CE1"/>
    <w:rsid w:val="0A9C65DA"/>
    <w:rsid w:val="0B154FC2"/>
    <w:rsid w:val="0D1136D3"/>
    <w:rsid w:val="0D40536D"/>
    <w:rsid w:val="0DBF2407"/>
    <w:rsid w:val="0E5D7852"/>
    <w:rsid w:val="0F3D37DF"/>
    <w:rsid w:val="11404636"/>
    <w:rsid w:val="138A5F5E"/>
    <w:rsid w:val="13AA2F3A"/>
    <w:rsid w:val="1403070A"/>
    <w:rsid w:val="14CE7F60"/>
    <w:rsid w:val="150755D1"/>
    <w:rsid w:val="15D13671"/>
    <w:rsid w:val="16091824"/>
    <w:rsid w:val="16EF6555"/>
    <w:rsid w:val="174A53A2"/>
    <w:rsid w:val="17516817"/>
    <w:rsid w:val="1754470E"/>
    <w:rsid w:val="17B23908"/>
    <w:rsid w:val="17CA3D51"/>
    <w:rsid w:val="17CC74AB"/>
    <w:rsid w:val="18270379"/>
    <w:rsid w:val="19803042"/>
    <w:rsid w:val="19F811CC"/>
    <w:rsid w:val="1A2E51F7"/>
    <w:rsid w:val="1BDA732C"/>
    <w:rsid w:val="1CFD7290"/>
    <w:rsid w:val="1D7B0F3E"/>
    <w:rsid w:val="1E2646DC"/>
    <w:rsid w:val="1E8A570F"/>
    <w:rsid w:val="1F7F00E8"/>
    <w:rsid w:val="20C84617"/>
    <w:rsid w:val="21A33643"/>
    <w:rsid w:val="22E5250A"/>
    <w:rsid w:val="234F6BA5"/>
    <w:rsid w:val="238C6E29"/>
    <w:rsid w:val="24412D3D"/>
    <w:rsid w:val="26DC3C24"/>
    <w:rsid w:val="26F31D7C"/>
    <w:rsid w:val="274C2FFC"/>
    <w:rsid w:val="2866592B"/>
    <w:rsid w:val="2AD738DA"/>
    <w:rsid w:val="2B3948A4"/>
    <w:rsid w:val="2B3F3B04"/>
    <w:rsid w:val="2CBD742D"/>
    <w:rsid w:val="2D5624C4"/>
    <w:rsid w:val="2FB25E61"/>
    <w:rsid w:val="303E0EF1"/>
    <w:rsid w:val="31F764A0"/>
    <w:rsid w:val="343356D3"/>
    <w:rsid w:val="34524F12"/>
    <w:rsid w:val="35C30488"/>
    <w:rsid w:val="35DE04B1"/>
    <w:rsid w:val="36332A22"/>
    <w:rsid w:val="36C97E42"/>
    <w:rsid w:val="389E2F38"/>
    <w:rsid w:val="38DE5DB9"/>
    <w:rsid w:val="39540B0C"/>
    <w:rsid w:val="3A4A561C"/>
    <w:rsid w:val="3A6D3EBA"/>
    <w:rsid w:val="3C054A0B"/>
    <w:rsid w:val="3C573D03"/>
    <w:rsid w:val="3C642299"/>
    <w:rsid w:val="3C6907D2"/>
    <w:rsid w:val="3D730649"/>
    <w:rsid w:val="3DC805E4"/>
    <w:rsid w:val="3ECA30D0"/>
    <w:rsid w:val="3ECF424A"/>
    <w:rsid w:val="40373749"/>
    <w:rsid w:val="4092099C"/>
    <w:rsid w:val="42AE233D"/>
    <w:rsid w:val="4441741A"/>
    <w:rsid w:val="44426CAB"/>
    <w:rsid w:val="45887EA4"/>
    <w:rsid w:val="4748119C"/>
    <w:rsid w:val="49205587"/>
    <w:rsid w:val="4BF43CCE"/>
    <w:rsid w:val="4E50267E"/>
    <w:rsid w:val="4ECB4089"/>
    <w:rsid w:val="501001CE"/>
    <w:rsid w:val="50FD636C"/>
    <w:rsid w:val="514E2418"/>
    <w:rsid w:val="51F92090"/>
    <w:rsid w:val="52341FCD"/>
    <w:rsid w:val="52F641DD"/>
    <w:rsid w:val="531B2CCC"/>
    <w:rsid w:val="534964FB"/>
    <w:rsid w:val="53B2342F"/>
    <w:rsid w:val="55C6182B"/>
    <w:rsid w:val="58705B71"/>
    <w:rsid w:val="593C3F2A"/>
    <w:rsid w:val="5ABE70A5"/>
    <w:rsid w:val="5B322F0E"/>
    <w:rsid w:val="5B9938B6"/>
    <w:rsid w:val="5C676275"/>
    <w:rsid w:val="5D274816"/>
    <w:rsid w:val="60360599"/>
    <w:rsid w:val="60B81ABE"/>
    <w:rsid w:val="61F40685"/>
    <w:rsid w:val="622444B3"/>
    <w:rsid w:val="62C70E15"/>
    <w:rsid w:val="63A2315F"/>
    <w:rsid w:val="647B624F"/>
    <w:rsid w:val="648E3B94"/>
    <w:rsid w:val="66295378"/>
    <w:rsid w:val="666A40B9"/>
    <w:rsid w:val="66EF67B7"/>
    <w:rsid w:val="67AA1412"/>
    <w:rsid w:val="689D108C"/>
    <w:rsid w:val="6AFB5870"/>
    <w:rsid w:val="6CE24651"/>
    <w:rsid w:val="6F853B45"/>
    <w:rsid w:val="70BD022B"/>
    <w:rsid w:val="719A1C2D"/>
    <w:rsid w:val="71E96DBF"/>
    <w:rsid w:val="74A101FE"/>
    <w:rsid w:val="75CA466E"/>
    <w:rsid w:val="7629292E"/>
    <w:rsid w:val="776E1C43"/>
    <w:rsid w:val="77B56FBC"/>
    <w:rsid w:val="78227B92"/>
    <w:rsid w:val="78606FB1"/>
    <w:rsid w:val="79333C43"/>
    <w:rsid w:val="7ABB4CD7"/>
    <w:rsid w:val="7AD141A2"/>
    <w:rsid w:val="7AE24AFA"/>
    <w:rsid w:val="7C1516E2"/>
    <w:rsid w:val="7CC949C7"/>
    <w:rsid w:val="7E6270D1"/>
    <w:rsid w:val="7E7C023F"/>
    <w:rsid w:val="7F11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100" w:after="90" w:line="480" w:lineRule="auto"/>
      <w:ind w:firstLine="0" w:firstLineChars="0"/>
      <w:jc w:val="center"/>
      <w:outlineLvl w:val="0"/>
    </w:pPr>
    <w:rPr>
      <w:rFonts w:ascii="Times New Roman" w:hAnsi="Times New Roman" w:eastAsia="宋体" w:cs="Times New Roman"/>
      <w:b/>
      <w:bCs/>
      <w:kern w:val="44"/>
      <w:sz w:val="32"/>
      <w:szCs w:val="44"/>
    </w:rPr>
  </w:style>
  <w:style w:type="paragraph" w:styleId="3">
    <w:name w:val="heading 2"/>
    <w:basedOn w:val="1"/>
    <w:next w:val="1"/>
    <w:link w:val="14"/>
    <w:semiHidden/>
    <w:unhideWhenUsed/>
    <w:qFormat/>
    <w:uiPriority w:val="0"/>
    <w:pPr>
      <w:keepNext/>
      <w:keepLines/>
      <w:spacing w:before="40" w:after="80" w:line="360" w:lineRule="auto"/>
      <w:jc w:val="center"/>
      <w:outlineLvl w:val="1"/>
    </w:pPr>
    <w:rPr>
      <w:rFonts w:ascii="Arial" w:hAnsi="Arial" w:eastAsia="宋体" w:cs="Times New Roman"/>
      <w:b/>
      <w:bCs/>
      <w:kern w:val="0"/>
      <w:sz w:val="24"/>
      <w:szCs w:val="32"/>
    </w:rPr>
  </w:style>
  <w:style w:type="paragraph" w:styleId="4">
    <w:name w:val="heading 3"/>
    <w:basedOn w:val="1"/>
    <w:next w:val="1"/>
    <w:link w:val="16"/>
    <w:semiHidden/>
    <w:unhideWhenUsed/>
    <w:qFormat/>
    <w:uiPriority w:val="0"/>
    <w:pPr>
      <w:keepNext/>
      <w:keepLines/>
      <w:spacing w:before="80" w:beforeLines="0" w:beforeAutospacing="0" w:after="40" w:afterLines="0" w:afterAutospacing="0" w:line="360" w:lineRule="auto"/>
      <w:ind w:firstLine="562" w:firstLineChars="200"/>
      <w:jc w:val="left"/>
      <w:outlineLvl w:val="2"/>
    </w:pPr>
    <w:rPr>
      <w:rFonts w:ascii="Times New Roman" w:hAnsi="Times New Roman" w:eastAsia="宋体" w:cs="Times New Roman"/>
      <w:b/>
      <w:sz w:val="24"/>
    </w:rPr>
  </w:style>
  <w:style w:type="paragraph" w:styleId="5">
    <w:name w:val="heading 4"/>
    <w:basedOn w:val="1"/>
    <w:next w:val="1"/>
    <w:semiHidden/>
    <w:unhideWhenUsed/>
    <w:qFormat/>
    <w:uiPriority w:val="0"/>
    <w:pPr>
      <w:keepNext/>
      <w:keepLines/>
      <w:spacing w:before="30" w:beforeLines="0" w:beforeAutospacing="0" w:after="20" w:afterLines="0" w:afterAutospacing="0" w:line="360" w:lineRule="auto"/>
      <w:ind w:firstLine="562" w:firstLineChars="200"/>
      <w:jc w:val="left"/>
      <w:outlineLvl w:val="3"/>
    </w:pPr>
    <w:rPr>
      <w:rFonts w:ascii="Arial" w:hAnsi="Arial" w:eastAsia="宋体" w:cs="Times New Roman"/>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line="500" w:lineRule="exact"/>
      <w:ind w:left="1588" w:leftChars="832" w:firstLine="433" w:firstLineChars="196"/>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2"/>
    <w:basedOn w:val="1"/>
    <w:next w:val="1"/>
    <w:qFormat/>
    <w:uiPriority w:val="0"/>
    <w:pPr>
      <w:ind w:left="210"/>
      <w:jc w:val="center"/>
    </w:pPr>
    <w:rPr>
      <w:rFonts w:ascii="Calibri" w:hAnsi="Calibri" w:eastAsia="宋体" w:cs="Times New Roman"/>
      <w:smallCaps/>
      <w:sz w:val="28"/>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响应文件-一级"/>
    <w:basedOn w:val="1"/>
    <w:next w:val="1"/>
    <w:qFormat/>
    <w:uiPriority w:val="0"/>
    <w:pPr>
      <w:keepNext/>
      <w:keepLines/>
      <w:spacing w:before="260" w:after="260" w:line="416" w:lineRule="auto"/>
      <w:jc w:val="center"/>
      <w:outlineLvl w:val="1"/>
    </w:pPr>
    <w:rPr>
      <w:rFonts w:hint="eastAsia" w:ascii="宋体" w:hAnsi="宋体" w:eastAsia="宋体" w:cs="Times New Roman"/>
      <w:b/>
      <w:bCs/>
      <w:color w:val="auto"/>
      <w:kern w:val="0"/>
      <w:sz w:val="96"/>
      <w:szCs w:val="32"/>
    </w:rPr>
  </w:style>
  <w:style w:type="character" w:customStyle="1" w:styleId="14">
    <w:name w:val="标题 2 字符"/>
    <w:link w:val="3"/>
    <w:autoRedefine/>
    <w:qFormat/>
    <w:uiPriority w:val="0"/>
    <w:rPr>
      <w:rFonts w:ascii="Arial" w:hAnsi="Arial" w:eastAsia="宋体" w:cs="Times New Roman"/>
      <w:b/>
      <w:sz w:val="24"/>
    </w:rPr>
  </w:style>
  <w:style w:type="character" w:customStyle="1" w:styleId="15">
    <w:name w:val="标题 1 字符"/>
    <w:link w:val="2"/>
    <w:autoRedefine/>
    <w:qFormat/>
    <w:uiPriority w:val="0"/>
    <w:rPr>
      <w:rFonts w:ascii="Times New Roman" w:hAnsi="Times New Roman" w:eastAsia="宋体" w:cs="Times New Roman"/>
      <w:b/>
      <w:bCs/>
      <w:kern w:val="44"/>
      <w:sz w:val="32"/>
      <w:szCs w:val="44"/>
    </w:rPr>
  </w:style>
  <w:style w:type="character" w:customStyle="1" w:styleId="16">
    <w:name w:val="标题 3 Char"/>
    <w:link w:val="4"/>
    <w:qFormat/>
    <w:uiPriority w:val="0"/>
    <w:rPr>
      <w:rFonts w:ascii="Times New Roman" w:hAnsi="Times New Roman" w:eastAsia="宋体" w:cs="Times New Roman"/>
      <w:b/>
      <w:sz w:val="24"/>
    </w:rPr>
  </w:style>
  <w:style w:type="paragraph" w:customStyle="1" w:styleId="17">
    <w:name w:val="列出段落1"/>
    <w:basedOn w:val="1"/>
    <w:qFormat/>
    <w:uiPriority w:val="34"/>
    <w:pPr>
      <w:ind w:firstLine="420" w:firstLineChars="200"/>
    </w:pPr>
    <w:rPr>
      <w:rFonts w:ascii="Calibri" w:hAnsi="Calibri" w:cs="Calibri"/>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9">
    <w:name w:val="样式7"/>
    <w:basedOn w:val="1"/>
    <w:qFormat/>
    <w:uiPriority w:val="0"/>
    <w:pPr>
      <w:widowControl/>
      <w:spacing w:line="480" w:lineRule="exact"/>
      <w:jc w:val="center"/>
    </w:pPr>
    <w:rPr>
      <w:rFonts w:eastAsia="方正大标宋简体"/>
      <w:spacing w:val="6"/>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3792</Words>
  <Characters>3974</Characters>
  <Lines>0</Lines>
  <Paragraphs>0</Paragraphs>
  <TotalTime>127</TotalTime>
  <ScaleCrop>false</ScaleCrop>
  <LinksUpToDate>false</LinksUpToDate>
  <CharactersWithSpaces>5230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2025-02-28T07:08:00Z</dcterms:created>
  <dc:creator>WPS</dc:creator>
  <cp:lastModifiedBy>田老师</cp:lastModifiedBy>
  <cp:lastPrinted>2025-08-15T01:47:00Z</cp:lastPrinted>
  <dcterms:modified xsi:type="dcterms:W3CDTF">2025-08-17T09:03:08Z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BAA9893C66114CB086AF62F3DC1A7EC1_13</vt:lpwstr>
  </property>
  <property fmtid="{D5CDD505-2E9C-101B-9397-08002B2CF9AE}" pid="4" name="KSOTemplateDocerSaveRecord">
    <vt:lpwstr>eyJoZGlkIjoiOTdiZmU2MjhmMDI5MDk5ZjEyNjA2NTRiM2VjY2U0OGYiLCJ1c2VySWQiOiI3NTQ0MDUzNzYifQ==</vt:lpwstr>
  </property>
</Properties>
</file>