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sz w:val="24"/>
          <w:szCs w:val="32"/>
          <w:highlight w:val="none"/>
        </w:rPr>
      </w:pPr>
      <w:bookmarkStart w:id="0" w:name="_Toc77273125"/>
      <w:bookmarkStart w:id="1" w:name="_Toc80303154"/>
      <w:r>
        <w:rPr>
          <w:rFonts w:hint="eastAsia" w:ascii="宋体" w:hAnsi="宋体" w:eastAsia="宋体" w:cs="宋体"/>
          <w:b/>
          <w:bCs/>
          <w:sz w:val="36"/>
          <w:szCs w:val="32"/>
          <w:highlight w:val="none"/>
          <w:lang w:val="en-US" w:eastAsia="zh-CN"/>
        </w:rPr>
        <w:t>报价</w:t>
      </w:r>
      <w:bookmarkEnd w:id="0"/>
      <w:r>
        <w:rPr>
          <w:rFonts w:hint="eastAsia" w:ascii="宋体" w:hAnsi="宋体" w:eastAsia="宋体" w:cs="宋体"/>
          <w:b/>
          <w:bCs/>
          <w:sz w:val="36"/>
          <w:szCs w:val="32"/>
          <w:highlight w:val="none"/>
          <w:lang w:val="en-US" w:eastAsia="zh-CN"/>
        </w:rPr>
        <w:t>明细表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项目</w:t>
      </w:r>
      <w:r>
        <w:rPr>
          <w:rFonts w:hint="eastAsia" w:ascii="宋体" w:hAnsi="宋体" w:eastAsia="宋体" w:cs="宋体"/>
          <w:sz w:val="24"/>
          <w:szCs w:val="32"/>
          <w:highlight w:val="none"/>
          <w:lang w:val="en-US" w:eastAsia="zh-CN"/>
        </w:rPr>
        <w:t>编号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：XXX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项目</w:t>
      </w:r>
      <w:r>
        <w:rPr>
          <w:rFonts w:hint="eastAsia" w:ascii="宋体" w:hAnsi="宋体" w:eastAsia="宋体" w:cs="宋体"/>
          <w:sz w:val="24"/>
          <w:szCs w:val="32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：XXX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  <w:lang w:val="en-US" w:eastAsia="zh-CN"/>
        </w:rPr>
        <w:t>采购包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：XXX</w:t>
      </w:r>
    </w:p>
    <w:p>
      <w:pPr>
        <w:widowControl/>
        <w:spacing w:line="360" w:lineRule="auto"/>
        <w:ind w:firstLine="480" w:firstLineChars="200"/>
        <w:jc w:val="left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ascii="宋体" w:eastAsia="宋体" w:cs="宋体"/>
          <w:sz w:val="24"/>
          <w:szCs w:val="32"/>
          <w:highlight w:val="none"/>
          <w:lang w:val="en-US" w:eastAsia="zh-CN"/>
        </w:rPr>
        <w:t>供应商名称：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XXX</w:t>
      </w:r>
    </w:p>
    <w:p>
      <w:pPr>
        <w:pStyle w:val="2"/>
        <w:ind w:left="6000" w:hanging="6000" w:hangingChars="2500"/>
        <w:rPr>
          <w:rFonts w:hint="eastAsia" w:asci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                            </w:t>
      </w:r>
      <w:r>
        <w:rPr>
          <w:rFonts w:hint="eastAsia" w:ascii="宋体" w:eastAsia="宋体" w:cs="宋体"/>
          <w:highlight w:val="none"/>
          <w:lang w:val="en-US" w:eastAsia="zh-CN"/>
        </w:rPr>
        <w:t xml:space="preserve">                                             </w:t>
      </w:r>
    </w:p>
    <w:p>
      <w:pPr>
        <w:pStyle w:val="2"/>
        <w:ind w:left="5986" w:leftChars="2622" w:hanging="480" w:hanging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货币及单位：人民币/元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893"/>
        <w:gridCol w:w="817"/>
        <w:gridCol w:w="672"/>
        <w:gridCol w:w="658"/>
        <w:gridCol w:w="1414"/>
        <w:gridCol w:w="718"/>
        <w:gridCol w:w="1008"/>
        <w:gridCol w:w="963"/>
        <w:gridCol w:w="886"/>
        <w:gridCol w:w="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bookmarkStart w:id="2" w:name="_Hlk82016774"/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产品名称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产地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品牌</w:t>
            </w: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规格型号</w:t>
            </w: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生产商家</w:t>
            </w: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计量单位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数量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单价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总价</w:t>
            </w: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3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788" w:type="dxa"/>
            <w:gridSpan w:val="11"/>
            <w:vAlign w:val="center"/>
          </w:tcPr>
          <w:p>
            <w:pPr>
              <w:widowControl/>
              <w:tabs>
                <w:tab w:val="left" w:pos="336"/>
              </w:tabs>
              <w:jc w:val="left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highlight w:val="none"/>
                <w:lang w:val="en-US" w:eastAsia="zh-CN"/>
              </w:rPr>
              <w:tab/>
            </w:r>
            <w:r>
              <w:rPr>
                <w:rFonts w:hint="default" w:ascii="宋体" w:hAnsi="宋体" w:eastAsia="宋体" w:cs="宋体"/>
                <w:highlight w:val="none"/>
                <w:lang w:val="en-US" w:eastAsia="zh-CN"/>
              </w:rPr>
              <w:t>合计金额（元）：</w:t>
            </w:r>
            <w:r>
              <w:rPr>
                <w:rFonts w:hint="default" w:ascii="宋体" w:hAnsi="宋体" w:eastAsia="宋体" w:cs="宋体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宋体" w:hAnsi="宋体" w:eastAsia="宋体" w:cs="宋体"/>
                <w:highlight w:val="none"/>
                <w:u w:val="none"/>
                <w:lang w:val="en-US" w:eastAsia="zh-CN"/>
              </w:rPr>
              <w:t xml:space="preserve"> 大写</w:t>
            </w:r>
            <w:r>
              <w:rPr>
                <w:rFonts w:hint="default" w:ascii="宋体" w:hAnsi="宋体" w:eastAsia="宋体" w:cs="宋体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宋体" w:hAnsi="宋体" w:eastAsia="宋体" w:cs="宋体"/>
                <w:highlight w:val="none"/>
                <w:u w:val="none"/>
                <w:lang w:val="en-US" w:eastAsia="zh-CN"/>
              </w:rPr>
              <w:t xml:space="preserve"> </w:t>
            </w:r>
          </w:p>
        </w:tc>
      </w:tr>
      <w:bookmarkEnd w:id="2"/>
    </w:tbl>
    <w:p>
      <w:pPr>
        <w:widowControl/>
        <w:jc w:val="left"/>
        <w:rPr>
          <w:rFonts w:hint="eastAsia" w:ascii="宋体" w:hAnsi="宋体" w:eastAsia="宋体" w:cs="宋体"/>
          <w:highlight w:val="none"/>
        </w:rPr>
      </w:pP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1.以上表格格式供应商根据实际需要可自行增减。</w:t>
      </w: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2.报价以元为单位，如报价表中的单价或总价涉及有小数的，保留两位小数。</w:t>
      </w:r>
    </w:p>
    <w:p>
      <w:pPr>
        <w:ind w:firstLine="2940" w:firstLineChars="1400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                                             </w:t>
      </w: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供应商名称：（加盖公章）</w:t>
      </w: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bookmarkStart w:id="3" w:name="_GoBack"/>
      <w:bookmarkEnd w:id="3"/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日期：XXXX年XX月XX日</w:t>
      </w:r>
      <w:bookmarkEnd w:id="1"/>
    </w:p>
    <w:sectPr>
      <w:pgSz w:w="11906" w:h="16838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3NjdmMzViMTY1NTIzZTBmZDllZWVjYzk0OGVhMDgifQ=="/>
  </w:docVars>
  <w:rsids>
    <w:rsidRoot w:val="00000000"/>
    <w:rsid w:val="06D575E9"/>
    <w:rsid w:val="1AA51728"/>
    <w:rsid w:val="2ECB439F"/>
    <w:rsid w:val="2F480708"/>
    <w:rsid w:val="40927090"/>
    <w:rsid w:val="513B5867"/>
    <w:rsid w:val="540B1950"/>
    <w:rsid w:val="5A3410A5"/>
    <w:rsid w:val="7163669C"/>
    <w:rsid w:val="7A74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line="360" w:lineRule="auto"/>
      <w:jc w:val="left"/>
    </w:pPr>
    <w:rPr>
      <w:rFonts w:hAnsi="宋体"/>
      <w:sz w:val="24"/>
      <w:szCs w:val="2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172</Characters>
  <Lines>0</Lines>
  <Paragraphs>0</Paragraphs>
  <TotalTime>0</TotalTime>
  <ScaleCrop>false</ScaleCrop>
  <LinksUpToDate>false</LinksUpToDate>
  <CharactersWithSpaces>362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2024-06-20T02:04:00Z</dcterms:created>
  <dc:creator>Administrator</dc:creator>
  <cp:lastModifiedBy>左耳</cp:lastModifiedBy>
  <dcterms:modified xsi:type="dcterms:W3CDTF">2024-07-02T09:55:45Z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DAA849E334DC471B802986479CF630F2_12</vt:lpwstr>
  </property>
</Properties>
</file>