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C25DAC">
      <w:pPr>
        <w:jc w:val="center"/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国网河南电力周口市供电公司2025年原集体企业第二次</w:t>
      </w:r>
    </w:p>
    <w:p w14:paraId="4783E5F4">
      <w:pPr>
        <w:jc w:val="center"/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服务授权竞争性谈判采购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成交结果公告</w:t>
      </w:r>
    </w:p>
    <w:p w14:paraId="5299D29A">
      <w:pPr>
        <w:spacing w:line="360" w:lineRule="auto"/>
        <w:jc w:val="center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采购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编号：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CY1725S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P112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）</w:t>
      </w:r>
    </w:p>
    <w:p w14:paraId="702FEA03">
      <w:pPr>
        <w:spacing w:line="360" w:lineRule="auto"/>
        <w:ind w:firstLine="560" w:firstLineChars="200"/>
        <w:jc w:val="both"/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eastAsia="zh-CN"/>
        </w:rPr>
        <w:t>国网河南电力周口市供电公司2025年原集体企业第二次服务授权竞争性谈判采购（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采购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eastAsia="zh-CN"/>
        </w:rPr>
        <w:t>编号：CY1725S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P112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评审工作已经结束。现将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成交结果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予以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公告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。</w:t>
      </w:r>
    </w:p>
    <w:tbl>
      <w:tblPr>
        <w:tblStyle w:val="3"/>
        <w:tblW w:w="556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9"/>
        <w:gridCol w:w="1733"/>
        <w:gridCol w:w="907"/>
        <w:gridCol w:w="3018"/>
        <w:gridCol w:w="2730"/>
      </w:tblGrid>
      <w:tr w14:paraId="16339B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tblHeader/>
          <w:jc w:val="center"/>
        </w:trPr>
        <w:tc>
          <w:tcPr>
            <w:tcW w:w="579" w:type="pct"/>
            <w:shd w:val="clear" w:color="auto" w:fill="D0CECE"/>
            <w:vAlign w:val="center"/>
          </w:tcPr>
          <w:p w14:paraId="6EA507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分标编号</w:t>
            </w:r>
          </w:p>
        </w:tc>
        <w:tc>
          <w:tcPr>
            <w:tcW w:w="913" w:type="pct"/>
            <w:shd w:val="clear" w:color="auto" w:fill="D0CECE"/>
            <w:vAlign w:val="center"/>
          </w:tcPr>
          <w:p w14:paraId="4BE32D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分标名称</w:t>
            </w:r>
          </w:p>
        </w:tc>
        <w:tc>
          <w:tcPr>
            <w:tcW w:w="478" w:type="pct"/>
            <w:shd w:val="clear" w:color="auto" w:fill="D0CECE"/>
            <w:vAlign w:val="center"/>
          </w:tcPr>
          <w:p w14:paraId="1BB37D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包号</w:t>
            </w:r>
          </w:p>
        </w:tc>
        <w:tc>
          <w:tcPr>
            <w:tcW w:w="1590" w:type="pct"/>
            <w:shd w:val="clear" w:color="auto" w:fill="D0CECE"/>
            <w:vAlign w:val="center"/>
          </w:tcPr>
          <w:p w14:paraId="3B672A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包名称</w:t>
            </w:r>
          </w:p>
        </w:tc>
        <w:tc>
          <w:tcPr>
            <w:tcW w:w="1438" w:type="pct"/>
            <w:shd w:val="clear" w:color="auto" w:fill="D0CECE"/>
            <w:vAlign w:val="center"/>
          </w:tcPr>
          <w:p w14:paraId="750B87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成交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</w:t>
            </w:r>
          </w:p>
        </w:tc>
      </w:tr>
      <w:tr w14:paraId="002A75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atLeast"/>
          <w:jc w:val="center"/>
        </w:trPr>
        <w:tc>
          <w:tcPr>
            <w:tcW w:w="579" w:type="pct"/>
            <w:shd w:val="clear" w:color="auto" w:fill="auto"/>
            <w:vAlign w:val="center"/>
          </w:tcPr>
          <w:p w14:paraId="4EB572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13" w:type="pct"/>
            <w:shd w:val="clear" w:color="auto" w:fill="auto"/>
            <w:vAlign w:val="center"/>
          </w:tcPr>
          <w:p w14:paraId="002B1E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安全管理服务</w:t>
            </w:r>
          </w:p>
        </w:tc>
        <w:tc>
          <w:tcPr>
            <w:tcW w:w="478" w:type="pct"/>
            <w:shd w:val="clear" w:color="auto" w:fill="auto"/>
            <w:vAlign w:val="center"/>
          </w:tcPr>
          <w:p w14:paraId="61FE4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590" w:type="pct"/>
            <w:shd w:val="clear" w:color="auto" w:fill="auto"/>
            <w:vAlign w:val="center"/>
          </w:tcPr>
          <w:p w14:paraId="70DF39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包1应急能力建设评估</w:t>
            </w:r>
          </w:p>
        </w:tc>
        <w:tc>
          <w:tcPr>
            <w:tcW w:w="1438" w:type="pct"/>
            <w:shd w:val="clear" w:color="auto" w:fill="auto"/>
            <w:vAlign w:val="center"/>
          </w:tcPr>
          <w:p w14:paraId="2628B8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新华元电力工程设计</w:t>
            </w:r>
          </w:p>
          <w:p w14:paraId="1DB917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有限公司</w:t>
            </w:r>
          </w:p>
        </w:tc>
      </w:tr>
      <w:tr w14:paraId="49F58B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1" w:hRule="atLeast"/>
          <w:jc w:val="center"/>
        </w:trPr>
        <w:tc>
          <w:tcPr>
            <w:tcW w:w="579" w:type="pct"/>
            <w:shd w:val="clear" w:color="auto" w:fill="auto"/>
            <w:vAlign w:val="center"/>
          </w:tcPr>
          <w:p w14:paraId="7D6D85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13" w:type="pct"/>
            <w:shd w:val="clear" w:color="auto" w:fill="auto"/>
            <w:vAlign w:val="center"/>
          </w:tcPr>
          <w:p w14:paraId="03256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安全管理服务</w:t>
            </w:r>
          </w:p>
        </w:tc>
        <w:tc>
          <w:tcPr>
            <w:tcW w:w="478" w:type="pct"/>
            <w:shd w:val="clear" w:color="auto" w:fill="auto"/>
            <w:vAlign w:val="center"/>
          </w:tcPr>
          <w:p w14:paraId="1FFCEC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590" w:type="pct"/>
            <w:shd w:val="clear" w:color="auto" w:fill="auto"/>
            <w:vAlign w:val="center"/>
          </w:tcPr>
          <w:p w14:paraId="13254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包2应急预案可行性评审</w:t>
            </w:r>
          </w:p>
        </w:tc>
        <w:tc>
          <w:tcPr>
            <w:tcW w:w="1438" w:type="pct"/>
            <w:shd w:val="clear" w:color="auto" w:fill="auto"/>
            <w:vAlign w:val="center"/>
          </w:tcPr>
          <w:p w14:paraId="011B96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新华元电力工程设计</w:t>
            </w:r>
          </w:p>
          <w:p w14:paraId="7619F3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有限公司</w:t>
            </w:r>
          </w:p>
        </w:tc>
      </w:tr>
      <w:tr w14:paraId="574145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" w:hRule="atLeast"/>
          <w:jc w:val="center"/>
        </w:trPr>
        <w:tc>
          <w:tcPr>
            <w:tcW w:w="579" w:type="pct"/>
            <w:shd w:val="clear" w:color="auto" w:fill="auto"/>
            <w:vAlign w:val="center"/>
          </w:tcPr>
          <w:p w14:paraId="503B6F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13" w:type="pct"/>
            <w:shd w:val="clear" w:color="auto" w:fill="auto"/>
            <w:vAlign w:val="center"/>
          </w:tcPr>
          <w:p w14:paraId="5307B5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技术服务</w:t>
            </w:r>
          </w:p>
        </w:tc>
        <w:tc>
          <w:tcPr>
            <w:tcW w:w="478" w:type="pct"/>
            <w:shd w:val="clear" w:color="auto" w:fill="auto"/>
            <w:vAlign w:val="center"/>
          </w:tcPr>
          <w:p w14:paraId="0E80BB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590" w:type="pct"/>
            <w:shd w:val="clear" w:color="auto" w:fill="auto"/>
            <w:vAlign w:val="center"/>
          </w:tcPr>
          <w:p w14:paraId="607F33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包1固定资产清查服务</w:t>
            </w:r>
          </w:p>
        </w:tc>
        <w:tc>
          <w:tcPr>
            <w:tcW w:w="1438" w:type="pct"/>
            <w:shd w:val="clear" w:color="auto" w:fill="auto"/>
            <w:vAlign w:val="center"/>
          </w:tcPr>
          <w:p w14:paraId="75E9E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河南公正会计师事务所（普通合伙）</w:t>
            </w:r>
          </w:p>
        </w:tc>
      </w:tr>
      <w:tr w14:paraId="44CE97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5" w:hRule="atLeast"/>
          <w:jc w:val="center"/>
        </w:trPr>
        <w:tc>
          <w:tcPr>
            <w:tcW w:w="579" w:type="pct"/>
            <w:shd w:val="clear" w:color="auto" w:fill="auto"/>
            <w:vAlign w:val="center"/>
          </w:tcPr>
          <w:p w14:paraId="3F78E8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13" w:type="pct"/>
            <w:shd w:val="clear" w:color="auto" w:fill="auto"/>
            <w:vAlign w:val="center"/>
          </w:tcPr>
          <w:p w14:paraId="5EA604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咨询服务</w:t>
            </w:r>
          </w:p>
        </w:tc>
        <w:tc>
          <w:tcPr>
            <w:tcW w:w="478" w:type="pct"/>
            <w:shd w:val="clear" w:color="auto" w:fill="auto"/>
            <w:vAlign w:val="center"/>
          </w:tcPr>
          <w:p w14:paraId="793F3E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590" w:type="pct"/>
            <w:shd w:val="clear" w:color="auto" w:fill="auto"/>
            <w:vAlign w:val="center"/>
          </w:tcPr>
          <w:p w14:paraId="162305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包1公司重点领域经营合规性审查</w:t>
            </w:r>
          </w:p>
        </w:tc>
        <w:tc>
          <w:tcPr>
            <w:tcW w:w="1438" w:type="pct"/>
            <w:shd w:val="clear" w:color="auto" w:fill="auto"/>
            <w:vAlign w:val="center"/>
          </w:tcPr>
          <w:p w14:paraId="79CA47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河南顺旺会计师事务所（普通合伙）</w:t>
            </w:r>
          </w:p>
        </w:tc>
      </w:tr>
      <w:tr w14:paraId="710BBB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8" w:hRule="atLeast"/>
          <w:jc w:val="center"/>
        </w:trPr>
        <w:tc>
          <w:tcPr>
            <w:tcW w:w="579" w:type="pct"/>
            <w:shd w:val="clear" w:color="auto" w:fill="auto"/>
            <w:vAlign w:val="center"/>
          </w:tcPr>
          <w:p w14:paraId="346D6D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913" w:type="pct"/>
            <w:shd w:val="clear" w:color="auto" w:fill="auto"/>
            <w:vAlign w:val="center"/>
          </w:tcPr>
          <w:p w14:paraId="2274DF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非电网设备维保</w:t>
            </w:r>
          </w:p>
        </w:tc>
        <w:tc>
          <w:tcPr>
            <w:tcW w:w="478" w:type="pct"/>
            <w:shd w:val="clear" w:color="auto" w:fill="auto"/>
            <w:vAlign w:val="center"/>
          </w:tcPr>
          <w:p w14:paraId="107EA8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590" w:type="pct"/>
            <w:shd w:val="clear" w:color="auto" w:fill="auto"/>
            <w:vAlign w:val="center"/>
          </w:tcPr>
          <w:p w14:paraId="0D8732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包1检测设备维护保养服务</w:t>
            </w:r>
          </w:p>
        </w:tc>
        <w:tc>
          <w:tcPr>
            <w:tcW w:w="1438" w:type="pct"/>
            <w:shd w:val="clear" w:color="auto" w:fill="auto"/>
            <w:vAlign w:val="center"/>
          </w:tcPr>
          <w:p w14:paraId="1C1EA2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郑州浩轩科技有限公司</w:t>
            </w:r>
          </w:p>
        </w:tc>
      </w:tr>
      <w:tr w14:paraId="68060B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8" w:hRule="atLeast"/>
          <w:jc w:val="center"/>
        </w:trPr>
        <w:tc>
          <w:tcPr>
            <w:tcW w:w="579" w:type="pct"/>
            <w:shd w:val="clear" w:color="auto" w:fill="auto"/>
            <w:vAlign w:val="center"/>
          </w:tcPr>
          <w:p w14:paraId="5AAF6B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913" w:type="pct"/>
            <w:shd w:val="clear" w:color="auto" w:fill="auto"/>
            <w:vAlign w:val="center"/>
          </w:tcPr>
          <w:p w14:paraId="405779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物资管理服务</w:t>
            </w:r>
          </w:p>
        </w:tc>
        <w:tc>
          <w:tcPr>
            <w:tcW w:w="478" w:type="pct"/>
            <w:shd w:val="clear" w:color="auto" w:fill="auto"/>
            <w:vAlign w:val="center"/>
          </w:tcPr>
          <w:p w14:paraId="1B9810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590" w:type="pct"/>
            <w:shd w:val="clear" w:color="auto" w:fill="auto"/>
            <w:vAlign w:val="center"/>
          </w:tcPr>
          <w:p w14:paraId="186C5E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包1物资检测仓储中心装卸搬运项目</w:t>
            </w:r>
          </w:p>
        </w:tc>
        <w:tc>
          <w:tcPr>
            <w:tcW w:w="1438" w:type="pct"/>
            <w:shd w:val="clear" w:color="auto" w:fill="auto"/>
            <w:vAlign w:val="center"/>
          </w:tcPr>
          <w:p w14:paraId="5E3BAE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周口市悦彤建筑工程</w:t>
            </w:r>
          </w:p>
          <w:p w14:paraId="181C5A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有限公司</w:t>
            </w:r>
          </w:p>
        </w:tc>
      </w:tr>
      <w:tr w14:paraId="0BAA9D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579" w:type="pct"/>
            <w:shd w:val="clear" w:color="auto" w:fill="auto"/>
            <w:vAlign w:val="center"/>
          </w:tcPr>
          <w:p w14:paraId="6FDD0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913" w:type="pct"/>
            <w:shd w:val="clear" w:color="auto" w:fill="auto"/>
            <w:vAlign w:val="center"/>
          </w:tcPr>
          <w:p w14:paraId="2469CD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物资管理服务</w:t>
            </w:r>
          </w:p>
        </w:tc>
        <w:tc>
          <w:tcPr>
            <w:tcW w:w="478" w:type="pct"/>
            <w:shd w:val="clear" w:color="auto" w:fill="auto"/>
            <w:vAlign w:val="center"/>
          </w:tcPr>
          <w:p w14:paraId="6B27DB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590" w:type="pct"/>
            <w:shd w:val="clear" w:color="auto" w:fill="auto"/>
            <w:vAlign w:val="center"/>
          </w:tcPr>
          <w:p w14:paraId="3F1FD7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包2西华分公司物资装卸搬运</w:t>
            </w:r>
          </w:p>
        </w:tc>
        <w:tc>
          <w:tcPr>
            <w:tcW w:w="1438" w:type="pct"/>
            <w:shd w:val="clear" w:color="auto" w:fill="auto"/>
            <w:vAlign w:val="center"/>
          </w:tcPr>
          <w:p w14:paraId="3406CF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流标</w:t>
            </w:r>
          </w:p>
        </w:tc>
      </w:tr>
      <w:tr w14:paraId="5E0F6D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1" w:hRule="atLeast"/>
          <w:jc w:val="center"/>
        </w:trPr>
        <w:tc>
          <w:tcPr>
            <w:tcW w:w="579" w:type="pct"/>
            <w:shd w:val="clear" w:color="auto" w:fill="auto"/>
            <w:vAlign w:val="center"/>
          </w:tcPr>
          <w:p w14:paraId="1F14E6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913" w:type="pct"/>
            <w:shd w:val="clear" w:color="auto" w:fill="auto"/>
            <w:vAlign w:val="center"/>
          </w:tcPr>
          <w:p w14:paraId="235045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委托运行维护服务</w:t>
            </w:r>
          </w:p>
        </w:tc>
        <w:tc>
          <w:tcPr>
            <w:tcW w:w="478" w:type="pct"/>
            <w:shd w:val="clear" w:color="auto" w:fill="auto"/>
            <w:vAlign w:val="center"/>
          </w:tcPr>
          <w:p w14:paraId="31704C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590" w:type="pct"/>
            <w:shd w:val="clear" w:color="auto" w:fill="auto"/>
            <w:vAlign w:val="center"/>
          </w:tcPr>
          <w:p w14:paraId="32EAB3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包1自运营充电站委托运行维护服务</w:t>
            </w:r>
          </w:p>
        </w:tc>
        <w:tc>
          <w:tcPr>
            <w:tcW w:w="1438" w:type="pct"/>
            <w:shd w:val="clear" w:color="auto" w:fill="auto"/>
            <w:vAlign w:val="center"/>
          </w:tcPr>
          <w:p w14:paraId="7CBADB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流标</w:t>
            </w:r>
          </w:p>
        </w:tc>
      </w:tr>
      <w:tr w14:paraId="3EC174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4" w:hRule="atLeast"/>
          <w:jc w:val="center"/>
        </w:trPr>
        <w:tc>
          <w:tcPr>
            <w:tcW w:w="579" w:type="pct"/>
            <w:shd w:val="clear" w:color="auto" w:fill="auto"/>
            <w:vAlign w:val="center"/>
          </w:tcPr>
          <w:p w14:paraId="15ECFE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913" w:type="pct"/>
            <w:shd w:val="clear" w:color="auto" w:fill="auto"/>
            <w:vAlign w:val="center"/>
          </w:tcPr>
          <w:p w14:paraId="1F8A6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委托运行维护服务</w:t>
            </w:r>
          </w:p>
        </w:tc>
        <w:tc>
          <w:tcPr>
            <w:tcW w:w="478" w:type="pct"/>
            <w:shd w:val="clear" w:color="auto" w:fill="auto"/>
            <w:vAlign w:val="center"/>
          </w:tcPr>
          <w:p w14:paraId="0394F3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590" w:type="pct"/>
            <w:shd w:val="clear" w:color="auto" w:fill="auto"/>
            <w:vAlign w:val="center"/>
          </w:tcPr>
          <w:p w14:paraId="06A6CA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包2鹿邑分公司老旧变压器维修服务</w:t>
            </w:r>
          </w:p>
        </w:tc>
        <w:tc>
          <w:tcPr>
            <w:tcW w:w="1438" w:type="pct"/>
            <w:shd w:val="clear" w:color="auto" w:fill="auto"/>
            <w:vAlign w:val="center"/>
          </w:tcPr>
          <w:p w14:paraId="0EE0B6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河南万锦电气设备</w:t>
            </w:r>
          </w:p>
          <w:p w14:paraId="64A35F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有限公司</w:t>
            </w:r>
          </w:p>
        </w:tc>
      </w:tr>
    </w:tbl>
    <w:p w14:paraId="28173427">
      <w:pPr>
        <w:spacing w:line="360" w:lineRule="auto"/>
        <w:jc w:val="both"/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</w:pPr>
    </w:p>
    <w:p w14:paraId="60FDAEEA">
      <w:pPr>
        <w:autoSpaceDE w:val="0"/>
        <w:autoSpaceDN w:val="0"/>
        <w:adjustRightInd w:val="0"/>
        <w:spacing w:line="360" w:lineRule="auto"/>
        <w:ind w:right="-94" w:firstLine="2520" w:firstLineChars="900"/>
        <w:jc w:val="right"/>
        <w:rPr>
          <w:rFonts w:hint="eastAsia" w:ascii="仿宋_GB2312" w:hAnsi="仿宋_GB2312" w:eastAsia="仿宋_GB2312" w:cs="仿宋_GB2312"/>
          <w:sz w:val="28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eastAsia="zh-CN"/>
        </w:rPr>
        <w:t>采购人：</w:t>
      </w:r>
      <w:r>
        <w:rPr>
          <w:rFonts w:hint="eastAsia" w:ascii="仿宋_GB2312" w:hAnsi="仿宋_GB2312" w:eastAsia="仿宋_GB2312" w:cs="仿宋_GB2312"/>
          <w:sz w:val="28"/>
          <w:lang w:eastAsia="zh-CN"/>
        </w:rPr>
        <w:t>国网河南省电力公司</w:t>
      </w:r>
      <w:r>
        <w:rPr>
          <w:rFonts w:hint="eastAsia" w:ascii="仿宋_GB2312" w:hAnsi="仿宋_GB2312" w:eastAsia="仿宋_GB2312" w:cs="仿宋_GB2312"/>
          <w:sz w:val="28"/>
          <w:lang w:val="en-US" w:eastAsia="zh-CN"/>
        </w:rPr>
        <w:t>周口</w:t>
      </w:r>
      <w:r>
        <w:rPr>
          <w:rFonts w:hint="eastAsia" w:ascii="仿宋_GB2312" w:hAnsi="仿宋_GB2312" w:eastAsia="仿宋_GB2312" w:cs="仿宋_GB2312"/>
          <w:sz w:val="28"/>
          <w:lang w:eastAsia="zh-CN"/>
        </w:rPr>
        <w:t>供电公司</w:t>
      </w:r>
    </w:p>
    <w:p w14:paraId="2AA53719">
      <w:pPr>
        <w:autoSpaceDE w:val="0"/>
        <w:autoSpaceDN w:val="0"/>
        <w:adjustRightInd w:val="0"/>
        <w:spacing w:line="360" w:lineRule="auto"/>
        <w:ind w:right="-94"/>
        <w:jc w:val="right"/>
        <w:rPr>
          <w:rFonts w:hint="eastAsia" w:ascii="仿宋_GB2312" w:hAnsi="仿宋_GB2312" w:eastAsia="仿宋_GB2312" w:cs="仿宋_GB2312"/>
          <w:color w:val="000000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eastAsia="zh-CN"/>
        </w:rPr>
        <w:t xml:space="preserve">采购代理机构：河南九域博慧方舟咨询发展有限公司 </w:t>
      </w:r>
    </w:p>
    <w:p w14:paraId="0899BC5C">
      <w:pPr>
        <w:spacing w:line="360" w:lineRule="auto"/>
        <w:jc w:val="right"/>
        <w:rPr>
          <w:rFonts w:hint="eastAsia" w:ascii="仿宋_GB2312" w:hAnsi="仿宋_GB2312" w:eastAsia="仿宋_GB2312" w:cs="仿宋_GB2312"/>
          <w:sz w:val="28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sz w:val="28"/>
          <w:lang w:eastAsia="zh-CN"/>
        </w:rPr>
        <w:t xml:space="preserve"> 202</w:t>
      </w:r>
      <w:r>
        <w:rPr>
          <w:rFonts w:hint="eastAsia" w:ascii="仿宋_GB2312" w:hAnsi="仿宋_GB2312" w:eastAsia="仿宋_GB2312" w:cs="仿宋_GB2312"/>
          <w:sz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28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28"/>
          <w:lang w:val="en-US" w:eastAsia="zh-CN"/>
        </w:rPr>
        <w:t>06</w:t>
      </w:r>
      <w:r>
        <w:rPr>
          <w:rFonts w:hint="eastAsia" w:ascii="仿宋_GB2312" w:hAnsi="仿宋_GB2312" w:eastAsia="仿宋_GB2312" w:cs="仿宋_GB2312"/>
          <w:sz w:val="28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28"/>
          <w:lang w:val="en-US" w:eastAsia="zh-CN"/>
        </w:rPr>
        <w:t>17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lang w:eastAsia="zh-CN"/>
        </w:rPr>
        <w:t>日</w:t>
      </w:r>
    </w:p>
    <w:p w14:paraId="5BCAB5DA">
      <w:pPr>
        <w:jc w:val="both"/>
        <w:rPr>
          <w:rFonts w:hint="default" w:ascii="仿宋_GB2312" w:hAnsi="仿宋_GB2312" w:eastAsia="仿宋_GB2312" w:cs="仿宋_GB2312"/>
          <w:b/>
          <w:sz w:val="32"/>
          <w:szCs w:val="32"/>
          <w:lang w:val="en-US" w:eastAsia="zh-CN"/>
        </w:rPr>
      </w:pPr>
    </w:p>
    <w:sectPr>
      <w:pgSz w:w="11906" w:h="16838"/>
      <w:pgMar w:top="1247" w:right="1800" w:bottom="1247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BB4368"/>
    <w:rsid w:val="19707014"/>
    <w:rsid w:val="77B05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unhideWhenUsed/>
    <w:qFormat/>
    <w:uiPriority w:val="0"/>
    <w:rPr>
      <w:rFonts w:ascii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463</Words>
  <Characters>494</Characters>
  <Lines>0</Lines>
  <Paragraphs>0</Paragraphs>
  <TotalTime>2</TotalTime>
  <ScaleCrop>false</ScaleCrop>
  <LinksUpToDate>false</LinksUpToDate>
  <CharactersWithSpaces>518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2025-06-16T07:09:00Z</dcterms:created>
  <dc:creator>LB039</dc:creator>
  <cp:lastModifiedBy>CheS</cp:lastModifiedBy>
  <dcterms:modified xsi:type="dcterms:W3CDTF">2025-06-16T08:49:14Z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eyJoZGlkIjoiYTliOWRiMjg0MWIyM2JmNDAxNDA1OGM4YTg0MzI3MDUiLCJ1c2VySWQiOiI5MzcyMDA5MzEifQ==</vt:lpwstr>
  </property>
  <property fmtid="{D5CDD505-2E9C-101B-9397-08002B2CF9AE}" pid="4" name="ICV">
    <vt:lpwstr>1D23528E9A5646D08AAADBAB20F6642F_12</vt:lpwstr>
  </property>
</Properties>
</file>