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D48E" w14:textId="77777777" w:rsidR="00B43F3B" w:rsidRDefault="00000000">
      <w:pPr>
        <w:jc w:val="center"/>
        <w:rPr>
          <w:rFonts w:ascii="黑体" w:eastAsia="黑体" w:hAnsi="黑体" w:hint="eastAsia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现场踏勘管理办法</w:t>
      </w:r>
    </w:p>
    <w:p w14:paraId="0591C6D6" w14:textId="77777777" w:rsidR="00B43F3B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为保障各意向受让方顺利有序到现场踏勘，同时维护转让方生产、生活正常秩序，特制订本办法，各意向受让方须经过相关许可，并服从转让</w:t>
      </w:r>
      <w:proofErr w:type="gramStart"/>
      <w:r>
        <w:rPr>
          <w:rFonts w:ascii="仿宋" w:eastAsia="仿宋" w:hAnsi="仿宋" w:hint="eastAsia"/>
          <w:sz w:val="28"/>
          <w:szCs w:val="28"/>
        </w:rPr>
        <w:t>方现场</w:t>
      </w:r>
      <w:proofErr w:type="gramEnd"/>
      <w:r>
        <w:rPr>
          <w:rFonts w:ascii="仿宋" w:eastAsia="仿宋" w:hAnsi="仿宋" w:hint="eastAsia"/>
          <w:sz w:val="28"/>
          <w:szCs w:val="28"/>
        </w:rPr>
        <w:t>人员的指挥与安排，遵守以下现场踏勘纪律：</w:t>
      </w:r>
    </w:p>
    <w:p w14:paraId="6BAD962A" w14:textId="3198952E" w:rsidR="00B43F3B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1.现场踏勘时间安排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各意向受让方需在信息公告期间内对标的资产进行全面了解，意向受让方须</w:t>
      </w:r>
      <w:r>
        <w:rPr>
          <w:rFonts w:ascii="仿宋" w:eastAsia="仿宋" w:hAnsi="仿宋"/>
          <w:sz w:val="28"/>
          <w:szCs w:val="28"/>
        </w:rPr>
        <w:t>在通过转让方资质审查后，</w:t>
      </w:r>
      <w:r>
        <w:rPr>
          <w:rFonts w:ascii="仿宋" w:eastAsia="仿宋" w:hAnsi="仿宋" w:hint="eastAsia"/>
          <w:sz w:val="28"/>
          <w:szCs w:val="28"/>
        </w:rPr>
        <w:t>由</w:t>
      </w:r>
      <w:r>
        <w:rPr>
          <w:rFonts w:ascii="仿宋" w:eastAsia="仿宋" w:hAnsi="仿宋"/>
          <w:sz w:val="28"/>
          <w:szCs w:val="28"/>
        </w:rPr>
        <w:t>转让方统一组织到标的</w:t>
      </w:r>
      <w:proofErr w:type="gramStart"/>
      <w:r>
        <w:rPr>
          <w:rFonts w:ascii="仿宋" w:eastAsia="仿宋" w:hAnsi="仿宋"/>
          <w:sz w:val="28"/>
          <w:szCs w:val="28"/>
        </w:rPr>
        <w:t>物现场</w:t>
      </w:r>
      <w:proofErr w:type="gramEnd"/>
      <w:r>
        <w:rPr>
          <w:rFonts w:ascii="仿宋" w:eastAsia="仿宋" w:hAnsi="仿宋"/>
          <w:sz w:val="28"/>
          <w:szCs w:val="28"/>
        </w:rPr>
        <w:t>进行踏勘</w:t>
      </w:r>
      <w:r>
        <w:rPr>
          <w:rFonts w:ascii="仿宋" w:eastAsia="仿宋" w:hAnsi="仿宋" w:hint="eastAsia"/>
          <w:sz w:val="28"/>
          <w:szCs w:val="28"/>
        </w:rPr>
        <w:t>（踏勘联系人：刘经理</w:t>
      </w:r>
      <w:r w:rsidR="004C27AA">
        <w:rPr>
          <w:rFonts w:ascii="仿宋" w:eastAsia="仿宋" w:hAnsi="仿宋" w:hint="eastAsia"/>
          <w:sz w:val="28"/>
          <w:szCs w:val="28"/>
        </w:rPr>
        <w:t>，联系电话</w:t>
      </w:r>
      <w:r>
        <w:rPr>
          <w:rFonts w:ascii="仿宋" w:eastAsia="仿宋" w:hAnsi="仿宋" w:hint="eastAsia"/>
          <w:sz w:val="28"/>
          <w:szCs w:val="28"/>
        </w:rPr>
        <w:t>17801001237），</w:t>
      </w:r>
      <w:r>
        <w:rPr>
          <w:rFonts w:ascii="仿宋" w:eastAsia="仿宋" w:hAnsi="仿宋"/>
          <w:sz w:val="28"/>
          <w:szCs w:val="28"/>
        </w:rPr>
        <w:t>转让方</w:t>
      </w:r>
      <w:r>
        <w:rPr>
          <w:rFonts w:ascii="仿宋" w:eastAsia="仿宋" w:hAnsi="仿宋" w:hint="eastAsia"/>
          <w:sz w:val="28"/>
          <w:szCs w:val="28"/>
        </w:rPr>
        <w:t>不接待</w:t>
      </w:r>
      <w:r>
        <w:rPr>
          <w:rFonts w:ascii="仿宋" w:eastAsia="仿宋" w:hAnsi="仿宋"/>
          <w:sz w:val="28"/>
          <w:szCs w:val="28"/>
        </w:rPr>
        <w:t>未经批准的</w:t>
      </w:r>
      <w:r>
        <w:rPr>
          <w:rFonts w:ascii="仿宋" w:eastAsia="仿宋" w:hAnsi="仿宋" w:hint="eastAsia"/>
          <w:sz w:val="28"/>
          <w:szCs w:val="28"/>
        </w:rPr>
        <w:t>踏勘</w:t>
      </w:r>
      <w:r>
        <w:rPr>
          <w:rFonts w:ascii="仿宋" w:eastAsia="仿宋" w:hAnsi="仿宋"/>
          <w:sz w:val="28"/>
          <w:szCs w:val="28"/>
        </w:rPr>
        <w:t>要求。所有</w:t>
      </w:r>
      <w:r>
        <w:rPr>
          <w:rFonts w:ascii="仿宋" w:eastAsia="仿宋" w:hAnsi="仿宋" w:hint="eastAsia"/>
          <w:sz w:val="28"/>
          <w:szCs w:val="28"/>
        </w:rPr>
        <w:t>经资质</w:t>
      </w:r>
      <w:r>
        <w:rPr>
          <w:rFonts w:ascii="仿宋" w:eastAsia="仿宋" w:hAnsi="仿宋"/>
          <w:sz w:val="28"/>
          <w:szCs w:val="28"/>
        </w:rPr>
        <w:t>审查合格的意向受让方</w:t>
      </w:r>
      <w:r>
        <w:rPr>
          <w:rFonts w:ascii="仿宋" w:eastAsia="仿宋" w:hAnsi="仿宋" w:hint="eastAsia"/>
          <w:sz w:val="28"/>
          <w:szCs w:val="28"/>
        </w:rPr>
        <w:t>均须到标的</w:t>
      </w:r>
      <w:proofErr w:type="gramStart"/>
      <w:r>
        <w:rPr>
          <w:rFonts w:ascii="仿宋" w:eastAsia="仿宋" w:hAnsi="仿宋" w:hint="eastAsia"/>
          <w:sz w:val="28"/>
          <w:szCs w:val="28"/>
        </w:rPr>
        <w:t>物现场</w:t>
      </w:r>
      <w:proofErr w:type="gramEnd"/>
      <w:r>
        <w:rPr>
          <w:rFonts w:ascii="仿宋" w:eastAsia="仿宋" w:hAnsi="仿宋" w:hint="eastAsia"/>
          <w:sz w:val="28"/>
          <w:szCs w:val="28"/>
        </w:rPr>
        <w:t>进行踏勘。</w:t>
      </w:r>
    </w:p>
    <w:p w14:paraId="41A351FA" w14:textId="77777777" w:rsidR="00B43F3B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意向受让方提出申请及现场踏勘时，非自然人需提交《现场踏勘申请表》（原件、加盖公章）、企业营业执照副本（复印件、加盖公章）、法定代表人身份证（复印件、加盖公章）或《法定代表人授权委托书》及授权代表身份证（复印件、加盖公章）；自然人需提交《现场踏勘申请表》(原件)、身份证(复印件)。</w:t>
      </w:r>
    </w:p>
    <w:p w14:paraId="76623E81" w14:textId="77777777" w:rsidR="00B43F3B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3.踏勘时须遵守现场要求，按照现场指导人员安排的时间、地点和顺序进行踏勘。不得以踏勘为名，要求拆解或破坏设备、建/构筑物形态，更不得夹带任何现场物资出场。</w:t>
      </w:r>
    </w:p>
    <w:p w14:paraId="243C3F5A" w14:textId="77777777" w:rsidR="00B43F3B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4.踏勘时须服从转让方人员的指导和陪同，禁止脱离现场指导人员视线范围，私自进入其它场所或空间，否则造成的一切后果由意向受让方自行承担。</w:t>
      </w:r>
    </w:p>
    <w:p w14:paraId="5C8F18FD" w14:textId="77777777" w:rsidR="00B43F3B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5.踏勘时须遵守转让方厂区管理的各项规定，禁止与周边居民或转让方其他人员发生任何矛盾和纠纷，造成的一切后果由意向受让方</w:t>
      </w:r>
      <w:r>
        <w:rPr>
          <w:rFonts w:ascii="仿宋" w:eastAsia="仿宋" w:hAnsi="仿宋" w:hint="eastAsia"/>
          <w:sz w:val="28"/>
          <w:szCs w:val="28"/>
        </w:rPr>
        <w:lastRenderedPageBreak/>
        <w:t>自行承担。</w:t>
      </w:r>
    </w:p>
    <w:p w14:paraId="07E16FBF" w14:textId="77777777" w:rsidR="00B43F3B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6.踏勘现场严禁抽烟，也不得酒后进入现场踏勘。需要戴安全帽或其它防护措施才能进入的场所，必须严格遵守相关安全规章制度。</w:t>
      </w:r>
    </w:p>
    <w:p w14:paraId="6F3F5576" w14:textId="77777777" w:rsidR="00B43F3B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7.意向受让方踏勘现场时，若有拍摄需求，必须经转让方同意。未经批准私自拍摄的，转让方有权删除拍摄内容；造成不良影响和后果的，意向受让方承担相应的法律责任。</w:t>
      </w:r>
    </w:p>
    <w:p w14:paraId="6D157105" w14:textId="77777777" w:rsidR="00B43F3B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8.意向受让方必须遵守分配的踏勘时间，并在安排的时间内，前往踏勘，不得随意更改，也不得私下相互邀约其他意向受让方一同前往现场踏勘。同一个意向受让方申请现场</w:t>
      </w:r>
      <w:proofErr w:type="gramStart"/>
      <w:r>
        <w:rPr>
          <w:rFonts w:ascii="仿宋" w:eastAsia="仿宋" w:hAnsi="仿宋" w:hint="eastAsia"/>
          <w:sz w:val="28"/>
          <w:szCs w:val="28"/>
        </w:rPr>
        <w:t>踏勘每批次</w:t>
      </w:r>
      <w:proofErr w:type="gramEnd"/>
      <w:r>
        <w:rPr>
          <w:rFonts w:ascii="仿宋" w:eastAsia="仿宋" w:hAnsi="仿宋" w:hint="eastAsia"/>
          <w:sz w:val="28"/>
          <w:szCs w:val="28"/>
        </w:rPr>
        <w:t>不超过2人。</w:t>
      </w:r>
    </w:p>
    <w:p w14:paraId="780F91EA" w14:textId="77777777" w:rsidR="00B43F3B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9.意向受让方对现场踏勘了解的情况负有保密义务。</w:t>
      </w:r>
    </w:p>
    <w:p w14:paraId="71C92AE2" w14:textId="77777777" w:rsidR="00B43F3B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10.踏勘完毕后，意向受让方需签署《现场踏勘确认书》。《现场踏勘确认书》（意向受让方加盖公章）作为报名必备要件。</w:t>
      </w:r>
    </w:p>
    <w:p w14:paraId="55F4DFA6" w14:textId="77777777" w:rsidR="00B43F3B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11.意向受让方一经递交受让申请，并交纳交易保证金，即表明已完全了解与认可标的状况，自愿接受转让标的</w:t>
      </w:r>
      <w:proofErr w:type="gramStart"/>
      <w:r>
        <w:rPr>
          <w:rFonts w:ascii="仿宋" w:eastAsia="仿宋" w:hAnsi="仿宋" w:hint="eastAsia"/>
          <w:sz w:val="28"/>
          <w:szCs w:val="28"/>
        </w:rPr>
        <w:t>的</w:t>
      </w:r>
      <w:proofErr w:type="gramEnd"/>
      <w:r>
        <w:rPr>
          <w:rFonts w:ascii="仿宋" w:eastAsia="仿宋" w:hAnsi="仿宋" w:hint="eastAsia"/>
          <w:sz w:val="28"/>
          <w:szCs w:val="28"/>
        </w:rPr>
        <w:t>全部现状及瑕疵，并自愿承担一切责任与风险。成为最终受让方后，签订《实物资产交易合同》之前，转让方不再接受</w:t>
      </w:r>
      <w:proofErr w:type="gramStart"/>
      <w:r>
        <w:rPr>
          <w:rFonts w:ascii="仿宋" w:eastAsia="仿宋" w:hAnsi="仿宋" w:hint="eastAsia"/>
          <w:sz w:val="28"/>
          <w:szCs w:val="28"/>
        </w:rPr>
        <w:t>受</w:t>
      </w:r>
      <w:proofErr w:type="gramEnd"/>
      <w:r>
        <w:rPr>
          <w:rFonts w:ascii="仿宋" w:eastAsia="仿宋" w:hAnsi="仿宋" w:hint="eastAsia"/>
          <w:sz w:val="28"/>
          <w:szCs w:val="28"/>
        </w:rPr>
        <w:t>让方提出的踏勘申请。</w:t>
      </w:r>
    </w:p>
    <w:p w14:paraId="1E755217" w14:textId="77777777" w:rsidR="00B43F3B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（名称）</w:t>
      </w:r>
      <w:r>
        <w:rPr>
          <w:rFonts w:ascii="仿宋" w:eastAsia="仿宋" w:hAnsi="仿宋" w:hint="eastAsia"/>
          <w:sz w:val="28"/>
          <w:szCs w:val="28"/>
        </w:rPr>
        <w:t>承诺认可以上内容且严格遵守。</w:t>
      </w:r>
    </w:p>
    <w:p w14:paraId="698CFADF" w14:textId="77777777" w:rsidR="00B43F3B" w:rsidRDefault="00B43F3B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14:paraId="7ED12D55" w14:textId="77777777" w:rsidR="00B43F3B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公司名称（盖章）：</w:t>
      </w:r>
    </w:p>
    <w:p w14:paraId="581D302B" w14:textId="77777777" w:rsidR="00B43F3B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时间：</w:t>
      </w:r>
    </w:p>
    <w:p w14:paraId="235D4FC7" w14:textId="77777777" w:rsidR="00B43F3B" w:rsidRDefault="00B43F3B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14:paraId="4F15A293" w14:textId="77777777" w:rsidR="00B43F3B" w:rsidRDefault="00B43F3B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14:paraId="1665F78B" w14:textId="77777777" w:rsidR="00B43F3B" w:rsidRDefault="00000000">
      <w:pPr>
        <w:rPr>
          <w:rFonts w:ascii="黑体" w:eastAsia="黑体" w:hAnsi="黑体" w:hint="eastAsia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lastRenderedPageBreak/>
        <w:t>附件：</w:t>
      </w:r>
    </w:p>
    <w:p w14:paraId="60033173" w14:textId="77777777" w:rsidR="00B43F3B" w:rsidRDefault="00000000">
      <w:pPr>
        <w:jc w:val="center"/>
        <w:rPr>
          <w:rFonts w:ascii="黑体" w:eastAsia="黑体" w:hAnsi="黑体" w:hint="eastAsia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现场踏勘申请表</w:t>
      </w:r>
    </w:p>
    <w:p w14:paraId="2F78C26C" w14:textId="77777777" w:rsidR="00B43F3B" w:rsidRDefault="00B43F3B"/>
    <w:tbl>
      <w:tblPr>
        <w:tblW w:w="9482" w:type="dxa"/>
        <w:tblInd w:w="-335" w:type="dxa"/>
        <w:tblLayout w:type="fixed"/>
        <w:tblLook w:val="04A0" w:firstRow="1" w:lastRow="0" w:firstColumn="1" w:lastColumn="0" w:noHBand="0" w:noVBand="1"/>
      </w:tblPr>
      <w:tblGrid>
        <w:gridCol w:w="1570"/>
        <w:gridCol w:w="1935"/>
        <w:gridCol w:w="2149"/>
        <w:gridCol w:w="1780"/>
        <w:gridCol w:w="2048"/>
      </w:tblGrid>
      <w:tr w:rsidR="00B43F3B" w14:paraId="71DC78D3" w14:textId="77777777">
        <w:trPr>
          <w:trHeight w:val="64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03EE" w14:textId="77777777" w:rsidR="00B43F3B" w:rsidRDefault="00000000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项目名称</w:t>
            </w:r>
          </w:p>
        </w:tc>
        <w:tc>
          <w:tcPr>
            <w:tcW w:w="7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1890" w14:textId="77777777" w:rsidR="00B43F3B" w:rsidRDefault="00000000">
            <w:pPr>
              <w:widowControl/>
              <w:spacing w:line="240" w:lineRule="atLeast"/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中化吉林长山化工有限公司二手尿素装置处置项目</w:t>
            </w:r>
          </w:p>
        </w:tc>
      </w:tr>
      <w:tr w:rsidR="00B43F3B" w14:paraId="162600D0" w14:textId="77777777">
        <w:trPr>
          <w:trHeight w:val="64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8009" w14:textId="77777777" w:rsidR="00B43F3B" w:rsidRDefault="00000000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项目地点</w:t>
            </w:r>
          </w:p>
        </w:tc>
        <w:tc>
          <w:tcPr>
            <w:tcW w:w="7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F338" w14:textId="77777777" w:rsidR="00B43F3B" w:rsidRDefault="00000000">
            <w:pPr>
              <w:widowControl/>
              <w:spacing w:line="240" w:lineRule="atLeast"/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吉林省前郭县长山镇，中化吉林长山化工有限公司</w:t>
            </w:r>
          </w:p>
        </w:tc>
      </w:tr>
      <w:tr w:rsidR="00B43F3B" w14:paraId="2C26557D" w14:textId="77777777">
        <w:trPr>
          <w:trHeight w:val="73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3EFC" w14:textId="77777777" w:rsidR="00B43F3B" w:rsidRDefault="00000000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转让方</w:t>
            </w:r>
          </w:p>
        </w:tc>
        <w:tc>
          <w:tcPr>
            <w:tcW w:w="7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22DF" w14:textId="77777777" w:rsidR="00B43F3B" w:rsidRDefault="00000000">
            <w:pPr>
              <w:widowControl/>
              <w:spacing w:line="240" w:lineRule="atLeast"/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中化吉林长山化工有限公司</w:t>
            </w:r>
          </w:p>
        </w:tc>
      </w:tr>
      <w:tr w:rsidR="00B43F3B" w14:paraId="3A7A1078" w14:textId="77777777">
        <w:trPr>
          <w:trHeight w:val="52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DB94" w14:textId="77777777" w:rsidR="00B43F3B" w:rsidRDefault="00000000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意 向</w:t>
            </w:r>
          </w:p>
          <w:p w14:paraId="64BD1F79" w14:textId="77777777" w:rsidR="00B43F3B" w:rsidRDefault="00000000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受让方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C214" w14:textId="77777777" w:rsidR="00B43F3B" w:rsidRDefault="00000000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单位名称</w:t>
            </w:r>
          </w:p>
        </w:tc>
        <w:tc>
          <w:tcPr>
            <w:tcW w:w="5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99EA" w14:textId="77777777" w:rsidR="00B43F3B" w:rsidRDefault="00B43F3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B43F3B" w14:paraId="3F69702B" w14:textId="77777777">
        <w:trPr>
          <w:trHeight w:val="521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DEEB" w14:textId="77777777" w:rsidR="00B43F3B" w:rsidRDefault="00B43F3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C932" w14:textId="77777777" w:rsidR="00B43F3B" w:rsidRDefault="00000000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联系人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2BB8" w14:textId="77777777" w:rsidR="00B43F3B" w:rsidRDefault="00B43F3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26D4" w14:textId="77777777" w:rsidR="00B43F3B" w:rsidRDefault="00000000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电子邮件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BCE8" w14:textId="77777777" w:rsidR="00B43F3B" w:rsidRDefault="00B43F3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B43F3B" w14:paraId="7C7FC5BE" w14:textId="77777777">
        <w:trPr>
          <w:trHeight w:val="521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8307" w14:textId="77777777" w:rsidR="00B43F3B" w:rsidRDefault="00B43F3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BB41" w14:textId="77777777" w:rsidR="00B43F3B" w:rsidRDefault="00000000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电话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E8A0" w14:textId="77777777" w:rsidR="00B43F3B" w:rsidRDefault="00B43F3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F234" w14:textId="77777777" w:rsidR="00B43F3B" w:rsidRDefault="00000000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传真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3EBA" w14:textId="77777777" w:rsidR="00B43F3B" w:rsidRDefault="00B43F3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B43F3B" w14:paraId="3A093522" w14:textId="77777777">
        <w:trPr>
          <w:trHeight w:val="679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B933" w14:textId="77777777" w:rsidR="00B43F3B" w:rsidRDefault="00000000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参</w:t>
            </w:r>
          </w:p>
          <w:p w14:paraId="4B96F92D" w14:textId="77777777" w:rsidR="00B43F3B" w:rsidRDefault="00000000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与</w:t>
            </w:r>
          </w:p>
          <w:p w14:paraId="64E50AF8" w14:textId="77777777" w:rsidR="00B43F3B" w:rsidRDefault="00000000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人</w:t>
            </w:r>
          </w:p>
          <w:p w14:paraId="5DC49318" w14:textId="77777777" w:rsidR="00B43F3B" w:rsidRDefault="00000000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员</w:t>
            </w:r>
          </w:p>
          <w:p w14:paraId="6A2FCDAE" w14:textId="77777777" w:rsidR="00B43F3B" w:rsidRDefault="00000000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名</w:t>
            </w:r>
          </w:p>
          <w:p w14:paraId="176B68FC" w14:textId="77777777" w:rsidR="00B43F3B" w:rsidRDefault="00000000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单</w:t>
            </w:r>
          </w:p>
        </w:tc>
        <w:tc>
          <w:tcPr>
            <w:tcW w:w="7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132D" w14:textId="77777777" w:rsidR="00B43F3B" w:rsidRDefault="00000000">
            <w:pPr>
              <w:widowControl/>
              <w:ind w:right="1800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             </w:t>
            </w:r>
          </w:p>
          <w:p w14:paraId="766DDD9F" w14:textId="77777777" w:rsidR="00B43F3B" w:rsidRDefault="00B43F3B">
            <w:pPr>
              <w:widowControl/>
              <w:ind w:right="1800"/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</w:p>
          <w:p w14:paraId="09240F1E" w14:textId="77777777" w:rsidR="00B43F3B" w:rsidRDefault="00000000">
            <w:pPr>
              <w:widowControl/>
              <w:ind w:right="1800"/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</w:p>
          <w:p w14:paraId="0B85A766" w14:textId="77777777" w:rsidR="00B43F3B" w:rsidRDefault="00B43F3B">
            <w:pPr>
              <w:widowControl/>
              <w:ind w:right="1800"/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</w:p>
          <w:p w14:paraId="7DAB8CB7" w14:textId="77777777" w:rsidR="00B43F3B" w:rsidRDefault="00B43F3B">
            <w:pPr>
              <w:widowControl/>
              <w:ind w:right="1800"/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</w:p>
          <w:p w14:paraId="5F47BF68" w14:textId="77777777" w:rsidR="00B43F3B" w:rsidRDefault="00B43F3B">
            <w:pPr>
              <w:widowControl/>
              <w:ind w:right="1800"/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</w:p>
          <w:p w14:paraId="70BE31BF" w14:textId="77777777" w:rsidR="00B43F3B" w:rsidRDefault="00000000">
            <w:pPr>
              <w:widowControl/>
              <w:ind w:right="1800" w:firstLineChars="1200" w:firstLine="3360"/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意向受让方盖章：           </w:t>
            </w:r>
          </w:p>
          <w:p w14:paraId="6D027B58" w14:textId="77777777" w:rsidR="00B43F3B" w:rsidRDefault="00B43F3B">
            <w:pPr>
              <w:widowControl/>
              <w:ind w:right="1800" w:firstLineChars="1200" w:firstLine="3360"/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</w:p>
          <w:p w14:paraId="3904C389" w14:textId="77777777" w:rsidR="00B43F3B" w:rsidRDefault="00000000">
            <w:pPr>
              <w:widowControl/>
              <w:ind w:right="1800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法人或授权代表签名：</w:t>
            </w:r>
          </w:p>
          <w:p w14:paraId="7C9030A1" w14:textId="77777777" w:rsidR="00B43F3B" w:rsidRDefault="00000000">
            <w:pPr>
              <w:widowControl/>
              <w:ind w:right="1800"/>
              <w:jc w:val="righ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年   月   日                      </w:t>
            </w:r>
          </w:p>
          <w:p w14:paraId="1C84037F" w14:textId="77777777" w:rsidR="00B43F3B" w:rsidRDefault="00000000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(注：人员名单需注明身份证号码)          </w:t>
            </w:r>
          </w:p>
        </w:tc>
      </w:tr>
    </w:tbl>
    <w:p w14:paraId="644DCC68" w14:textId="77777777" w:rsidR="00B43F3B" w:rsidRDefault="00000000">
      <w:pPr>
        <w:ind w:firstLineChars="200" w:firstLine="480"/>
        <w:rPr>
          <w:rFonts w:ascii="仿宋" w:eastAsia="仿宋" w:hAnsi="仿宋" w:hint="eastAsia"/>
          <w:sz w:val="24"/>
          <w:szCs w:val="32"/>
        </w:rPr>
      </w:pPr>
      <w:r>
        <w:rPr>
          <w:rFonts w:ascii="仿宋" w:eastAsia="仿宋" w:hAnsi="仿宋" w:hint="eastAsia"/>
          <w:sz w:val="24"/>
          <w:szCs w:val="32"/>
        </w:rPr>
        <w:t>意向受让方申请现场踏勘前，须预先了解本项目《现场踏勘管理办法》，并承诺自觉遵守该管理办法。凡提出本项目现场踏勘申请的意向受让方，均视为同意并遵守该管理规定。</w:t>
      </w:r>
    </w:p>
    <w:p w14:paraId="657C58D4" w14:textId="77777777" w:rsidR="00B43F3B" w:rsidRDefault="00B43F3B">
      <w:pPr>
        <w:ind w:firstLineChars="253" w:firstLine="708"/>
        <w:jc w:val="right"/>
        <w:rPr>
          <w:rFonts w:ascii="仿宋" w:eastAsia="仿宋" w:hAnsi="仿宋" w:hint="eastAsia"/>
          <w:sz w:val="28"/>
          <w:szCs w:val="28"/>
        </w:rPr>
      </w:pPr>
    </w:p>
    <w:p w14:paraId="72010EE9" w14:textId="77777777" w:rsidR="00B43F3B" w:rsidRDefault="00000000">
      <w:pPr>
        <w:ind w:firstLineChars="253" w:firstLine="708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    </w:t>
      </w:r>
    </w:p>
    <w:p w14:paraId="53449CD2" w14:textId="77777777" w:rsidR="00B43F3B" w:rsidRDefault="00000000">
      <w:pPr>
        <w:jc w:val="center"/>
        <w:rPr>
          <w:rFonts w:ascii="黑体" w:eastAsia="黑体" w:hAnsi="黑体" w:hint="eastAsia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法定代表人授权委托书</w:t>
      </w:r>
    </w:p>
    <w:p w14:paraId="333C9DA2" w14:textId="77777777" w:rsidR="00B43F3B" w:rsidRDefault="00B43F3B">
      <w:pPr>
        <w:rPr>
          <w:sz w:val="32"/>
          <w:szCs w:val="32"/>
        </w:rPr>
      </w:pPr>
    </w:p>
    <w:p w14:paraId="4D7F0480" w14:textId="77777777" w:rsidR="00B43F3B" w:rsidRDefault="00B43F3B">
      <w:pPr>
        <w:rPr>
          <w:sz w:val="32"/>
          <w:szCs w:val="32"/>
        </w:rPr>
      </w:pPr>
    </w:p>
    <w:p w14:paraId="556914BE" w14:textId="55C4FC07" w:rsidR="00B43F3B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本人是                            的法定代表人，现委托           ，身份证号                   ，作为我公司的授权代表，参加</w:t>
      </w:r>
      <w:r>
        <w:rPr>
          <w:rFonts w:ascii="仿宋" w:eastAsia="仿宋" w:hAnsi="仿宋" w:hint="eastAsia"/>
          <w:sz w:val="32"/>
          <w:szCs w:val="32"/>
          <w:u w:val="single"/>
        </w:rPr>
        <w:t>中化吉林长山化工有限公司二手尿素装置</w:t>
      </w:r>
      <w:r w:rsidRPr="0024619C"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踏勘活动，委托期限自    年   月   日起至    年   月    日止。</w:t>
      </w:r>
    </w:p>
    <w:p w14:paraId="5C198199" w14:textId="77777777" w:rsidR="00B43F3B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在此授权范围和期限内，被委托人签署的一切文件，我公司均予以认可。</w:t>
      </w:r>
    </w:p>
    <w:p w14:paraId="60E81B09" w14:textId="77777777" w:rsidR="00B43F3B" w:rsidRDefault="00B43F3B">
      <w:pPr>
        <w:rPr>
          <w:rFonts w:ascii="仿宋" w:eastAsia="仿宋" w:hAnsi="仿宋" w:hint="eastAsia"/>
          <w:sz w:val="32"/>
          <w:szCs w:val="32"/>
        </w:rPr>
      </w:pPr>
    </w:p>
    <w:p w14:paraId="1D414DCC" w14:textId="77777777" w:rsidR="00B43F3B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 xml:space="preserve">   委托单位（盖章）</w:t>
      </w:r>
    </w:p>
    <w:p w14:paraId="1B913594" w14:textId="77777777" w:rsidR="00B43F3B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</w:t>
      </w:r>
    </w:p>
    <w:p w14:paraId="536F0C4F" w14:textId="77777777" w:rsidR="00B43F3B" w:rsidRDefault="00000000">
      <w:pPr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 xml:space="preserve">  法定代表人（签字）：</w:t>
      </w:r>
    </w:p>
    <w:p w14:paraId="1693A5CE" w14:textId="77777777" w:rsidR="00B43F3B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</w:t>
      </w:r>
    </w:p>
    <w:p w14:paraId="2ABF1852" w14:textId="77777777" w:rsidR="00B43F3B" w:rsidRDefault="00000000">
      <w:pPr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 xml:space="preserve">  被委托人（签字）：</w:t>
      </w:r>
    </w:p>
    <w:p w14:paraId="7249CAA3" w14:textId="77777777" w:rsidR="00B43F3B" w:rsidRDefault="00B43F3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3C773C94" w14:textId="77777777" w:rsidR="00B43F3B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年   月   日</w:t>
      </w:r>
    </w:p>
    <w:p w14:paraId="62B1BCCF" w14:textId="77777777" w:rsidR="00B43F3B" w:rsidRDefault="00B43F3B">
      <w:pPr>
        <w:rPr>
          <w:rFonts w:ascii="仿宋" w:eastAsia="仿宋" w:hAnsi="仿宋" w:hint="eastAsia"/>
          <w:sz w:val="24"/>
          <w:szCs w:val="32"/>
        </w:rPr>
      </w:pPr>
    </w:p>
    <w:p w14:paraId="11322E59" w14:textId="77777777" w:rsidR="00B43F3B" w:rsidRDefault="00B43F3B"/>
    <w:sectPr w:rsidR="00B43F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F17988"/>
    <w:rsid w:val="000E328E"/>
    <w:rsid w:val="0024619C"/>
    <w:rsid w:val="004C27AA"/>
    <w:rsid w:val="00B43F3B"/>
    <w:rsid w:val="00C7439E"/>
    <w:rsid w:val="00E46BFF"/>
    <w:rsid w:val="199F5196"/>
    <w:rsid w:val="2ED64EFC"/>
    <w:rsid w:val="553301C2"/>
    <w:rsid w:val="5EBA09A6"/>
    <w:rsid w:val="66DE12F7"/>
    <w:rsid w:val="6C284E50"/>
    <w:rsid w:val="74F17988"/>
    <w:rsid w:val="7957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AF713"/>
  <w15:docId w15:val="{7A9E899B-362A-4A36-8B1C-09F307C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930</Words>
  <Characters>959</Characters>
  <Application>Microsoft Office Word</Application>
  <DocSecurity>0</DocSecurity>
  <Lines>73</Lines>
  <Paragraphs>62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刘哲</dc:creator>
  <cp:lastModifiedBy>张喆</cp:lastModifiedBy>
  <cp:revision>5</cp:revision>
  <dcterms:created xsi:type="dcterms:W3CDTF">2025-08-28T07:48:00Z</dcterms:created>
  <dcterms:modified xsi:type="dcterms:W3CDTF">2025-12-18T07:27:00Z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D02AD6F01BC144099DFCA1E2BCC750A2_11</vt:lpwstr>
  </property>
  <property fmtid="{D5CDD505-2E9C-101B-9397-08002B2CF9AE}" pid="4" name="KSOTemplateDocerSaveRecord">
    <vt:lpwstr>eyJoZGlkIjoiODgwYWJhY2EwOTdlNDY4ODYwY2NlYTgwZDRlZTBlYTkiLCJ1c2VySWQiOiIyNDI1MjUwOTQifQ==</vt:lpwstr>
  </property>
</Properties>
</file>