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85F01">
      <w:pPr>
        <w:tabs>
          <w:tab w:val="left" w:pos="2070"/>
          <w:tab w:val="center" w:pos="4365"/>
        </w:tabs>
        <w:snapToGrid w:val="0"/>
        <w:rPr>
          <w:rFonts w:ascii="宋体" w:hAnsi="宋体" w:cs="宋体"/>
          <w:color w:val="000000" w:themeColor="text1"/>
          <w:sz w:val="44"/>
          <w:szCs w:val="44"/>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drawing>
          <wp:anchor distT="0" distB="0" distL="114300" distR="114300" simplePos="0" relativeHeight="251659264" behindDoc="0" locked="0" layoutInCell="1" allowOverlap="1">
            <wp:simplePos x="0" y="0"/>
            <wp:positionH relativeFrom="column">
              <wp:posOffset>83185</wp:posOffset>
            </wp:positionH>
            <wp:positionV relativeFrom="paragraph">
              <wp:posOffset>267335</wp:posOffset>
            </wp:positionV>
            <wp:extent cx="877570" cy="877570"/>
            <wp:effectExtent l="0" t="0" r="17780" b="17780"/>
            <wp:wrapSquare wrapText="bothSides"/>
            <wp:docPr id="5" name="图片 2" descr="Logo 无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 无底图"/>
                    <pic:cNvPicPr>
                      <a:picLocks noChangeAspect="1"/>
                    </pic:cNvPicPr>
                  </pic:nvPicPr>
                  <pic:blipFill>
                    <a:blip r:embed="rId9"/>
                    <a:stretch>
                      <a:fillRect/>
                    </a:stretch>
                  </pic:blipFill>
                  <pic:spPr>
                    <a:xfrm>
                      <a:off x="0" y="0"/>
                      <a:ext cx="877570" cy="877570"/>
                    </a:xfrm>
                    <a:prstGeom prst="rect">
                      <a:avLst/>
                    </a:prstGeom>
                    <a:noFill/>
                    <a:ln>
                      <a:noFill/>
                    </a:ln>
                  </pic:spPr>
                </pic:pic>
              </a:graphicData>
            </a:graphic>
          </wp:anchor>
        </w:drawing>
      </w:r>
    </w:p>
    <w:p w14:paraId="2C728A46">
      <w:pPr>
        <w:pStyle w:val="17"/>
        <w:rPr>
          <w:rFonts w:ascii="宋体" w:hAnsi="宋体" w:cs="宋体"/>
          <w:color w:val="000000" w:themeColor="text1"/>
          <w:sz w:val="44"/>
          <w:szCs w:val="44"/>
          <w14:textFill>
            <w14:solidFill>
              <w14:schemeClr w14:val="tx1"/>
            </w14:solidFill>
          </w14:textFill>
        </w:rPr>
      </w:pPr>
    </w:p>
    <w:p w14:paraId="7E0894B1">
      <w:pPr>
        <w:tabs>
          <w:tab w:val="left" w:pos="2070"/>
          <w:tab w:val="center" w:pos="4365"/>
        </w:tabs>
        <w:snapToGrid w:val="0"/>
        <w:jc w:val="center"/>
        <w:rPr>
          <w:rFonts w:ascii="宋体" w:hAnsi="宋体" w:cs="宋体"/>
          <w:color w:val="000000" w:themeColor="text1"/>
          <w:sz w:val="44"/>
          <w:szCs w:val="44"/>
          <w14:textFill>
            <w14:solidFill>
              <w14:schemeClr w14:val="tx1"/>
            </w14:solidFill>
          </w14:textFill>
        </w:rPr>
      </w:pPr>
    </w:p>
    <w:p w14:paraId="39BCCA76">
      <w:pPr>
        <w:tabs>
          <w:tab w:val="left" w:pos="2070"/>
          <w:tab w:val="center" w:pos="4365"/>
        </w:tabs>
        <w:snapToGrid w:val="0"/>
        <w:jc w:val="center"/>
        <w:rPr>
          <w:rFonts w:ascii="黑体" w:hAnsi="黑体" w:eastAsia="黑体" w:cs="黑体"/>
          <w:b/>
          <w:bCs/>
          <w:color w:val="000000" w:themeColor="text1"/>
          <w:sz w:val="52"/>
          <w:szCs w:val="52"/>
          <w14:textFill>
            <w14:solidFill>
              <w14:schemeClr w14:val="tx1"/>
            </w14:solidFill>
          </w14:textFill>
        </w:rPr>
      </w:pPr>
    </w:p>
    <w:p w14:paraId="1744C25E">
      <w:pPr>
        <w:jc w:val="center"/>
        <w:rPr>
          <w:rFonts w:hint="eastAsia" w:ascii="仿宋" w:hAnsi="仿宋" w:eastAsia="仿宋" w:cs="仿宋"/>
          <w:color w:val="000000" w:themeColor="text1"/>
          <w:sz w:val="52"/>
          <w:szCs w:val="52"/>
          <w:lang w:eastAsia="zh-CN"/>
          <w14:textFill>
            <w14:solidFill>
              <w14:schemeClr w14:val="tx1"/>
            </w14:solidFill>
          </w14:textFill>
        </w:rPr>
      </w:pPr>
      <w:r>
        <w:rPr>
          <w:rFonts w:hint="eastAsia" w:ascii="仿宋" w:hAnsi="仿宋" w:eastAsia="仿宋" w:cs="仿宋"/>
          <w:color w:val="000000" w:themeColor="text1"/>
          <w:sz w:val="52"/>
          <w:szCs w:val="52"/>
          <w:lang w:eastAsia="zh-CN"/>
          <w14:textFill>
            <w14:solidFill>
              <w14:schemeClr w14:val="tx1"/>
            </w14:solidFill>
          </w14:textFill>
        </w:rPr>
        <w:t>五台县区域性矿山隐蔽致灾因素普查报告编制工作</w:t>
      </w:r>
    </w:p>
    <w:p w14:paraId="36974F32">
      <w:pPr>
        <w:tabs>
          <w:tab w:val="left" w:pos="2070"/>
          <w:tab w:val="center" w:pos="4365"/>
        </w:tabs>
        <w:snapToGrid w:val="0"/>
        <w:jc w:val="center"/>
        <w:rPr>
          <w:rFonts w:ascii="仿宋" w:hAnsi="仿宋" w:eastAsia="仿宋" w:cs="仿宋"/>
          <w:b/>
          <w:color w:val="000000" w:themeColor="text1"/>
          <w:sz w:val="96"/>
          <w:szCs w:val="96"/>
          <w14:textFill>
            <w14:solidFill>
              <w14:schemeClr w14:val="tx1"/>
            </w14:solidFill>
          </w14:textFill>
        </w:rPr>
      </w:pPr>
    </w:p>
    <w:p w14:paraId="7A9D7EFD">
      <w:pPr>
        <w:jc w:val="center"/>
        <w:rPr>
          <w:rFonts w:ascii="仿宋" w:hAnsi="仿宋" w:eastAsia="仿宋" w:cs="仿宋"/>
          <w:b/>
          <w:bCs/>
          <w:color w:val="000000" w:themeColor="text1"/>
          <w:sz w:val="84"/>
          <w:szCs w:val="84"/>
          <w14:textFill>
            <w14:solidFill>
              <w14:schemeClr w14:val="tx1"/>
            </w14:solidFill>
          </w14:textFill>
        </w:rPr>
      </w:pPr>
      <w:bookmarkStart w:id="0" w:name="_Toc26034"/>
      <w:r>
        <w:rPr>
          <w:rFonts w:hint="eastAsia" w:ascii="仿宋" w:hAnsi="仿宋" w:eastAsia="仿宋" w:cs="仿宋"/>
          <w:b/>
          <w:bCs/>
          <w:color w:val="000000" w:themeColor="text1"/>
          <w:sz w:val="84"/>
          <w:szCs w:val="84"/>
          <w14:textFill>
            <w14:solidFill>
              <w14:schemeClr w14:val="tx1"/>
            </w14:solidFill>
          </w14:textFill>
        </w:rPr>
        <w:t>竞争性磋商文件</w:t>
      </w:r>
      <w:bookmarkEnd w:id="0"/>
    </w:p>
    <w:p w14:paraId="25715307">
      <w:pPr>
        <w:jc w:val="center"/>
        <w:rPr>
          <w:rFonts w:hint="eastAsia" w:ascii="仿宋" w:hAnsi="仿宋" w:eastAsia="仿宋" w:cs="仿宋"/>
          <w:color w:val="000000" w:themeColor="text1"/>
          <w:sz w:val="30"/>
          <w:szCs w:val="30"/>
          <w:lang w:eastAsia="zh-CN"/>
          <w14:textFill>
            <w14:solidFill>
              <w14:schemeClr w14:val="tx1"/>
            </w14:solidFill>
          </w14:textFill>
        </w:rPr>
      </w:pPr>
      <w:bookmarkStart w:id="1" w:name="_Toc26541"/>
      <w:r>
        <w:rPr>
          <w:rFonts w:hint="eastAsia" w:ascii="仿宋" w:hAnsi="仿宋" w:eastAsia="仿宋" w:cs="仿宋"/>
          <w:color w:val="000000" w:themeColor="text1"/>
          <w:sz w:val="30"/>
          <w:szCs w:val="30"/>
          <w14:textFill>
            <w14:solidFill>
              <w14:schemeClr w14:val="tx1"/>
            </w14:solidFill>
          </w14:textFill>
        </w:rPr>
        <w:t>项目编号：</w:t>
      </w:r>
      <w:bookmarkEnd w:id="1"/>
      <w:r>
        <w:rPr>
          <w:rFonts w:hint="eastAsia" w:ascii="仿宋" w:hAnsi="仿宋" w:eastAsia="仿宋" w:cs="仿宋"/>
          <w:color w:val="000000" w:themeColor="text1"/>
          <w:sz w:val="30"/>
          <w:szCs w:val="30"/>
          <w:lang w:eastAsia="zh-CN"/>
          <w14:textFill>
            <w14:solidFill>
              <w14:schemeClr w14:val="tx1"/>
            </w14:solidFill>
          </w14:textFill>
        </w:rPr>
        <w:t>1409222025CCS00109</w:t>
      </w:r>
    </w:p>
    <w:p w14:paraId="073B81F4">
      <w:pPr>
        <w:jc w:val="center"/>
        <w:rPr>
          <w:rFonts w:ascii="仿宋" w:hAnsi="仿宋" w:eastAsia="仿宋" w:cs="仿宋"/>
          <w:color w:val="000000" w:themeColor="text1"/>
          <w:sz w:val="30"/>
          <w:szCs w:val="30"/>
          <w14:textFill>
            <w14:solidFill>
              <w14:schemeClr w14:val="tx1"/>
            </w14:solidFill>
          </w14:textFill>
        </w:rPr>
      </w:pPr>
    </w:p>
    <w:p w14:paraId="5FB11E82">
      <w:pPr>
        <w:jc w:val="center"/>
        <w:rPr>
          <w:rFonts w:ascii="仿宋" w:hAnsi="仿宋" w:eastAsia="仿宋" w:cs="仿宋"/>
          <w:color w:val="000000" w:themeColor="text1"/>
          <w:sz w:val="30"/>
          <w:szCs w:val="30"/>
          <w:highlight w:val="yellow"/>
          <w14:textFill>
            <w14:solidFill>
              <w14:schemeClr w14:val="tx1"/>
            </w14:solidFill>
          </w14:textFill>
        </w:rPr>
      </w:pPr>
    </w:p>
    <w:p w14:paraId="188A2175">
      <w:pPr>
        <w:jc w:val="center"/>
        <w:rPr>
          <w:rFonts w:ascii="仿宋" w:hAnsi="仿宋" w:eastAsia="仿宋" w:cs="仿宋"/>
          <w:color w:val="000000" w:themeColor="text1"/>
          <w:sz w:val="30"/>
          <w:szCs w:val="30"/>
          <w14:textFill>
            <w14:solidFill>
              <w14:schemeClr w14:val="tx1"/>
            </w14:solidFill>
          </w14:textFill>
        </w:rPr>
      </w:pPr>
    </w:p>
    <w:p w14:paraId="26DCAA25">
      <w:pPr>
        <w:tabs>
          <w:tab w:val="left" w:pos="2070"/>
          <w:tab w:val="center" w:pos="4365"/>
        </w:tabs>
        <w:snapToGrid w:val="0"/>
        <w:jc w:val="center"/>
        <w:rPr>
          <w:rFonts w:ascii="仿宋" w:hAnsi="仿宋" w:eastAsia="仿宋" w:cs="仿宋"/>
          <w:color w:val="000000" w:themeColor="text1"/>
          <w:sz w:val="44"/>
          <w:szCs w:val="44"/>
          <w14:textFill>
            <w14:solidFill>
              <w14:schemeClr w14:val="tx1"/>
            </w14:solidFill>
          </w14:textFill>
        </w:rPr>
      </w:pPr>
    </w:p>
    <w:p w14:paraId="5207AF1A">
      <w:pPr>
        <w:ind w:firstLine="542" w:firstLineChars="150"/>
        <w:rPr>
          <w:rFonts w:ascii="仿宋" w:hAnsi="仿宋" w:eastAsia="仿宋" w:cs="仿宋"/>
          <w:b/>
          <w:color w:val="000000" w:themeColor="text1"/>
          <w:spacing w:val="20"/>
          <w:sz w:val="32"/>
          <w:szCs w:val="32"/>
          <w14:textFill>
            <w14:solidFill>
              <w14:schemeClr w14:val="tx1"/>
            </w14:solidFill>
          </w14:textFill>
        </w:rPr>
      </w:pPr>
    </w:p>
    <w:p w14:paraId="20ACD59C">
      <w:pPr>
        <w:pStyle w:val="17"/>
        <w:rPr>
          <w:rFonts w:ascii="仿宋" w:hAnsi="仿宋" w:eastAsia="仿宋" w:cs="仿宋"/>
          <w:b/>
          <w:color w:val="000000" w:themeColor="text1"/>
          <w:spacing w:val="20"/>
          <w:sz w:val="32"/>
          <w:szCs w:val="32"/>
          <w14:textFill>
            <w14:solidFill>
              <w14:schemeClr w14:val="tx1"/>
            </w14:solidFill>
          </w14:textFill>
        </w:rPr>
      </w:pPr>
    </w:p>
    <w:p w14:paraId="10DAC86A">
      <w:pPr>
        <w:pStyle w:val="17"/>
        <w:rPr>
          <w:rFonts w:ascii="仿宋" w:hAnsi="仿宋" w:eastAsia="仿宋" w:cs="仿宋"/>
          <w:b/>
          <w:color w:val="000000" w:themeColor="text1"/>
          <w:spacing w:val="20"/>
          <w:sz w:val="32"/>
          <w:szCs w:val="32"/>
          <w14:textFill>
            <w14:solidFill>
              <w14:schemeClr w14:val="tx1"/>
            </w14:solidFill>
          </w14:textFill>
        </w:rPr>
      </w:pPr>
    </w:p>
    <w:p w14:paraId="7F711ACB">
      <w:pPr>
        <w:pStyle w:val="17"/>
        <w:rPr>
          <w:rFonts w:ascii="仿宋" w:hAnsi="仿宋" w:eastAsia="仿宋" w:cs="仿宋"/>
          <w:b/>
          <w:color w:val="000000" w:themeColor="text1"/>
          <w:spacing w:val="20"/>
          <w:sz w:val="32"/>
          <w:szCs w:val="32"/>
          <w14:textFill>
            <w14:solidFill>
              <w14:schemeClr w14:val="tx1"/>
            </w14:solidFill>
          </w14:textFill>
        </w:rPr>
      </w:pPr>
    </w:p>
    <w:p w14:paraId="496E8C97">
      <w:pPr>
        <w:jc w:val="center"/>
        <w:rPr>
          <w:rFonts w:ascii="仿宋" w:hAnsi="仿宋" w:eastAsia="仿宋" w:cs="仿宋"/>
          <w:b/>
          <w:bCs/>
          <w:color w:val="000000" w:themeColor="text1"/>
          <w:sz w:val="30"/>
          <w:szCs w:val="30"/>
          <w14:textFill>
            <w14:solidFill>
              <w14:schemeClr w14:val="tx1"/>
            </w14:solidFill>
          </w14:textFill>
        </w:rPr>
      </w:pPr>
      <w:bookmarkStart w:id="2" w:name="_Toc20293"/>
      <w:r>
        <w:rPr>
          <w:rStyle w:val="41"/>
          <w:rFonts w:hint="eastAsia" w:ascii="仿宋" w:hAnsi="仿宋" w:eastAsia="仿宋" w:cs="仿宋"/>
          <w:b/>
          <w:color w:val="000000" w:themeColor="text1"/>
          <w:sz w:val="30"/>
          <w:szCs w:val="30"/>
          <w14:textFill>
            <w14:solidFill>
              <w14:schemeClr w14:val="tx1"/>
            </w14:solidFill>
          </w14:textFill>
        </w:rPr>
        <w:t>采购人：五台县</w:t>
      </w:r>
      <w:bookmarkEnd w:id="2"/>
      <w:bookmarkStart w:id="3" w:name="_Toc13270"/>
      <w:r>
        <w:rPr>
          <w:rFonts w:hint="eastAsia" w:ascii="仿宋" w:hAnsi="仿宋" w:eastAsia="仿宋" w:cs="仿宋"/>
          <w:b/>
          <w:bCs/>
          <w:color w:val="000000" w:themeColor="text1"/>
          <w:sz w:val="30"/>
          <w:szCs w:val="30"/>
          <w14:textFill>
            <w14:solidFill>
              <w14:schemeClr w14:val="tx1"/>
            </w14:solidFill>
          </w14:textFill>
        </w:rPr>
        <w:t>应急管理局</w:t>
      </w:r>
    </w:p>
    <w:p w14:paraId="216E843D">
      <w:pPr>
        <w:jc w:val="center"/>
        <w:rPr>
          <w:rStyle w:val="41"/>
          <w:rFonts w:ascii="仿宋" w:hAnsi="仿宋" w:eastAsia="仿宋" w:cs="仿宋"/>
          <w:b/>
          <w:color w:val="000000" w:themeColor="text1"/>
          <w:sz w:val="30"/>
          <w:szCs w:val="30"/>
          <w14:textFill>
            <w14:solidFill>
              <w14:schemeClr w14:val="tx1"/>
            </w14:solidFill>
          </w14:textFill>
        </w:rPr>
      </w:pPr>
      <w:r>
        <w:rPr>
          <w:rStyle w:val="41"/>
          <w:rFonts w:hint="eastAsia" w:ascii="仿宋" w:hAnsi="仿宋" w:eastAsia="仿宋" w:cs="仿宋"/>
          <w:b/>
          <w:color w:val="000000" w:themeColor="text1"/>
          <w:sz w:val="30"/>
          <w:szCs w:val="30"/>
          <w14:textFill>
            <w14:solidFill>
              <w14:schemeClr w14:val="tx1"/>
            </w14:solidFill>
          </w14:textFill>
        </w:rPr>
        <w:t>代理机构：山西英泰寰宇项目管理有限公司</w:t>
      </w:r>
      <w:bookmarkEnd w:id="3"/>
    </w:p>
    <w:p w14:paraId="5C19A0B6">
      <w:pPr>
        <w:spacing w:line="360" w:lineRule="auto"/>
        <w:jc w:val="center"/>
        <w:rPr>
          <w:rStyle w:val="41"/>
          <w:rFonts w:ascii="仿宋" w:hAnsi="仿宋" w:eastAsia="仿宋" w:cs="仿宋"/>
          <w:b/>
          <w:color w:val="000000" w:themeColor="text1"/>
          <w:sz w:val="30"/>
          <w:szCs w:val="30"/>
          <w14:textFill>
            <w14:solidFill>
              <w14:schemeClr w14:val="tx1"/>
            </w14:solidFill>
          </w14:textFill>
        </w:rPr>
      </w:pPr>
      <w:r>
        <w:rPr>
          <w:rStyle w:val="41"/>
          <w:rFonts w:hint="eastAsia" w:ascii="仿宋" w:hAnsi="仿宋" w:eastAsia="仿宋" w:cs="仿宋"/>
          <w:b/>
          <w:color w:val="000000" w:themeColor="text1"/>
          <w:sz w:val="30"/>
          <w:szCs w:val="30"/>
          <w14:textFill>
            <w14:solidFill>
              <w14:schemeClr w14:val="tx1"/>
            </w14:solidFill>
          </w14:textFill>
        </w:rPr>
        <w:t>二〇二五年九月</w:t>
      </w:r>
    </w:p>
    <w:p w14:paraId="150EF8A7">
      <w:pPr>
        <w:overflowPunct w:val="0"/>
        <w:topLinePunct/>
        <w:autoSpaceDN w:val="0"/>
        <w:adjustRightInd w:val="0"/>
        <w:snapToGrid w:val="0"/>
        <w:spacing w:line="360" w:lineRule="auto"/>
        <w:rPr>
          <w:rFonts w:ascii="仿宋" w:hAnsi="仿宋" w:eastAsia="仿宋" w:cs="仿宋"/>
          <w:b/>
          <w:snapToGrid w:val="0"/>
          <w:color w:val="000000" w:themeColor="text1"/>
          <w:kern w:val="0"/>
          <w:sz w:val="44"/>
          <w:szCs w:val="44"/>
          <w14:textFill>
            <w14:solidFill>
              <w14:schemeClr w14:val="tx1"/>
            </w14:solidFill>
          </w14:textFill>
        </w:rPr>
        <w:sectPr>
          <w:headerReference r:id="rId4" w:type="first"/>
          <w:headerReference r:id="rId3" w:type="default"/>
          <w:footerReference r:id="rId5" w:type="default"/>
          <w:pgSz w:w="11906" w:h="16838"/>
          <w:pgMar w:top="1417" w:right="1417" w:bottom="1417" w:left="1417" w:header="851" w:footer="992" w:gutter="0"/>
          <w:pgNumType w:fmt="numberInDash"/>
          <w:cols w:space="720" w:num="1"/>
          <w:titlePg/>
          <w:docGrid w:type="lines" w:linePitch="312" w:charSpace="0"/>
        </w:sectPr>
      </w:pPr>
    </w:p>
    <w:p w14:paraId="3489C166">
      <w:pPr>
        <w:rPr>
          <w:color w:val="000000" w:themeColor="text1"/>
          <w14:textFill>
            <w14:solidFill>
              <w14:schemeClr w14:val="tx1"/>
            </w14:solidFill>
          </w14:textFill>
        </w:rPr>
      </w:pPr>
      <w:bookmarkStart w:id="4" w:name="_Toc18509"/>
    </w:p>
    <w:p w14:paraId="6E9CDDC1">
      <w:pPr>
        <w:rPr>
          <w:color w:val="000000" w:themeColor="text1"/>
          <w14:textFill>
            <w14:solidFill>
              <w14:schemeClr w14:val="tx1"/>
            </w14:solidFill>
          </w14:textFill>
        </w:rPr>
      </w:pPr>
    </w:p>
    <w:sdt>
      <w:sdtPr>
        <w:rPr>
          <w:rFonts w:ascii="宋体" w:hAnsi="宋体"/>
          <w:color w:val="000000" w:themeColor="text1"/>
          <w14:textFill>
            <w14:solidFill>
              <w14:schemeClr w14:val="tx1"/>
            </w14:solidFill>
          </w14:textFill>
        </w:rPr>
        <w:id w:val="147475854"/>
        <w:docPartObj>
          <w:docPartGallery w:val="Table of Contents"/>
          <w:docPartUnique/>
        </w:docPartObj>
      </w:sdtPr>
      <w:sdtEndPr>
        <w:rPr>
          <w:rFonts w:ascii="宋体" w:hAnsi="宋体"/>
          <w:color w:val="000000" w:themeColor="text1"/>
          <w14:textFill>
            <w14:solidFill>
              <w14:schemeClr w14:val="tx1"/>
            </w14:solidFill>
          </w14:textFill>
        </w:rPr>
      </w:sdtEndPr>
      <w:sdtContent>
        <w:p w14:paraId="042B874C">
          <w:pPr>
            <w:spacing w:line="720" w:lineRule="auto"/>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目录</w:t>
          </w:r>
        </w:p>
        <w:p w14:paraId="09D24B33">
          <w:pPr>
            <w:pStyle w:val="46"/>
            <w:tabs>
              <w:tab w:val="right" w:leader="dot" w:pos="8306"/>
            </w:tabs>
            <w:spacing w:line="72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TOC \o "1-1" \h \u </w:instrText>
          </w:r>
          <w:r>
            <w:rPr>
              <w:rFonts w:hint="eastAsia" w:ascii="仿宋" w:hAnsi="仿宋" w:eastAsia="仿宋" w:cs="仿宋"/>
              <w:color w:val="000000" w:themeColor="text1"/>
              <w:sz w:val="32"/>
              <w:szCs w:val="32"/>
              <w14:textFill>
                <w14:solidFill>
                  <w14:schemeClr w14:val="tx1"/>
                </w14:solidFill>
              </w14:textFill>
            </w:rPr>
            <w:fldChar w:fldCharType="separate"/>
          </w:r>
          <w:r>
            <w:fldChar w:fldCharType="begin"/>
          </w:r>
          <w:r>
            <w:instrText xml:space="preserve"> HYPERLINK \l "_Toc5948" </w:instrText>
          </w:r>
          <w:r>
            <w:fldChar w:fldCharType="separate"/>
          </w:r>
          <w:r>
            <w:rPr>
              <w:rFonts w:hint="eastAsia" w:ascii="仿宋" w:hAnsi="仿宋" w:eastAsia="仿宋" w:cs="仿宋"/>
              <w:color w:val="000000" w:themeColor="text1"/>
              <w:sz w:val="32"/>
              <w:szCs w:val="32"/>
              <w14:textFill>
                <w14:solidFill>
                  <w14:schemeClr w14:val="tx1"/>
                </w14:solidFill>
              </w14:textFill>
            </w:rPr>
            <w:t>第一部分  竞争性磋商公告</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_Toc5948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- 1 -</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14:paraId="69296A6F">
          <w:pPr>
            <w:pStyle w:val="46"/>
            <w:tabs>
              <w:tab w:val="right" w:leader="dot" w:pos="8306"/>
            </w:tabs>
            <w:spacing w:line="720" w:lineRule="auto"/>
            <w:rPr>
              <w:rFonts w:ascii="仿宋" w:hAnsi="仿宋" w:eastAsia="仿宋" w:cs="仿宋"/>
              <w:color w:val="000000" w:themeColor="text1"/>
              <w:sz w:val="32"/>
              <w:szCs w:val="32"/>
              <w14:textFill>
                <w14:solidFill>
                  <w14:schemeClr w14:val="tx1"/>
                </w14:solidFill>
              </w14:textFill>
            </w:rPr>
          </w:pPr>
          <w:r>
            <w:fldChar w:fldCharType="begin"/>
          </w:r>
          <w:r>
            <w:instrText xml:space="preserve"> HYPERLINK \l "_Toc12392" </w:instrText>
          </w:r>
          <w:r>
            <w:fldChar w:fldCharType="separate"/>
          </w:r>
          <w:r>
            <w:rPr>
              <w:rFonts w:hint="eastAsia" w:ascii="仿宋" w:hAnsi="仿宋" w:eastAsia="仿宋" w:cs="仿宋"/>
              <w:color w:val="000000" w:themeColor="text1"/>
              <w:sz w:val="32"/>
              <w:szCs w:val="32"/>
              <w14:textFill>
                <w14:solidFill>
                  <w14:schemeClr w14:val="tx1"/>
                </w14:solidFill>
              </w14:textFill>
            </w:rPr>
            <w:t>第二部分  供应商须知</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_Toc12392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- 4 -</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14:paraId="155581FB">
          <w:pPr>
            <w:pStyle w:val="46"/>
            <w:tabs>
              <w:tab w:val="right" w:leader="dot" w:pos="8306"/>
            </w:tabs>
            <w:spacing w:line="720" w:lineRule="auto"/>
            <w:rPr>
              <w:rFonts w:ascii="仿宋" w:hAnsi="仿宋" w:eastAsia="仿宋" w:cs="仿宋"/>
              <w:color w:val="000000" w:themeColor="text1"/>
              <w:sz w:val="32"/>
              <w:szCs w:val="32"/>
              <w14:textFill>
                <w14:solidFill>
                  <w14:schemeClr w14:val="tx1"/>
                </w14:solidFill>
              </w14:textFill>
            </w:rPr>
          </w:pPr>
          <w:r>
            <w:fldChar w:fldCharType="begin"/>
          </w:r>
          <w:r>
            <w:instrText xml:space="preserve"> HYPERLINK \l "_Toc24317" </w:instrText>
          </w:r>
          <w:r>
            <w:fldChar w:fldCharType="separate"/>
          </w:r>
          <w:r>
            <w:rPr>
              <w:rFonts w:hint="eastAsia" w:ascii="仿宋" w:hAnsi="仿宋" w:eastAsia="仿宋" w:cs="仿宋"/>
              <w:color w:val="000000" w:themeColor="text1"/>
              <w:sz w:val="32"/>
              <w:szCs w:val="32"/>
              <w14:textFill>
                <w14:solidFill>
                  <w14:schemeClr w14:val="tx1"/>
                </w14:solidFill>
              </w14:textFill>
            </w:rPr>
            <w:t>第三部分  评审办法及评审标准</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_Toc24317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- 20 -</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14:paraId="6817B1F7">
          <w:pPr>
            <w:pStyle w:val="46"/>
            <w:tabs>
              <w:tab w:val="right" w:leader="dot" w:pos="8306"/>
            </w:tabs>
            <w:spacing w:line="720" w:lineRule="auto"/>
            <w:rPr>
              <w:rFonts w:ascii="仿宋" w:hAnsi="仿宋" w:eastAsia="仿宋" w:cs="仿宋"/>
              <w:color w:val="000000" w:themeColor="text1"/>
              <w:sz w:val="32"/>
              <w:szCs w:val="32"/>
              <w14:textFill>
                <w14:solidFill>
                  <w14:schemeClr w14:val="tx1"/>
                </w14:solidFill>
              </w14:textFill>
            </w:rPr>
          </w:pPr>
          <w:r>
            <w:fldChar w:fldCharType="begin"/>
          </w:r>
          <w:r>
            <w:instrText xml:space="preserve"> HYPERLINK \l "_Toc291" </w:instrText>
          </w:r>
          <w:r>
            <w:fldChar w:fldCharType="separate"/>
          </w:r>
          <w:r>
            <w:rPr>
              <w:rFonts w:hint="eastAsia" w:ascii="仿宋" w:hAnsi="仿宋" w:eastAsia="仿宋" w:cs="仿宋"/>
              <w:color w:val="000000" w:themeColor="text1"/>
              <w:sz w:val="32"/>
              <w:szCs w:val="32"/>
              <w14:textFill>
                <w14:solidFill>
                  <w14:schemeClr w14:val="tx1"/>
                </w14:solidFill>
              </w14:textFill>
            </w:rPr>
            <w:t>第四部分  商务、技术要求</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_Toc291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- 27 -</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14:paraId="7D03275D">
          <w:pPr>
            <w:pStyle w:val="46"/>
            <w:tabs>
              <w:tab w:val="right" w:leader="dot" w:pos="8306"/>
            </w:tabs>
            <w:spacing w:line="720" w:lineRule="auto"/>
            <w:rPr>
              <w:rFonts w:ascii="仿宋" w:hAnsi="仿宋" w:eastAsia="仿宋" w:cs="仿宋"/>
              <w:color w:val="000000" w:themeColor="text1"/>
              <w:sz w:val="32"/>
              <w:szCs w:val="32"/>
              <w14:textFill>
                <w14:solidFill>
                  <w14:schemeClr w14:val="tx1"/>
                </w14:solidFill>
              </w14:textFill>
            </w:rPr>
          </w:pPr>
          <w:r>
            <w:fldChar w:fldCharType="begin"/>
          </w:r>
          <w:r>
            <w:instrText xml:space="preserve"> HYPERLINK \l "_Toc31860" </w:instrText>
          </w:r>
          <w:r>
            <w:fldChar w:fldCharType="separate"/>
          </w:r>
          <w:r>
            <w:rPr>
              <w:rFonts w:hint="eastAsia" w:ascii="仿宋" w:hAnsi="仿宋" w:eastAsia="仿宋" w:cs="仿宋"/>
              <w:color w:val="000000" w:themeColor="text1"/>
              <w:sz w:val="32"/>
              <w:szCs w:val="32"/>
              <w14:textFill>
                <w14:solidFill>
                  <w14:schemeClr w14:val="tx1"/>
                </w14:solidFill>
              </w14:textFill>
            </w:rPr>
            <w:t>第五部分  合同原则</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_Toc31860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- 2</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14:paraId="6EB352F5">
          <w:pPr>
            <w:pStyle w:val="46"/>
            <w:tabs>
              <w:tab w:val="right" w:leader="dot" w:pos="8306"/>
            </w:tabs>
            <w:spacing w:line="720" w:lineRule="auto"/>
            <w:rPr>
              <w:rFonts w:ascii="仿宋" w:hAnsi="仿宋" w:eastAsia="仿宋" w:cs="仿宋"/>
              <w:color w:val="000000" w:themeColor="text1"/>
              <w:sz w:val="32"/>
              <w:szCs w:val="32"/>
              <w14:textFill>
                <w14:solidFill>
                  <w14:schemeClr w14:val="tx1"/>
                </w14:solidFill>
              </w14:textFill>
            </w:rPr>
          </w:pPr>
          <w:r>
            <w:fldChar w:fldCharType="begin"/>
          </w:r>
          <w:r>
            <w:instrText xml:space="preserve"> HYPERLINK \l "_Toc25319" </w:instrText>
          </w:r>
          <w:r>
            <w:fldChar w:fldCharType="separate"/>
          </w:r>
          <w:r>
            <w:rPr>
              <w:rFonts w:hint="eastAsia" w:ascii="仿宋" w:hAnsi="仿宋" w:eastAsia="仿宋" w:cs="仿宋"/>
              <w:color w:val="000000" w:themeColor="text1"/>
              <w:sz w:val="32"/>
              <w:szCs w:val="32"/>
              <w14:textFill>
                <w14:solidFill>
                  <w14:schemeClr w14:val="tx1"/>
                </w14:solidFill>
              </w14:textFill>
            </w:rPr>
            <w:t>第六部分  响应文件格式</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_Toc25319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- 31 -</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14:paraId="7201F574">
          <w:pPr>
            <w:pStyle w:val="46"/>
            <w:tabs>
              <w:tab w:val="right" w:leader="dot" w:pos="8306"/>
            </w:tabs>
            <w:spacing w:line="720" w:lineRule="auto"/>
            <w:rPr>
              <w:rFonts w:ascii="仿宋" w:hAnsi="仿宋" w:eastAsia="仿宋" w:cs="仿宋"/>
              <w:color w:val="000000" w:themeColor="text1"/>
              <w:sz w:val="32"/>
              <w:szCs w:val="32"/>
              <w14:textFill>
                <w14:solidFill>
                  <w14:schemeClr w14:val="tx1"/>
                </w14:solidFill>
              </w14:textFill>
            </w:rPr>
          </w:pPr>
        </w:p>
        <w:p w14:paraId="2B19CC7C">
          <w:pPr>
            <w:spacing w:line="720" w:lineRule="auto"/>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end"/>
          </w:r>
        </w:p>
      </w:sdtContent>
    </w:sdt>
    <w:p w14:paraId="2339F08E">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End w:id="4"/>
    </w:p>
    <w:p w14:paraId="4AD131FD">
      <w:pPr>
        <w:pStyle w:val="14"/>
        <w:pageBreakBefore/>
        <w:snapToGrid w:val="0"/>
        <w:spacing w:beforeLines="0" w:afterLines="0" w:line="360" w:lineRule="auto"/>
        <w:jc w:val="center"/>
        <w:outlineLvl w:val="0"/>
        <w:rPr>
          <w:rStyle w:val="45"/>
          <w:color w:val="000000" w:themeColor="text1"/>
          <w14:textFill>
            <w14:solidFill>
              <w14:schemeClr w14:val="tx1"/>
            </w14:solidFill>
          </w14:textFill>
        </w:rPr>
        <w:sectPr>
          <w:footerReference r:id="rId6" w:type="default"/>
          <w:pgSz w:w="11906" w:h="16838"/>
          <w:pgMar w:top="1417" w:right="1417" w:bottom="1417" w:left="1417" w:header="1191" w:footer="992" w:gutter="0"/>
          <w:pgNumType w:fmt="numberInDash" w:start="1"/>
          <w:cols w:space="425" w:num="1"/>
          <w:docGrid w:type="lines" w:linePitch="312" w:charSpace="0"/>
        </w:sectPr>
      </w:pPr>
      <w:bookmarkStart w:id="5" w:name="_Toc30562"/>
      <w:bookmarkStart w:id="6" w:name="_Toc5948"/>
      <w:bookmarkStart w:id="7" w:name="_Toc451762242"/>
      <w:bookmarkStart w:id="8" w:name="_Toc8199"/>
      <w:bookmarkStart w:id="9" w:name="_Toc18392"/>
    </w:p>
    <w:p w14:paraId="68269C84">
      <w:pPr>
        <w:pStyle w:val="14"/>
        <w:pageBreakBefore/>
        <w:snapToGrid w:val="0"/>
        <w:spacing w:beforeLines="0" w:afterLines="0" w:line="360" w:lineRule="auto"/>
        <w:jc w:val="center"/>
        <w:outlineLvl w:val="0"/>
        <w:rPr>
          <w:rStyle w:val="45"/>
          <w:color w:val="000000" w:themeColor="text1"/>
          <w14:textFill>
            <w14:solidFill>
              <w14:schemeClr w14:val="tx1"/>
            </w14:solidFill>
          </w14:textFill>
        </w:rPr>
      </w:pPr>
      <w:r>
        <w:rPr>
          <w:rStyle w:val="45"/>
          <w:rFonts w:hint="eastAsia"/>
          <w:color w:val="000000" w:themeColor="text1"/>
          <w14:textFill>
            <w14:solidFill>
              <w14:schemeClr w14:val="tx1"/>
            </w14:solidFill>
          </w14:textFill>
        </w:rPr>
        <w:t>第一部分  竞争性磋商公告</w:t>
      </w:r>
      <w:bookmarkEnd w:id="5"/>
      <w:bookmarkEnd w:id="6"/>
      <w:bookmarkEnd w:id="7"/>
      <w:bookmarkEnd w:id="8"/>
      <w:bookmarkEnd w:id="9"/>
    </w:p>
    <w:p w14:paraId="41FE8EC5">
      <w:pPr>
        <w:widowControl/>
        <w:pBdr>
          <w:top w:val="single" w:color="auto" w:sz="4" w:space="1"/>
          <w:left w:val="single" w:color="auto" w:sz="4" w:space="4"/>
          <w:bottom w:val="single" w:color="auto" w:sz="4" w:space="1"/>
          <w:right w:val="single" w:color="auto" w:sz="4" w:space="4"/>
        </w:pBdr>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项目概况</w:t>
      </w:r>
    </w:p>
    <w:p w14:paraId="18DF4341">
      <w:pPr>
        <w:widowControl/>
        <w:pBdr>
          <w:top w:val="single" w:color="auto" w:sz="4" w:space="1"/>
          <w:left w:val="single" w:color="auto" w:sz="4" w:space="4"/>
          <w:bottom w:val="single" w:color="auto" w:sz="4" w:space="1"/>
          <w:right w:val="single" w:color="auto" w:sz="4" w:space="4"/>
        </w:pBd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五台县区域性矿山隐蔽致灾因素普查报告编制工作</w:t>
      </w:r>
      <w:r>
        <w:rPr>
          <w:rFonts w:hint="eastAsia" w:ascii="仿宋" w:hAnsi="仿宋" w:eastAsia="仿宋" w:cs="仿宋"/>
          <w:color w:val="000000" w:themeColor="text1"/>
          <w:sz w:val="28"/>
          <w:szCs w:val="28"/>
          <w14:textFill>
            <w14:solidFill>
              <w14:schemeClr w14:val="tx1"/>
            </w14:solidFill>
          </w14:textFill>
        </w:rPr>
        <w:t>的潜在供应商山西政府采购平台（</w:t>
      </w:r>
      <w:r>
        <w:fldChar w:fldCharType="begin"/>
      </w:r>
      <w:r>
        <w:instrText xml:space="preserve"> HYPERLINK "https://login.sxzfcg.zcygov.cn/user-login/" \l "/login）线上获取采购文件，并于2024年11月" </w:instrText>
      </w:r>
      <w:r>
        <w:fldChar w:fldCharType="separate"/>
      </w:r>
      <w:r>
        <w:rPr>
          <w:rFonts w:hint="eastAsia" w:ascii="仿宋" w:hAnsi="仿宋" w:eastAsia="仿宋" w:cs="仿宋"/>
          <w:color w:val="000000" w:themeColor="text1"/>
          <w:sz w:val="28"/>
          <w:szCs w:val="28"/>
          <w14:textFill>
            <w14:solidFill>
              <w14:schemeClr w14:val="tx1"/>
            </w14:solidFill>
          </w14:textFill>
        </w:rPr>
        <w:t>https://login.sxzfcg.zcygov.cn/user-login/#/login）线上获取采购文件，并于2025年9月</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日09：30</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（北京时间）前提交响应文件。</w:t>
      </w:r>
    </w:p>
    <w:p w14:paraId="1CBA7E14">
      <w:pPr>
        <w:adjustRightInd w:val="0"/>
        <w:snapToGrid w:val="0"/>
        <w:spacing w:line="360" w:lineRule="auto"/>
        <w:ind w:left="420" w:firstLine="300" w:firstLineChars="100"/>
        <w:rPr>
          <w:rFonts w:ascii="仿宋" w:hAnsi="仿宋" w:eastAsia="仿宋" w:cs="仿宋"/>
          <w:color w:val="000000" w:themeColor="text1"/>
          <w:sz w:val="30"/>
          <w:szCs w:val="30"/>
          <w:lang w:bidi="ar"/>
          <w14:textFill>
            <w14:solidFill>
              <w14:schemeClr w14:val="tx1"/>
            </w14:solidFill>
          </w14:textFill>
        </w:rPr>
      </w:pPr>
      <w:bookmarkStart w:id="10" w:name="_Toc35393798"/>
      <w:bookmarkStart w:id="11" w:name="_Toc4702"/>
      <w:bookmarkStart w:id="12" w:name="_Toc28359012"/>
      <w:bookmarkStart w:id="13" w:name="_Toc28359089"/>
      <w:bookmarkStart w:id="14" w:name="_Toc35393629"/>
      <w:r>
        <w:rPr>
          <w:rFonts w:hint="eastAsia" w:ascii="仿宋" w:hAnsi="仿宋" w:eastAsia="仿宋" w:cs="仿宋"/>
          <w:color w:val="000000" w:themeColor="text1"/>
          <w:sz w:val="30"/>
          <w:szCs w:val="30"/>
          <w:lang w:bidi="ar"/>
          <w14:textFill>
            <w14:solidFill>
              <w14:schemeClr w14:val="tx1"/>
            </w14:solidFill>
          </w14:textFill>
        </w:rPr>
        <w:t>一、项目基本情况</w:t>
      </w:r>
      <w:bookmarkEnd w:id="10"/>
      <w:bookmarkEnd w:id="11"/>
      <w:bookmarkEnd w:id="12"/>
      <w:bookmarkEnd w:id="13"/>
      <w:bookmarkEnd w:id="14"/>
    </w:p>
    <w:p w14:paraId="5F2ECB14">
      <w:pPr>
        <w:snapToGrid w:val="0"/>
        <w:spacing w:line="360" w:lineRule="auto"/>
        <w:ind w:firstLine="560" w:firstLineChars="200"/>
        <w:rPr>
          <w:rFonts w:hint="eastAsia" w:ascii="仿宋" w:hAnsi="仿宋" w:eastAsia="仿宋" w:cs="仿宋"/>
          <w:color w:val="000000" w:themeColor="text1"/>
          <w:sz w:val="28"/>
          <w:szCs w:val="28"/>
          <w:highlight w:val="green"/>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1.项目编号：</w:t>
      </w:r>
      <w:r>
        <w:rPr>
          <w:rFonts w:hint="eastAsia" w:ascii="仿宋" w:hAnsi="仿宋" w:eastAsia="仿宋" w:cs="仿宋"/>
          <w:color w:val="000000" w:themeColor="text1"/>
          <w:sz w:val="28"/>
          <w:szCs w:val="28"/>
          <w:lang w:eastAsia="zh-CN"/>
          <w14:textFill>
            <w14:solidFill>
              <w14:schemeClr w14:val="tx1"/>
            </w14:solidFill>
          </w14:textFill>
        </w:rPr>
        <w:t>1409222025CCS00109</w:t>
      </w:r>
    </w:p>
    <w:p w14:paraId="58ACEACF">
      <w:pPr>
        <w:snapToGrid w:val="0"/>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2.项目名称：</w:t>
      </w:r>
      <w:r>
        <w:rPr>
          <w:rFonts w:hint="eastAsia" w:ascii="仿宋" w:hAnsi="仿宋" w:eastAsia="仿宋" w:cs="仿宋"/>
          <w:color w:val="000000" w:themeColor="text1"/>
          <w:sz w:val="28"/>
          <w:szCs w:val="28"/>
          <w:lang w:eastAsia="zh-CN"/>
          <w14:textFill>
            <w14:solidFill>
              <w14:schemeClr w14:val="tx1"/>
            </w14:solidFill>
          </w14:textFill>
        </w:rPr>
        <w:t>五台县区域性矿山隐蔽致灾因素普查报告编制工作</w:t>
      </w:r>
    </w:p>
    <w:p w14:paraId="2B1FE796">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3.采购方式：竞争性磋商</w:t>
      </w:r>
    </w:p>
    <w:p w14:paraId="59ED8671">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4.预算金额：840000.00元</w:t>
      </w:r>
    </w:p>
    <w:p w14:paraId="278F13AD">
      <w:pPr>
        <w:snapToGrid w:val="0"/>
        <w:spacing w:line="360" w:lineRule="auto"/>
        <w:ind w:firstLine="840" w:firstLineChars="3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最高限价：840000.00元</w:t>
      </w:r>
    </w:p>
    <w:p w14:paraId="7427648F">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5.简要描述：资料收集整理、普查报告编制、专家评审等。具体报价范围、采购范围及所达到的具体要求，以磋商文件中商务、技术要求的相应规定为准。</w:t>
      </w:r>
    </w:p>
    <w:p w14:paraId="11786CD1">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6.合同履行期限：合同签订后3个月内完成普查并出具成果文件。</w:t>
      </w:r>
    </w:p>
    <w:p w14:paraId="4BB968F1">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5" w:name="PO_3000000033_PM007"/>
      <w:r>
        <w:rPr>
          <w:rFonts w:hint="eastAsia" w:ascii="仿宋" w:hAnsi="仿宋" w:eastAsia="仿宋" w:cs="仿宋"/>
          <w:color w:val="000000" w:themeColor="text1"/>
          <w:sz w:val="28"/>
          <w:szCs w:val="28"/>
          <w14:textFill>
            <w14:solidFill>
              <w14:schemeClr w14:val="tx1"/>
            </w14:solidFill>
          </w14:textFill>
        </w:rPr>
        <w:t>7.本项目不接受联合体投标</w:t>
      </w:r>
      <w:bookmarkEnd w:id="15"/>
      <w:r>
        <w:rPr>
          <w:rFonts w:hint="eastAsia" w:ascii="仿宋" w:hAnsi="仿宋" w:eastAsia="仿宋" w:cs="仿宋"/>
          <w:color w:val="000000" w:themeColor="text1"/>
          <w:sz w:val="28"/>
          <w:szCs w:val="28"/>
          <w14:textFill>
            <w14:solidFill>
              <w14:schemeClr w14:val="tx1"/>
            </w14:solidFill>
          </w14:textFill>
        </w:rPr>
        <w:t>。</w:t>
      </w:r>
    </w:p>
    <w:p w14:paraId="0E964DD2">
      <w:pPr>
        <w:adjustRightInd w:val="0"/>
        <w:snapToGrid w:val="0"/>
        <w:spacing w:line="360" w:lineRule="auto"/>
        <w:ind w:left="420" w:firstLine="300" w:firstLineChars="100"/>
        <w:rPr>
          <w:rFonts w:ascii="仿宋" w:hAnsi="仿宋" w:eastAsia="仿宋" w:cs="仿宋"/>
          <w:color w:val="000000" w:themeColor="text1"/>
          <w:sz w:val="30"/>
          <w:szCs w:val="30"/>
          <w:lang w:bidi="ar"/>
          <w14:textFill>
            <w14:solidFill>
              <w14:schemeClr w14:val="tx1"/>
            </w14:solidFill>
          </w14:textFill>
        </w:rPr>
      </w:pPr>
      <w:bookmarkStart w:id="16" w:name="_Toc28359090"/>
      <w:bookmarkStart w:id="17" w:name="_Toc28359013"/>
      <w:bookmarkStart w:id="18" w:name="_Toc35393630"/>
      <w:bookmarkStart w:id="19" w:name="_Toc35393799"/>
      <w:bookmarkStart w:id="20" w:name="_Toc32350"/>
      <w:r>
        <w:rPr>
          <w:rFonts w:hint="eastAsia" w:ascii="仿宋" w:hAnsi="仿宋" w:eastAsia="仿宋" w:cs="仿宋"/>
          <w:color w:val="000000" w:themeColor="text1"/>
          <w:sz w:val="30"/>
          <w:szCs w:val="30"/>
          <w:lang w:bidi="ar"/>
          <w14:textFill>
            <w14:solidFill>
              <w14:schemeClr w14:val="tx1"/>
            </w14:solidFill>
          </w14:textFill>
        </w:rPr>
        <w:t>二、申请人的资格要求：</w:t>
      </w:r>
      <w:bookmarkEnd w:id="16"/>
      <w:bookmarkEnd w:id="17"/>
      <w:bookmarkEnd w:id="18"/>
      <w:bookmarkEnd w:id="19"/>
      <w:bookmarkEnd w:id="20"/>
    </w:p>
    <w:p w14:paraId="1A0F33C0">
      <w:pPr>
        <w:autoSpaceDE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21" w:name="_Toc28359014"/>
      <w:bookmarkStart w:id="22" w:name="_Toc28359091"/>
      <w:r>
        <w:rPr>
          <w:rFonts w:hint="eastAsia" w:ascii="仿宋" w:hAnsi="仿宋" w:eastAsia="仿宋" w:cs="仿宋"/>
          <w:color w:val="000000" w:themeColor="text1"/>
          <w:sz w:val="28"/>
          <w:szCs w:val="28"/>
          <w:lang w:bidi="ar"/>
          <w14:textFill>
            <w14:solidFill>
              <w14:schemeClr w14:val="tx1"/>
            </w14:solidFill>
          </w14:textFill>
        </w:rPr>
        <w:t>1.满足《中华人民共和国政府采购法》第二十二条规定；</w:t>
      </w:r>
    </w:p>
    <w:p w14:paraId="3D984B72">
      <w:pPr>
        <w:autoSpaceDE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2.落实政府采购政策需满足的资格要求：本项目专门面向中小企业；</w:t>
      </w:r>
    </w:p>
    <w:p w14:paraId="2C671926">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3.本项目的特定资格要求</w:t>
      </w:r>
      <w:r>
        <w:rPr>
          <w:rFonts w:hint="eastAsia" w:ascii="仿宋" w:hAnsi="仿宋" w:eastAsia="仿宋" w:cs="仿宋"/>
          <w:color w:val="000000" w:themeColor="text1"/>
          <w:sz w:val="28"/>
          <w:szCs w:val="28"/>
          <w14:textFill>
            <w14:solidFill>
              <w14:schemeClr w14:val="tx1"/>
            </w14:solidFill>
          </w14:textFill>
        </w:rPr>
        <w:t>：供应商须具有地质灾害评估和治理工程勘查设计乙级及以上资质；项目负责人须具备地质类相关专业中级及以上职称。</w:t>
      </w:r>
    </w:p>
    <w:p w14:paraId="1D7E5CC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bookmarkStart w:id="23" w:name="_Toc35393631"/>
      <w:bookmarkStart w:id="24" w:name="_Toc35393800"/>
      <w:bookmarkStart w:id="25" w:name="_Toc28080"/>
      <w:r>
        <w:rPr>
          <w:rFonts w:hint="eastAsia" w:ascii="仿宋" w:hAnsi="仿宋" w:eastAsia="仿宋" w:cs="仿宋"/>
          <w:color w:val="000000" w:themeColor="text1"/>
          <w:sz w:val="28"/>
          <w:szCs w:val="28"/>
          <w:lang w:bidi="ar"/>
          <w14:textFill>
            <w14:solidFill>
              <w14:schemeClr w14:val="tx1"/>
            </w14:solidFill>
          </w14:textFill>
        </w:rPr>
        <w:t>三、获取</w:t>
      </w:r>
      <w:bookmarkEnd w:id="21"/>
      <w:bookmarkEnd w:id="22"/>
      <w:bookmarkEnd w:id="23"/>
      <w:bookmarkEnd w:id="24"/>
      <w:bookmarkEnd w:id="25"/>
      <w:r>
        <w:rPr>
          <w:rFonts w:hint="eastAsia" w:ascii="仿宋" w:hAnsi="仿宋" w:eastAsia="仿宋" w:cs="仿宋"/>
          <w:color w:val="000000" w:themeColor="text1"/>
          <w:sz w:val="28"/>
          <w:szCs w:val="28"/>
          <w:lang w:bidi="ar"/>
          <w14:textFill>
            <w14:solidFill>
              <w14:schemeClr w14:val="tx1"/>
            </w14:solidFill>
          </w14:textFill>
        </w:rPr>
        <w:t>采购文件</w:t>
      </w:r>
    </w:p>
    <w:p w14:paraId="1D098196">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bookmarkStart w:id="26" w:name="_Toc28359092"/>
      <w:bookmarkStart w:id="27" w:name="_Toc35393801"/>
      <w:bookmarkStart w:id="28" w:name="_Toc35393632"/>
      <w:bookmarkStart w:id="29" w:name="_Toc28359015"/>
      <w:r>
        <w:rPr>
          <w:rFonts w:hint="eastAsia" w:ascii="仿宋" w:hAnsi="仿宋" w:eastAsia="仿宋" w:cs="仿宋"/>
          <w:color w:val="000000" w:themeColor="text1"/>
          <w:sz w:val="28"/>
          <w:szCs w:val="28"/>
          <w:lang w:bidi="ar"/>
          <w14:textFill>
            <w14:solidFill>
              <w14:schemeClr w14:val="tx1"/>
            </w14:solidFill>
          </w14:textFill>
        </w:rPr>
        <w:t>1.时间：2025年9月</w:t>
      </w:r>
      <w:r>
        <w:rPr>
          <w:rFonts w:hint="eastAsia" w:ascii="仿宋" w:hAnsi="仿宋" w:eastAsia="仿宋" w:cs="仿宋"/>
          <w:color w:val="000000" w:themeColor="text1"/>
          <w:sz w:val="28"/>
          <w:szCs w:val="28"/>
          <w:lang w:val="en-US" w:eastAsia="zh-CN" w:bidi="ar"/>
          <w14:textFill>
            <w14:solidFill>
              <w14:schemeClr w14:val="tx1"/>
            </w14:solidFill>
          </w14:textFill>
        </w:rPr>
        <w:t>2</w:t>
      </w:r>
      <w:r>
        <w:rPr>
          <w:rFonts w:hint="eastAsia" w:ascii="仿宋" w:hAnsi="仿宋" w:eastAsia="仿宋" w:cs="仿宋"/>
          <w:color w:val="000000" w:themeColor="text1"/>
          <w:sz w:val="28"/>
          <w:szCs w:val="28"/>
          <w:lang w:bidi="ar"/>
          <w14:textFill>
            <w14:solidFill>
              <w14:schemeClr w14:val="tx1"/>
            </w14:solidFill>
          </w14:textFill>
        </w:rPr>
        <w:t>日至2025年9月</w:t>
      </w:r>
      <w:r>
        <w:rPr>
          <w:rFonts w:hint="eastAsia" w:ascii="仿宋" w:hAnsi="仿宋" w:eastAsia="仿宋" w:cs="仿宋"/>
          <w:color w:val="000000" w:themeColor="text1"/>
          <w:sz w:val="28"/>
          <w:szCs w:val="28"/>
          <w:lang w:val="en-US" w:eastAsia="zh-CN" w:bidi="ar"/>
          <w14:textFill>
            <w14:solidFill>
              <w14:schemeClr w14:val="tx1"/>
            </w14:solidFill>
          </w14:textFill>
        </w:rPr>
        <w:t>9</w:t>
      </w:r>
      <w:r>
        <w:rPr>
          <w:rFonts w:hint="eastAsia" w:ascii="仿宋" w:hAnsi="仿宋" w:eastAsia="仿宋" w:cs="仿宋"/>
          <w:color w:val="000000" w:themeColor="text1"/>
          <w:sz w:val="28"/>
          <w:szCs w:val="28"/>
          <w:lang w:bidi="ar"/>
          <w14:textFill>
            <w14:solidFill>
              <w14:schemeClr w14:val="tx1"/>
            </w14:solidFill>
          </w14:textFill>
        </w:rPr>
        <w:t>日，每天上午00:00至12:00，下午12:00至23:59（北京时间，法定节假日除外 ）</w:t>
      </w:r>
    </w:p>
    <w:p w14:paraId="24C59C38">
      <w:pPr>
        <w:autoSpaceDE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2.地点：政采云平台线上获取；</w:t>
      </w:r>
    </w:p>
    <w:p w14:paraId="44047CE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3.方式：在线获取；</w:t>
      </w:r>
      <w:bookmarkEnd w:id="26"/>
      <w:bookmarkEnd w:id="27"/>
      <w:bookmarkEnd w:id="28"/>
      <w:bookmarkEnd w:id="29"/>
      <w:bookmarkStart w:id="30" w:name="_Toc1847"/>
    </w:p>
    <w:p w14:paraId="02AA4572">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售价（元）：0</w:t>
      </w:r>
    </w:p>
    <w:p w14:paraId="79FD6D2D">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w:t>
      </w:r>
      <w:bookmarkEnd w:id="30"/>
      <w:r>
        <w:rPr>
          <w:rFonts w:hint="eastAsia" w:ascii="仿宋" w:hAnsi="仿宋" w:eastAsia="仿宋" w:cs="仿宋"/>
          <w:color w:val="000000" w:themeColor="text1"/>
          <w:sz w:val="28"/>
          <w:szCs w:val="28"/>
          <w14:textFill>
            <w14:solidFill>
              <w14:schemeClr w14:val="tx1"/>
            </w14:solidFill>
          </w14:textFill>
        </w:rPr>
        <w:t>响应文件提交</w:t>
      </w:r>
    </w:p>
    <w:p w14:paraId="34F4CEFC">
      <w:pPr>
        <w:adjustRightInd w:val="0"/>
        <w:snapToGrid w:val="0"/>
        <w:spacing w:line="360" w:lineRule="auto"/>
        <w:ind w:left="420" w:firstLine="280" w:firstLineChars="100"/>
        <w:rPr>
          <w:rFonts w:ascii="仿宋" w:hAnsi="仿宋" w:eastAsia="仿宋" w:cs="仿宋"/>
          <w:color w:val="000000" w:themeColor="text1"/>
          <w:sz w:val="28"/>
          <w:szCs w:val="28"/>
          <w14:textFill>
            <w14:solidFill>
              <w14:schemeClr w14:val="tx1"/>
            </w14:solidFill>
          </w14:textFill>
        </w:rPr>
      </w:pPr>
      <w:bookmarkStart w:id="31" w:name="_Toc35393802"/>
      <w:bookmarkStart w:id="32" w:name="_Toc35393633"/>
      <w:bookmarkStart w:id="33" w:name="_Toc28359093"/>
      <w:bookmarkStart w:id="34" w:name="_Toc16353"/>
      <w:bookmarkStart w:id="35" w:name="_Toc28359016"/>
      <w:r>
        <w:rPr>
          <w:rFonts w:hint="eastAsia" w:ascii="仿宋" w:hAnsi="仿宋" w:eastAsia="仿宋" w:cs="仿宋"/>
          <w:color w:val="000000" w:themeColor="text1"/>
          <w:sz w:val="28"/>
          <w:szCs w:val="28"/>
          <w14:textFill>
            <w14:solidFill>
              <w14:schemeClr w14:val="tx1"/>
            </w14:solidFill>
          </w14:textFill>
        </w:rPr>
        <w:t>1.截止时间：2025年9月1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日09:30（北京时间）；</w:t>
      </w:r>
    </w:p>
    <w:p w14:paraId="52DAAEF1">
      <w:pPr>
        <w:adjustRightInd w:val="0"/>
        <w:snapToGrid w:val="0"/>
        <w:spacing w:line="360" w:lineRule="auto"/>
        <w:ind w:left="420"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2.地点：请登录政采云投标客户端投标。</w:t>
      </w:r>
    </w:p>
    <w:p w14:paraId="7B6159FF">
      <w:pPr>
        <w:adjustRightInd w:val="0"/>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五、响应文件开启</w:t>
      </w:r>
      <w:bookmarkEnd w:id="31"/>
      <w:bookmarkEnd w:id="32"/>
      <w:bookmarkEnd w:id="33"/>
      <w:bookmarkEnd w:id="34"/>
      <w:bookmarkEnd w:id="35"/>
    </w:p>
    <w:p w14:paraId="7EAD2CAC">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1.时间：2025年</w:t>
      </w:r>
      <w:r>
        <w:rPr>
          <w:rFonts w:hint="eastAsia" w:ascii="仿宋" w:hAnsi="仿宋" w:eastAsia="仿宋" w:cs="仿宋"/>
          <w:color w:val="000000" w:themeColor="text1"/>
          <w:sz w:val="28"/>
          <w:szCs w:val="28"/>
          <w14:textFill>
            <w14:solidFill>
              <w14:schemeClr w14:val="tx1"/>
            </w14:solidFill>
          </w14:textFill>
        </w:rPr>
        <w:t>9月1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bidi="ar"/>
          <w14:textFill>
            <w14:solidFill>
              <w14:schemeClr w14:val="tx1"/>
            </w14:solidFill>
          </w14:textFill>
        </w:rPr>
        <w:t>日09:30（北京时间）；</w:t>
      </w:r>
    </w:p>
    <w:p w14:paraId="2901A6C5">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2.地点：五台政务服务中心三楼开标室。</w:t>
      </w:r>
    </w:p>
    <w:p w14:paraId="71071A6B">
      <w:pPr>
        <w:adjustRightInd w:val="0"/>
        <w:snapToGrid w:val="0"/>
        <w:spacing w:line="360" w:lineRule="auto"/>
        <w:rPr>
          <w:rFonts w:ascii="仿宋" w:hAnsi="仿宋" w:eastAsia="仿宋" w:cs="仿宋"/>
          <w:color w:val="000000" w:themeColor="text1"/>
          <w:sz w:val="28"/>
          <w:szCs w:val="28"/>
          <w:lang w:bidi="ar"/>
          <w14:textFill>
            <w14:solidFill>
              <w14:schemeClr w14:val="tx1"/>
            </w14:solidFill>
          </w14:textFill>
        </w:rPr>
      </w:pPr>
      <w:bookmarkStart w:id="36" w:name="_Toc4888"/>
      <w:r>
        <w:rPr>
          <w:rFonts w:hint="eastAsia" w:ascii="仿宋" w:hAnsi="仿宋" w:eastAsia="仿宋" w:cs="仿宋"/>
          <w:color w:val="000000" w:themeColor="text1"/>
          <w:sz w:val="28"/>
          <w:szCs w:val="28"/>
          <w:lang w:bidi="ar"/>
          <w14:textFill>
            <w14:solidFill>
              <w14:schemeClr w14:val="tx1"/>
            </w14:solidFill>
          </w14:textFill>
        </w:rPr>
        <w:t>六、公告期限</w:t>
      </w:r>
      <w:bookmarkEnd w:id="36"/>
    </w:p>
    <w:p w14:paraId="0C7AF0F5">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bookmarkStart w:id="37" w:name="_Toc15109"/>
      <w:r>
        <w:rPr>
          <w:rFonts w:hint="eastAsia" w:ascii="仿宋" w:hAnsi="仿宋" w:eastAsia="仿宋" w:cs="仿宋"/>
          <w:color w:val="000000" w:themeColor="text1"/>
          <w:sz w:val="28"/>
          <w:szCs w:val="28"/>
          <w:lang w:bidi="ar"/>
          <w14:textFill>
            <w14:solidFill>
              <w14:schemeClr w14:val="tx1"/>
            </w14:solidFill>
          </w14:textFill>
        </w:rPr>
        <w:t>1.自本公告发布之日起3个工作日。</w:t>
      </w:r>
    </w:p>
    <w:p w14:paraId="1A80F191">
      <w:pPr>
        <w:adjustRightInd w:val="0"/>
        <w:snapToGrid w:val="0"/>
        <w:spacing w:line="360" w:lineRule="auto"/>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七、其他补充事宜</w:t>
      </w:r>
      <w:bookmarkEnd w:id="37"/>
    </w:p>
    <w:p w14:paraId="7CDE6EED">
      <w:pPr>
        <w:adjustRightInd w:val="0"/>
        <w:snapToGrid w:val="0"/>
        <w:spacing w:line="360" w:lineRule="auto"/>
        <w:ind w:firstLine="600" w:firstLineChars="200"/>
        <w:rPr>
          <w:rFonts w:ascii="仿宋" w:hAnsi="仿宋" w:eastAsia="仿宋" w:cs="仿宋"/>
          <w:color w:val="000000" w:themeColor="text1"/>
          <w:sz w:val="30"/>
          <w:szCs w:val="30"/>
          <w:lang w:bidi="ar"/>
          <w14:textFill>
            <w14:solidFill>
              <w14:schemeClr w14:val="tx1"/>
            </w14:solidFill>
          </w14:textFill>
        </w:rPr>
      </w:pPr>
      <w:bookmarkStart w:id="38" w:name="_Toc21239"/>
      <w:r>
        <w:rPr>
          <w:rFonts w:hint="eastAsia" w:ascii="仿宋" w:hAnsi="仿宋" w:eastAsia="仿宋" w:cs="仿宋"/>
          <w:color w:val="000000" w:themeColor="text1"/>
          <w:sz w:val="30"/>
          <w:szCs w:val="30"/>
          <w:lang w:bidi="ar"/>
          <w14:textFill>
            <w14:solidFill>
              <w14:schemeClr w14:val="tx1"/>
            </w14:solidFill>
          </w14:textFill>
        </w:rPr>
        <w:t>1.针对本项目的质疑需一次性提出，多次提出将不予受理。供应商参与山西省政府采购项目时，符合法定质疑条件的，通过政府采购平台进入“项目质疑管理”栏目向采购人、采购代理机构在线提起质疑。    </w:t>
      </w:r>
    </w:p>
    <w:p w14:paraId="04018589">
      <w:pPr>
        <w:adjustRightInd w:val="0"/>
        <w:snapToGrid w:val="0"/>
        <w:spacing w:line="360" w:lineRule="auto"/>
        <w:ind w:firstLine="600" w:firstLineChars="200"/>
        <w:rPr>
          <w:rFonts w:ascii="仿宋" w:hAnsi="仿宋" w:eastAsia="仿宋" w:cs="仿宋"/>
          <w:color w:val="000000" w:themeColor="text1"/>
          <w:sz w:val="30"/>
          <w:szCs w:val="30"/>
          <w:lang w:bidi="ar"/>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2.代理费支付方式：供应商支付 </w:t>
      </w:r>
    </w:p>
    <w:p w14:paraId="79CAE8C6">
      <w:pPr>
        <w:adjustRightInd w:val="0"/>
        <w:snapToGrid w:val="0"/>
        <w:spacing w:line="360" w:lineRule="auto"/>
        <w:ind w:firstLine="600" w:firstLineChars="200"/>
        <w:rPr>
          <w:rFonts w:ascii="仿宋" w:hAnsi="仿宋" w:eastAsia="仿宋" w:cs="仿宋"/>
          <w:color w:val="000000" w:themeColor="text1"/>
          <w:sz w:val="30"/>
          <w:szCs w:val="30"/>
          <w:lang w:bidi="ar"/>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3.代理费收费标准：参照原“计价格【2002】1980号、发改价格【2011】534号”规定收取代理服务费，由成交方支付。</w:t>
      </w:r>
    </w:p>
    <w:p w14:paraId="44391BF9">
      <w:pPr>
        <w:adjustRightInd w:val="0"/>
        <w:snapToGrid w:val="0"/>
        <w:spacing w:line="360" w:lineRule="auto"/>
        <w:ind w:firstLine="600" w:firstLineChars="200"/>
        <w:rPr>
          <w:rFonts w:ascii="仿宋" w:hAnsi="仿宋" w:eastAsia="仿宋" w:cs="仿宋"/>
          <w:color w:val="000000" w:themeColor="text1"/>
          <w:sz w:val="30"/>
          <w:szCs w:val="30"/>
          <w:lang w:bidi="ar"/>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4.代理费收费金额（元）：/  </w:t>
      </w:r>
    </w:p>
    <w:p w14:paraId="7CC19F56">
      <w:pPr>
        <w:adjustRightInd w:val="0"/>
        <w:snapToGrid w:val="0"/>
        <w:spacing w:line="360" w:lineRule="auto"/>
        <w:rPr>
          <w:rFonts w:ascii="仿宋" w:hAnsi="仿宋" w:eastAsia="仿宋" w:cs="仿宋"/>
          <w:color w:val="000000" w:themeColor="text1"/>
          <w:sz w:val="30"/>
          <w:szCs w:val="30"/>
          <w:lang w:bidi="ar"/>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八、凡对本次采购提出询问，请按以下方式联系。</w:t>
      </w:r>
      <w:bookmarkEnd w:id="38"/>
    </w:p>
    <w:p w14:paraId="00EDA387">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1.采购人信息</w:t>
      </w:r>
    </w:p>
    <w:p w14:paraId="747A7190">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名  称：五台县应急管理局</w:t>
      </w:r>
    </w:p>
    <w:p w14:paraId="4FB4176D">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联系人：</w:t>
      </w:r>
      <w:r>
        <w:rPr>
          <w:rFonts w:hint="eastAsia" w:ascii="仿宋" w:hAnsi="仿宋" w:eastAsia="仿宋" w:cs="仿宋"/>
          <w:color w:val="000000" w:themeColor="text1"/>
          <w:sz w:val="28"/>
          <w:szCs w:val="28"/>
          <w:lang w:val="en-US" w:eastAsia="zh-CN" w:bidi="ar"/>
          <w14:textFill>
            <w14:solidFill>
              <w14:schemeClr w14:val="tx1"/>
            </w14:solidFill>
          </w14:textFill>
        </w:rPr>
        <w:t>薄</w:t>
      </w:r>
      <w:r>
        <w:rPr>
          <w:rFonts w:hint="eastAsia" w:ascii="仿宋" w:hAnsi="仿宋" w:eastAsia="仿宋" w:cs="仿宋"/>
          <w:color w:val="000000" w:themeColor="text1"/>
          <w:sz w:val="28"/>
          <w:szCs w:val="28"/>
          <w:lang w:bidi="ar"/>
          <w14:textFill>
            <w14:solidFill>
              <w14:schemeClr w14:val="tx1"/>
            </w14:solidFill>
          </w14:textFill>
        </w:rPr>
        <w:t>先生</w:t>
      </w:r>
    </w:p>
    <w:p w14:paraId="21EFEADD">
      <w:pPr>
        <w:adjustRightInd w:val="0"/>
        <w:snapToGrid w:val="0"/>
        <w:spacing w:line="360" w:lineRule="auto"/>
        <w:ind w:left="420" w:firstLine="280" w:firstLineChars="100"/>
        <w:rPr>
          <w:rFonts w:hint="default" w:ascii="仿宋" w:hAnsi="仿宋" w:eastAsia="仿宋" w:cs="仿宋"/>
          <w:color w:val="000000" w:themeColor="text1"/>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sz w:val="28"/>
          <w:szCs w:val="28"/>
          <w:highlight w:val="none"/>
          <w:lang w:bidi="ar"/>
          <w14:textFill>
            <w14:solidFill>
              <w14:schemeClr w14:val="tx1"/>
            </w14:solidFill>
          </w14:textFill>
        </w:rPr>
        <w:t>联系方式：0350-</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6522558</w:t>
      </w:r>
    </w:p>
    <w:p w14:paraId="05E343E4">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p>
    <w:p w14:paraId="0578C7FB">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 xml:space="preserve">2.采购代理机构信息 </w:t>
      </w:r>
    </w:p>
    <w:p w14:paraId="75A687ED">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名    称：山西英泰寰宇项目管理有限公司</w:t>
      </w:r>
    </w:p>
    <w:p w14:paraId="5BCAE6C7">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地　　址：山西太原市小店区平阳南路98号3幢B座4单元2202室</w:t>
      </w:r>
    </w:p>
    <w:p w14:paraId="4C4B958B">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联系方式：0351-6282600</w:t>
      </w:r>
    </w:p>
    <w:p w14:paraId="21E80292">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p>
    <w:p w14:paraId="39BA01FD">
      <w:pPr>
        <w:adjustRightInd w:val="0"/>
        <w:snapToGrid w:val="0"/>
        <w:spacing w:line="360" w:lineRule="auto"/>
        <w:ind w:left="420" w:firstLine="280" w:firstLineChars="1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3.项目联系方式</w:t>
      </w:r>
    </w:p>
    <w:p w14:paraId="40B8066E">
      <w:pPr>
        <w:adjustRightInd w:val="0"/>
        <w:snapToGrid w:val="0"/>
        <w:spacing w:line="360" w:lineRule="auto"/>
        <w:ind w:left="420" w:firstLine="280" w:firstLineChars="100"/>
        <w:rPr>
          <w:rFonts w:hint="default" w:ascii="仿宋" w:hAnsi="仿宋" w:eastAsia="仿宋" w:cs="仿宋"/>
          <w:color w:val="000000" w:themeColor="text1"/>
          <w:sz w:val="28"/>
          <w:szCs w:val="28"/>
          <w:lang w:val="en-US"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联系人：</w:t>
      </w:r>
      <w:r>
        <w:rPr>
          <w:rFonts w:hint="eastAsia" w:ascii="仿宋" w:hAnsi="仿宋" w:eastAsia="仿宋" w:cs="仿宋"/>
          <w:color w:val="000000" w:themeColor="text1"/>
          <w:sz w:val="28"/>
          <w:szCs w:val="28"/>
          <w:lang w:val="en-US" w:eastAsia="zh-CN" w:bidi="ar"/>
          <w14:textFill>
            <w14:solidFill>
              <w14:schemeClr w14:val="tx1"/>
            </w14:solidFill>
          </w14:textFill>
        </w:rPr>
        <w:t>赵静、曹莹</w:t>
      </w:r>
    </w:p>
    <w:p w14:paraId="3DD0B989">
      <w:pPr>
        <w:adjustRightInd w:val="0"/>
        <w:snapToGrid w:val="0"/>
        <w:spacing w:line="360" w:lineRule="auto"/>
        <w:ind w:left="420" w:firstLine="280" w:firstLineChars="100"/>
        <w:rPr>
          <w:rFonts w:ascii="仿宋" w:hAnsi="仿宋" w:eastAsia="仿宋" w:cs="仿宋"/>
          <w:b/>
          <w:bCs/>
          <w:color w:val="000000" w:themeColor="text1"/>
          <w:sz w:val="36"/>
          <w:szCs w:val="36"/>
          <w14:textFill>
            <w14:solidFill>
              <w14:schemeClr w14:val="tx1"/>
            </w14:solidFill>
          </w14:textFill>
        </w:rPr>
      </w:pPr>
      <w:bookmarkStart w:id="39" w:name="_Toc19455"/>
      <w:bookmarkStart w:id="40" w:name="_Toc4737"/>
      <w:r>
        <w:rPr>
          <w:rFonts w:hint="eastAsia" w:ascii="仿宋" w:hAnsi="仿宋" w:eastAsia="仿宋" w:cs="仿宋"/>
          <w:color w:val="000000" w:themeColor="text1"/>
          <w:sz w:val="28"/>
          <w:szCs w:val="28"/>
          <w:lang w:bidi="ar"/>
          <w14:textFill>
            <w14:solidFill>
              <w14:schemeClr w14:val="tx1"/>
            </w14:solidFill>
          </w14:textFill>
        </w:rPr>
        <w:t>电  话：</w:t>
      </w:r>
      <w:bookmarkEnd w:id="39"/>
      <w:bookmarkEnd w:id="40"/>
      <w:r>
        <w:rPr>
          <w:rFonts w:hint="eastAsia" w:ascii="仿宋" w:hAnsi="仿宋" w:eastAsia="仿宋" w:cs="仿宋"/>
          <w:color w:val="000000" w:themeColor="text1"/>
          <w:sz w:val="28"/>
          <w:szCs w:val="28"/>
          <w:lang w:bidi="ar"/>
          <w14:textFill>
            <w14:solidFill>
              <w14:schemeClr w14:val="tx1"/>
            </w14:solidFill>
          </w14:textFill>
        </w:rPr>
        <w:t>0351-6282600　</w:t>
      </w:r>
      <w:r>
        <w:rPr>
          <w:rFonts w:hint="eastAsia" w:ascii="仿宋" w:hAnsi="仿宋" w:eastAsia="仿宋" w:cs="仿宋"/>
          <w:b/>
          <w:bCs/>
          <w:color w:val="000000" w:themeColor="text1"/>
          <w:sz w:val="36"/>
          <w:szCs w:val="36"/>
          <w14:textFill>
            <w14:solidFill>
              <w14:schemeClr w14:val="tx1"/>
            </w14:solidFill>
          </w14:textFill>
        </w:rPr>
        <w:br w:type="page"/>
      </w:r>
    </w:p>
    <w:p w14:paraId="35E7981E">
      <w:pPr>
        <w:pStyle w:val="3"/>
        <w:jc w:val="center"/>
        <w:rPr>
          <w:rFonts w:ascii="仿宋" w:hAnsi="仿宋" w:eastAsia="仿宋" w:cs="仿宋"/>
          <w:color w:val="000000" w:themeColor="text1"/>
          <w:szCs w:val="36"/>
          <w14:textFill>
            <w14:solidFill>
              <w14:schemeClr w14:val="tx1"/>
            </w14:solidFill>
          </w14:textFill>
        </w:rPr>
      </w:pPr>
      <w:bookmarkStart w:id="41" w:name="_Toc16037"/>
      <w:bookmarkStart w:id="42" w:name="_Toc12392"/>
      <w:bookmarkStart w:id="43" w:name="_Toc18449"/>
      <w:r>
        <w:rPr>
          <w:rFonts w:hint="eastAsia"/>
          <w:color w:val="000000" w:themeColor="text1"/>
          <w14:textFill>
            <w14:solidFill>
              <w14:schemeClr w14:val="tx1"/>
            </w14:solidFill>
          </w14:textFill>
        </w:rPr>
        <w:t>第二部分  供应商须知</w:t>
      </w:r>
      <w:bookmarkEnd w:id="41"/>
      <w:bookmarkEnd w:id="42"/>
      <w:bookmarkEnd w:id="43"/>
    </w:p>
    <w:p w14:paraId="57FB6297">
      <w:pPr>
        <w:pStyle w:val="9"/>
        <w:jc w:val="center"/>
        <w:rPr>
          <w:color w:val="000000" w:themeColor="text1"/>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供应商须知前附表</w:t>
      </w:r>
    </w:p>
    <w:tbl>
      <w:tblPr>
        <w:tblStyle w:val="25"/>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038"/>
        <w:gridCol w:w="6547"/>
      </w:tblGrid>
      <w:tr w14:paraId="40FB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4" w:type="dxa"/>
            <w:vAlign w:val="center"/>
          </w:tcPr>
          <w:p w14:paraId="67936D00">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038" w:type="dxa"/>
            <w:vAlign w:val="center"/>
          </w:tcPr>
          <w:p w14:paraId="19B1EA5B">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内   容</w:t>
            </w:r>
          </w:p>
        </w:tc>
        <w:tc>
          <w:tcPr>
            <w:tcW w:w="6547" w:type="dxa"/>
            <w:vAlign w:val="center"/>
          </w:tcPr>
          <w:p w14:paraId="18D6A7B5">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说明与要求</w:t>
            </w:r>
          </w:p>
        </w:tc>
      </w:tr>
      <w:tr w14:paraId="42C8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14:paraId="0B28B022">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038" w:type="dxa"/>
            <w:vAlign w:val="center"/>
          </w:tcPr>
          <w:p w14:paraId="3EE59915">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项目预算金额</w:t>
            </w:r>
          </w:p>
        </w:tc>
        <w:tc>
          <w:tcPr>
            <w:tcW w:w="6547" w:type="dxa"/>
            <w:vAlign w:val="center"/>
          </w:tcPr>
          <w:p w14:paraId="7A318A24">
            <w:pPr>
              <w:snapToGrid w:val="0"/>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预算金额：840000.00元。</w:t>
            </w:r>
          </w:p>
          <w:p w14:paraId="08F0F01D">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凡超过预算金额的报价将否决其报价</w:t>
            </w:r>
          </w:p>
        </w:tc>
      </w:tr>
      <w:tr w14:paraId="7672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04" w:type="dxa"/>
            <w:vAlign w:val="center"/>
          </w:tcPr>
          <w:p w14:paraId="53E92805">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038" w:type="dxa"/>
            <w:vAlign w:val="center"/>
          </w:tcPr>
          <w:p w14:paraId="7EACFB9A">
            <w:pPr>
              <w:spacing w:line="440" w:lineRule="exact"/>
              <w:jc w:val="center"/>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是否允许联合体报价</w:t>
            </w:r>
          </w:p>
        </w:tc>
        <w:tc>
          <w:tcPr>
            <w:tcW w:w="6547" w:type="dxa"/>
            <w:vAlign w:val="center"/>
          </w:tcPr>
          <w:p w14:paraId="3EEF11C0">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否</w:t>
            </w:r>
          </w:p>
        </w:tc>
      </w:tr>
      <w:tr w14:paraId="49FA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04" w:type="dxa"/>
            <w:vAlign w:val="center"/>
          </w:tcPr>
          <w:p w14:paraId="05B512C7">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2038" w:type="dxa"/>
            <w:vAlign w:val="center"/>
          </w:tcPr>
          <w:p w14:paraId="292FBEC8">
            <w:pPr>
              <w:spacing w:line="44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质量要求</w:t>
            </w:r>
          </w:p>
        </w:tc>
        <w:tc>
          <w:tcPr>
            <w:tcW w:w="6547" w:type="dxa"/>
            <w:vAlign w:val="center"/>
          </w:tcPr>
          <w:p w14:paraId="5C2F62F1">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达到所有现行的国家、行业和地方标准、规范、规程中的规定。</w:t>
            </w:r>
          </w:p>
        </w:tc>
      </w:tr>
      <w:tr w14:paraId="207A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14:paraId="3A170847">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2038" w:type="dxa"/>
            <w:vAlign w:val="center"/>
          </w:tcPr>
          <w:p w14:paraId="74D1C98C">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资格证明文件内容要求</w:t>
            </w:r>
          </w:p>
        </w:tc>
        <w:tc>
          <w:tcPr>
            <w:tcW w:w="6547" w:type="dxa"/>
            <w:vAlign w:val="center"/>
          </w:tcPr>
          <w:p w14:paraId="03FBE20C">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1、具有履行合同所必需的设备和专业技术能力，提供信用承诺书（详见格式：履行合同能力的承诺函）。</w:t>
            </w:r>
          </w:p>
          <w:p w14:paraId="7FB2A0E5">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2、具有良好的商业信誉和健全的财务会计制度，提供信用承诺书（详见格式：具有良好的商业信誉和健全的财务会计制度的承诺函）。</w:t>
            </w:r>
          </w:p>
          <w:p w14:paraId="53B2A050">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3、具有依法缴纳税收和社会保障资金的良好记录，提供信用承诺书（详见格式：依法缴纳税收和社会保障资金的承诺函）。</w:t>
            </w:r>
          </w:p>
          <w:p w14:paraId="3DED02A9">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4、参加政府采购活动前三年内，在经营活动中没有重大违法记录，提供信用承诺书（详见格式：近三年无违法犯罪记录声明函）。</w:t>
            </w:r>
          </w:p>
          <w:p w14:paraId="08E87E92">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5、具有独立承担民事责任的能力，提供信用承诺书（详见格式：具有独立承担民事责任的能力承诺函）。</w:t>
            </w:r>
          </w:p>
          <w:p w14:paraId="0B889852">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6、本项目的特定资格要求：供应商须具有地质灾害评估和治理工程勘查设计乙级及以上资质；项目负责人须具备地质类相关专业中级及以上职称。</w:t>
            </w:r>
          </w:p>
          <w:p w14:paraId="7BAE7359">
            <w:pPr>
              <w:spacing w:line="440" w:lineRule="exact"/>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lang w:bidi="ar"/>
                <w14:textFill>
                  <w14:solidFill>
                    <w14:schemeClr w14:val="tx1"/>
                  </w14:solidFill>
                </w14:textFill>
              </w:rPr>
              <w:t>供应商在“信用中国”未列入失信主体名单、重大税收违法失信主体名单；“中国政府采购网”未列入</w:t>
            </w:r>
            <w:r>
              <w:fldChar w:fldCharType="begin"/>
            </w:r>
            <w:r>
              <w:instrText xml:space="preserve"> HYPERLINK "http://www.ccgp.gov.cn/search/cr/" \o "政府采购严重违法失信行为记录名单" </w:instrText>
            </w:r>
            <w:r>
              <w:fldChar w:fldCharType="separate"/>
            </w:r>
            <w:r>
              <w:rPr>
                <w:rFonts w:hint="eastAsia" w:ascii="仿宋" w:hAnsi="仿宋" w:eastAsia="仿宋" w:cs="仿宋"/>
                <w:color w:val="000000" w:themeColor="text1"/>
                <w:sz w:val="28"/>
                <w:szCs w:val="28"/>
                <w:lang w:bidi="ar"/>
                <w14:textFill>
                  <w14:solidFill>
                    <w14:schemeClr w14:val="tx1"/>
                  </w14:solidFill>
                </w14:textFill>
              </w:rPr>
              <w:t>政府采购严重违法失信行为记录名单</w:t>
            </w:r>
            <w:r>
              <w:rPr>
                <w:rFonts w:hint="eastAsia" w:ascii="仿宋" w:hAnsi="仿宋" w:eastAsia="仿宋" w:cs="仿宋"/>
                <w:color w:val="000000" w:themeColor="text1"/>
                <w:sz w:val="28"/>
                <w:szCs w:val="28"/>
                <w:lang w:bidi="ar"/>
                <w14:textFill>
                  <w14:solidFill>
                    <w14:schemeClr w14:val="tx1"/>
                  </w14:solidFill>
                </w14:textFill>
              </w:rPr>
              <w:fldChar w:fldCharType="end"/>
            </w:r>
            <w:r>
              <w:rPr>
                <w:rFonts w:hint="eastAsia" w:ascii="仿宋" w:hAnsi="仿宋" w:eastAsia="仿宋" w:cs="仿宋"/>
                <w:color w:val="000000" w:themeColor="text1"/>
                <w:sz w:val="28"/>
                <w:szCs w:val="28"/>
                <w:lang w:bidi="ar"/>
                <w14:textFill>
                  <w14:solidFill>
                    <w14:schemeClr w14:val="tx1"/>
                  </w14:solidFill>
                </w14:textFill>
              </w:rPr>
              <w:t>（此项内容不需要供应商提供，磋商小组现场查询）。</w:t>
            </w:r>
          </w:p>
          <w:p w14:paraId="4B756087">
            <w:pPr>
              <w:spacing w:line="440" w:lineRule="exact"/>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8、供应商为中小企业</w:t>
            </w:r>
          </w:p>
          <w:p w14:paraId="2EA784AC">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本项目专门面向中小企业，磋商供应商应为中小企业，供应商须按照工信部联【2011】300号《中小企业划型标准规定》的标准如实填写《中小企业声明函》（格式见第六部分）</w:t>
            </w:r>
          </w:p>
        </w:tc>
      </w:tr>
      <w:tr w14:paraId="5DA0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14:paraId="316D7DDD">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2038" w:type="dxa"/>
            <w:vAlign w:val="center"/>
          </w:tcPr>
          <w:p w14:paraId="26DB0F5B">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保证金金额</w:t>
            </w:r>
          </w:p>
        </w:tc>
        <w:tc>
          <w:tcPr>
            <w:tcW w:w="6547" w:type="dxa"/>
            <w:vAlign w:val="center"/>
          </w:tcPr>
          <w:p w14:paraId="6AAFAA0B">
            <w:pPr>
              <w:numPr>
                <w:ilvl w:val="0"/>
                <w:numId w:val="1"/>
              </w:num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本项目保证金金额：8000元</w:t>
            </w:r>
          </w:p>
          <w:p w14:paraId="4A0E1AC9">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bookmarkStart w:id="44" w:name="_Toc3975"/>
            <w:bookmarkStart w:id="45" w:name="_Toc25249"/>
            <w:r>
              <w:rPr>
                <w:rFonts w:hint="eastAsia" w:ascii="仿宋" w:hAnsi="仿宋" w:eastAsia="仿宋" w:cs="仿宋"/>
                <w:color w:val="000000" w:themeColor="text1"/>
                <w:sz w:val="28"/>
                <w:szCs w:val="28"/>
                <w14:textFill>
                  <w14:solidFill>
                    <w14:schemeClr w14:val="tx1"/>
                  </w14:solidFill>
                </w14:textFill>
              </w:rPr>
              <w:t>供应商在开标前，投标保证金须按照磋商文件要求的数额交纳，采用网上银行、支票、汇票、本票支付，或者金融机构、担保机构出具的保函等非现金形式交纳，采用网上银行、支票、汇票、本票支付的，须从供应商的对公账户转出，并确保在开标之前到账。</w:t>
            </w:r>
            <w:bookmarkEnd w:id="44"/>
            <w:bookmarkEnd w:id="45"/>
          </w:p>
          <w:p w14:paraId="75E9634E">
            <w:pPr>
              <w:spacing w:line="4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  称：山西英泰寰宇项目管理有限公司</w:t>
            </w:r>
          </w:p>
          <w:p w14:paraId="0F1252B6">
            <w:pPr>
              <w:spacing w:line="4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  号：1410 0024 0012 0180 13450</w:t>
            </w:r>
          </w:p>
          <w:p w14:paraId="2B189EB5">
            <w:pPr>
              <w:spacing w:line="4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开户行：交通银行股份有限公司太原高新技术开发区支行。</w:t>
            </w:r>
          </w:p>
          <w:p w14:paraId="08A6DDD3">
            <w:pPr>
              <w:spacing w:line="4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行  号：301161000061</w:t>
            </w:r>
          </w:p>
          <w:p w14:paraId="525F5DBC">
            <w:pPr>
              <w:spacing w:line="440" w:lineRule="exact"/>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联系人及电话：赵女士 0351-6282600</w:t>
            </w:r>
          </w:p>
          <w:p w14:paraId="0B54BAE6">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（在汇款回单上必须注明项目名称（可简写））</w:t>
            </w:r>
          </w:p>
          <w:p w14:paraId="411555F2">
            <w:pPr>
              <w:spacing w:line="4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3、未按上述要求交纳的视为未提交，响应文件将被拒绝接收。</w:t>
            </w:r>
          </w:p>
        </w:tc>
      </w:tr>
      <w:tr w14:paraId="2310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04" w:type="dxa"/>
            <w:vAlign w:val="center"/>
          </w:tcPr>
          <w:p w14:paraId="3EAB5BB8">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2038" w:type="dxa"/>
            <w:vAlign w:val="center"/>
          </w:tcPr>
          <w:p w14:paraId="5291B61A">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投标有效期</w:t>
            </w:r>
          </w:p>
        </w:tc>
        <w:tc>
          <w:tcPr>
            <w:tcW w:w="6547" w:type="dxa"/>
            <w:vAlign w:val="center"/>
          </w:tcPr>
          <w:p w14:paraId="53D2D3CA">
            <w:pPr>
              <w:spacing w:line="4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90个日历天（从提交响应文件日起计算）</w:t>
            </w:r>
          </w:p>
        </w:tc>
      </w:tr>
      <w:tr w14:paraId="736C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4" w:type="dxa"/>
            <w:vAlign w:val="center"/>
          </w:tcPr>
          <w:p w14:paraId="14DB73F0">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2038" w:type="dxa"/>
            <w:vAlign w:val="center"/>
          </w:tcPr>
          <w:p w14:paraId="5E5E2CA8">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响应文件解密</w:t>
            </w:r>
          </w:p>
          <w:p w14:paraId="369DB044">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时间及地点</w:t>
            </w:r>
          </w:p>
        </w:tc>
        <w:tc>
          <w:tcPr>
            <w:tcW w:w="6547" w:type="dxa"/>
            <w:vAlign w:val="center"/>
          </w:tcPr>
          <w:p w14:paraId="0E62CB16">
            <w:pPr>
              <w:snapToGrid w:val="0"/>
              <w:spacing w:line="460" w:lineRule="atLeas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时间:2025年9月1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日上午9:30 </w:t>
            </w:r>
          </w:p>
          <w:p w14:paraId="1454CAA4">
            <w:pPr>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 政采云平台</w:t>
            </w:r>
          </w:p>
        </w:tc>
      </w:tr>
      <w:tr w14:paraId="438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04" w:type="dxa"/>
            <w:vAlign w:val="center"/>
          </w:tcPr>
          <w:p w14:paraId="751D3D3B">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038" w:type="dxa"/>
            <w:vAlign w:val="center"/>
          </w:tcPr>
          <w:p w14:paraId="5B057D87">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磋商时间及地点</w:t>
            </w:r>
          </w:p>
        </w:tc>
        <w:tc>
          <w:tcPr>
            <w:tcW w:w="6547" w:type="dxa"/>
            <w:vAlign w:val="center"/>
          </w:tcPr>
          <w:p w14:paraId="5F6F6C0C">
            <w:pPr>
              <w:snapToGrid w:val="0"/>
              <w:spacing w:line="460" w:lineRule="atLeas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时间:2025年9月1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日上午9:30 </w:t>
            </w:r>
          </w:p>
          <w:p w14:paraId="43FF67CD">
            <w:pPr>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地点：政采云平台</w:t>
            </w:r>
          </w:p>
        </w:tc>
      </w:tr>
      <w:tr w14:paraId="2A4B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04" w:type="dxa"/>
            <w:vAlign w:val="center"/>
          </w:tcPr>
          <w:p w14:paraId="6E9C30AC">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038" w:type="dxa"/>
            <w:vAlign w:val="center"/>
          </w:tcPr>
          <w:p w14:paraId="304FFC78">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采购代理服务费</w:t>
            </w:r>
          </w:p>
        </w:tc>
        <w:tc>
          <w:tcPr>
            <w:tcW w:w="6547" w:type="dxa"/>
            <w:vAlign w:val="center"/>
          </w:tcPr>
          <w:p w14:paraId="65FC96A4">
            <w:pPr>
              <w:spacing w:line="46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参照原“计价格【2002】1980号、发改价格【2011】534号”规定收取代理服务费，由</w:t>
            </w:r>
            <w:r>
              <w:rPr>
                <w:rFonts w:hint="eastAsia" w:ascii="仿宋" w:hAnsi="仿宋" w:eastAsia="仿宋" w:cs="仿宋"/>
                <w:b/>
                <w:bCs/>
                <w:color w:val="000000" w:themeColor="text1"/>
                <w:sz w:val="28"/>
                <w:szCs w:val="28"/>
                <w14:textFill>
                  <w14:solidFill>
                    <w14:schemeClr w14:val="tx1"/>
                  </w14:solidFill>
                </w14:textFill>
              </w:rPr>
              <w:t>成交方</w:t>
            </w:r>
            <w:r>
              <w:rPr>
                <w:rFonts w:hint="eastAsia" w:ascii="仿宋" w:hAnsi="仿宋" w:eastAsia="仿宋" w:cs="仿宋"/>
                <w:color w:val="000000" w:themeColor="text1"/>
                <w:sz w:val="28"/>
                <w:szCs w:val="28"/>
                <w14:textFill>
                  <w14:solidFill>
                    <w14:schemeClr w14:val="tx1"/>
                  </w14:solidFill>
                </w14:textFill>
              </w:rPr>
              <w:t>支付。</w:t>
            </w:r>
          </w:p>
        </w:tc>
      </w:tr>
      <w:tr w14:paraId="4576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4" w:type="dxa"/>
            <w:vAlign w:val="center"/>
          </w:tcPr>
          <w:p w14:paraId="52991DA6">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038" w:type="dxa"/>
            <w:vAlign w:val="center"/>
          </w:tcPr>
          <w:p w14:paraId="5207BF7B">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磋商小组成员</w:t>
            </w:r>
          </w:p>
        </w:tc>
        <w:tc>
          <w:tcPr>
            <w:tcW w:w="6547" w:type="dxa"/>
            <w:vAlign w:val="center"/>
          </w:tcPr>
          <w:p w14:paraId="4331C9BE">
            <w:pPr>
              <w:spacing w:line="46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磋商小组由采购人代表和评审专家共3人组成，其中采购人代表1人，评审专家2人，评审专家从政府采购评审专家库内随机抽取。</w:t>
            </w:r>
          </w:p>
        </w:tc>
      </w:tr>
      <w:tr w14:paraId="1A9B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4" w:type="dxa"/>
            <w:vAlign w:val="center"/>
          </w:tcPr>
          <w:p w14:paraId="7C24F35B">
            <w:pPr>
              <w:spacing w:line="46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038" w:type="dxa"/>
            <w:vAlign w:val="center"/>
          </w:tcPr>
          <w:p w14:paraId="0DE2C42F">
            <w:pPr>
              <w:spacing w:line="4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所属行业</w:t>
            </w:r>
          </w:p>
        </w:tc>
        <w:tc>
          <w:tcPr>
            <w:tcW w:w="6547" w:type="dxa"/>
            <w:vAlign w:val="center"/>
          </w:tcPr>
          <w:p w14:paraId="5C9627A8">
            <w:pPr>
              <w:spacing w:line="46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其他未列明行业。</w:t>
            </w:r>
          </w:p>
        </w:tc>
      </w:tr>
    </w:tbl>
    <w:p w14:paraId="4CC1A908">
      <w:pPr>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br w:type="page"/>
      </w:r>
    </w:p>
    <w:p w14:paraId="0075160B">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1.总  则</w:t>
      </w:r>
    </w:p>
    <w:p w14:paraId="20F6A366">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竞争性磋商采购方式，是指磋商小组与符合条件的供应商就提供服务事宜进行磋商，供应商按照磋商文件的要求提交响应文件和最后报价，采购人从磋商小组评审后提出的候选供应商名单中确定成交供应商的采购方式。</w:t>
      </w:r>
    </w:p>
    <w:p w14:paraId="710CC6CD">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1.1适用范围</w:t>
      </w:r>
    </w:p>
    <w:p w14:paraId="196210B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仅适用于本次竞争性磋商文件中政府采购的项目。</w:t>
      </w:r>
    </w:p>
    <w:p w14:paraId="47BD2675">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1.2定义</w:t>
      </w:r>
    </w:p>
    <w:p w14:paraId="500D369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1.2.1“采购人”系指委托采购代理机构采购本次项目的国家机关、事业单位和团体组织；也是磋商结果的最终确认方。</w:t>
      </w:r>
    </w:p>
    <w:p w14:paraId="350CDB56">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1.2.2“采购代理机构”系指受采购人委托组织本次磋商的服务机构。</w:t>
      </w:r>
    </w:p>
    <w:p w14:paraId="5EDD76E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1.2.3“供应商”系指向采购人（采购代理机构）提交响应文件的单位。</w:t>
      </w:r>
    </w:p>
    <w:p w14:paraId="2B04E36C">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1.2.4“服务”系指磋商文件规定供应商须向采购人提供的服务和应当履行的承诺和义务。</w:t>
      </w:r>
    </w:p>
    <w:p w14:paraId="39336EE4">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1.2.5“项目”系指供应商按磋商文件规定向采购人提供的服务。</w:t>
      </w:r>
    </w:p>
    <w:p w14:paraId="1E3F82D5">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1.3合格供应商</w:t>
      </w:r>
    </w:p>
    <w:p w14:paraId="7AE0292B">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1.3.1供应商应具备承担本服务采购项目的资质条件、能力和信誉，符合、承认并承诺履行本磋商文件各项规定的国内供应商：</w:t>
      </w:r>
    </w:p>
    <w:p w14:paraId="6C59372F">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1.3.1.1满足《中华人民共和国政府采购法》第二十二条规定。</w:t>
      </w:r>
    </w:p>
    <w:p w14:paraId="051A7560">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1.3.1.2落实政府采购政策需满足的资格要求：见供应商须知前附表。</w:t>
      </w:r>
    </w:p>
    <w:p w14:paraId="2A120D9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1.3.1.3本项目的特定资格要求：见供应商须知前附表。</w:t>
      </w:r>
    </w:p>
    <w:p w14:paraId="2C3C377F">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1.3.2供应商须知前附表规定接受联合体参加的，联合体各方应遵守以下规定：</w:t>
      </w:r>
    </w:p>
    <w:p w14:paraId="15E765B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1.3.2.1联合体各方均应当符合《政府采购法》第二十二条规定的条件，联合体各方均应按照磋商文件要求提供相关材料。</w:t>
      </w:r>
    </w:p>
    <w:p w14:paraId="47F4243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1.3.2.2本项目有特定资格条件要求的，联合体各方有同类资质的供应商按照联合体分工承担相同工作的，应当按照资质等级较低的供应商确定资质等级；联合体各方不得再单独参加或者与其他供应商另外组成联合体参加同一合同项下的磋商活动。</w:t>
      </w:r>
    </w:p>
    <w:p w14:paraId="0D43A2CC">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1.3.2.3联合体各方应按磋商文件提供的格式签订联合协议，明确联合体各方承担的工作和义务，并将联合磋商协议连同响应文件一并提交。</w:t>
      </w:r>
    </w:p>
    <w:p w14:paraId="17132BF2">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1.3.2.4联合体各方应当共同与采购人签订采购合同，就采购合同约定的事项对采购人承担连带责任；</w:t>
      </w:r>
    </w:p>
    <w:p w14:paraId="2ADE41B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1.3.3单位负责人为同一人或者存在直接控股、管理关系的不同供应商，不得参加同一合同项下的政府采购活动。</w:t>
      </w:r>
    </w:p>
    <w:p w14:paraId="00AA65B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1.3.4为采购项目提供整体设计、规范编制或者项目管理、监理、检测等服务的供应商，不得再参加该采购项目的其他采购活动。</w:t>
      </w:r>
    </w:p>
    <w:p w14:paraId="1516EB0F">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1.4供应商委托有关说明</w:t>
      </w:r>
    </w:p>
    <w:p w14:paraId="6E39CF85">
      <w:pPr>
        <w:widowControl/>
        <w:snapToGrid w:val="0"/>
        <w:spacing w:line="520" w:lineRule="exact"/>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1.4.1如供应商代表不是法定代表人，须持有《法定代表人授权委托书》( 按磋商文件提供的格式填写)。</w:t>
      </w:r>
    </w:p>
    <w:p w14:paraId="2D716B70">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1.4.2供应商所使用的资格、信誉、荣誉、业绩与企业认证必须为本单位所拥有。其所使用的采购项目实施人员必须为本单位员工。</w:t>
      </w:r>
    </w:p>
    <w:p w14:paraId="04BB9C70">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1.4.3以联合体形式参加政府采购活动的，联合体各方不得再单独参加或者与其他供应商另外组成联合体参加同一合同项下的政府采购活动。</w:t>
      </w:r>
    </w:p>
    <w:p w14:paraId="4078C2A3">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1.4.4单位负责人为同一人或者存在直接控股、管理关系的不同供应商，不得参加同一合同项下的政府采购活动。</w:t>
      </w:r>
    </w:p>
    <w:p w14:paraId="1B3A73A0">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1.4.5供应商应仔细阅读竞争性磋商文件的所有内容，按照竞争性磋商文件的要求提交响应文件，并对所提供的全部资料的真实性承担法律责任。</w:t>
      </w:r>
    </w:p>
    <w:p w14:paraId="2E9EF752">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1.5磋商响应费用</w:t>
      </w:r>
    </w:p>
    <w:p w14:paraId="36D2CFFB">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不论磋商采购结果如何，供应商均应自行承担所有与响应有关的全部费用（磋商文件有其他规定除外）。</w:t>
      </w:r>
    </w:p>
    <w:p w14:paraId="553BBAE7">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1.6质疑</w:t>
      </w:r>
    </w:p>
    <w:p w14:paraId="5C7B473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1.6.1供应商认为磋商文件、磋商过程或成交结果使自己的合法权益受到损害的，应当在法定质疑期限内，以书面形式向采购人（采购代理机构）一次性提出针对同一采购程序环节的质疑。</w:t>
      </w:r>
    </w:p>
    <w:p w14:paraId="6D234BB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1.6.1.1对磋商文件提出质疑的，应在收到磋商文件之日或者磋商文件公告期限届满之日起7个工作日内提出；</w:t>
      </w:r>
    </w:p>
    <w:p w14:paraId="34881237">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1.6.1.2对磋商过程提出质疑的，在各采购程序环节结束之日起7个工作日内提出；</w:t>
      </w:r>
    </w:p>
    <w:p w14:paraId="038DEAAE">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1.6.1.3对磋商结果提出质疑的，应在成交结果公告期限届满之日起7个工作日内提出。</w:t>
      </w:r>
    </w:p>
    <w:p w14:paraId="409FEDB1">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未参与上述所质疑项目采购活动的供应商不得提出质疑·。</w:t>
      </w:r>
    </w:p>
    <w:p w14:paraId="1A692AF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1.6.4质疑应当以书面形式提出。格式见《政府采购质疑和投诉办法》（财政部令第94号）附件范本，可在山西政府采购平台下载。供应商提出质疑应当提交质疑函和必要的证明材料。质疑函应当包括下列内容：</w:t>
      </w:r>
    </w:p>
    <w:p w14:paraId="19441B35">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1.6.4.1供应商的姓名或者名称、地址、邮编、联系人及联系电话；</w:t>
      </w:r>
    </w:p>
    <w:p w14:paraId="632281B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1.6.4.2质疑项目的名称、编号；</w:t>
      </w:r>
    </w:p>
    <w:p w14:paraId="504823F5">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1.6.4.3具体、明确的质疑事项和与质疑事项相关的请求；</w:t>
      </w:r>
    </w:p>
    <w:p w14:paraId="2BC4CBFB">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1.6.4.4事实依据；</w:t>
      </w:r>
    </w:p>
    <w:p w14:paraId="3BCB0771">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1.6.4.5必要的法律依据；</w:t>
      </w:r>
    </w:p>
    <w:p w14:paraId="18CAE963">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1.6.4.6提出质疑的日期。</w:t>
      </w:r>
    </w:p>
    <w:p w14:paraId="481D8D90">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供应商为自然人的，应当由本人签字；供应商为法人或者其他组织的，应当由法定代表人、主要负责人，或者其授权代表签字或者盖章，并加盖公章。质疑应明确阐述使自己合法权益受到损害的实质性内容，提供相关事实、依据和证据及其来源或线索，便于有关单位调查、答复和处理, 质疑函不符合《政府采购质疑和投诉办法》相关规定的，应在规定期限内补齐的，采购人（采购代理机构）自收到补齐材料之日起受理；逾期未补齐的，按自动撤回质疑处理。</w:t>
      </w:r>
    </w:p>
    <w:p w14:paraId="4FF640BB">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2、磋商文件</w:t>
      </w:r>
    </w:p>
    <w:p w14:paraId="2618AB75">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2.1磋商文件的组成</w:t>
      </w:r>
    </w:p>
    <w:p w14:paraId="7A06EB53">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本磋商文件包括：</w:t>
      </w:r>
    </w:p>
    <w:p w14:paraId="251AD1BB">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2.1.1竞争性磋商公告；</w:t>
      </w:r>
    </w:p>
    <w:p w14:paraId="53DB9D02">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2.1.2供应商须知；</w:t>
      </w:r>
    </w:p>
    <w:p w14:paraId="15E40852">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2.1.3评审办法及评审标准；</w:t>
      </w:r>
    </w:p>
    <w:p w14:paraId="6B9EBFA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2.1.4商务、技术要求；</w:t>
      </w:r>
    </w:p>
    <w:p w14:paraId="5A2C3877">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2.1.5合同原则；</w:t>
      </w:r>
    </w:p>
    <w:p w14:paraId="284DA4B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2.1.6响应文件格式。</w:t>
      </w:r>
    </w:p>
    <w:p w14:paraId="1880043F">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2.2磋商文件的澄清与修改</w:t>
      </w:r>
    </w:p>
    <w:p w14:paraId="3DB31011">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2.2.1采购人（采购代理机构）可以对已发出的磋商文件进行必要的澄清或者修改，澄清或者修改在原公告发布媒体上发布澄清公告。澄清或者修改的内容为磋商文件的组成部分，对所有供应商均具有约束作用。</w:t>
      </w:r>
    </w:p>
    <w:p w14:paraId="7FA482B2">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2.2.2澄清或修改的内容可能影响响应文件编制的，采购人（采购代理机构）将在提交首次响应文件截止时间5日前，以发布公告的形式通知所有获取到磋商文件的潜在供应商，不足5日的，采购人（采购代理机构）将顺延提交首次响应文件截止时间。</w:t>
      </w:r>
    </w:p>
    <w:p w14:paraId="1688BB54">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2.2.3采购人（采购代理机构）将视情况确定是否进行现场考察或召开标前答疑会，见供应商须知前附表的要求。</w:t>
      </w:r>
    </w:p>
    <w:p w14:paraId="027E3574">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2.2.4供应商对磋商文件有疑问，应当于公告发布之日起至公告期限满7个工作日内在山西政府采购平台上要求澄清。采购代理机构将在规定的时间内，在财政部门指定的政府采购信息发布媒体上发布更正公告，并通知所有获取到磋商文件的潜在供应商。逾期提出采购人（采购代理机构）将不予受理。</w:t>
      </w:r>
    </w:p>
    <w:p w14:paraId="6B2F5884">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2.2.5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在山西政府采购平台上通知所有参加磋商的供应商。</w:t>
      </w:r>
    </w:p>
    <w:p w14:paraId="13302621">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2.2.6磋商文件澄清、答复、修改、补充的内容为磋商文件的组成部分。当磋商文件与磋商文件的答复、澄清、修改、补充通知就同一内容的表述不一致时，以最后发出的电子文件为准。</w:t>
      </w:r>
    </w:p>
    <w:p w14:paraId="3E5B9B2B">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3、响应文件的编制</w:t>
      </w:r>
    </w:p>
    <w:p w14:paraId="297BD2CF">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bookmarkStart w:id="46" w:name="_Toc510137461"/>
      <w:bookmarkStart w:id="47" w:name="_Toc25980"/>
      <w:bookmarkStart w:id="48" w:name="_Toc451762175"/>
      <w:bookmarkStart w:id="49" w:name="_Toc451762244"/>
      <w:r>
        <w:rPr>
          <w:rFonts w:hint="eastAsia" w:ascii="仿宋" w:hAnsi="仿宋" w:eastAsia="仿宋" w:cs="仿宋"/>
          <w:b/>
          <w:bCs/>
          <w:color w:val="000000" w:themeColor="text1"/>
          <w:sz w:val="28"/>
          <w:szCs w:val="28"/>
          <w:lang w:bidi="ar"/>
          <w14:textFill>
            <w14:solidFill>
              <w14:schemeClr w14:val="tx1"/>
            </w14:solidFill>
          </w14:textFill>
        </w:rPr>
        <w:t>3.1响应文件的组成</w:t>
      </w:r>
      <w:bookmarkEnd w:id="46"/>
      <w:bookmarkEnd w:id="47"/>
      <w:bookmarkEnd w:id="48"/>
      <w:bookmarkEnd w:id="49"/>
    </w:p>
    <w:p w14:paraId="3C7F300C">
      <w:pPr>
        <w:autoSpaceDE w:val="0"/>
        <w:snapToGrid w:val="0"/>
        <w:spacing w:line="360" w:lineRule="auto"/>
        <w:ind w:firstLine="560" w:firstLineChars="200"/>
        <w:rPr>
          <w:rFonts w:ascii="仿宋" w:hAnsi="仿宋" w:eastAsia="仿宋" w:cs="仿宋"/>
          <w:b/>
          <w:bCs/>
          <w:color w:val="000000" w:themeColor="text1"/>
          <w:sz w:val="28"/>
          <w:szCs w:val="28"/>
          <w:lang w:bidi="ar"/>
          <w14:textFill>
            <w14:solidFill>
              <w14:schemeClr w14:val="tx1"/>
            </w14:solidFill>
          </w14:textFill>
        </w:rPr>
      </w:pPr>
      <w:bookmarkStart w:id="50" w:name="_Toc451762176"/>
      <w:bookmarkStart w:id="51" w:name="_Toc510137462"/>
      <w:bookmarkStart w:id="52" w:name="_Toc451762245"/>
      <w:bookmarkStart w:id="53" w:name="_Toc10966"/>
      <w:r>
        <w:rPr>
          <w:rFonts w:hint="eastAsia" w:ascii="仿宋" w:hAnsi="仿宋" w:eastAsia="仿宋" w:cs="仿宋"/>
          <w:color w:val="000000" w:themeColor="text1"/>
          <w:sz w:val="28"/>
          <w:szCs w:val="28"/>
          <w14:textFill>
            <w14:solidFill>
              <w14:schemeClr w14:val="tx1"/>
            </w14:solidFill>
          </w14:textFill>
        </w:rPr>
        <w:t>详见磋商文件“第二部分 供应商须知前附表”</w:t>
      </w:r>
    </w:p>
    <w:p w14:paraId="4F229F58">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3.2响应文件的语言及计量</w:t>
      </w:r>
      <w:bookmarkEnd w:id="50"/>
      <w:bookmarkEnd w:id="51"/>
      <w:bookmarkEnd w:id="52"/>
      <w:bookmarkEnd w:id="53"/>
    </w:p>
    <w:p w14:paraId="20241AF4">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3.2.1响应文件以及供应商与采购人（采购代理机构）就有关磋商响应事宜的所有来往电子文件，均应以中文汉语书写。除签名、盖章、专用名称等特殊情形外，以中文汉语以外的文字表述的响应文件视同未提供。</w:t>
      </w:r>
    </w:p>
    <w:p w14:paraId="30C8AF6C">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3.2.2计量单位，磋商文件已有明确规定的，使用磋商文件规定的计量单位；磋商文件没有规定的，应采用中华人民共和国法定计量单位（货币单位：人民币元），否则视同未响应。</w:t>
      </w:r>
    </w:p>
    <w:p w14:paraId="4C59CD40">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3.3磋商报价</w:t>
      </w:r>
    </w:p>
    <w:p w14:paraId="09AEBC3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3.3.1磋商报价应按磋商文件中相关附表格式填报；</w:t>
      </w:r>
    </w:p>
    <w:p w14:paraId="334CBF0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3.3.2磋商最后报价是履行合同的最终价格，是供应商为提供本项目所要求的全部服务内容及其验收所发生的一切成本、保险、税金和利润等。</w:t>
      </w:r>
    </w:p>
    <w:p w14:paraId="0C2E8AC1">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3.4响应文件的有效期</w:t>
      </w:r>
    </w:p>
    <w:p w14:paraId="41DB7174">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3.4.1自提交响应文件截止之日起</w:t>
      </w:r>
      <w:bookmarkStart w:id="54" w:name="PO_3000000033_PM046"/>
      <w:r>
        <w:rPr>
          <w:rFonts w:hint="eastAsia" w:ascii="仿宋" w:hAnsi="仿宋" w:eastAsia="仿宋" w:cs="仿宋"/>
          <w:color w:val="000000" w:themeColor="text1"/>
          <w:sz w:val="28"/>
          <w:szCs w:val="28"/>
          <w:lang w:bidi="ar"/>
          <w14:textFill>
            <w14:solidFill>
              <w14:schemeClr w14:val="tx1"/>
            </w14:solidFill>
          </w14:textFill>
        </w:rPr>
        <w:t>90日历天</w:t>
      </w:r>
      <w:bookmarkEnd w:id="54"/>
      <w:r>
        <w:rPr>
          <w:rFonts w:hint="eastAsia" w:ascii="仿宋" w:hAnsi="仿宋" w:eastAsia="仿宋" w:cs="仿宋"/>
          <w:color w:val="000000" w:themeColor="text1"/>
          <w:sz w:val="28"/>
          <w:szCs w:val="28"/>
          <w:lang w:bidi="ar"/>
          <w14:textFill>
            <w14:solidFill>
              <w14:schemeClr w14:val="tx1"/>
            </w14:solidFill>
          </w14:textFill>
        </w:rPr>
        <w:t>内响应文件应保持有效。有效期不足的响应文件将被拒绝。</w:t>
      </w:r>
    </w:p>
    <w:p w14:paraId="090F26A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3.4.2成交供应商的响应文件自磋商之日起至合同履行完毕止均应保持有效。</w:t>
      </w:r>
    </w:p>
    <w:p w14:paraId="5244FB0B">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bookmarkStart w:id="55" w:name="_Toc2997"/>
      <w:bookmarkStart w:id="56" w:name="_Toc510137464"/>
      <w:bookmarkStart w:id="57" w:name="_Toc451762178"/>
      <w:bookmarkStart w:id="58" w:name="_Toc451762247"/>
      <w:r>
        <w:rPr>
          <w:rFonts w:hint="eastAsia" w:ascii="仿宋" w:hAnsi="仿宋" w:eastAsia="仿宋" w:cs="仿宋"/>
          <w:b/>
          <w:bCs/>
          <w:color w:val="000000" w:themeColor="text1"/>
          <w:sz w:val="28"/>
          <w:szCs w:val="28"/>
          <w:lang w:bidi="ar"/>
          <w14:textFill>
            <w14:solidFill>
              <w14:schemeClr w14:val="tx1"/>
            </w14:solidFill>
          </w14:textFill>
        </w:rPr>
        <w:t>3.5磋商保证金</w:t>
      </w:r>
      <w:bookmarkEnd w:id="55"/>
      <w:bookmarkEnd w:id="56"/>
      <w:bookmarkEnd w:id="57"/>
      <w:bookmarkEnd w:id="58"/>
    </w:p>
    <w:p w14:paraId="32AFF4A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3.5.1供应商须按供应商须知前附表的规定提交磋商保证金。</w:t>
      </w:r>
    </w:p>
    <w:p w14:paraId="4DA9FA2C">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3.5.2未成交供应商的磋商保证金在成交通知书发出后5个工作日内可办理退还手续，成交供应商的保证金可在采购合同签订后5个工作日内退还。保证金不计息。</w:t>
      </w:r>
    </w:p>
    <w:p w14:paraId="31CD7F9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3.5.3供应商有下列情形之一的，磋商保证金将不予退还：</w:t>
      </w:r>
    </w:p>
    <w:p w14:paraId="6164C3B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3.5.3.1供应商在提交响应文件截止时间后撤回响应文件的；</w:t>
      </w:r>
    </w:p>
    <w:p w14:paraId="5379E6D5">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3.5.3.2供应商在响应文件中提供虚假材料的；</w:t>
      </w:r>
    </w:p>
    <w:p w14:paraId="0EFF59EC">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3.5.3.3除因不可抗力以外，成交供应商不与采购人签订合同的；</w:t>
      </w:r>
    </w:p>
    <w:p w14:paraId="23008065">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3.5.3.4供应商与采购人、其他供应商或者采购代理协议恶意串通的;</w:t>
      </w:r>
    </w:p>
    <w:p w14:paraId="5CC7556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3.5.3.5其他严重扰乱竞争性磋商活动的；</w:t>
      </w:r>
    </w:p>
    <w:p w14:paraId="13A9D617">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bookmarkStart w:id="59" w:name="_Toc510137465"/>
      <w:bookmarkStart w:id="60" w:name="_Toc451762180"/>
      <w:bookmarkStart w:id="61" w:name="_Toc451762249"/>
      <w:bookmarkStart w:id="62" w:name="_Toc21181"/>
      <w:r>
        <w:rPr>
          <w:rFonts w:hint="eastAsia" w:ascii="仿宋" w:hAnsi="仿宋" w:eastAsia="仿宋" w:cs="仿宋"/>
          <w:b/>
          <w:bCs/>
          <w:color w:val="000000" w:themeColor="text1"/>
          <w:sz w:val="28"/>
          <w:szCs w:val="28"/>
          <w:lang w:bidi="ar"/>
          <w14:textFill>
            <w14:solidFill>
              <w14:schemeClr w14:val="tx1"/>
            </w14:solidFill>
          </w14:textFill>
        </w:rPr>
        <w:t>3.6响应文件的编制和签署</w:t>
      </w:r>
      <w:bookmarkEnd w:id="59"/>
      <w:bookmarkEnd w:id="60"/>
      <w:bookmarkEnd w:id="61"/>
      <w:bookmarkEnd w:id="62"/>
    </w:p>
    <w:p w14:paraId="51D16FF7">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3.6.1供应商应按资信及商务文件、技术文件顺序，以及磋商文件规定的格式编制响应文件并标注页码，响应文件内容不完整、编排混乱导致响应文件被误读、漏读或者查找不到相关内容的，是供应商的责任。</w:t>
      </w:r>
    </w:p>
    <w:p w14:paraId="4DEDC7D3">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3.6.2响应文件全部采用电子文档。响应文件所附资料均为扫描件，并采用单位和个人数字证书，按磋商文件要求在相应位置加盖电子印章。由供应商的法定代表人（单位负责人）签字或加盖电子印章的，应附法定代表人（单位负责人）身份证明，由代理人签字或加盖电子印章的，应附由法定代表人（单位负责人）签署的授权委托书。</w:t>
      </w:r>
    </w:p>
    <w:p w14:paraId="6A8B17E3">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3.7响应文件的密封</w:t>
      </w:r>
    </w:p>
    <w:p w14:paraId="737C16F7">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供应商应当使用CA电子锁按山西政府采购平台的要求加密响应文件。</w:t>
      </w:r>
    </w:p>
    <w:p w14:paraId="2CB05528">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bookmarkStart w:id="63" w:name="_Toc451762250"/>
      <w:bookmarkStart w:id="64" w:name="_Toc451762181"/>
      <w:r>
        <w:rPr>
          <w:rFonts w:hint="eastAsia" w:ascii="仿宋" w:hAnsi="仿宋" w:eastAsia="仿宋" w:cs="仿宋"/>
          <w:b/>
          <w:bCs/>
          <w:color w:val="000000" w:themeColor="text1"/>
          <w:sz w:val="28"/>
          <w:szCs w:val="28"/>
          <w:lang w:bidi="ar"/>
          <w14:textFill>
            <w14:solidFill>
              <w14:schemeClr w14:val="tx1"/>
            </w14:solidFill>
          </w14:textFill>
        </w:rPr>
        <w:t>4、竞争性磋商程序</w:t>
      </w:r>
      <w:bookmarkEnd w:id="63"/>
      <w:bookmarkEnd w:id="64"/>
    </w:p>
    <w:p w14:paraId="32A283BC">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4.1组建磋商小组</w:t>
      </w:r>
    </w:p>
    <w:p w14:paraId="01AE54FE">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根据政府采购有关法律法规的规定，依法组建成立磋商小组。评审专家从政府采购评审专家库内相关专业的专家名单中随机抽取。</w:t>
      </w:r>
    </w:p>
    <w:p w14:paraId="2F6BE08E">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竞争性磋商小组由采购人代表和评审专家共3人以上单数组成，其中评审专家人数不得少于竞争性磋商小组成员总数的2/3。采购人不得以评审专家身份参加本部门或本单位采购项目的评审。</w:t>
      </w:r>
    </w:p>
    <w:p w14:paraId="7791796F">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竞争性磋商小组人数以及评审专家的确定方式见供应商须知前附表。</w:t>
      </w:r>
    </w:p>
    <w:p w14:paraId="161632EC">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4.2组织开标程序</w:t>
      </w:r>
    </w:p>
    <w:p w14:paraId="5215018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4.2.1采购代理价机构在规定的提交响应文件截止时间,通过山西政府采购平台开标。</w:t>
      </w:r>
    </w:p>
    <w:p w14:paraId="6FBC531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4.2.2开标会由采购代理价机构主持，主持人介绍开标现场的人员情况，宣读在提交响应文件截止时间前提交响应文件的供应商名单、开标纪律、应当回避的情形等注意事项。</w:t>
      </w:r>
    </w:p>
    <w:p w14:paraId="6832D98E">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4.2.3供应商按山西政府采购信息平台要求解密响应文件，同时公布供应商响应文件相关信息。</w:t>
      </w:r>
    </w:p>
    <w:p w14:paraId="28A78BE1">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4.3组织磋商程序</w:t>
      </w:r>
    </w:p>
    <w:p w14:paraId="4DF9A9A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采购人（采购代理价机构）将按照竞争性磋商文件规定的程序组织磋商，各磋商小组成员及相关人员应参加磋商活动并接受核验、签到，无关人员不得进入磋商现场。除供应商须知前附表另有约定外，磋商小组成员应到磋商现场参加磋商活动。</w:t>
      </w:r>
    </w:p>
    <w:p w14:paraId="04FE6DEC">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4.3.1核验出席磋商活动现场的磋商小组各成员和相关监督人员身份，并要求其分别登记、签到，按规定统一保存其通讯工具，无关人员一律拒绝其进入磋商现场。</w:t>
      </w:r>
    </w:p>
    <w:p w14:paraId="16BDE193">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4.3.2介绍磋商现场的人员情况，宣布磋商工作纪律，组织推选磋商小组组长。</w:t>
      </w:r>
    </w:p>
    <w:p w14:paraId="03B5BDF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4.3.3宣读提交响应文件的供应商名单，告知磋商人员应当回避情形；组织磋商小组各位成员签订《政府采购评审人员廉洁自律承诺书》。</w:t>
      </w:r>
    </w:p>
    <w:p w14:paraId="0ED4DA13">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4.3.4根据需要简要介绍竞争性磋商文件（含补充文件）制定及质疑答复情况、项目基本情况及磋商工作需注意事项等，让磋商小组专家尽快知悉和了解所磋商项目的采购需求、评审依据、评审标准、工作程序等。</w:t>
      </w:r>
    </w:p>
    <w:p w14:paraId="0949DE0E">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4.3.5磋商小组组长组织磋商人员独立评审。对未实质性响应磋商文件的响应文件按无效响应文件处理，磋商小组应当告知提交响应文件的供应商。</w:t>
      </w:r>
    </w:p>
    <w:p w14:paraId="6DA2EF11">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4.3.6做好磋商现场相关记录，协助磋商小组做好有关内容电脑文字录入工作，并要求磋商小组各成员对评审资料进行签字确认。</w:t>
      </w:r>
    </w:p>
    <w:p w14:paraId="2DC905E1">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4.3.7磋商结束后，采购人（采购代理价机构）应对磋商小组各成员的专业水平、职业道德、遵纪守法等情况进行评价。</w:t>
      </w:r>
    </w:p>
    <w:p w14:paraId="5AD65703">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4.4磋商小组磋商程序</w:t>
      </w:r>
    </w:p>
    <w:p w14:paraId="461F407E">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4.4.1在磋商专家中推选磋商小组组长。</w:t>
      </w:r>
    </w:p>
    <w:p w14:paraId="59120CA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4.4.2磋商小组组长召集成员认真阅读竞争性磋商文件以及相关补充、质疑、答复文件、项目书面说明等材料，熟悉采购项目的基本概况，采购项目的服务需求，采购合同主要条款，响应文件无效情形、评审依据、评审标准等。</w:t>
      </w:r>
    </w:p>
    <w:p w14:paraId="544BEF65">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4.4.3本次磋商采取一轮磋商、二轮报价方式进行。</w:t>
      </w:r>
    </w:p>
    <w:p w14:paraId="264E1E96">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4.4.4磋商小组对各供应商响应文件的有效性、完整性和响应程度进行审查，确定是否对竞争性磋商文件作出实质性响应。审查结束后，从符合相应条件的供应商名单中确定不少于3家的供应商参加磋商【市场竞争不充分的科研项目，以及需要扶持的科技成果转化项目和政府购买服务项目（含政府和社会资本合作项目）不少于2家】。评审标准详见第三章的相关规定。</w:t>
      </w:r>
    </w:p>
    <w:p w14:paraId="344A2D1C">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4.4.5在审查时，磋商小组可以要求供应商在山西政府采购平台上，对响应文件含义不明确、同类问题表述不一致或者有明显的文字或计算错误的内容等作出必要的澄清、说明或者更正。供应商的澄清、说明或者更正应当加盖电子印章。</w:t>
      </w:r>
    </w:p>
    <w:p w14:paraId="20D9722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供应商的澄清、说明或者更正不得超出响应文件的范围或者改变响应文件的实质性内容。澄清、说明或者更正文件应作为政府采购项目档案归档留存。</w:t>
      </w:r>
    </w:p>
    <w:p w14:paraId="413D184B">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4.4.6磋商小组按标项与各供应商就项目技术、服务要求、价格构成、付款方式等要素按供应商解密文件顺序依次分别进行磋商。</w:t>
      </w:r>
    </w:p>
    <w:p w14:paraId="072B0693">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4.4.7在磋商过程中，因磋商小组实质性变动了采购需求，已提交响应文件的供应商，在提交最后报价之前，可以根据磋商情况退出磋商。</w:t>
      </w:r>
    </w:p>
    <w:p w14:paraId="0A48C1BE">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4.4.8经磋商确定最终采购需求和实质性响应的供应商后，磋商小组要求各供应商在规定时间内提交最终报价，并对最终报价的合理性进行审核。</w:t>
      </w:r>
    </w:p>
    <w:p w14:paraId="7760620A">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4.4.9磋商小组根据第三章《评审办法与评审标准》对提交最后报价的供应商的响应文件和最后报价进行综合评分。按照评审得分由高到低顺序推荐3名成交候选供应商，采购人根据评标报告确定成交供应商。</w:t>
      </w:r>
    </w:p>
    <w:p w14:paraId="7843182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4.4.10编写评审报告，所有磋商专家须在评审报告上签字确认。</w:t>
      </w:r>
    </w:p>
    <w:p w14:paraId="3D8D59CB">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4.5磋商原则</w:t>
      </w:r>
    </w:p>
    <w:p w14:paraId="1DAF819E">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4.5.1磋商小组必须按照客观、公正、审慎原则进行独立评审，不带任何倾向性和启发性；不得向外界透露任何与磋商有关的内容；任何单位和个人不得干扰、影响磋商的正常进行；磋商小组及有关工作人员不得私下与供应商接触。</w:t>
      </w:r>
    </w:p>
    <w:p w14:paraId="1C68E05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4.5.2磋商小组专家因回避、临时缺席或健康原因等特殊情况不能继续参加磋商工作的，应按规定更换磋商专家,被更换的磋商专家之前所作出的磋商意见不再予以采纳，由更换后的磋商小组专家重新进行磋商。</w:t>
      </w:r>
    </w:p>
    <w:p w14:paraId="0E565B99">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4.5.3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说明其不同意见或理由的，视为同意评审报告。</w:t>
      </w:r>
    </w:p>
    <w:p w14:paraId="7ABC587D">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5、确定成交供应商的原则</w:t>
      </w:r>
    </w:p>
    <w:p w14:paraId="30B3E9E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5.1采购代理机构应当自评审结束之日起2个工作日内将评审报告送交采购人。采购人应当自收到评审报告之日起5个工作日内在评审报告推荐的成交候选人中按顺序确定成交供应商。</w:t>
      </w:r>
    </w:p>
    <w:p w14:paraId="649C6726">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5.2确定成交供应商依据从评审报告提出的成交候选供应商中，按照排序由高到低的原则。</w:t>
      </w:r>
    </w:p>
    <w:p w14:paraId="1DA1998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5.3采购人未在收到评审报告后5个工作日内，确定成交供应商且不提出异议的，视为确定评审报告提出的排序第一的供应商为成交供应商。</w:t>
      </w:r>
    </w:p>
    <w:p w14:paraId="7740CA8D">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5.4成交供应商拒绝与采购人签订合同的，采购人可以按照评审报告推荐的成交候选人名单排序，确定下一候选人为成交供应商，也可以重新开展政府采购活动。</w:t>
      </w:r>
    </w:p>
    <w:p w14:paraId="758750A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5.5成交供应商确定后，采购代理机构将于2个工作日内向成交供应商发出《成交通知书》，并在中国山西政府采购网上发布成交公告。</w:t>
      </w:r>
    </w:p>
    <w:p w14:paraId="182CA2D9">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6、合同授予</w:t>
      </w:r>
    </w:p>
    <w:p w14:paraId="2045B661">
      <w:pPr>
        <w:autoSpaceDE w:val="0"/>
        <w:snapToGrid w:val="0"/>
        <w:spacing w:line="360" w:lineRule="auto"/>
        <w:ind w:firstLine="562"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6.1签订合同</w:t>
      </w:r>
    </w:p>
    <w:p w14:paraId="4EC3E200">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6.1.1采购人与成交供应商应当在《成交通知书》发出之日起30日内签订政府采购合同。</w:t>
      </w:r>
    </w:p>
    <w:p w14:paraId="19C90E5B">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6.1.2成交供应商无正当理由拒签合同的，其磋商保证金不予退还且成交无效，并按照《中华人民共和国政府采购法》第七十七条第一款的规定追究法律责任。</w:t>
      </w:r>
    </w:p>
    <w:p w14:paraId="6270B891">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6.2履约保证金</w:t>
      </w:r>
    </w:p>
    <w:p w14:paraId="537C4B10">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6.2.1合同签订时，采购人按《中华人民共和国政府采购法实施条例》有关规定决定是否收取项目履约保证金。采购人要求中标或者成交供应商提交履约保证金的，供应商应当以支票、汇票、本票或者金融机构、担保机构出具的保函等非现金形式提交。履约保证金的数额不得超过政府采购合同金额的10%。</w:t>
      </w:r>
    </w:p>
    <w:p w14:paraId="5B8C3868">
      <w:pPr>
        <w:autoSpaceDE w:val="0"/>
        <w:snapToGrid w:val="0"/>
        <w:spacing w:line="360" w:lineRule="auto"/>
        <w:ind w:firstLine="560" w:firstLineChars="200"/>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6.2.2按合同约定办理履约保证金退还手续。</w:t>
      </w:r>
    </w:p>
    <w:p w14:paraId="5605BC09">
      <w:pPr>
        <w:autoSpaceDE w:val="0"/>
        <w:snapToGrid w:val="0"/>
        <w:spacing w:line="360" w:lineRule="auto"/>
        <w:ind w:firstLine="562" w:firstLineChars="200"/>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7、合同款的结算</w:t>
      </w:r>
    </w:p>
    <w:p w14:paraId="156694D1">
      <w:pPr>
        <w:widowControl/>
        <w:snapToGrid w:val="0"/>
        <w:spacing w:line="500" w:lineRule="exact"/>
        <w:ind w:firstLine="56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合同款由采购人自行支付。若资金在采购人处的，由采购人直接支付</w:t>
      </w:r>
      <w:r>
        <w:rPr>
          <w:rFonts w:hint="eastAsia" w:ascii="仿宋" w:hAnsi="仿宋" w:eastAsia="仿宋" w:cs="仿宋"/>
          <w:color w:val="000000" w:themeColor="text1"/>
          <w:spacing w:val="10"/>
          <w:kern w:val="0"/>
          <w:sz w:val="28"/>
          <w:szCs w:val="28"/>
          <w14:textFill>
            <w14:solidFill>
              <w14:schemeClr w14:val="tx1"/>
            </w14:solidFill>
          </w14:textFill>
        </w:rPr>
        <w:t>；若资金在核算中心的，由采购人向核算中心发起支付令，由核算中心把合同款打入成交供应商帐户。</w:t>
      </w:r>
    </w:p>
    <w:p w14:paraId="253E24AC">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8、需要补充的其他内容</w:t>
      </w:r>
    </w:p>
    <w:p w14:paraId="6BA175EB">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需要补充的其他内容，见供应商须知前附表。</w:t>
      </w:r>
    </w:p>
    <w:p w14:paraId="28090DEB">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9、政府采购相关政策要求（如适用）：</w:t>
      </w:r>
    </w:p>
    <w:p w14:paraId="6DDE10AA">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9.1投标货物未特别注明“进口产品”字样的，均必须采购国产产品，即非“通过中国海关报关验放进入中国境内且产自关境外的产品”，投标产品各项技术标准必须符合国家强制性标准，否则投标无效。</w:t>
      </w:r>
    </w:p>
    <w:p w14:paraId="6F7E099D">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9.2采购货物中含“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以“*”标注）的，属于国家强制性采购产品，必须符合《节能产品政府采购清单》最新一期的要求，必须提供该产品所在页复印件，以方便查验。</w:t>
      </w:r>
    </w:p>
    <w:p w14:paraId="4B8EB7F9">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9.3采购货物中含台式计算机的，属于国家强制性采购产品，台式计算机的性能参数还必须符合《环境标志产品政府采购清单》最新一期附件中的产品。</w:t>
      </w:r>
    </w:p>
    <w:p w14:paraId="4BEFA835">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9.4本项目所采购的计算机，必须预装正版操作系统软件产品，所采购的其它软件必须为正版软件。</w:t>
      </w:r>
    </w:p>
    <w:p w14:paraId="7D25E514">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9.5中小微企业、监狱企业参加本项目投标时：</w:t>
      </w:r>
    </w:p>
    <w:p w14:paraId="3E27D542">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9.5.1须按照工信部联【2011】300号《中小企业划型标准规定》的标准如实填写《中小企业声明函》(见第六部分‘响应文件格式’)。</w:t>
      </w:r>
    </w:p>
    <w:p w14:paraId="00B41E9D">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9.5.2根据《政府采购促进中小企业发展管理办法》（财库〔2020〕46号）的规定，对于经主管预算单位统筹后未预留份额专门面向中小企业采购的采购项目，以及预留份额项目中的非预留部分采购包，对符合本办法规定的小微企业报价给予10%—20%（工程项目为3%-5%）的扣除，用扣除后的价格参加评审。</w:t>
      </w:r>
    </w:p>
    <w:p w14:paraId="0119F60A">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bookmarkStart w:id="65" w:name="_Toc22125"/>
      <w:r>
        <w:rPr>
          <w:rFonts w:hint="eastAsia" w:ascii="仿宋" w:hAnsi="仿宋" w:eastAsia="仿宋" w:cs="仿宋"/>
          <w:color w:val="000000" w:themeColor="text1"/>
          <w:spacing w:val="10"/>
          <w:kern w:val="0"/>
          <w:sz w:val="28"/>
          <w:szCs w:val="28"/>
          <w14:textFill>
            <w14:solidFill>
              <w14:schemeClr w14:val="tx1"/>
            </w14:solidFill>
          </w14:textFill>
        </w:rPr>
        <w:t>9.5.3大中型企业与小微企业组成联合体或者允许大中型企业向一家或者多家小微企业分包的采购项目，对于联合协议或者分包意向协议约定小微企业的合同份额占到合同总金额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30%以上的，对联合体或者大中型企业的报价给予4%-6%（工程项目为1%-2%）的扣除，用扣除后的价格参加评审。</w:t>
      </w:r>
      <w:bookmarkEnd w:id="65"/>
    </w:p>
    <w:p w14:paraId="65AF512B">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9.6执行《财政部国家发展改革委关于印发〈节能产品政府采购实施意见〉的通知》（财库[2004]185 号）；</w:t>
      </w:r>
    </w:p>
    <w:p w14:paraId="21FDB9D0">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9.7执行《财政部环保总局关于环境标志产品政府采购实施的意见》（财库[2006]90 号）；</w:t>
      </w:r>
    </w:p>
    <w:p w14:paraId="08D1DD72">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9.8如供应商为残疾人福利性单位：残疾人福利性单位视同小微企业，须按照财库【2017】141号《关于促进残疾人就业政府采购政策的通知》的标准填写《残疾人福利性单位声明函》，并提供国家有关机构出具的证明资料。</w:t>
      </w:r>
    </w:p>
    <w:p w14:paraId="45B572C9">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10、响应文件编制及递交</w:t>
      </w:r>
    </w:p>
    <w:p w14:paraId="3C211250">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 xml:space="preserve">10.1电子响应文件 </w:t>
      </w:r>
    </w:p>
    <w:p w14:paraId="39DBFA98">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10.1.1供应商应使用山西政府采购平台-政府采购云平台的投标客户端，按照操作手册编制电子响应文件，并使用数字证书（CA）按磋商文件规定签字、签章、加密，生成电子响应文件。</w:t>
      </w:r>
    </w:p>
    <w:p w14:paraId="0887E98F">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 xml:space="preserve">10.1.2电子响应文件所附各类证件、证书、证明，均要求采用扫描件。 </w:t>
      </w:r>
    </w:p>
    <w:p w14:paraId="39A94077">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 xml:space="preserve">10.2纸质响应文件 </w:t>
      </w:r>
    </w:p>
    <w:p w14:paraId="7D41137E">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10.2.1纸质响应文件四份、电子版（PDF或者word格式文件）U盘形式一份，请在开标后3日内寄达代理公司。</w:t>
      </w:r>
    </w:p>
    <w:p w14:paraId="187816E6">
      <w:pPr>
        <w:spacing w:line="360" w:lineRule="auto"/>
        <w:rPr>
          <w:rFonts w:ascii="仿宋" w:hAnsi="仿宋" w:eastAsia="仿宋" w:cs="仿宋"/>
          <w:b/>
          <w:bCs/>
          <w:color w:val="000000" w:themeColor="text1"/>
          <w:spacing w:val="10"/>
          <w:kern w:val="0"/>
          <w:sz w:val="36"/>
          <w:szCs w:val="36"/>
          <w14:textFill>
            <w14:solidFill>
              <w14:schemeClr w14:val="tx1"/>
            </w14:solidFill>
          </w14:textFill>
        </w:rPr>
      </w:pPr>
      <w:r>
        <w:rPr>
          <w:rFonts w:hint="eastAsia" w:ascii="仿宋" w:hAnsi="仿宋" w:eastAsia="仿宋" w:cs="仿宋"/>
          <w:b/>
          <w:bCs/>
          <w:color w:val="000000" w:themeColor="text1"/>
          <w:spacing w:val="10"/>
          <w:kern w:val="0"/>
          <w:sz w:val="36"/>
          <w:szCs w:val="36"/>
          <w14:textFill>
            <w14:solidFill>
              <w14:schemeClr w14:val="tx1"/>
            </w14:solidFill>
          </w14:textFill>
        </w:rPr>
        <w:br w:type="page"/>
      </w:r>
    </w:p>
    <w:p w14:paraId="5D8D7B3D">
      <w:pPr>
        <w:pStyle w:val="3"/>
        <w:numPr>
          <w:ilvl w:val="0"/>
          <w:numId w:val="2"/>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66" w:name="_Toc24317"/>
      <w:bookmarkStart w:id="67" w:name="_Toc30970"/>
      <w:bookmarkStart w:id="68" w:name="_Toc24098"/>
      <w:r>
        <w:rPr>
          <w:rFonts w:hint="eastAsia"/>
          <w:color w:val="000000" w:themeColor="text1"/>
          <w14:textFill>
            <w14:solidFill>
              <w14:schemeClr w14:val="tx1"/>
            </w14:solidFill>
          </w14:textFill>
        </w:rPr>
        <w:t xml:space="preserve"> 评审办法及评审标准</w:t>
      </w:r>
      <w:bookmarkEnd w:id="66"/>
      <w:bookmarkEnd w:id="67"/>
      <w:bookmarkEnd w:id="68"/>
    </w:p>
    <w:p w14:paraId="6A6F6CD8">
      <w:pPr>
        <w:pStyle w:val="36"/>
        <w:snapToGrid w:val="0"/>
        <w:spacing w:line="360" w:lineRule="auto"/>
        <w:rPr>
          <w:rFonts w:cs="宋体"/>
          <w:color w:val="000000" w:themeColor="text1"/>
          <w:spacing w:val="10"/>
          <w:szCs w:val="24"/>
          <w14:textFill>
            <w14:solidFill>
              <w14:schemeClr w14:val="tx1"/>
            </w14:solidFill>
          </w14:textFill>
        </w:rPr>
      </w:pPr>
      <w:r>
        <w:rPr>
          <w:rFonts w:hint="eastAsia" w:cs="宋体"/>
          <w:color w:val="000000" w:themeColor="text1"/>
          <w:spacing w:val="10"/>
          <w:szCs w:val="24"/>
          <w14:textFill>
            <w14:solidFill>
              <w14:schemeClr w14:val="tx1"/>
            </w14:solidFill>
          </w14:textFill>
        </w:rPr>
        <w:t>一</w:t>
      </w:r>
      <w:r>
        <w:rPr>
          <w:rFonts w:hint="eastAsia" w:ascii="仿宋" w:hAnsi="仿宋" w:eastAsia="仿宋" w:cs="仿宋"/>
          <w:color w:val="000000" w:themeColor="text1"/>
          <w:kern w:val="2"/>
          <w:sz w:val="28"/>
          <w:szCs w:val="28"/>
          <w14:textFill>
            <w14:solidFill>
              <w14:schemeClr w14:val="tx1"/>
            </w14:solidFill>
          </w14:textFill>
        </w:rPr>
        <w:t>、初步评审</w:t>
      </w:r>
    </w:p>
    <w:p w14:paraId="509EB684">
      <w:pPr>
        <w:rPr>
          <w:color w:val="000000" w:themeColor="text1"/>
          <w14:textFill>
            <w14:solidFill>
              <w14:schemeClr w14:val="tx1"/>
            </w14:solidFill>
          </w14:textFill>
        </w:rPr>
      </w:pPr>
    </w:p>
    <w:p w14:paraId="72200078">
      <w:pPr>
        <w:pStyle w:val="36"/>
        <w:snapToGrid w:val="0"/>
        <w:spacing w:line="480" w:lineRule="exact"/>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资格审查内容及标准</w:t>
      </w:r>
    </w:p>
    <w:tbl>
      <w:tblPr>
        <w:tblStyle w:val="25"/>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25"/>
        <w:gridCol w:w="6422"/>
      </w:tblGrid>
      <w:tr w14:paraId="638D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32" w:type="dxa"/>
            <w:vAlign w:val="center"/>
          </w:tcPr>
          <w:p w14:paraId="41CAB82F">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2025" w:type="dxa"/>
            <w:vAlign w:val="center"/>
          </w:tcPr>
          <w:p w14:paraId="5DDF3104">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内容</w:t>
            </w:r>
          </w:p>
        </w:tc>
        <w:tc>
          <w:tcPr>
            <w:tcW w:w="6422" w:type="dxa"/>
            <w:vAlign w:val="center"/>
          </w:tcPr>
          <w:p w14:paraId="7EF68E79">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标准</w:t>
            </w:r>
          </w:p>
        </w:tc>
      </w:tr>
      <w:tr w14:paraId="4A4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14:paraId="3DAB28C1">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025" w:type="dxa"/>
            <w:vAlign w:val="center"/>
          </w:tcPr>
          <w:p w14:paraId="7CE2AA4E">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具有独立承担民事责任的能力</w:t>
            </w:r>
          </w:p>
        </w:tc>
        <w:tc>
          <w:tcPr>
            <w:tcW w:w="6422" w:type="dxa"/>
            <w:vAlign w:val="center"/>
          </w:tcPr>
          <w:p w14:paraId="3448F70F">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提供信用承诺书（详见格式：具有独立承担民事责任的能力承诺函）</w:t>
            </w:r>
          </w:p>
        </w:tc>
      </w:tr>
      <w:tr w14:paraId="6425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14:paraId="191BA2AE">
            <w:pPr>
              <w:spacing w:line="400" w:lineRule="exact"/>
              <w:ind w:firstLine="105" w:firstLineChar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025" w:type="dxa"/>
            <w:vAlign w:val="center"/>
          </w:tcPr>
          <w:p w14:paraId="1CE877FA">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具有良好的商业信誉和健全的财务会计制度</w:t>
            </w:r>
          </w:p>
        </w:tc>
        <w:tc>
          <w:tcPr>
            <w:tcW w:w="6422" w:type="dxa"/>
            <w:vAlign w:val="center"/>
          </w:tcPr>
          <w:p w14:paraId="7F839469">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提供信用承诺书（详见格式：具有良好的商业信誉和健全的财务会计制度的承诺函 ）</w:t>
            </w:r>
          </w:p>
        </w:tc>
      </w:tr>
      <w:tr w14:paraId="257F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14:paraId="0265A462">
            <w:pPr>
              <w:spacing w:line="400" w:lineRule="exact"/>
              <w:ind w:firstLine="105" w:firstLineChar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2025" w:type="dxa"/>
            <w:vAlign w:val="center"/>
          </w:tcPr>
          <w:p w14:paraId="242E0115">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具有履行合同所必需的设备和专业技术能力</w:t>
            </w:r>
          </w:p>
        </w:tc>
        <w:tc>
          <w:tcPr>
            <w:tcW w:w="6422" w:type="dxa"/>
            <w:vAlign w:val="center"/>
          </w:tcPr>
          <w:p w14:paraId="107FFBF7">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提供信用承诺书（详见格式：履行合同能力的承诺函）</w:t>
            </w:r>
          </w:p>
        </w:tc>
      </w:tr>
      <w:tr w14:paraId="2495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14:paraId="7FBFA11F">
            <w:pPr>
              <w:spacing w:line="400" w:lineRule="exact"/>
              <w:ind w:firstLine="105" w:firstLineChar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2025" w:type="dxa"/>
            <w:vAlign w:val="center"/>
          </w:tcPr>
          <w:p w14:paraId="79629D61">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具有依法缴纳税收和社会保障资金的良好记录</w:t>
            </w:r>
          </w:p>
        </w:tc>
        <w:tc>
          <w:tcPr>
            <w:tcW w:w="6422" w:type="dxa"/>
            <w:vAlign w:val="center"/>
          </w:tcPr>
          <w:p w14:paraId="06E07A4D">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提供信用承诺书（详见格式：依法缴纳税收和社会保障资金的承诺函）</w:t>
            </w:r>
          </w:p>
        </w:tc>
      </w:tr>
      <w:tr w14:paraId="6507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14:paraId="23D963B7">
            <w:pPr>
              <w:spacing w:line="400" w:lineRule="exact"/>
              <w:ind w:firstLine="105" w:firstLineChar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2025" w:type="dxa"/>
            <w:vAlign w:val="center"/>
          </w:tcPr>
          <w:p w14:paraId="1AA675BE">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参加政府采购活动前三年内，在经营活动中没有重大违法记录</w:t>
            </w:r>
          </w:p>
        </w:tc>
        <w:tc>
          <w:tcPr>
            <w:tcW w:w="6422" w:type="dxa"/>
            <w:vAlign w:val="center"/>
          </w:tcPr>
          <w:p w14:paraId="60467D99">
            <w:pPr>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提供信用承诺书（详见格式：近三年无违法犯罪记录声明函）</w:t>
            </w:r>
          </w:p>
        </w:tc>
      </w:tr>
      <w:tr w14:paraId="3D92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14:paraId="0E428FC5">
            <w:pPr>
              <w:spacing w:line="400" w:lineRule="exact"/>
              <w:ind w:firstLine="105" w:firstLineChar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2025" w:type="dxa"/>
            <w:vAlign w:val="center"/>
          </w:tcPr>
          <w:p w14:paraId="7FF99A55">
            <w:pPr>
              <w:spacing w:line="4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本项目的特定资格要求</w:t>
            </w:r>
          </w:p>
        </w:tc>
        <w:tc>
          <w:tcPr>
            <w:tcW w:w="6422" w:type="dxa"/>
          </w:tcPr>
          <w:p w14:paraId="6A726D4D">
            <w:pPr>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供应商须具有地质灾害评估和治理工程勘查设计乙级及以上资质；项目负责人须具备地质类相关专业中级及以上职称。</w:t>
            </w:r>
          </w:p>
        </w:tc>
      </w:tr>
      <w:tr w14:paraId="416D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14:paraId="27D9B30F">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2025" w:type="dxa"/>
            <w:vAlign w:val="center"/>
          </w:tcPr>
          <w:p w14:paraId="4188ACE0">
            <w:pPr>
              <w:spacing w:line="4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供应商为中小企业</w:t>
            </w:r>
          </w:p>
        </w:tc>
        <w:tc>
          <w:tcPr>
            <w:tcW w:w="6422" w:type="dxa"/>
            <w:vAlign w:val="center"/>
          </w:tcPr>
          <w:p w14:paraId="1EFFD680">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请根据要求单独上传《中小企业声明函》。格式以磋商文件要求为准。</w:t>
            </w:r>
          </w:p>
        </w:tc>
      </w:tr>
    </w:tbl>
    <w:p w14:paraId="166AC4F6">
      <w:pPr>
        <w:spacing w:line="360" w:lineRule="exact"/>
        <w:ind w:left="1050" w:hanging="1050" w:hangingChars="500"/>
        <w:rPr>
          <w:rFonts w:ascii="宋体" w:hAnsi="宋体" w:cs="宋体"/>
          <w:color w:val="000000" w:themeColor="text1"/>
          <w:szCs w:val="21"/>
          <w14:textFill>
            <w14:solidFill>
              <w14:schemeClr w14:val="tx1"/>
            </w14:solidFill>
          </w14:textFill>
        </w:rPr>
      </w:pPr>
    </w:p>
    <w:p w14:paraId="754A61AD">
      <w:pPr>
        <w:pStyle w:val="36"/>
        <w:snapToGrid w:val="0"/>
        <w:spacing w:line="480" w:lineRule="exact"/>
        <w:ind w:firstLine="211" w:firstLineChars="100"/>
        <w:rPr>
          <w:rFonts w:cs="宋体"/>
          <w:b/>
          <w:color w:val="000000" w:themeColor="text1"/>
          <w14:textFill>
            <w14:solidFill>
              <w14:schemeClr w14:val="tx1"/>
            </w14:solidFill>
          </w14:textFill>
        </w:rPr>
      </w:pPr>
    </w:p>
    <w:p w14:paraId="1FDAF425">
      <w:pPr>
        <w:pStyle w:val="36"/>
        <w:snapToGrid w:val="0"/>
        <w:spacing w:line="480" w:lineRule="exact"/>
        <w:ind w:firstLine="211" w:firstLineChars="100"/>
        <w:rPr>
          <w:rFonts w:cs="宋体"/>
          <w:b/>
          <w:color w:val="000000" w:themeColor="text1"/>
          <w14:textFill>
            <w14:solidFill>
              <w14:schemeClr w14:val="tx1"/>
            </w14:solidFill>
          </w14:textFill>
        </w:rPr>
      </w:pPr>
    </w:p>
    <w:p w14:paraId="6534EEA4">
      <w:pPr>
        <w:pStyle w:val="36"/>
        <w:snapToGrid w:val="0"/>
        <w:spacing w:line="480" w:lineRule="exact"/>
        <w:ind w:firstLine="211" w:firstLineChars="100"/>
        <w:rPr>
          <w:rFonts w:cs="宋体"/>
          <w:b/>
          <w:color w:val="000000" w:themeColor="text1"/>
          <w14:textFill>
            <w14:solidFill>
              <w14:schemeClr w14:val="tx1"/>
            </w14:solidFill>
          </w14:textFill>
        </w:rPr>
      </w:pPr>
    </w:p>
    <w:p w14:paraId="1433C601">
      <w:pPr>
        <w:pStyle w:val="36"/>
        <w:snapToGrid w:val="0"/>
        <w:spacing w:line="480" w:lineRule="exact"/>
        <w:ind w:firstLine="211" w:firstLineChars="100"/>
        <w:rPr>
          <w:rFonts w:cs="宋体"/>
          <w:b/>
          <w:color w:val="000000" w:themeColor="text1"/>
          <w14:textFill>
            <w14:solidFill>
              <w14:schemeClr w14:val="tx1"/>
            </w14:solidFill>
          </w14:textFill>
        </w:rPr>
      </w:pPr>
    </w:p>
    <w:p w14:paraId="08A4FC9B">
      <w:pPr>
        <w:pStyle w:val="36"/>
        <w:snapToGrid w:val="0"/>
        <w:spacing w:line="480" w:lineRule="exact"/>
        <w:ind w:firstLine="211" w:firstLineChars="100"/>
        <w:rPr>
          <w:rFonts w:cs="宋体"/>
          <w:b/>
          <w:color w:val="000000" w:themeColor="text1"/>
          <w14:textFill>
            <w14:solidFill>
              <w14:schemeClr w14:val="tx1"/>
            </w14:solidFill>
          </w14:textFill>
        </w:rPr>
      </w:pPr>
    </w:p>
    <w:p w14:paraId="5EF37333">
      <w:pPr>
        <w:pStyle w:val="36"/>
        <w:snapToGrid w:val="0"/>
        <w:spacing w:line="480" w:lineRule="exact"/>
        <w:ind w:firstLine="211" w:firstLineChars="100"/>
        <w:rPr>
          <w:rFonts w:cs="宋体"/>
          <w:b/>
          <w:color w:val="000000" w:themeColor="text1"/>
          <w14:textFill>
            <w14:solidFill>
              <w14:schemeClr w14:val="tx1"/>
            </w14:solidFill>
          </w14:textFill>
        </w:rPr>
      </w:pPr>
    </w:p>
    <w:p w14:paraId="46263251">
      <w:pPr>
        <w:pStyle w:val="36"/>
        <w:snapToGrid w:val="0"/>
        <w:spacing w:line="480" w:lineRule="exact"/>
        <w:ind w:firstLine="211" w:firstLineChars="100"/>
        <w:rPr>
          <w:rFonts w:cs="宋体"/>
          <w:b/>
          <w:color w:val="000000" w:themeColor="text1"/>
          <w14:textFill>
            <w14:solidFill>
              <w14:schemeClr w14:val="tx1"/>
            </w14:solidFill>
          </w14:textFill>
        </w:rPr>
      </w:pPr>
    </w:p>
    <w:p w14:paraId="42EEB7A4">
      <w:pPr>
        <w:pStyle w:val="36"/>
        <w:snapToGrid w:val="0"/>
        <w:spacing w:line="480" w:lineRule="exact"/>
        <w:ind w:firstLine="211" w:firstLineChars="100"/>
        <w:rPr>
          <w:rFonts w:cs="宋体"/>
          <w:b/>
          <w:color w:val="000000" w:themeColor="text1"/>
          <w14:textFill>
            <w14:solidFill>
              <w14:schemeClr w14:val="tx1"/>
            </w14:solidFill>
          </w14:textFill>
        </w:rPr>
      </w:pPr>
    </w:p>
    <w:p w14:paraId="6E2026B2">
      <w:pPr>
        <w:pStyle w:val="36"/>
        <w:snapToGrid w:val="0"/>
        <w:spacing w:line="480" w:lineRule="exact"/>
        <w:ind w:firstLine="211" w:firstLineChars="100"/>
        <w:rPr>
          <w:rFonts w:cs="宋体"/>
          <w:b/>
          <w:color w:val="000000" w:themeColor="text1"/>
          <w14:textFill>
            <w14:solidFill>
              <w14:schemeClr w14:val="tx1"/>
            </w14:solidFill>
          </w14:textFill>
        </w:rPr>
      </w:pPr>
    </w:p>
    <w:p w14:paraId="39745060">
      <w:pPr>
        <w:pStyle w:val="36"/>
        <w:snapToGrid w:val="0"/>
        <w:spacing w:line="480" w:lineRule="exact"/>
        <w:ind w:firstLine="211" w:firstLineChars="100"/>
        <w:rPr>
          <w:rFonts w:cs="宋体"/>
          <w:b/>
          <w:color w:val="000000" w:themeColor="text1"/>
          <w14:textFill>
            <w14:solidFill>
              <w14:schemeClr w14:val="tx1"/>
            </w14:solidFill>
          </w14:textFill>
        </w:rPr>
      </w:pPr>
    </w:p>
    <w:p w14:paraId="55A805A9">
      <w:pPr>
        <w:pStyle w:val="36"/>
        <w:snapToGrid w:val="0"/>
        <w:spacing w:line="480" w:lineRule="exact"/>
        <w:ind w:firstLine="211" w:firstLineChars="100"/>
        <w:rPr>
          <w:rFonts w:cs="宋体"/>
          <w:b/>
          <w:color w:val="000000" w:themeColor="text1"/>
          <w14:textFill>
            <w14:solidFill>
              <w14:schemeClr w14:val="tx1"/>
            </w14:solidFill>
          </w14:textFill>
        </w:rPr>
      </w:pPr>
    </w:p>
    <w:p w14:paraId="5CBE1DB6">
      <w:pPr>
        <w:pStyle w:val="36"/>
        <w:snapToGrid w:val="0"/>
        <w:spacing w:line="480" w:lineRule="exact"/>
        <w:ind w:firstLine="211" w:firstLineChars="1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符合性审查的内容及标准</w:t>
      </w:r>
    </w:p>
    <w:tbl>
      <w:tblPr>
        <w:tblStyle w:val="25"/>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3195"/>
        <w:gridCol w:w="5509"/>
      </w:tblGrid>
      <w:tr w14:paraId="6004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42" w:type="dxa"/>
            <w:vAlign w:val="center"/>
          </w:tcPr>
          <w:p w14:paraId="26E6E312">
            <w:pPr>
              <w:adjustRightInd w:val="0"/>
              <w:snapToGrid w:val="0"/>
              <w:spacing w:line="48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序号</w:t>
            </w:r>
          </w:p>
        </w:tc>
        <w:tc>
          <w:tcPr>
            <w:tcW w:w="3195" w:type="dxa"/>
            <w:vAlign w:val="center"/>
          </w:tcPr>
          <w:p w14:paraId="429AC867">
            <w:pPr>
              <w:adjustRightInd w:val="0"/>
              <w:snapToGrid w:val="0"/>
              <w:spacing w:line="48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内容</w:t>
            </w:r>
          </w:p>
        </w:tc>
        <w:tc>
          <w:tcPr>
            <w:tcW w:w="5509" w:type="dxa"/>
          </w:tcPr>
          <w:p w14:paraId="1F119F1C">
            <w:pPr>
              <w:adjustRightInd w:val="0"/>
              <w:snapToGrid w:val="0"/>
              <w:spacing w:line="48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标准</w:t>
            </w:r>
          </w:p>
        </w:tc>
      </w:tr>
      <w:tr w14:paraId="1170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42" w:type="dxa"/>
            <w:vAlign w:val="center"/>
          </w:tcPr>
          <w:p w14:paraId="42C92522">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3195" w:type="dxa"/>
            <w:vAlign w:val="center"/>
          </w:tcPr>
          <w:p w14:paraId="68C650D1">
            <w:pPr>
              <w:pStyle w:val="36"/>
              <w:snapToGrid w:val="0"/>
              <w:spacing w:line="48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报价函</w:t>
            </w:r>
          </w:p>
        </w:tc>
        <w:tc>
          <w:tcPr>
            <w:tcW w:w="5509" w:type="dxa"/>
            <w:vAlign w:val="center"/>
          </w:tcPr>
          <w:p w14:paraId="2B8B4360">
            <w:pPr>
              <w:pStyle w:val="36"/>
              <w:snapToGrid w:val="0"/>
              <w:spacing w:line="48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符合磋商文件格式要求</w:t>
            </w:r>
          </w:p>
        </w:tc>
      </w:tr>
      <w:tr w14:paraId="572B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14:paraId="6BEB01FC">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3195" w:type="dxa"/>
            <w:vAlign w:val="center"/>
          </w:tcPr>
          <w:p w14:paraId="4B31C10F">
            <w:pPr>
              <w:pStyle w:val="36"/>
              <w:snapToGrid w:val="0"/>
              <w:spacing w:line="48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法定代表人身份证明书或授权委托书</w:t>
            </w:r>
          </w:p>
        </w:tc>
        <w:tc>
          <w:tcPr>
            <w:tcW w:w="5509" w:type="dxa"/>
            <w:vAlign w:val="center"/>
          </w:tcPr>
          <w:p w14:paraId="7B920CB7">
            <w:pPr>
              <w:pStyle w:val="36"/>
              <w:snapToGrid w:val="0"/>
              <w:spacing w:line="48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符合磋商文件格式要求</w:t>
            </w:r>
          </w:p>
        </w:tc>
      </w:tr>
      <w:tr w14:paraId="471F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14:paraId="0163065E">
            <w:pPr>
              <w:adjustRightInd w:val="0"/>
              <w:snapToGrid w:val="0"/>
              <w:spacing w:line="48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w:t>
            </w:r>
          </w:p>
        </w:tc>
        <w:tc>
          <w:tcPr>
            <w:tcW w:w="3195" w:type="dxa"/>
            <w:vAlign w:val="center"/>
          </w:tcPr>
          <w:p w14:paraId="53982407">
            <w:pPr>
              <w:pStyle w:val="36"/>
              <w:snapToGrid w:val="0"/>
              <w:spacing w:line="48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响应文件的签署、盖章</w:t>
            </w:r>
          </w:p>
        </w:tc>
        <w:tc>
          <w:tcPr>
            <w:tcW w:w="5509" w:type="dxa"/>
            <w:vAlign w:val="center"/>
          </w:tcPr>
          <w:p w14:paraId="03752091">
            <w:pPr>
              <w:pStyle w:val="36"/>
              <w:snapToGrid w:val="0"/>
              <w:spacing w:line="48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符合磋商文件格式要求</w:t>
            </w:r>
          </w:p>
        </w:tc>
      </w:tr>
      <w:tr w14:paraId="120B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42" w:type="dxa"/>
            <w:vAlign w:val="center"/>
          </w:tcPr>
          <w:p w14:paraId="59870FF3">
            <w:pPr>
              <w:adjustRightInd w:val="0"/>
              <w:snapToGrid w:val="0"/>
              <w:spacing w:line="48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w:t>
            </w:r>
          </w:p>
        </w:tc>
        <w:tc>
          <w:tcPr>
            <w:tcW w:w="3195" w:type="dxa"/>
            <w:vAlign w:val="center"/>
          </w:tcPr>
          <w:p w14:paraId="253C0380">
            <w:pPr>
              <w:pStyle w:val="36"/>
              <w:snapToGrid w:val="0"/>
              <w:spacing w:line="480" w:lineRule="exact"/>
              <w:jc w:val="center"/>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投标有效期</w:t>
            </w:r>
          </w:p>
        </w:tc>
        <w:tc>
          <w:tcPr>
            <w:tcW w:w="5509" w:type="dxa"/>
            <w:vAlign w:val="center"/>
          </w:tcPr>
          <w:p w14:paraId="0EACB0F2">
            <w:pPr>
              <w:pStyle w:val="36"/>
              <w:snapToGrid w:val="0"/>
              <w:spacing w:line="480" w:lineRule="exact"/>
              <w:jc w:val="center"/>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符合磋商文件规定</w:t>
            </w:r>
          </w:p>
        </w:tc>
      </w:tr>
      <w:tr w14:paraId="76A1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42" w:type="dxa"/>
            <w:vAlign w:val="center"/>
          </w:tcPr>
          <w:p w14:paraId="0FCC7EC5">
            <w:pPr>
              <w:adjustRightInd w:val="0"/>
              <w:snapToGrid w:val="0"/>
              <w:spacing w:line="48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w:t>
            </w:r>
          </w:p>
        </w:tc>
        <w:tc>
          <w:tcPr>
            <w:tcW w:w="3195" w:type="dxa"/>
            <w:vAlign w:val="center"/>
          </w:tcPr>
          <w:p w14:paraId="198C07CA">
            <w:pPr>
              <w:pStyle w:val="36"/>
              <w:snapToGrid w:val="0"/>
              <w:spacing w:line="480" w:lineRule="exact"/>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响应报价</w:t>
            </w:r>
          </w:p>
        </w:tc>
        <w:tc>
          <w:tcPr>
            <w:tcW w:w="5509" w:type="dxa"/>
            <w:vAlign w:val="center"/>
          </w:tcPr>
          <w:p w14:paraId="06D875BB">
            <w:pPr>
              <w:pStyle w:val="36"/>
              <w:snapToGrid w:val="0"/>
              <w:spacing w:line="480" w:lineRule="exact"/>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只能有一个有效报价且未超过磋商文件设定的最高投标限价</w:t>
            </w:r>
          </w:p>
        </w:tc>
      </w:tr>
      <w:tr w14:paraId="77D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2" w:type="dxa"/>
            <w:vAlign w:val="center"/>
          </w:tcPr>
          <w:p w14:paraId="30DACDCD">
            <w:pPr>
              <w:adjustRightInd w:val="0"/>
              <w:snapToGrid w:val="0"/>
              <w:spacing w:line="48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w:t>
            </w:r>
          </w:p>
        </w:tc>
        <w:tc>
          <w:tcPr>
            <w:tcW w:w="3195" w:type="dxa"/>
            <w:vAlign w:val="center"/>
          </w:tcPr>
          <w:p w14:paraId="724CC37D">
            <w:pPr>
              <w:pStyle w:val="36"/>
              <w:snapToGrid w:val="0"/>
              <w:spacing w:line="480" w:lineRule="exact"/>
              <w:jc w:val="center"/>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投标保证金</w:t>
            </w:r>
          </w:p>
        </w:tc>
        <w:tc>
          <w:tcPr>
            <w:tcW w:w="5509" w:type="dxa"/>
            <w:vAlign w:val="center"/>
          </w:tcPr>
          <w:p w14:paraId="2D42A8DF">
            <w:pPr>
              <w:pStyle w:val="36"/>
              <w:snapToGrid w:val="0"/>
              <w:spacing w:line="480" w:lineRule="exact"/>
              <w:jc w:val="center"/>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符合磋商文件规定</w:t>
            </w:r>
          </w:p>
        </w:tc>
      </w:tr>
      <w:tr w14:paraId="1945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2" w:type="dxa"/>
            <w:vAlign w:val="center"/>
          </w:tcPr>
          <w:p w14:paraId="289429B9">
            <w:pPr>
              <w:adjustRightInd w:val="0"/>
              <w:snapToGrid w:val="0"/>
              <w:spacing w:line="480" w:lineRule="exact"/>
              <w:jc w:val="center"/>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7</w:t>
            </w:r>
          </w:p>
        </w:tc>
        <w:tc>
          <w:tcPr>
            <w:tcW w:w="3195" w:type="dxa"/>
            <w:vAlign w:val="center"/>
          </w:tcPr>
          <w:p w14:paraId="31B7B488">
            <w:pPr>
              <w:pStyle w:val="36"/>
              <w:snapToGrid w:val="0"/>
              <w:spacing w:line="48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服务期限</w:t>
            </w:r>
          </w:p>
        </w:tc>
        <w:tc>
          <w:tcPr>
            <w:tcW w:w="5509" w:type="dxa"/>
            <w:vAlign w:val="center"/>
          </w:tcPr>
          <w:p w14:paraId="184AAA98">
            <w:pPr>
              <w:pStyle w:val="36"/>
              <w:snapToGrid w:val="0"/>
              <w:spacing w:line="480" w:lineRule="exact"/>
              <w:jc w:val="center"/>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符合磋商文件规定</w:t>
            </w:r>
          </w:p>
        </w:tc>
      </w:tr>
      <w:tr w14:paraId="70DB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2" w:type="dxa"/>
            <w:vAlign w:val="center"/>
          </w:tcPr>
          <w:p w14:paraId="3E077387">
            <w:pPr>
              <w:adjustRightInd w:val="0"/>
              <w:snapToGrid w:val="0"/>
              <w:spacing w:line="480" w:lineRule="exact"/>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8</w:t>
            </w:r>
          </w:p>
        </w:tc>
        <w:tc>
          <w:tcPr>
            <w:tcW w:w="3195" w:type="dxa"/>
            <w:vAlign w:val="center"/>
          </w:tcPr>
          <w:p w14:paraId="0AA32C4C">
            <w:pPr>
              <w:pStyle w:val="36"/>
              <w:snapToGrid w:val="0"/>
              <w:spacing w:line="480" w:lineRule="exact"/>
              <w:jc w:val="center"/>
              <w:rPr>
                <w:rFonts w:hint="default"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质量要求</w:t>
            </w:r>
          </w:p>
        </w:tc>
        <w:tc>
          <w:tcPr>
            <w:tcW w:w="5509" w:type="dxa"/>
            <w:vAlign w:val="center"/>
          </w:tcPr>
          <w:p w14:paraId="2D2777E6">
            <w:pPr>
              <w:pStyle w:val="36"/>
              <w:snapToGrid w:val="0"/>
              <w:spacing w:line="480" w:lineRule="exact"/>
              <w:jc w:val="center"/>
              <w:rPr>
                <w:rFonts w:hint="eastAsia"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符合磋商文件规定</w:t>
            </w:r>
          </w:p>
        </w:tc>
      </w:tr>
    </w:tbl>
    <w:p w14:paraId="14979939">
      <w:pPr>
        <w:rPr>
          <w:color w:val="000000" w:themeColor="text1"/>
          <w14:textFill>
            <w14:solidFill>
              <w14:schemeClr w14:val="tx1"/>
            </w14:solidFill>
          </w14:textFill>
        </w:rPr>
      </w:pPr>
    </w:p>
    <w:p w14:paraId="4F549365">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说明：</w:t>
      </w:r>
    </w:p>
    <w:p w14:paraId="492E7F2B">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1.资格性、符合性审查的内容，经磋商小组共同认定没有做出实质性响应的，将导致响应无效。</w:t>
      </w:r>
    </w:p>
    <w:p w14:paraId="64F5CB89">
      <w:pPr>
        <w:rPr>
          <w:rFonts w:ascii="宋体" w:hAnsi="宋体" w:cs="宋体"/>
          <w:color w:val="000000" w:themeColor="text1"/>
          <w:spacing w:val="10"/>
          <w:sz w:val="28"/>
          <w:szCs w:val="28"/>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2.响应文件中项目名称、项目编号等存在前后不一致情形的，可按照磋商文件要求做出澄清；如响应文件中所涉及内容全部与磋商文件不一致，按无效响应处理。</w:t>
      </w:r>
    </w:p>
    <w:p w14:paraId="2E0EEB00">
      <w:pPr>
        <w:spacing w:line="360" w:lineRule="exact"/>
        <w:ind w:firstLine="422" w:firstLineChars="200"/>
        <w:rPr>
          <w:rFonts w:ascii="宋体" w:hAnsi="宋体" w:cs="宋体"/>
          <w:b/>
          <w:bCs/>
          <w:color w:val="000000" w:themeColor="text1"/>
          <w14:textFill>
            <w14:solidFill>
              <w14:schemeClr w14:val="tx1"/>
            </w14:solidFill>
          </w14:textFill>
        </w:rPr>
      </w:pPr>
    </w:p>
    <w:p w14:paraId="7EB4A959">
      <w:pPr>
        <w:spacing w:line="360" w:lineRule="exact"/>
        <w:ind w:firstLine="422" w:firstLineChars="200"/>
        <w:rPr>
          <w:rFonts w:ascii="宋体" w:hAnsi="宋体" w:cs="宋体"/>
          <w:b/>
          <w:bCs/>
          <w:color w:val="000000" w:themeColor="text1"/>
          <w14:textFill>
            <w14:solidFill>
              <w14:schemeClr w14:val="tx1"/>
            </w14:solidFill>
          </w14:textFill>
        </w:rPr>
      </w:pPr>
    </w:p>
    <w:p w14:paraId="1ED8FAB5">
      <w:pPr>
        <w:pBdr>
          <w:top w:val="none" w:color="auto" w:sz="0" w:space="1"/>
          <w:left w:val="none" w:color="auto" w:sz="0" w:space="4"/>
          <w:bottom w:val="none" w:color="auto" w:sz="0" w:space="1"/>
          <w:right w:val="none" w:color="auto" w:sz="0" w:space="4"/>
        </w:pBdr>
        <w:jc w:val="left"/>
        <w:rPr>
          <w:rFonts w:ascii="仿宋" w:hAnsi="仿宋" w:eastAsia="仿宋" w:cs="仿宋"/>
          <w:color w:val="000000" w:themeColor="text1"/>
          <w:sz w:val="28"/>
          <w:szCs w:val="28"/>
          <w14:textFill>
            <w14:solidFill>
              <w14:schemeClr w14:val="tx1"/>
            </w14:solidFill>
          </w14:textFill>
        </w:rPr>
      </w:pPr>
    </w:p>
    <w:p w14:paraId="7A71F485">
      <w:pPr>
        <w:pBdr>
          <w:top w:val="none" w:color="auto" w:sz="0" w:space="1"/>
          <w:left w:val="none" w:color="auto" w:sz="0" w:space="4"/>
          <w:bottom w:val="none" w:color="auto" w:sz="0" w:space="1"/>
          <w:right w:val="none" w:color="auto" w:sz="0" w:space="4"/>
        </w:pBdr>
        <w:jc w:val="left"/>
        <w:rPr>
          <w:rFonts w:ascii="仿宋" w:hAnsi="仿宋" w:eastAsia="仿宋" w:cs="仿宋"/>
          <w:color w:val="000000" w:themeColor="text1"/>
          <w:sz w:val="28"/>
          <w:szCs w:val="28"/>
          <w14:textFill>
            <w14:solidFill>
              <w14:schemeClr w14:val="tx1"/>
            </w14:solidFill>
          </w14:textFill>
        </w:rPr>
      </w:pPr>
    </w:p>
    <w:p w14:paraId="6A33F156">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357C4812">
      <w:pPr>
        <w:pBdr>
          <w:top w:val="none" w:color="auto" w:sz="0" w:space="1"/>
          <w:left w:val="none" w:color="auto" w:sz="0" w:space="4"/>
          <w:bottom w:val="none" w:color="auto" w:sz="0" w:space="1"/>
          <w:right w:val="none" w:color="auto" w:sz="0" w:space="4"/>
        </w:pBdr>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二、评分办法前附表</w:t>
      </w:r>
    </w:p>
    <w:p w14:paraId="11B0CE92">
      <w:pPr>
        <w:widowControl/>
        <w:spacing w:line="360" w:lineRule="auto"/>
        <w:ind w:firstLine="420" w:firstLineChars="200"/>
        <w:rPr>
          <w:rFonts w:ascii="华文中宋" w:hAnsi="华文中宋" w:eastAsia="华文中宋"/>
          <w:b/>
          <w:color w:val="000000" w:themeColor="text1"/>
          <w14:textFill>
            <w14:solidFill>
              <w14:schemeClr w14:val="tx1"/>
            </w14:solidFill>
          </w14:textFill>
        </w:rPr>
      </w:pPr>
      <w:r>
        <w:rPr>
          <w:rFonts w:hint="eastAsia" w:ascii="华文中宋" w:hAnsi="华文中宋" w:eastAsia="华文中宋"/>
          <w:b/>
          <w:color w:val="000000" w:themeColor="text1"/>
          <w14:textFill>
            <w14:solidFill>
              <w14:schemeClr w14:val="tx1"/>
            </w14:solidFill>
          </w14:textFill>
        </w:rPr>
        <w:t>综合评分法评分细则</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2DCA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67" w:type="dxa"/>
            <w:vAlign w:val="center"/>
          </w:tcPr>
          <w:p w14:paraId="182FB35E">
            <w:pPr>
              <w:widowControl/>
              <w:spacing w:line="400"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 定 内 容 及 标 准</w:t>
            </w:r>
          </w:p>
        </w:tc>
      </w:tr>
      <w:tr w14:paraId="6B1D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67" w:type="dxa"/>
            <w:shd w:val="clear" w:color="auto" w:fill="FFFFFF"/>
            <w:vAlign w:val="center"/>
          </w:tcPr>
          <w:p w14:paraId="445FA8F2">
            <w:pPr>
              <w:widowControl/>
              <w:spacing w:line="400" w:lineRule="exac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一、商务部分(30分)   (评标委员会共同认定)</w:t>
            </w:r>
          </w:p>
        </w:tc>
      </w:tr>
      <w:tr w14:paraId="17FE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067" w:type="dxa"/>
            <w:vAlign w:val="center"/>
          </w:tcPr>
          <w:p w14:paraId="595ED94B">
            <w:pPr>
              <w:spacing w:line="38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二、</w:t>
            </w:r>
            <w:r>
              <w:rPr>
                <w:rFonts w:hint="eastAsia" w:ascii="仿宋" w:hAnsi="仿宋" w:eastAsia="仿宋" w:cs="仿宋"/>
                <w:b/>
                <w:bCs/>
                <w:color w:val="000000" w:themeColor="text1"/>
                <w14:textFill>
                  <w14:solidFill>
                    <w14:schemeClr w14:val="tx1"/>
                  </w14:solidFill>
                </w14:textFill>
              </w:rPr>
              <w:t>服务方案</w:t>
            </w:r>
            <w:r>
              <w:rPr>
                <w:rFonts w:hint="eastAsia" w:ascii="仿宋" w:hAnsi="仿宋" w:eastAsia="仿宋" w:cs="仿宋"/>
                <w:b/>
                <w:color w:val="000000" w:themeColor="text1"/>
                <w14:textFill>
                  <w14:solidFill>
                    <w14:schemeClr w14:val="tx1"/>
                  </w14:solidFill>
                </w14:textFill>
              </w:rPr>
              <w:t>（60分）</w:t>
            </w:r>
          </w:p>
        </w:tc>
      </w:tr>
      <w:tr w14:paraId="3950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067" w:type="dxa"/>
            <w:vAlign w:val="center"/>
          </w:tcPr>
          <w:p w14:paraId="23E24BA3">
            <w:pPr>
              <w:widowControl/>
              <w:spacing w:line="380" w:lineRule="exact"/>
              <w:rPr>
                <w:rFonts w:ascii="仿宋" w:hAnsi="仿宋" w:eastAsia="仿宋" w:cs="仿宋"/>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三、价格分（10分）</w:t>
            </w:r>
          </w:p>
        </w:tc>
      </w:tr>
      <w:tr w14:paraId="74EC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067" w:type="dxa"/>
            <w:vAlign w:val="center"/>
          </w:tcPr>
          <w:p w14:paraId="6B1373D8">
            <w:pPr>
              <w:widowControl/>
              <w:spacing w:line="380" w:lineRule="exac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四、评审结果</w:t>
            </w:r>
          </w:p>
          <w:p w14:paraId="05DACADC">
            <w:pPr>
              <w:widowControl/>
              <w:spacing w:line="380" w:lineRule="exact"/>
              <w:ind w:firstLine="411"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供应商最终得分=评审因素合计得分。</w:t>
            </w:r>
          </w:p>
          <w:p w14:paraId="440B0783">
            <w:pPr>
              <w:widowControl/>
              <w:spacing w:line="380" w:lineRule="exact"/>
              <w:ind w:firstLine="411"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磋商小组应当根据综合评分情况，按照评审得分由高到低顺序推荐1名成交候选供应商，评审得分相同的，按照最后报价由低到高的顺序推荐。评审得分且最后报价均相同的，按照</w:t>
            </w:r>
            <w:r>
              <w:rPr>
                <w:rFonts w:hint="eastAsia" w:ascii="仿宋" w:hAnsi="仿宋" w:eastAsia="仿宋" w:cs="仿宋"/>
                <w:color w:val="000000" w:themeColor="text1"/>
                <w:kern w:val="21"/>
                <w:szCs w:val="21"/>
                <w14:textFill>
                  <w14:solidFill>
                    <w14:schemeClr w14:val="tx1"/>
                  </w14:solidFill>
                </w14:textFill>
              </w:rPr>
              <w:t>服务方案</w:t>
            </w:r>
            <w:r>
              <w:rPr>
                <w:rFonts w:hint="eastAsia" w:ascii="仿宋" w:hAnsi="仿宋" w:eastAsia="仿宋" w:cs="仿宋"/>
                <w:color w:val="000000" w:themeColor="text1"/>
                <w14:textFill>
                  <w14:solidFill>
                    <w14:schemeClr w14:val="tx1"/>
                  </w14:solidFill>
                </w14:textFill>
              </w:rPr>
              <w:t>得分由高到低顺序推荐。</w:t>
            </w:r>
          </w:p>
          <w:p w14:paraId="6BDAD7FE">
            <w:pPr>
              <w:pStyle w:val="9"/>
              <w:rPr>
                <w:rFonts w:ascii="仿宋" w:hAnsi="仿宋" w:eastAsia="仿宋" w:cs="仿宋"/>
                <w:color w:val="000000" w:themeColor="text1"/>
                <w14:textFill>
                  <w14:solidFill>
                    <w14:schemeClr w14:val="tx1"/>
                  </w14:solidFill>
                </w14:textFill>
              </w:rPr>
            </w:pPr>
          </w:p>
        </w:tc>
      </w:tr>
    </w:tbl>
    <w:p w14:paraId="73C95A21">
      <w:pPr>
        <w:widowControl/>
        <w:spacing w:line="360" w:lineRule="auto"/>
        <w:ind w:firstLine="420" w:firstLineChars="200"/>
        <w:rPr>
          <w:rFonts w:ascii="宋体" w:hAnsi="宋体"/>
          <w:color w:val="000000" w:themeColor="text1"/>
          <w14:textFill>
            <w14:solidFill>
              <w14:schemeClr w14:val="tx1"/>
            </w14:solidFill>
          </w14:textFill>
        </w:rPr>
      </w:pPr>
    </w:p>
    <w:p w14:paraId="0273FC3D">
      <w:pPr>
        <w:widowControl/>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594161FF">
      <w:pPr>
        <w:widowControl/>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详细评审</w:t>
      </w:r>
    </w:p>
    <w:p w14:paraId="35C0C1A5">
      <w:pPr>
        <w:pStyle w:val="17"/>
        <w:rPr>
          <w:color w:val="000000" w:themeColor="text1"/>
          <w14:textFill>
            <w14:solidFill>
              <w14:schemeClr w14:val="tx1"/>
            </w14:solidFill>
          </w14:textFill>
        </w:rPr>
      </w:pPr>
    </w:p>
    <w:tbl>
      <w:tblPr>
        <w:tblStyle w:val="25"/>
        <w:tblpPr w:leftFromText="180" w:rightFromText="180" w:vertAnchor="text" w:horzAnchor="page" w:tblpX="1799" w:tblpY="208"/>
        <w:tblOverlap w:val="never"/>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13" w:type="dxa"/>
          <w:bottom w:w="57" w:type="dxa"/>
          <w:right w:w="113" w:type="dxa"/>
        </w:tblCellMar>
      </w:tblPr>
      <w:tblGrid>
        <w:gridCol w:w="1210"/>
        <w:gridCol w:w="883"/>
        <w:gridCol w:w="339"/>
        <w:gridCol w:w="1011"/>
        <w:gridCol w:w="567"/>
        <w:gridCol w:w="4816"/>
      </w:tblGrid>
      <w:tr w14:paraId="2151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c>
          <w:tcPr>
            <w:tcW w:w="2432" w:type="dxa"/>
            <w:gridSpan w:val="3"/>
            <w:vAlign w:val="center"/>
          </w:tcPr>
          <w:p w14:paraId="0DC8F8DE">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分值构成（100）分</w:t>
            </w:r>
          </w:p>
        </w:tc>
        <w:tc>
          <w:tcPr>
            <w:tcW w:w="6394" w:type="dxa"/>
            <w:gridSpan w:val="3"/>
            <w:vAlign w:val="center"/>
          </w:tcPr>
          <w:p w14:paraId="418BA234">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评分标准</w:t>
            </w:r>
          </w:p>
        </w:tc>
      </w:tr>
      <w:tr w14:paraId="7D56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rPr>
          <w:trHeight w:val="579" w:hRule="atLeast"/>
        </w:trPr>
        <w:tc>
          <w:tcPr>
            <w:tcW w:w="1210" w:type="dxa"/>
            <w:vAlign w:val="center"/>
          </w:tcPr>
          <w:p w14:paraId="3679297E">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评分因素</w:t>
            </w:r>
          </w:p>
        </w:tc>
        <w:tc>
          <w:tcPr>
            <w:tcW w:w="883" w:type="dxa"/>
            <w:vAlign w:val="center"/>
          </w:tcPr>
          <w:p w14:paraId="09CA5E69">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评分因素权重分值</w:t>
            </w:r>
          </w:p>
        </w:tc>
        <w:tc>
          <w:tcPr>
            <w:tcW w:w="6733" w:type="dxa"/>
            <w:gridSpan w:val="4"/>
            <w:vAlign w:val="center"/>
          </w:tcPr>
          <w:p w14:paraId="1BA4E15F">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各评分因素细分项</w:t>
            </w:r>
          </w:p>
        </w:tc>
      </w:tr>
      <w:tr w14:paraId="78B21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rPr>
          <w:trHeight w:val="579" w:hRule="atLeast"/>
        </w:trPr>
        <w:tc>
          <w:tcPr>
            <w:tcW w:w="1210" w:type="dxa"/>
            <w:vAlign w:val="center"/>
          </w:tcPr>
          <w:p w14:paraId="6C9FE3C9">
            <w:pPr>
              <w:pStyle w:val="42"/>
              <w:spacing w:line="30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资信商务</w:t>
            </w:r>
          </w:p>
        </w:tc>
        <w:tc>
          <w:tcPr>
            <w:tcW w:w="883" w:type="dxa"/>
            <w:vAlign w:val="center"/>
          </w:tcPr>
          <w:p w14:paraId="5FCC2386">
            <w:pPr>
              <w:pStyle w:val="42"/>
              <w:spacing w:line="300" w:lineRule="exact"/>
              <w:jc w:val="center"/>
              <w:rPr>
                <w:rFonts w:ascii="仿宋" w:hAnsi="仿宋" w:eastAsia="仿宋" w:cs="仿宋"/>
                <w:color w:val="000000" w:themeColor="text1"/>
                <w:kern w:val="21"/>
                <w:szCs w:val="21"/>
                <w:u w:val="single"/>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30分</w:t>
            </w:r>
          </w:p>
        </w:tc>
        <w:tc>
          <w:tcPr>
            <w:tcW w:w="6733" w:type="dxa"/>
            <w:gridSpan w:val="4"/>
            <w:vAlign w:val="center"/>
          </w:tcPr>
          <w:p w14:paraId="1913D186">
            <w:pPr>
              <w:pStyle w:val="10"/>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1、</w:t>
            </w:r>
            <w:bookmarkStart w:id="69" w:name="OLE_LINK2"/>
            <w:bookmarkStart w:id="70" w:name="OLE_LINK1"/>
            <w:r>
              <w:rPr>
                <w:rFonts w:hint="eastAsia" w:ascii="仿宋" w:hAnsi="仿宋" w:eastAsia="仿宋" w:cs="仿宋"/>
                <w:color w:val="000000" w:themeColor="text1"/>
                <w:kern w:val="21"/>
                <w:szCs w:val="21"/>
                <w14:textFill>
                  <w14:solidFill>
                    <w14:schemeClr w14:val="tx1"/>
                  </w14:solidFill>
                </w14:textFill>
              </w:rPr>
              <w:t>近三年（2022</w:t>
            </w:r>
            <w:bookmarkEnd w:id="69"/>
            <w:bookmarkEnd w:id="70"/>
            <w:r>
              <w:rPr>
                <w:rFonts w:hint="eastAsia" w:ascii="仿宋" w:hAnsi="仿宋" w:eastAsia="仿宋" w:cs="仿宋"/>
                <w:color w:val="000000" w:themeColor="text1"/>
                <w:kern w:val="21"/>
                <w:szCs w:val="21"/>
                <w14:textFill>
                  <w14:solidFill>
                    <w14:schemeClr w14:val="tx1"/>
                  </w14:solidFill>
                </w14:textFill>
              </w:rPr>
              <w:t>年9月至今）内完成隐蔽致灾因素普查项目业绩的每一项得5分，最高20分。</w:t>
            </w:r>
          </w:p>
          <w:p w14:paraId="0F977171">
            <w:pP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(时间以合同签订时间为准，需提供合同首页、合同金额页、合同盖章页等主要信息页，否则不予计分)</w:t>
            </w:r>
          </w:p>
          <w:p w14:paraId="1FBDC398">
            <w:pPr>
              <w:pStyle w:val="2"/>
              <w:ind w:left="0" w:leftChars="0"/>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2、</w:t>
            </w:r>
            <w:r>
              <w:rPr>
                <w:rFonts w:hint="eastAsia" w:ascii="仿宋" w:hAnsi="仿宋" w:eastAsia="仿宋" w:cs="仿宋"/>
                <w:color w:val="000000" w:themeColor="text1"/>
                <w:kern w:val="21"/>
                <w:szCs w:val="21"/>
                <w:lang w:val="en-US" w:eastAsia="zh-CN"/>
                <w14:textFill>
                  <w14:solidFill>
                    <w14:schemeClr w14:val="tx1"/>
                  </w14:solidFill>
                </w14:textFill>
              </w:rPr>
              <w:t>同时</w:t>
            </w:r>
            <w:r>
              <w:rPr>
                <w:rFonts w:hint="eastAsia" w:ascii="仿宋" w:hAnsi="仿宋" w:eastAsia="仿宋" w:cs="仿宋"/>
                <w:color w:val="000000" w:themeColor="text1"/>
                <w:kern w:val="21"/>
                <w:szCs w:val="21"/>
                <w14:textFill>
                  <w14:solidFill>
                    <w14:schemeClr w14:val="tx1"/>
                  </w14:solidFill>
                </w14:textFill>
              </w:rPr>
              <w:t>具备环境管理体系认证证书、职业健康安全管理体系认证证书、质量管理体系认证证书的得3分，不完整或未提供不得分。</w:t>
            </w:r>
          </w:p>
          <w:p w14:paraId="7889C526">
            <w:pPr>
              <w:pStyle w:val="2"/>
              <w:ind w:left="0" w:leftChars="0"/>
              <w:rPr>
                <w:rFonts w:hint="eastAsia"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3.项目负责人为地质相关专业高级工程师及以上得3分，项目组成员每增加1名地质相关专业高级工程师得1分，中级工程师得0.5分。</w:t>
            </w:r>
          </w:p>
          <w:p w14:paraId="5BB60D07">
            <w:pPr>
              <w:pStyle w:val="2"/>
              <w:ind w:left="0" w:leftChars="0"/>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本项最高7分。</w:t>
            </w:r>
          </w:p>
        </w:tc>
      </w:tr>
      <w:tr w14:paraId="7DF55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rPr>
          <w:trHeight w:val="4387" w:hRule="atLeast"/>
        </w:trPr>
        <w:tc>
          <w:tcPr>
            <w:tcW w:w="1210" w:type="dxa"/>
            <w:vMerge w:val="restart"/>
            <w:vAlign w:val="center"/>
          </w:tcPr>
          <w:p w14:paraId="2D5D60EF">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服务方案</w:t>
            </w:r>
          </w:p>
        </w:tc>
        <w:tc>
          <w:tcPr>
            <w:tcW w:w="883" w:type="dxa"/>
            <w:vMerge w:val="restart"/>
            <w:vAlign w:val="center"/>
          </w:tcPr>
          <w:p w14:paraId="55C0A66C">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u w:val="single"/>
                <w14:textFill>
                  <w14:solidFill>
                    <w14:schemeClr w14:val="tx1"/>
                  </w14:solidFill>
                </w14:textFill>
              </w:rPr>
              <w:t>60</w:t>
            </w:r>
            <w:r>
              <w:rPr>
                <w:rFonts w:hint="eastAsia" w:ascii="仿宋" w:hAnsi="仿宋" w:eastAsia="仿宋" w:cs="仿宋"/>
                <w:color w:val="000000" w:themeColor="text1"/>
                <w:kern w:val="21"/>
                <w:szCs w:val="21"/>
                <w14:textFill>
                  <w14:solidFill>
                    <w14:schemeClr w14:val="tx1"/>
                  </w14:solidFill>
                </w14:textFill>
              </w:rPr>
              <w:t>分</w:t>
            </w:r>
          </w:p>
        </w:tc>
        <w:tc>
          <w:tcPr>
            <w:tcW w:w="1350" w:type="dxa"/>
            <w:gridSpan w:val="2"/>
            <w:vAlign w:val="center"/>
          </w:tcPr>
          <w:p w14:paraId="0450AC93">
            <w:pPr>
              <w:pStyle w:val="42"/>
              <w:spacing w:line="26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对本项目的理解和总体服务思路</w:t>
            </w:r>
          </w:p>
        </w:tc>
        <w:tc>
          <w:tcPr>
            <w:tcW w:w="567" w:type="dxa"/>
            <w:vAlign w:val="center"/>
          </w:tcPr>
          <w:p w14:paraId="7FE72BFF">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u w:val="single"/>
                <w14:textFill>
                  <w14:solidFill>
                    <w14:schemeClr w14:val="tx1"/>
                  </w14:solidFill>
                </w14:textFill>
              </w:rPr>
              <w:t>12</w:t>
            </w:r>
            <w:r>
              <w:rPr>
                <w:rFonts w:hint="eastAsia" w:ascii="仿宋" w:hAnsi="仿宋" w:eastAsia="仿宋" w:cs="仿宋"/>
                <w:color w:val="000000" w:themeColor="text1"/>
                <w:kern w:val="21"/>
                <w:szCs w:val="21"/>
                <w14:textFill>
                  <w14:solidFill>
                    <w14:schemeClr w14:val="tx1"/>
                  </w14:solidFill>
                </w14:textFill>
              </w:rPr>
              <w:t>分</w:t>
            </w:r>
          </w:p>
        </w:tc>
        <w:tc>
          <w:tcPr>
            <w:tcW w:w="4816" w:type="dxa"/>
            <w:vAlign w:val="center"/>
          </w:tcPr>
          <w:p w14:paraId="2C9E6DC4">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对项目整体实施方案进行综合评分：</w:t>
            </w:r>
          </w:p>
          <w:p w14:paraId="6818AF04">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根据本项目实际情况编制整体实施方案，包括但不限于①针对本项目基本情况的理解；②针对本项目的工作步骤进行阐述；③针对本项目的工作内容进行阐述；④针对本项目的工作成果进行阐述；从内容齐全、表述准确、条理清晰、可操作性等方面进行评审，以上内容符合项目实际情况、完全响应采购要求、能够保障项目顺利实施的得12分，每缺漏一项扣3分，所提供的方案中每有一处缺陷的扣1.5分，扣完为止。</w:t>
            </w:r>
          </w:p>
          <w:p w14:paraId="7D06FC09">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(缺陷是指：语言错误、存在歧义；分析内容描述不完整、过于简单；凭空捏造、与本项目无关或驳于项目的实施等。)</w:t>
            </w:r>
          </w:p>
        </w:tc>
      </w:tr>
      <w:tr w14:paraId="4E8B0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c>
          <w:tcPr>
            <w:tcW w:w="1210" w:type="dxa"/>
            <w:vMerge w:val="continue"/>
            <w:vAlign w:val="center"/>
          </w:tcPr>
          <w:p w14:paraId="2DE3DB03">
            <w:pPr>
              <w:spacing w:line="260" w:lineRule="exact"/>
              <w:rPr>
                <w:rFonts w:ascii="仿宋" w:hAnsi="仿宋" w:eastAsia="仿宋" w:cs="仿宋"/>
                <w:color w:val="000000" w:themeColor="text1"/>
                <w:kern w:val="21"/>
                <w:szCs w:val="21"/>
                <w14:textFill>
                  <w14:solidFill>
                    <w14:schemeClr w14:val="tx1"/>
                  </w14:solidFill>
                </w14:textFill>
              </w:rPr>
            </w:pPr>
          </w:p>
        </w:tc>
        <w:tc>
          <w:tcPr>
            <w:tcW w:w="883" w:type="dxa"/>
            <w:vMerge w:val="continue"/>
            <w:vAlign w:val="center"/>
          </w:tcPr>
          <w:p w14:paraId="255891C4">
            <w:pPr>
              <w:spacing w:line="260" w:lineRule="exact"/>
              <w:rPr>
                <w:rFonts w:ascii="仿宋" w:hAnsi="仿宋" w:eastAsia="仿宋" w:cs="仿宋"/>
                <w:color w:val="000000" w:themeColor="text1"/>
                <w:kern w:val="21"/>
                <w:szCs w:val="21"/>
                <w14:textFill>
                  <w14:solidFill>
                    <w14:schemeClr w14:val="tx1"/>
                  </w14:solidFill>
                </w14:textFill>
              </w:rPr>
            </w:pPr>
          </w:p>
        </w:tc>
        <w:tc>
          <w:tcPr>
            <w:tcW w:w="1350" w:type="dxa"/>
            <w:gridSpan w:val="2"/>
            <w:vAlign w:val="center"/>
          </w:tcPr>
          <w:p w14:paraId="67D074C0">
            <w:pPr>
              <w:pStyle w:val="42"/>
              <w:spacing w:line="26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项目管理机构配备</w:t>
            </w:r>
          </w:p>
        </w:tc>
        <w:tc>
          <w:tcPr>
            <w:tcW w:w="567" w:type="dxa"/>
            <w:vAlign w:val="center"/>
          </w:tcPr>
          <w:p w14:paraId="5AE7AE55">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12分</w:t>
            </w:r>
          </w:p>
        </w:tc>
        <w:tc>
          <w:tcPr>
            <w:tcW w:w="4816" w:type="dxa"/>
            <w:vAlign w:val="center"/>
          </w:tcPr>
          <w:p w14:paraId="2C2B756B">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项目管理机构配备</w:t>
            </w:r>
          </w:p>
          <w:p w14:paraId="57D26015">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根据本项目实际情况提供针对本项目的管理机构配备方案，包括但不限于①针对本项目提供项目管理组织架构和岗位设置；②针对本项目提供人员配置；③针对本项目提供内部分工和职责；④针对本项目提供项目管理制度；从内容齐全、表述准确、条理清晰、可操作性等方面进行评审，以上内容符合项目实际情况、完全响应采购要求、能够保障项目顺利实施的得12分，每缺漏一项扣3分，所提供的方案中每有一处缺陷的扣1.5分，扣完为止。</w:t>
            </w:r>
          </w:p>
          <w:p w14:paraId="0E3829BA">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(缺陷是指：语言错误、存在歧义；分析内容描述不完整、过于简单；凭空捏造、与本项目无关或驳于项目的实施等。)</w:t>
            </w:r>
          </w:p>
        </w:tc>
      </w:tr>
      <w:tr w14:paraId="42F6E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rPr>
          <w:trHeight w:val="2579" w:hRule="atLeast"/>
        </w:trPr>
        <w:tc>
          <w:tcPr>
            <w:tcW w:w="1210" w:type="dxa"/>
            <w:vMerge w:val="continue"/>
            <w:vAlign w:val="center"/>
          </w:tcPr>
          <w:p w14:paraId="42C8CE71">
            <w:pPr>
              <w:spacing w:line="260" w:lineRule="exact"/>
              <w:rPr>
                <w:rFonts w:ascii="仿宋" w:hAnsi="仿宋" w:eastAsia="仿宋" w:cs="仿宋"/>
                <w:color w:val="000000" w:themeColor="text1"/>
                <w:kern w:val="21"/>
                <w:szCs w:val="21"/>
                <w14:textFill>
                  <w14:solidFill>
                    <w14:schemeClr w14:val="tx1"/>
                  </w14:solidFill>
                </w14:textFill>
              </w:rPr>
            </w:pPr>
          </w:p>
        </w:tc>
        <w:tc>
          <w:tcPr>
            <w:tcW w:w="883" w:type="dxa"/>
            <w:vMerge w:val="continue"/>
            <w:vAlign w:val="center"/>
          </w:tcPr>
          <w:p w14:paraId="1EF5A0BE">
            <w:pPr>
              <w:spacing w:line="260" w:lineRule="exact"/>
              <w:rPr>
                <w:rFonts w:ascii="仿宋" w:hAnsi="仿宋" w:eastAsia="仿宋" w:cs="仿宋"/>
                <w:color w:val="000000" w:themeColor="text1"/>
                <w:kern w:val="21"/>
                <w:szCs w:val="21"/>
                <w14:textFill>
                  <w14:solidFill>
                    <w14:schemeClr w14:val="tx1"/>
                  </w14:solidFill>
                </w14:textFill>
              </w:rPr>
            </w:pPr>
          </w:p>
        </w:tc>
        <w:tc>
          <w:tcPr>
            <w:tcW w:w="1350" w:type="dxa"/>
            <w:gridSpan w:val="2"/>
            <w:vAlign w:val="center"/>
          </w:tcPr>
          <w:p w14:paraId="65262F0E">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项目实施进度计划</w:t>
            </w:r>
          </w:p>
          <w:p w14:paraId="5FEBE81C">
            <w:pPr>
              <w:pStyle w:val="42"/>
              <w:spacing w:line="260" w:lineRule="exact"/>
              <w:jc w:val="left"/>
              <w:rPr>
                <w:rFonts w:ascii="仿宋" w:hAnsi="仿宋" w:eastAsia="仿宋" w:cs="仿宋"/>
                <w:color w:val="000000" w:themeColor="text1"/>
                <w:kern w:val="21"/>
                <w:szCs w:val="21"/>
                <w14:textFill>
                  <w14:solidFill>
                    <w14:schemeClr w14:val="tx1"/>
                  </w14:solidFill>
                </w14:textFill>
              </w:rPr>
            </w:pPr>
          </w:p>
        </w:tc>
        <w:tc>
          <w:tcPr>
            <w:tcW w:w="567" w:type="dxa"/>
            <w:vAlign w:val="center"/>
          </w:tcPr>
          <w:p w14:paraId="14666425">
            <w:pPr>
              <w:pStyle w:val="42"/>
              <w:spacing w:line="260" w:lineRule="exact"/>
              <w:jc w:val="center"/>
              <w:rPr>
                <w:rFonts w:ascii="仿宋" w:hAnsi="仿宋" w:eastAsia="仿宋" w:cs="仿宋"/>
                <w:color w:val="000000" w:themeColor="text1"/>
                <w:kern w:val="21"/>
                <w:szCs w:val="21"/>
                <w:u w:val="single"/>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9分</w:t>
            </w:r>
          </w:p>
        </w:tc>
        <w:tc>
          <w:tcPr>
            <w:tcW w:w="4816" w:type="dxa"/>
            <w:vAlign w:val="center"/>
          </w:tcPr>
          <w:p w14:paraId="65597747">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对项目实施进度计划进行综合评分：</w:t>
            </w:r>
          </w:p>
          <w:p w14:paraId="314C3962">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根据本项目实际情况提供针对本项目进度实施方案，包含但不限于：①针对本项目的进度计划；②针对本项目时间节点的明确；③针对本项目的进度计划的保障措施；从内容齐全、表述准确、条理清晰、可操作性等方面进行评审，以上内容符合项目实际情况、完全响应采购要求、能够保障项目顺利实施的得9分，每缺漏一项扣3分，所提供的方案中每有一处缺陷的扣1.5分，扣完为止。</w:t>
            </w:r>
          </w:p>
          <w:p w14:paraId="27DBBDF0">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(缺陷是指：语言错误、存在歧义；分析内容描述不完整、过于简单；凭空捏造、与本项目无关或驳于项目的实施等。)</w:t>
            </w:r>
          </w:p>
        </w:tc>
      </w:tr>
      <w:tr w14:paraId="6DF6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rPr>
          <w:trHeight w:val="1616" w:hRule="atLeast"/>
        </w:trPr>
        <w:tc>
          <w:tcPr>
            <w:tcW w:w="1210" w:type="dxa"/>
            <w:vMerge w:val="continue"/>
            <w:vAlign w:val="center"/>
          </w:tcPr>
          <w:p w14:paraId="0FE40FCE">
            <w:pPr>
              <w:spacing w:line="260" w:lineRule="exact"/>
              <w:rPr>
                <w:rFonts w:ascii="仿宋" w:hAnsi="仿宋" w:eastAsia="仿宋" w:cs="仿宋"/>
                <w:color w:val="000000" w:themeColor="text1"/>
                <w:kern w:val="21"/>
                <w:szCs w:val="21"/>
                <w14:textFill>
                  <w14:solidFill>
                    <w14:schemeClr w14:val="tx1"/>
                  </w14:solidFill>
                </w14:textFill>
              </w:rPr>
            </w:pPr>
          </w:p>
        </w:tc>
        <w:tc>
          <w:tcPr>
            <w:tcW w:w="883" w:type="dxa"/>
            <w:vMerge w:val="continue"/>
            <w:vAlign w:val="center"/>
          </w:tcPr>
          <w:p w14:paraId="11AA250B">
            <w:pPr>
              <w:spacing w:line="260" w:lineRule="exact"/>
              <w:rPr>
                <w:rFonts w:ascii="仿宋" w:hAnsi="仿宋" w:eastAsia="仿宋" w:cs="仿宋"/>
                <w:color w:val="000000" w:themeColor="text1"/>
                <w:kern w:val="21"/>
                <w:szCs w:val="21"/>
                <w14:textFill>
                  <w14:solidFill>
                    <w14:schemeClr w14:val="tx1"/>
                  </w14:solidFill>
                </w14:textFill>
              </w:rPr>
            </w:pPr>
          </w:p>
        </w:tc>
        <w:tc>
          <w:tcPr>
            <w:tcW w:w="1350" w:type="dxa"/>
            <w:gridSpan w:val="2"/>
            <w:vAlign w:val="center"/>
          </w:tcPr>
          <w:p w14:paraId="00521A78">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服务质量、安全及保障措施</w:t>
            </w:r>
          </w:p>
          <w:p w14:paraId="69251DA8">
            <w:pPr>
              <w:pStyle w:val="42"/>
              <w:spacing w:line="260" w:lineRule="exact"/>
              <w:jc w:val="left"/>
              <w:rPr>
                <w:rFonts w:ascii="仿宋" w:hAnsi="仿宋" w:eastAsia="仿宋" w:cs="仿宋"/>
                <w:color w:val="000000" w:themeColor="text1"/>
                <w:kern w:val="21"/>
                <w:szCs w:val="21"/>
                <w14:textFill>
                  <w14:solidFill>
                    <w14:schemeClr w14:val="tx1"/>
                  </w14:solidFill>
                </w14:textFill>
              </w:rPr>
            </w:pPr>
          </w:p>
        </w:tc>
        <w:tc>
          <w:tcPr>
            <w:tcW w:w="567" w:type="dxa"/>
            <w:vAlign w:val="center"/>
          </w:tcPr>
          <w:p w14:paraId="1BE14922">
            <w:pPr>
              <w:pStyle w:val="42"/>
              <w:spacing w:line="260" w:lineRule="exact"/>
              <w:jc w:val="center"/>
              <w:rPr>
                <w:rFonts w:ascii="仿宋" w:hAnsi="仿宋" w:eastAsia="仿宋" w:cs="仿宋"/>
                <w:color w:val="000000" w:themeColor="text1"/>
                <w:kern w:val="21"/>
                <w:szCs w:val="21"/>
                <w:u w:val="single"/>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12分</w:t>
            </w:r>
          </w:p>
        </w:tc>
        <w:tc>
          <w:tcPr>
            <w:tcW w:w="4816" w:type="dxa"/>
            <w:vAlign w:val="center"/>
          </w:tcPr>
          <w:p w14:paraId="65A78065">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对服务质量、安全及保障措施进行综合评分：</w:t>
            </w:r>
          </w:p>
          <w:p w14:paraId="54B9FCFF">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根据本项目实际情况提供针对本项目的质量、安全保障措施，包含但不限于：①针对本项目质量、安全的管理制度；②针对本项目质量、安全的工作流程；③针对本项目质量、安全的保障措施；④针对本项目质量、安全的承诺；从内容齐全、表述准确、条理清晰、可操作性等方面进行评审，以上内容符合项目实际情况、完全响应采购要求、能够保障项目顺利实施的得12分，每缺漏一项扣3分，所提供的方案中每有一处缺陷的扣1.5分，扣完为止。</w:t>
            </w:r>
          </w:p>
          <w:p w14:paraId="19592A3B">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 xml:space="preserve">(缺陷是指：语言错误、存在歧义；分析内容描述不完整、过于简单；凭空捏造、与本项目无关或驳于项目的实施等。) </w:t>
            </w:r>
          </w:p>
        </w:tc>
      </w:tr>
      <w:tr w14:paraId="6C183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c>
          <w:tcPr>
            <w:tcW w:w="1210" w:type="dxa"/>
            <w:vMerge w:val="continue"/>
            <w:vAlign w:val="center"/>
          </w:tcPr>
          <w:p w14:paraId="57216399">
            <w:pPr>
              <w:spacing w:line="260" w:lineRule="exact"/>
              <w:rPr>
                <w:rFonts w:ascii="仿宋" w:hAnsi="仿宋" w:eastAsia="仿宋" w:cs="仿宋"/>
                <w:color w:val="000000" w:themeColor="text1"/>
                <w:kern w:val="21"/>
                <w:szCs w:val="21"/>
                <w14:textFill>
                  <w14:solidFill>
                    <w14:schemeClr w14:val="tx1"/>
                  </w14:solidFill>
                </w14:textFill>
              </w:rPr>
            </w:pPr>
          </w:p>
        </w:tc>
        <w:tc>
          <w:tcPr>
            <w:tcW w:w="883" w:type="dxa"/>
            <w:vMerge w:val="continue"/>
            <w:vAlign w:val="center"/>
          </w:tcPr>
          <w:p w14:paraId="535561D3">
            <w:pPr>
              <w:spacing w:line="260" w:lineRule="exact"/>
              <w:rPr>
                <w:rFonts w:ascii="仿宋" w:hAnsi="仿宋" w:eastAsia="仿宋" w:cs="仿宋"/>
                <w:color w:val="000000" w:themeColor="text1"/>
                <w:kern w:val="21"/>
                <w:szCs w:val="21"/>
                <w14:textFill>
                  <w14:solidFill>
                    <w14:schemeClr w14:val="tx1"/>
                  </w14:solidFill>
                </w14:textFill>
              </w:rPr>
            </w:pPr>
          </w:p>
        </w:tc>
        <w:tc>
          <w:tcPr>
            <w:tcW w:w="1350" w:type="dxa"/>
            <w:gridSpan w:val="2"/>
            <w:vAlign w:val="center"/>
          </w:tcPr>
          <w:p w14:paraId="5FF10C11">
            <w:pPr>
              <w:pStyle w:val="42"/>
              <w:spacing w:line="26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服务承诺</w:t>
            </w:r>
          </w:p>
        </w:tc>
        <w:tc>
          <w:tcPr>
            <w:tcW w:w="567" w:type="dxa"/>
            <w:vAlign w:val="center"/>
          </w:tcPr>
          <w:p w14:paraId="270626AA">
            <w:pPr>
              <w:pStyle w:val="42"/>
              <w:spacing w:line="26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6分</w:t>
            </w:r>
          </w:p>
        </w:tc>
        <w:tc>
          <w:tcPr>
            <w:tcW w:w="4816" w:type="dxa"/>
            <w:vAlign w:val="center"/>
          </w:tcPr>
          <w:p w14:paraId="698A7ACA">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针对本项目实际情况提供相应的服务承诺，承诺内容中包含：①针对本项目的服务质量承诺；②针对本项目的应急预案承诺；③针对本项目的服务响应时间承诺（包括但不限于电话响应时间，实际到达甲方目的地的时间&lt;提供路线时间截图&gt;）。以上内容符合项目实际情况、完全响应采购要求、能够保障项目顺利实施的得6分，每缺漏一项扣2分，所提供的方案中每有一处缺陷的扣1分，扣完为止。</w:t>
            </w:r>
          </w:p>
          <w:p w14:paraId="2E02BC94">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(缺陷是指：语言错误、存在歧义；分析内容描述不完整、过于简单；凭空捏造、与本项目无关或驳于项目的实施等。)</w:t>
            </w:r>
          </w:p>
        </w:tc>
      </w:tr>
      <w:tr w14:paraId="0ABCD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c>
          <w:tcPr>
            <w:tcW w:w="1210" w:type="dxa"/>
            <w:vAlign w:val="center"/>
          </w:tcPr>
          <w:p w14:paraId="6395B091">
            <w:pPr>
              <w:spacing w:line="260" w:lineRule="exact"/>
              <w:rPr>
                <w:rFonts w:ascii="仿宋" w:hAnsi="仿宋" w:eastAsia="仿宋" w:cs="仿宋"/>
                <w:color w:val="000000" w:themeColor="text1"/>
                <w:kern w:val="21"/>
                <w:szCs w:val="21"/>
                <w14:textFill>
                  <w14:solidFill>
                    <w14:schemeClr w14:val="tx1"/>
                  </w14:solidFill>
                </w14:textFill>
              </w:rPr>
            </w:pPr>
          </w:p>
        </w:tc>
        <w:tc>
          <w:tcPr>
            <w:tcW w:w="883" w:type="dxa"/>
            <w:vAlign w:val="center"/>
          </w:tcPr>
          <w:p w14:paraId="04988171">
            <w:pPr>
              <w:spacing w:line="260" w:lineRule="exact"/>
              <w:rPr>
                <w:rFonts w:ascii="仿宋" w:hAnsi="仿宋" w:eastAsia="仿宋" w:cs="仿宋"/>
                <w:color w:val="000000" w:themeColor="text1"/>
                <w:kern w:val="21"/>
                <w:szCs w:val="21"/>
                <w14:textFill>
                  <w14:solidFill>
                    <w14:schemeClr w14:val="tx1"/>
                  </w14:solidFill>
                </w14:textFill>
              </w:rPr>
            </w:pPr>
          </w:p>
        </w:tc>
        <w:tc>
          <w:tcPr>
            <w:tcW w:w="1350" w:type="dxa"/>
            <w:gridSpan w:val="2"/>
            <w:vAlign w:val="center"/>
          </w:tcPr>
          <w:p w14:paraId="2E992899">
            <w:pPr>
              <w:pStyle w:val="42"/>
              <w:spacing w:line="26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应急处理及保障措施</w:t>
            </w:r>
          </w:p>
        </w:tc>
        <w:tc>
          <w:tcPr>
            <w:tcW w:w="567" w:type="dxa"/>
            <w:vAlign w:val="center"/>
          </w:tcPr>
          <w:p w14:paraId="7E7B55AF">
            <w:pPr>
              <w:pStyle w:val="42"/>
              <w:spacing w:line="260" w:lineRule="exact"/>
              <w:jc w:val="center"/>
              <w:rPr>
                <w:rFonts w:ascii="仿宋" w:hAnsi="仿宋" w:eastAsia="仿宋" w:cs="仿宋"/>
                <w:color w:val="000000" w:themeColor="text1"/>
                <w:kern w:val="21"/>
                <w:szCs w:val="21"/>
                <w:u w:val="single"/>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9分</w:t>
            </w:r>
          </w:p>
        </w:tc>
        <w:tc>
          <w:tcPr>
            <w:tcW w:w="4816" w:type="dxa"/>
            <w:vAlign w:val="center"/>
          </w:tcPr>
          <w:p w14:paraId="5483B2D4">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 xml:space="preserve">应急处理及保障措施（9分） </w:t>
            </w:r>
          </w:p>
          <w:p w14:paraId="14837885">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根据本项目实际情况提供应急处理及保障措施，内容包含但不限于：①针对本项目的事实分析；②针对本项目的应急处置；③针对本项目的应急保障等；以上内容符合项目实际情况、完全响应采购要求、能够保障项目顺利实施的得9分，每缺漏一项扣3分，所提供的方案中每有一处缺陷的扣1.5分，扣完为止。</w:t>
            </w:r>
          </w:p>
          <w:p w14:paraId="43A390C5">
            <w:pPr>
              <w:pStyle w:val="42"/>
              <w:spacing w:line="300" w:lineRule="exact"/>
              <w:jc w:val="lef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(缺陷是指：语言错误、存在歧义；分析内容描述不完整、过于简单；凭空捏造、与本项目无关或驳于项目的实施等。)</w:t>
            </w:r>
          </w:p>
        </w:tc>
      </w:tr>
      <w:tr w14:paraId="787AA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13" w:type="dxa"/>
            <w:bottom w:w="57" w:type="dxa"/>
            <w:right w:w="113" w:type="dxa"/>
          </w:tblCellMar>
        </w:tblPrEx>
        <w:tc>
          <w:tcPr>
            <w:tcW w:w="1210" w:type="dxa"/>
            <w:vAlign w:val="center"/>
          </w:tcPr>
          <w:p w14:paraId="3EB9A693">
            <w:pPr>
              <w:pStyle w:val="42"/>
              <w:spacing w:line="30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14:textFill>
                  <w14:solidFill>
                    <w14:schemeClr w14:val="tx1"/>
                  </w14:solidFill>
                </w14:textFill>
              </w:rPr>
              <w:t>价格分</w:t>
            </w:r>
          </w:p>
        </w:tc>
        <w:tc>
          <w:tcPr>
            <w:tcW w:w="883" w:type="dxa"/>
            <w:vAlign w:val="center"/>
          </w:tcPr>
          <w:p w14:paraId="48DBEA5D">
            <w:pPr>
              <w:pStyle w:val="42"/>
              <w:spacing w:line="300" w:lineRule="exact"/>
              <w:jc w:val="center"/>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Cs w:val="21"/>
                <w:u w:val="single"/>
                <w14:textFill>
                  <w14:solidFill>
                    <w14:schemeClr w14:val="tx1"/>
                  </w14:solidFill>
                </w14:textFill>
              </w:rPr>
              <w:t>10</w:t>
            </w:r>
            <w:r>
              <w:rPr>
                <w:rFonts w:hint="eastAsia" w:ascii="仿宋" w:hAnsi="仿宋" w:eastAsia="仿宋" w:cs="仿宋"/>
                <w:color w:val="000000" w:themeColor="text1"/>
                <w:kern w:val="21"/>
                <w:szCs w:val="21"/>
                <w14:textFill>
                  <w14:solidFill>
                    <w14:schemeClr w14:val="tx1"/>
                  </w14:solidFill>
                </w14:textFill>
              </w:rPr>
              <w:t>分</w:t>
            </w:r>
          </w:p>
        </w:tc>
        <w:tc>
          <w:tcPr>
            <w:tcW w:w="6733" w:type="dxa"/>
            <w:gridSpan w:val="4"/>
            <w:vAlign w:val="center"/>
          </w:tcPr>
          <w:p w14:paraId="2E83EB0D">
            <w:pPr>
              <w:pStyle w:val="11"/>
              <w:spacing w:line="240" w:lineRule="atLeast"/>
              <w:rPr>
                <w:rFonts w:ascii="仿宋" w:hAnsi="仿宋" w:eastAsia="仿宋" w:cs="仿宋"/>
                <w:color w:val="000000" w:themeColor="text1"/>
                <w:kern w:val="21"/>
                <w:sz w:val="21"/>
                <w:szCs w:val="21"/>
                <w14:textFill>
                  <w14:solidFill>
                    <w14:schemeClr w14:val="tx1"/>
                  </w14:solidFill>
                </w14:textFill>
              </w:rPr>
            </w:pPr>
            <w:r>
              <w:rPr>
                <w:rFonts w:hint="eastAsia" w:ascii="仿宋" w:hAnsi="仿宋" w:eastAsia="仿宋" w:cs="仿宋"/>
                <w:color w:val="000000" w:themeColor="text1"/>
                <w:kern w:val="21"/>
                <w:sz w:val="21"/>
                <w:szCs w:val="21"/>
                <w14:textFill>
                  <w14:solidFill>
                    <w14:schemeClr w14:val="tx1"/>
                  </w14:solidFill>
                </w14:textFill>
              </w:rPr>
              <w:t>1、综合评分法中的价格分统一采用低价优先法计算，即满足磋商文件要求且最后报价最低的报价人的价格为磋商基准价，其价格分为满分。其他报价人的价格分统一按照下列公式计算：</w:t>
            </w:r>
          </w:p>
          <w:p w14:paraId="3A0F4204">
            <w:pPr>
              <w:pStyle w:val="11"/>
              <w:spacing w:line="240" w:lineRule="atLeast"/>
              <w:rPr>
                <w:rFonts w:ascii="仿宋" w:hAnsi="仿宋" w:eastAsia="仿宋" w:cs="仿宋"/>
                <w:color w:val="000000" w:themeColor="text1"/>
                <w:kern w:val="21"/>
                <w:sz w:val="21"/>
                <w:szCs w:val="21"/>
                <w14:textFill>
                  <w14:solidFill>
                    <w14:schemeClr w14:val="tx1"/>
                  </w14:solidFill>
                </w14:textFill>
              </w:rPr>
            </w:pPr>
            <w:r>
              <w:rPr>
                <w:rFonts w:hint="eastAsia" w:ascii="仿宋" w:hAnsi="仿宋" w:eastAsia="仿宋" w:cs="仿宋"/>
                <w:color w:val="000000" w:themeColor="text1"/>
                <w:kern w:val="21"/>
                <w:sz w:val="21"/>
                <w:szCs w:val="21"/>
                <w14:textFill>
                  <w14:solidFill>
                    <w14:schemeClr w14:val="tx1"/>
                  </w14:solidFill>
                </w14:textFill>
              </w:rPr>
              <w:t>2、磋商报价得分=（磋商基准价/最后磋商报价）×10%×100</w:t>
            </w:r>
          </w:p>
          <w:p w14:paraId="421166ED">
            <w:pPr>
              <w:pStyle w:val="11"/>
              <w:spacing w:line="240" w:lineRule="atLeast"/>
              <w:rPr>
                <w:rFonts w:ascii="仿宋" w:hAnsi="仿宋" w:eastAsia="仿宋" w:cs="仿宋"/>
                <w:color w:val="000000" w:themeColor="text1"/>
                <w:kern w:val="21"/>
                <w:szCs w:val="21"/>
                <w14:textFill>
                  <w14:solidFill>
                    <w14:schemeClr w14:val="tx1"/>
                  </w14:solidFill>
                </w14:textFill>
              </w:rPr>
            </w:pPr>
            <w:r>
              <w:rPr>
                <w:rFonts w:hint="eastAsia" w:ascii="仿宋" w:hAnsi="仿宋" w:eastAsia="仿宋" w:cs="仿宋"/>
                <w:color w:val="000000" w:themeColor="text1"/>
                <w:kern w:val="21"/>
                <w:sz w:val="21"/>
                <w:szCs w:val="21"/>
                <w14:textFill>
                  <w14:solidFill>
                    <w14:schemeClr w14:val="tx1"/>
                  </w14:solidFill>
                </w14:textFill>
              </w:rPr>
              <w:t>3、项目评审过程中，不得去掉最后报价中的最高报价和最低报价</w:t>
            </w:r>
          </w:p>
        </w:tc>
      </w:tr>
    </w:tbl>
    <w:p w14:paraId="21DAF79B">
      <w:pPr>
        <w:pStyle w:val="24"/>
        <w:rPr>
          <w:color w:val="000000" w:themeColor="text1"/>
          <w14:textFill>
            <w14:solidFill>
              <w14:schemeClr w14:val="tx1"/>
            </w14:solidFill>
          </w14:textFill>
        </w:rPr>
      </w:pPr>
    </w:p>
    <w:p w14:paraId="0E4C3D5C">
      <w:pPr>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br w:type="page"/>
      </w:r>
    </w:p>
    <w:p w14:paraId="651869C6">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根据《中华人民共和国政府采购法》、《中华人民共和国政府采购法实施条例》、《政府采购竞争性磋商采购方式管理暂行办法》等有关法律法规，结合本项目的实际需求，制定本办法。</w:t>
      </w:r>
    </w:p>
    <w:p w14:paraId="3FBF05AB">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1、评审方法</w:t>
      </w:r>
    </w:p>
    <w:p w14:paraId="54136406">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本次评标采用综合评分法，总分为100分。磋商小组对提交最后报价的供应商的响应文件和最后报价进行综合评分，并按得分由高到低顺序推荐成交候选供应商。得分相同的，按最后报价由低到高顺序排列。得分且最后报价相同的按技术部分得分由高到低顺序确定排名第一的成交候选供应商。</w:t>
      </w:r>
    </w:p>
    <w:p w14:paraId="5640557C">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2、分值构成与评审标准</w:t>
      </w:r>
    </w:p>
    <w:p w14:paraId="1DAF0C17">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2.1分值构成</w:t>
      </w:r>
    </w:p>
    <w:p w14:paraId="03E93B3B">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见评分办法前附表。</w:t>
      </w:r>
    </w:p>
    <w:p w14:paraId="1AC476C7">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2.2评分标准</w:t>
      </w:r>
    </w:p>
    <w:p w14:paraId="44B44166">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见评分办法前附表。</w:t>
      </w:r>
    </w:p>
    <w:p w14:paraId="53D80B81">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3、评分结果</w:t>
      </w:r>
    </w:p>
    <w:p w14:paraId="4ED97780">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3.1资信商务、服务技术得分计算</w:t>
      </w:r>
    </w:p>
    <w:p w14:paraId="5A5D2647">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按照磋商小组成员的独立评分结果汇总后的算术平均值计算。</w:t>
      </w:r>
    </w:p>
    <w:p w14:paraId="47014032">
      <w:pPr>
        <w:widowControl/>
        <w:snapToGrid w:val="0"/>
        <w:spacing w:line="500" w:lineRule="exact"/>
        <w:ind w:firstLine="602" w:firstLineChars="200"/>
        <w:jc w:val="left"/>
        <w:rPr>
          <w:rFonts w:ascii="仿宋" w:hAnsi="仿宋" w:eastAsia="仿宋" w:cs="仿宋"/>
          <w:b/>
          <w:bCs/>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3.2磋商报价得分计算</w:t>
      </w:r>
    </w:p>
    <w:p w14:paraId="0C64AB00">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3.2.1评标过程中，不得去掉报价中的最高报价和最低报价；</w:t>
      </w:r>
    </w:p>
    <w:p w14:paraId="628F3998">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3.2.2因落实政府采购政策进行价格调整的，以调整后的价格计算磋商基准价和最后磋商报价。</w:t>
      </w:r>
    </w:p>
    <w:p w14:paraId="11A015D6">
      <w:pPr>
        <w:widowControl/>
        <w:snapToGrid w:val="0"/>
        <w:spacing w:line="500" w:lineRule="exact"/>
        <w:ind w:firstLine="602"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3.3供应商得分</w:t>
      </w:r>
    </w:p>
    <w:p w14:paraId="7B0B37BF">
      <w:pPr>
        <w:widowControl/>
        <w:snapToGrid w:val="0"/>
        <w:spacing w:line="500" w:lineRule="exact"/>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磋商小组按本章规定的量化因素和分值进行打分，并计算出供应商得分。评分分值计算保留小数点后两位，小数点后第三位“四舍五入”。</w:t>
      </w:r>
    </w:p>
    <w:p w14:paraId="6520A7E1">
      <w:pPr>
        <w:widowControl/>
        <w:snapToGrid w:val="0"/>
        <w:spacing w:line="500" w:lineRule="exact"/>
        <w:ind w:firstLine="600" w:firstLineChars="200"/>
        <w:jc w:val="left"/>
        <w:rPr>
          <w:rFonts w:ascii="仿宋" w:hAnsi="仿宋" w:eastAsia="仿宋" w:cs="仿宋"/>
          <w:b/>
          <w:bCs/>
          <w:color w:val="000000" w:themeColor="text1"/>
          <w:spacing w:val="10"/>
          <w:kern w:val="0"/>
          <w:sz w:val="36"/>
          <w:szCs w:val="36"/>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供应商得分=（资信商务+服务技术）得分+磋商报价得分。</w:t>
      </w:r>
    </w:p>
    <w:p w14:paraId="3653BA58">
      <w:pPr>
        <w:pStyle w:val="3"/>
        <w:jc w:val="center"/>
        <w:rPr>
          <w:color w:val="000000" w:themeColor="text1"/>
          <w14:textFill>
            <w14:solidFill>
              <w14:schemeClr w14:val="tx1"/>
            </w14:solidFill>
          </w14:textFill>
        </w:rPr>
      </w:pPr>
      <w:bookmarkStart w:id="71" w:name="_Toc18954"/>
      <w:bookmarkStart w:id="72" w:name="_Toc23527"/>
      <w:bookmarkStart w:id="73" w:name="_Toc291"/>
      <w:r>
        <w:rPr>
          <w:rFonts w:hint="eastAsia"/>
          <w:color w:val="000000" w:themeColor="text1"/>
          <w14:textFill>
            <w14:solidFill>
              <w14:schemeClr w14:val="tx1"/>
            </w14:solidFill>
          </w14:textFill>
        </w:rPr>
        <w:t>第四部分  商务、技术要求</w:t>
      </w:r>
      <w:bookmarkEnd w:id="71"/>
      <w:bookmarkEnd w:id="72"/>
      <w:bookmarkEnd w:id="73"/>
    </w:p>
    <w:p w14:paraId="7BDE7349">
      <w:pPr>
        <w:adjustRightInd w:val="0"/>
        <w:snapToGrid w:val="0"/>
        <w:spacing w:line="360" w:lineRule="auto"/>
        <w:ind w:left="420" w:firstLine="300" w:firstLineChars="100"/>
        <w:rPr>
          <w:rFonts w:ascii="仿宋" w:hAnsi="仿宋" w:eastAsia="仿宋" w:cs="仿宋"/>
          <w:color w:val="000000" w:themeColor="text1"/>
          <w:sz w:val="30"/>
          <w:szCs w:val="30"/>
          <w:lang w:bidi="ar"/>
          <w14:textFill>
            <w14:solidFill>
              <w14:schemeClr w14:val="tx1"/>
            </w14:solidFill>
          </w14:textFill>
        </w:rPr>
      </w:pPr>
      <w:bookmarkStart w:id="74" w:name="_Toc31860"/>
      <w:bookmarkStart w:id="75" w:name="_Toc11806"/>
      <w:bookmarkStart w:id="76" w:name="_Toc27242"/>
      <w:r>
        <w:rPr>
          <w:rFonts w:hint="eastAsia" w:ascii="仿宋" w:hAnsi="仿宋" w:eastAsia="仿宋" w:cs="仿宋"/>
          <w:color w:val="000000" w:themeColor="text1"/>
          <w:sz w:val="30"/>
          <w:szCs w:val="30"/>
          <w:lang w:bidi="ar"/>
          <w14:textFill>
            <w14:solidFill>
              <w14:schemeClr w14:val="tx1"/>
            </w14:solidFill>
          </w14:textFill>
        </w:rPr>
        <w:t>一、项目基本情况</w:t>
      </w:r>
    </w:p>
    <w:p w14:paraId="7DF792AA">
      <w:pPr>
        <w:snapToGrid w:val="0"/>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1、项目编号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1409222025CCS00109</w:t>
      </w:r>
    </w:p>
    <w:p w14:paraId="7952F39E">
      <w:pPr>
        <w:snapToGrid w:val="0"/>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2、项目名称：</w:t>
      </w:r>
      <w:r>
        <w:rPr>
          <w:rFonts w:hint="eastAsia" w:ascii="仿宋" w:hAnsi="仿宋" w:eastAsia="仿宋" w:cs="仿宋"/>
          <w:color w:val="000000" w:themeColor="text1"/>
          <w:sz w:val="28"/>
          <w:szCs w:val="28"/>
          <w:lang w:eastAsia="zh-CN"/>
          <w14:textFill>
            <w14:solidFill>
              <w14:schemeClr w14:val="tx1"/>
            </w14:solidFill>
          </w14:textFill>
        </w:rPr>
        <w:t>五台县区域性矿山隐蔽致灾因素普查报告编制工作</w:t>
      </w:r>
    </w:p>
    <w:p w14:paraId="1AD5FB37">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3、采购方式：竞争性磋商</w:t>
      </w:r>
    </w:p>
    <w:p w14:paraId="195D50F3">
      <w:pPr>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4、预算金额：840000.00元</w:t>
      </w:r>
    </w:p>
    <w:p w14:paraId="59071A59">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采购需求：通过现场调查、查阅资料，普查五台县区域内煤矿、金属非金属矿山、尾矿库隐蔽致灾因素。普查对象包括采空区范围及积水普查、废弃井筒和封闭不良钻孔普查、断层、裂隙和褶曲普查、陷落柱普查、瓦斯富集区普查、导水裂隙带普查、地下含水体和地表水体普查、井下火区普查、冲击地压危险性普查；地质灾害普查、边坡稳定性普查、排土场地基稳定性普查；尾矿库断层破碎带、地表水体、潜在不稳定岸坡、泥石流、溶洞、土洞、采空区、特殊性岩土尾矿堆积坝软弱层、地下排洪构筑物缺陷等隐蔽致灾因素分布特征及规律的普查，普查后进行总结并提出五台县区域矿山隐蔽致灾因素治理总体思路和防治意见，形成五台县区域矿山隐蔽致灾因素普查分析报告。</w:t>
      </w:r>
    </w:p>
    <w:p w14:paraId="09291D11">
      <w:pPr>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6、服务期限：合同签订后3个月内完成普查并出具成果文件。</w:t>
      </w:r>
    </w:p>
    <w:p w14:paraId="67702EA8">
      <w:pPr>
        <w:snapToGrid w:val="0"/>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7、质量要求：达到所有现行的国家、行业和地方标准、规范、规程中的规定。</w:t>
      </w:r>
    </w:p>
    <w:p w14:paraId="2F962D73">
      <w:pPr>
        <w:snapToGrid w:val="0"/>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8、本项目不接受联合体投标。</w:t>
      </w:r>
    </w:p>
    <w:p w14:paraId="02297647">
      <w:pPr>
        <w:pStyle w:val="9"/>
        <w:ind w:firstLine="562" w:firstLineChars="200"/>
        <w:rPr>
          <w:rFonts w:ascii="仿宋" w:eastAsia="仿宋" w:cs="仿宋"/>
          <w:b/>
          <w:bCs/>
          <w:color w:val="000000" w:themeColor="text1"/>
          <w:sz w:val="28"/>
          <w:szCs w:val="28"/>
          <w:highlight w:val="none"/>
          <w14:textFill>
            <w14:solidFill>
              <w14:schemeClr w14:val="tx1"/>
            </w14:solidFill>
          </w14:textFill>
        </w:rPr>
      </w:pPr>
      <w:r>
        <w:rPr>
          <w:rFonts w:hint="eastAsia" w:ascii="仿宋" w:eastAsia="仿宋" w:cs="仿宋"/>
          <w:b/>
          <w:bCs/>
          <w:color w:val="000000" w:themeColor="text1"/>
          <w:sz w:val="28"/>
          <w:szCs w:val="28"/>
          <w:highlight w:val="none"/>
          <w14:textFill>
            <w14:solidFill>
              <w14:schemeClr w14:val="tx1"/>
            </w14:solidFill>
          </w14:textFill>
        </w:rPr>
        <w:t>二、主要任务</w:t>
      </w:r>
    </w:p>
    <w:p w14:paraId="1578B0C1">
      <w:pPr>
        <w:pStyle w:val="9"/>
        <w:ind w:firstLine="560" w:firstLineChars="200"/>
        <w:rPr>
          <w:rFonts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14:textFill>
            <w14:solidFill>
              <w14:schemeClr w14:val="tx1"/>
            </w14:solidFill>
          </w14:textFill>
        </w:rPr>
        <w:t>通过井上、下调查、收集、整理以往地质资料，可系统性地识别区域内潜在的致灾因素，明确灾害类型和分布规律，为隐蔽致灾普查成果报告提供依据。</w:t>
      </w:r>
    </w:p>
    <w:p w14:paraId="09F52D5A">
      <w:pPr>
        <w:pStyle w:val="9"/>
        <w:ind w:firstLine="560" w:firstLineChars="200"/>
        <w:rPr>
          <w:rFonts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14:textFill>
            <w14:solidFill>
              <w14:schemeClr w14:val="tx1"/>
            </w14:solidFill>
          </w14:textFill>
        </w:rPr>
        <w:t>（1）对每一座矿山编制的隐蔽致灾因素普查报告进行评估。</w:t>
      </w:r>
    </w:p>
    <w:p w14:paraId="2A2E648E">
      <w:pPr>
        <w:pStyle w:val="9"/>
        <w:ind w:firstLine="560" w:firstLineChars="200"/>
        <w:rPr>
          <w:rFonts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14:textFill>
            <w14:solidFill>
              <w14:schemeClr w14:val="tx1"/>
            </w14:solidFill>
          </w14:textFill>
        </w:rPr>
        <w:t>（2）编制全县行政辖区区域性矿山隐蔽致灾因素普查实施方案。</w:t>
      </w:r>
    </w:p>
    <w:p w14:paraId="5B41E635">
      <w:pPr>
        <w:pStyle w:val="9"/>
        <w:ind w:firstLine="560" w:firstLineChars="200"/>
        <w:rPr>
          <w:rFonts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14:textFill>
            <w14:solidFill>
              <w14:schemeClr w14:val="tx1"/>
            </w14:solidFill>
          </w14:textFill>
        </w:rPr>
        <w:t>（3）核实区域隐蔽致灾因素重点普查范围、工程量。</w:t>
      </w:r>
    </w:p>
    <w:p w14:paraId="42F26313">
      <w:pPr>
        <w:pStyle w:val="9"/>
        <w:ind w:firstLine="560" w:firstLineChars="200"/>
        <w:rPr>
          <w:rFonts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14:textFill>
            <w14:solidFill>
              <w14:schemeClr w14:val="tx1"/>
            </w14:solidFill>
          </w14:textFill>
        </w:rPr>
        <w:t>（4）编制全县行政辖区区域性矿山隐蔽致灾因素普查报告。</w:t>
      </w:r>
    </w:p>
    <w:p w14:paraId="7F358235">
      <w:pPr>
        <w:pStyle w:val="9"/>
        <w:ind w:firstLine="562" w:firstLineChars="200"/>
        <w:rPr>
          <w:color w:val="000000" w:themeColor="text1"/>
          <w:highlight w:val="none"/>
          <w14:textFill>
            <w14:solidFill>
              <w14:schemeClr w14:val="tx1"/>
            </w14:solidFill>
          </w14:textFill>
        </w:rPr>
      </w:pPr>
      <w:r>
        <w:rPr>
          <w:rFonts w:hint="eastAsia" w:ascii="仿宋" w:eastAsia="仿宋" w:cs="仿宋"/>
          <w:b/>
          <w:bCs/>
          <w:color w:val="000000" w:themeColor="text1"/>
          <w:sz w:val="28"/>
          <w:szCs w:val="28"/>
          <w:highlight w:val="none"/>
          <w14:textFill>
            <w14:solidFill>
              <w14:schemeClr w14:val="tx1"/>
            </w14:solidFill>
          </w14:textFill>
        </w:rPr>
        <w:t>三、服务要求</w:t>
      </w:r>
    </w:p>
    <w:p w14:paraId="5C2B39B7">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编写隐蔽致灾普查报告：通过收集区域内的矿山资料，系统、全面地分析矿山井田范围内采空区、废弃老窑（井筒）、封闭不良钻孔、断层、裂隙、褶曲、陷落柱、</w:t>
      </w:r>
      <w:r>
        <w:rPr>
          <w:rFonts w:hint="eastAsia" w:ascii="仿宋" w:hAnsi="仿宋" w:eastAsia="仿宋" w:cs="仿宋"/>
          <w:color w:val="000000" w:themeColor="text1"/>
          <w:sz w:val="28"/>
          <w:szCs w:val="28"/>
          <w14:textFill>
            <w14:solidFill>
              <w14:schemeClr w14:val="tx1"/>
            </w14:solidFill>
          </w14:textFill>
        </w:rPr>
        <w:t>瓦斯富集区、导水裂隙带、地下含水体、井下火区、古河床冲刷带、天窗等存在的隐蔽致灾因素，设计适宜的遥感、地质、物探、化探等普查手段并提供预算书，为后续矿山企业采取针对性的普查、防治措施提供技术依据。</w:t>
      </w:r>
    </w:p>
    <w:p w14:paraId="1F84C053">
      <w:pPr>
        <w:spacing w:line="360" w:lineRule="auto"/>
        <w:rPr>
          <w:rFonts w:ascii="仿宋" w:hAnsi="Arial" w:eastAsia="仿宋" w:cs="仿宋"/>
          <w:b/>
          <w:bCs/>
          <w:color w:val="000000" w:themeColor="text1"/>
          <w:sz w:val="28"/>
          <w:szCs w:val="28"/>
          <w14:textFill>
            <w14:solidFill>
              <w14:schemeClr w14:val="tx1"/>
            </w14:solidFill>
          </w14:textFill>
        </w:rPr>
      </w:pPr>
      <w:r>
        <w:rPr>
          <w:rFonts w:hint="eastAsia" w:ascii="仿宋" w:hAnsi="Arial" w:eastAsia="仿宋" w:cs="仿宋"/>
          <w:b/>
          <w:bCs/>
          <w:color w:val="000000" w:themeColor="text1"/>
          <w:sz w:val="28"/>
          <w:szCs w:val="28"/>
          <w14:textFill>
            <w14:solidFill>
              <w14:schemeClr w14:val="tx1"/>
            </w14:solidFill>
          </w14:textFill>
        </w:rPr>
        <w:t>四、成果要求：</w:t>
      </w:r>
    </w:p>
    <w:p w14:paraId="59EBA42D">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1、编制全县行政辖区区域性矿山隐蔽致灾因素普查实施方案。</w:t>
      </w:r>
    </w:p>
    <w:p w14:paraId="1C925DC4">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2、编制全县行政辖区区域性矿山隐蔽致灾因素普查报告。</w:t>
      </w:r>
    </w:p>
    <w:p w14:paraId="151DC202">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3、提交形式包括以上正式成果的纸质版伍份以及电子版壹份资料。</w:t>
      </w:r>
    </w:p>
    <w:p w14:paraId="1A91EBCF">
      <w:pPr>
        <w:pStyle w:val="9"/>
        <w:rPr>
          <w:rFonts w:ascii="仿宋" w:eastAsia="仿宋" w:cs="仿宋"/>
          <w:b/>
          <w:bCs/>
          <w:color w:val="000000" w:themeColor="text1"/>
          <w:sz w:val="28"/>
          <w:szCs w:val="28"/>
          <w14:textFill>
            <w14:solidFill>
              <w14:schemeClr w14:val="tx1"/>
            </w14:solidFill>
          </w14:textFill>
        </w:rPr>
      </w:pPr>
    </w:p>
    <w:p w14:paraId="59107B07">
      <w:pPr>
        <w:rPr>
          <w:color w:val="000000" w:themeColor="text1"/>
          <w14:textFill>
            <w14:solidFill>
              <w14:schemeClr w14:val="tx1"/>
            </w14:solidFill>
          </w14:textFill>
        </w:rPr>
      </w:pPr>
    </w:p>
    <w:p w14:paraId="09324B11">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B2CFD00">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第五部分  合同原则</w:t>
      </w:r>
      <w:bookmarkEnd w:id="74"/>
      <w:bookmarkEnd w:id="75"/>
      <w:bookmarkEnd w:id="76"/>
    </w:p>
    <w:p w14:paraId="6712F91F">
      <w:pPr>
        <w:jc w:val="center"/>
        <w:rPr>
          <w:rFonts w:ascii="仿宋" w:hAnsi="仿宋" w:eastAsia="仿宋" w:cs="仿宋"/>
          <w:color w:val="000000" w:themeColor="text1"/>
          <w:sz w:val="28"/>
          <w:szCs w:val="28"/>
          <w14:textFill>
            <w14:solidFill>
              <w14:schemeClr w14:val="tx1"/>
            </w14:solidFill>
          </w14:textFill>
        </w:rPr>
      </w:pPr>
      <w:bookmarkStart w:id="77" w:name="_Toc16688"/>
      <w:r>
        <w:rPr>
          <w:rFonts w:hint="eastAsia" w:ascii="仿宋" w:hAnsi="仿宋" w:eastAsia="仿宋" w:cs="仿宋"/>
          <w:b/>
          <w:color w:val="000000" w:themeColor="text1"/>
          <w:kern w:val="0"/>
          <w:sz w:val="28"/>
          <w:szCs w:val="28"/>
          <w14:textFill>
            <w14:solidFill>
              <w14:schemeClr w14:val="tx1"/>
            </w14:solidFill>
          </w14:textFill>
        </w:rPr>
        <w:t>政府采购合同格式</w:t>
      </w:r>
    </w:p>
    <w:p w14:paraId="0DBFFD83">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（以实际签订政府采购合同为准） </w:t>
      </w:r>
    </w:p>
    <w:p w14:paraId="73D2C229">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政府采购合同编号： </w:t>
      </w:r>
    </w:p>
    <w:p w14:paraId="5D1D44FA">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签订地点： </w:t>
      </w:r>
    </w:p>
    <w:p w14:paraId="0A94F624">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u w:val="single"/>
          <w14:textFill>
            <w14:solidFill>
              <w14:schemeClr w14:val="tx1"/>
            </w14:solidFill>
          </w14:textFill>
        </w:rPr>
        <w:t xml:space="preserve"> (委托方名称)    （以下简称委托方）</w:t>
      </w:r>
      <w:r>
        <w:rPr>
          <w:rFonts w:hint="eastAsia" w:ascii="仿宋" w:hAnsi="仿宋" w:eastAsia="仿宋" w:cs="仿宋"/>
          <w:color w:val="000000" w:themeColor="text1"/>
          <w:spacing w:val="10"/>
          <w:kern w:val="0"/>
          <w:sz w:val="28"/>
          <w:szCs w:val="28"/>
          <w14:textFill>
            <w14:solidFill>
              <w14:schemeClr w14:val="tx1"/>
            </w14:solidFill>
          </w14:textFill>
        </w:rPr>
        <w:t>和</w:t>
      </w:r>
      <w:r>
        <w:rPr>
          <w:rFonts w:hint="eastAsia" w:ascii="仿宋" w:hAnsi="仿宋" w:eastAsia="仿宋" w:cs="仿宋"/>
          <w:color w:val="000000" w:themeColor="text1"/>
          <w:spacing w:val="10"/>
          <w:kern w:val="0"/>
          <w:sz w:val="28"/>
          <w:szCs w:val="28"/>
          <w:u w:val="single"/>
          <w14:textFill>
            <w14:solidFill>
              <w14:schemeClr w14:val="tx1"/>
            </w14:solidFill>
          </w14:textFill>
        </w:rPr>
        <w:t>    (受托方名称)    （以下简称受托方）</w:t>
      </w:r>
      <w:r>
        <w:rPr>
          <w:rFonts w:hint="eastAsia" w:ascii="仿宋" w:hAnsi="仿宋" w:eastAsia="仿宋" w:cs="仿宋"/>
          <w:color w:val="000000" w:themeColor="text1"/>
          <w:spacing w:val="10"/>
          <w:kern w:val="0"/>
          <w:sz w:val="28"/>
          <w:szCs w:val="28"/>
          <w14:textFill>
            <w14:solidFill>
              <w14:schemeClr w14:val="tx1"/>
            </w14:solidFill>
          </w14:textFill>
        </w:rPr>
        <w:t>根据《中华人民共和国合同法》和有关法律法规，遵循平等、自愿、公平和诚实信用原则，同意按照下面的条款和条件订立本政府采购合同，共同信守。 </w:t>
      </w:r>
    </w:p>
    <w:p w14:paraId="7A53161B">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一、政府采购合同文件</w:t>
      </w:r>
    </w:p>
    <w:p w14:paraId="1929C815">
      <w:pPr>
        <w:widowControl/>
        <w:snapToGrid w:val="0"/>
        <w:spacing w:line="360" w:lineRule="auto"/>
        <w:ind w:left="420" w:left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本政府采购合同所附下列文件是构成本合同不可分割的部分：</w:t>
      </w:r>
    </w:p>
    <w:p w14:paraId="37F13106">
      <w:pPr>
        <w:widowControl/>
        <w:snapToGrid w:val="0"/>
        <w:spacing w:line="360" w:lineRule="auto"/>
        <w:ind w:left="420" w:left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1.磋商文件（磋商文件编号        ）； </w:t>
      </w:r>
    </w:p>
    <w:p w14:paraId="3E8DC9EE">
      <w:pPr>
        <w:widowControl/>
        <w:snapToGrid w:val="0"/>
        <w:spacing w:line="360" w:lineRule="auto"/>
        <w:ind w:left="420" w:left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2.成交供应商提交的投标文件； </w:t>
      </w:r>
    </w:p>
    <w:p w14:paraId="29454EE5">
      <w:pPr>
        <w:widowControl/>
        <w:snapToGrid w:val="0"/>
        <w:spacing w:line="360" w:lineRule="auto"/>
        <w:ind w:left="420" w:left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3.政府采购合同专用条款； </w:t>
      </w:r>
    </w:p>
    <w:p w14:paraId="7574C3DB">
      <w:pPr>
        <w:widowControl/>
        <w:snapToGrid w:val="0"/>
        <w:spacing w:line="360" w:lineRule="auto"/>
        <w:ind w:left="420" w:left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4.成交通知书。 </w:t>
      </w:r>
    </w:p>
    <w:p w14:paraId="2237FCF5">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二、政府采购合同范围和条件 </w:t>
      </w:r>
    </w:p>
    <w:p w14:paraId="1724C97F">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本政府采购合同的范围和条件与上述政府采购合同文件的规定相一致。</w:t>
      </w:r>
    </w:p>
    <w:p w14:paraId="06C8FF67">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三、政府采购合同标 </w:t>
      </w:r>
    </w:p>
    <w:p w14:paraId="38228E50">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本政府采购合同的标的为政府采购合同服务清单(同投标文件中服务价格明细表)中所列服务。 </w:t>
      </w:r>
    </w:p>
    <w:p w14:paraId="01D36EB2">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四、政府采购合同金额 </w:t>
      </w:r>
    </w:p>
    <w:p w14:paraId="4A12FF20">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根据上述政府采购合同文件要求，政府采购合同的总金额为人民币（大写）            元，（小写）￥：          元。 </w:t>
      </w:r>
    </w:p>
    <w:p w14:paraId="446987DD">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五、付款条件、完成时间和完成地点 </w:t>
      </w:r>
    </w:p>
    <w:p w14:paraId="56F9BB40">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本政府采购合同服务的付款条件、完成时间和完成地点以磋商文件第三部分“商务、技术要求”中的规定为准。</w:t>
      </w:r>
    </w:p>
    <w:p w14:paraId="6B65B253">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六、政府采购合同生效 </w:t>
      </w:r>
    </w:p>
    <w:p w14:paraId="25539D4C">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本政府采购合同经双方授权代表签字盖章后生效。</w:t>
      </w:r>
    </w:p>
    <w:p w14:paraId="0A55EBC2">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七、政府采购合同份数 </w:t>
      </w:r>
    </w:p>
    <w:p w14:paraId="5BD20400">
      <w:pPr>
        <w:spacing w:line="480" w:lineRule="exact"/>
        <w:ind w:firstLine="434"/>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本合同一式五份，需方三份，其中两份分别到财政部门和有关部门备案，供方两份，其中一份到代理机构存档。</w:t>
      </w:r>
    </w:p>
    <w:p w14:paraId="43874AAC">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 </w:t>
      </w:r>
    </w:p>
    <w:p w14:paraId="38E278BF">
      <w:pPr>
        <w:pStyle w:val="24"/>
        <w:rPr>
          <w:color w:val="000000" w:themeColor="text1"/>
          <w14:textFill>
            <w14:solidFill>
              <w14:schemeClr w14:val="tx1"/>
            </w14:solidFill>
          </w14:textFill>
        </w:rPr>
      </w:pPr>
    </w:p>
    <w:p w14:paraId="0BBDA1C4">
      <w:pPr>
        <w:widowControl/>
        <w:snapToGrid w:val="0"/>
        <w:spacing w:line="360" w:lineRule="auto"/>
        <w:jc w:val="left"/>
        <w:rPr>
          <w:rFonts w:ascii="仿宋" w:hAnsi="仿宋" w:eastAsia="仿宋" w:cs="仿宋"/>
          <w:b/>
          <w:color w:val="000000" w:themeColor="text1"/>
          <w:spacing w:val="10"/>
          <w:kern w:val="0"/>
          <w:sz w:val="28"/>
          <w:szCs w:val="28"/>
          <w14:textFill>
            <w14:solidFill>
              <w14:schemeClr w14:val="tx1"/>
            </w14:solidFill>
          </w14:textFill>
        </w:rPr>
      </w:pPr>
      <w:r>
        <w:rPr>
          <w:rFonts w:hint="eastAsia" w:ascii="仿宋" w:hAnsi="仿宋" w:eastAsia="仿宋" w:cs="仿宋"/>
          <w:b/>
          <w:color w:val="000000" w:themeColor="text1"/>
          <w:spacing w:val="10"/>
          <w:kern w:val="0"/>
          <w:sz w:val="28"/>
          <w:szCs w:val="28"/>
          <w14:textFill>
            <w14:solidFill>
              <w14:schemeClr w14:val="tx1"/>
            </w14:solidFill>
          </w14:textFill>
        </w:rPr>
        <w:t>签约方： </w:t>
      </w:r>
    </w:p>
    <w:p w14:paraId="61FA3798">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委托方（公章）：                受托方(公章)：</w:t>
      </w:r>
    </w:p>
    <w:p w14:paraId="11EF596D">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 </w:t>
      </w:r>
    </w:p>
    <w:p w14:paraId="20C0FE1B">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法定代表人                     法定代表人</w:t>
      </w:r>
    </w:p>
    <w:p w14:paraId="04515BC1">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或授权代表(签字)：              或授权代表(签字)：</w:t>
      </w:r>
    </w:p>
    <w:p w14:paraId="344D48D1">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p>
    <w:p w14:paraId="3BC53B37">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开户银行：                          开户银行： </w:t>
      </w:r>
    </w:p>
    <w:p w14:paraId="6C7AD474">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p>
    <w:p w14:paraId="65D6B9C2">
      <w:pPr>
        <w:widowControl/>
        <w:snapToGrid w:val="0"/>
        <w:spacing w:line="360" w:lineRule="auto"/>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银行账号：                          银行账号： </w:t>
      </w:r>
    </w:p>
    <w:p w14:paraId="558BE9FF">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p>
    <w:p w14:paraId="7E5C7A23">
      <w:pPr>
        <w:widowControl/>
        <w:snapToGrid w:val="0"/>
        <w:spacing w:line="360" w:lineRule="auto"/>
        <w:ind w:firstLine="600" w:firstLineChars="200"/>
        <w:jc w:val="left"/>
        <w:rPr>
          <w:rFonts w:ascii="仿宋" w:hAnsi="仿宋" w:eastAsia="仿宋" w:cs="仿宋"/>
          <w:color w:val="000000" w:themeColor="text1"/>
          <w:spacing w:val="10"/>
          <w:kern w:val="0"/>
          <w:sz w:val="28"/>
          <w:szCs w:val="28"/>
          <w14:textFill>
            <w14:solidFill>
              <w14:schemeClr w14:val="tx1"/>
            </w14:solidFill>
          </w14:textFill>
        </w:rPr>
      </w:pPr>
      <w:r>
        <w:rPr>
          <w:rFonts w:hint="eastAsia" w:ascii="仿宋" w:hAnsi="仿宋" w:eastAsia="仿宋" w:cs="仿宋"/>
          <w:color w:val="000000" w:themeColor="text1"/>
          <w:spacing w:val="10"/>
          <w:kern w:val="0"/>
          <w:sz w:val="28"/>
          <w:szCs w:val="28"/>
          <w14:textFill>
            <w14:solidFill>
              <w14:schemeClr w14:val="tx1"/>
            </w14:solidFill>
          </w14:textFill>
        </w:rPr>
        <w:t>年   月   日                    年   月   日</w:t>
      </w:r>
    </w:p>
    <w:p w14:paraId="577A54BE">
      <w:pPr>
        <w:pStyle w:val="37"/>
        <w:spacing w:line="560" w:lineRule="exact"/>
        <w:rPr>
          <w:rFonts w:ascii="仿宋" w:hAnsi="仿宋" w:eastAsia="仿宋" w:cs="仿宋"/>
          <w:color w:val="000000" w:themeColor="text1"/>
          <w:sz w:val="28"/>
          <w:szCs w:val="30"/>
          <w14:textFill>
            <w14:solidFill>
              <w14:schemeClr w14:val="tx1"/>
            </w14:solidFill>
          </w14:textFill>
        </w:rPr>
      </w:pPr>
      <w:r>
        <w:rPr>
          <w:rFonts w:hint="eastAsia" w:ascii="仿宋" w:hAnsi="仿宋" w:eastAsia="仿宋" w:cs="仿宋"/>
          <w:color w:val="000000" w:themeColor="text1"/>
          <w:sz w:val="28"/>
          <w:szCs w:val="30"/>
          <w14:textFill>
            <w14:solidFill>
              <w14:schemeClr w14:val="tx1"/>
            </w14:solidFill>
          </w14:textFill>
        </w:rPr>
        <w:t xml:space="preserve"> </w:t>
      </w:r>
    </w:p>
    <w:p w14:paraId="765AE3EA">
      <w:pPr>
        <w:rPr>
          <w:color w:val="000000" w:themeColor="text1"/>
          <w14:textFill>
            <w14:solidFill>
              <w14:schemeClr w14:val="tx1"/>
            </w14:solidFill>
          </w14:textFill>
        </w:rPr>
      </w:pPr>
    </w:p>
    <w:p w14:paraId="6E34FF92">
      <w:pPr>
        <w:pStyle w:val="15"/>
        <w:ind w:firstLine="480"/>
        <w:rPr>
          <w:color w:val="000000" w:themeColor="text1"/>
          <w14:textFill>
            <w14:solidFill>
              <w14:schemeClr w14:val="tx1"/>
            </w14:solidFill>
          </w14:textFill>
        </w:rPr>
      </w:pPr>
    </w:p>
    <w:p w14:paraId="5BFE3F5C">
      <w:pPr>
        <w:pStyle w:val="15"/>
        <w:ind w:firstLine="480"/>
        <w:rPr>
          <w:color w:val="000000" w:themeColor="text1"/>
          <w14:textFill>
            <w14:solidFill>
              <w14:schemeClr w14:val="tx1"/>
            </w14:solidFill>
          </w14:textFill>
        </w:rPr>
      </w:pPr>
    </w:p>
    <w:p w14:paraId="395A62B9">
      <w:pPr>
        <w:pStyle w:val="15"/>
        <w:ind w:firstLine="480"/>
        <w:rPr>
          <w:color w:val="000000" w:themeColor="text1"/>
          <w14:textFill>
            <w14:solidFill>
              <w14:schemeClr w14:val="tx1"/>
            </w14:solidFill>
          </w14:textFill>
        </w:rPr>
      </w:pPr>
    </w:p>
    <w:p w14:paraId="7FF9117A">
      <w:pPr>
        <w:pStyle w:val="15"/>
        <w:ind w:firstLine="480"/>
        <w:rPr>
          <w:color w:val="000000" w:themeColor="text1"/>
          <w14:textFill>
            <w14:solidFill>
              <w14:schemeClr w14:val="tx1"/>
            </w14:solidFill>
          </w14:textFill>
        </w:rPr>
      </w:pPr>
    </w:p>
    <w:p w14:paraId="5F49A950">
      <w:pPr>
        <w:pStyle w:val="15"/>
        <w:ind w:firstLine="480"/>
        <w:rPr>
          <w:color w:val="000000" w:themeColor="text1"/>
          <w14:textFill>
            <w14:solidFill>
              <w14:schemeClr w14:val="tx1"/>
            </w14:solidFill>
          </w14:textFill>
        </w:rPr>
      </w:pPr>
    </w:p>
    <w:p w14:paraId="78A64204">
      <w:pPr>
        <w:rPr>
          <w:color w:val="000000" w:themeColor="text1"/>
          <w14:textFill>
            <w14:solidFill>
              <w14:schemeClr w14:val="tx1"/>
            </w14:solidFill>
          </w14:textFill>
        </w:rPr>
      </w:pPr>
    </w:p>
    <w:p w14:paraId="3813377C">
      <w:pPr>
        <w:rPr>
          <w:color w:val="000000" w:themeColor="text1"/>
          <w14:textFill>
            <w14:solidFill>
              <w14:schemeClr w14:val="tx1"/>
            </w14:solidFill>
          </w14:textFill>
        </w:rPr>
      </w:pPr>
      <w:bookmarkStart w:id="78" w:name="_Toc2458"/>
      <w:bookmarkStart w:id="79" w:name="_Toc13771"/>
      <w:bookmarkStart w:id="80" w:name="_Toc25319"/>
      <w:bookmarkStart w:id="186" w:name="_GoBack"/>
      <w:bookmarkEnd w:id="186"/>
    </w:p>
    <w:p w14:paraId="4CC00942">
      <w:pPr>
        <w:rPr>
          <w:color w:val="000000" w:themeColor="text1"/>
          <w14:textFill>
            <w14:solidFill>
              <w14:schemeClr w14:val="tx1"/>
            </w14:solidFill>
          </w14:textFill>
        </w:rPr>
      </w:pPr>
    </w:p>
    <w:p w14:paraId="57A63513">
      <w:pPr>
        <w:rPr>
          <w:color w:val="000000" w:themeColor="text1"/>
          <w14:textFill>
            <w14:solidFill>
              <w14:schemeClr w14:val="tx1"/>
            </w14:solidFill>
          </w14:textFill>
        </w:rPr>
      </w:pPr>
    </w:p>
    <w:p w14:paraId="4ACC204F">
      <w:pPr>
        <w:rPr>
          <w:color w:val="000000" w:themeColor="text1"/>
          <w14:textFill>
            <w14:solidFill>
              <w14:schemeClr w14:val="tx1"/>
            </w14:solidFill>
          </w14:textFill>
        </w:rPr>
      </w:pPr>
    </w:p>
    <w:p w14:paraId="7A2E001B">
      <w:pPr>
        <w:rPr>
          <w:color w:val="000000" w:themeColor="text1"/>
          <w14:textFill>
            <w14:solidFill>
              <w14:schemeClr w14:val="tx1"/>
            </w14:solidFill>
          </w14:textFill>
        </w:rPr>
      </w:pPr>
    </w:p>
    <w:p w14:paraId="645AF910">
      <w:pPr>
        <w:jc w:val="center"/>
        <w:rPr>
          <w:color w:val="000000" w:themeColor="text1"/>
          <w14:textFill>
            <w14:solidFill>
              <w14:schemeClr w14:val="tx1"/>
            </w14:solidFill>
          </w14:textFill>
        </w:rPr>
      </w:pPr>
    </w:p>
    <w:p w14:paraId="232C9173">
      <w:pPr>
        <w:jc w:val="center"/>
        <w:rPr>
          <w:color w:val="000000" w:themeColor="text1"/>
          <w14:textFill>
            <w14:solidFill>
              <w14:schemeClr w14:val="tx1"/>
            </w14:solidFill>
          </w14:textFill>
        </w:rPr>
      </w:pPr>
    </w:p>
    <w:p w14:paraId="7B02B5EC">
      <w:pPr>
        <w:jc w:val="center"/>
        <w:rPr>
          <w:color w:val="000000" w:themeColor="text1"/>
          <w14:textFill>
            <w14:solidFill>
              <w14:schemeClr w14:val="tx1"/>
            </w14:solidFill>
          </w14:textFill>
        </w:rPr>
      </w:pPr>
    </w:p>
    <w:p w14:paraId="3C2B61EC">
      <w:pPr>
        <w:pStyle w:val="3"/>
        <w:rPr>
          <w:color w:val="000000" w:themeColor="text1"/>
          <w14:textFill>
            <w14:solidFill>
              <w14:schemeClr w14:val="tx1"/>
            </w14:solidFill>
          </w14:textFill>
        </w:rPr>
      </w:pPr>
    </w:p>
    <w:p w14:paraId="24467CE5">
      <w:pPr>
        <w:rPr>
          <w:color w:val="000000" w:themeColor="text1"/>
          <w14:textFill>
            <w14:solidFill>
              <w14:schemeClr w14:val="tx1"/>
            </w14:solidFill>
          </w14:textFill>
        </w:rPr>
      </w:pPr>
    </w:p>
    <w:p w14:paraId="23E8846D">
      <w:pPr>
        <w:pStyle w:val="3"/>
        <w:rPr>
          <w:color w:val="000000" w:themeColor="text1"/>
          <w14:textFill>
            <w14:solidFill>
              <w14:schemeClr w14:val="tx1"/>
            </w14:solidFill>
          </w14:textFill>
        </w:rPr>
      </w:pPr>
    </w:p>
    <w:p w14:paraId="099DC223">
      <w:pPr>
        <w:jc w:val="center"/>
        <w:rPr>
          <w:color w:val="000000" w:themeColor="text1"/>
          <w14:textFill>
            <w14:solidFill>
              <w14:schemeClr w14:val="tx1"/>
            </w14:solidFill>
          </w14:textFill>
        </w:rPr>
      </w:pPr>
    </w:p>
    <w:p w14:paraId="77AD2672">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第六部分  响应文件格式</w:t>
      </w:r>
      <w:bookmarkEnd w:id="77"/>
      <w:bookmarkEnd w:id="78"/>
      <w:bookmarkEnd w:id="79"/>
      <w:bookmarkEnd w:id="80"/>
    </w:p>
    <w:p w14:paraId="0AD5E0DA">
      <w:pPr>
        <w:pStyle w:val="14"/>
        <w:adjustRightInd w:val="0"/>
        <w:snapToGrid w:val="0"/>
        <w:spacing w:beforeLines="0" w:afterLines="0" w:line="460" w:lineRule="exact"/>
        <w:ind w:left="1" w:firstLine="770" w:firstLineChars="213"/>
        <w:jc w:val="center"/>
        <w:rPr>
          <w:rFonts w:ascii="仿宋" w:hAnsi="仿宋" w:eastAsia="仿宋" w:cs="仿宋"/>
          <w:b/>
          <w:color w:val="000000" w:themeColor="text1"/>
          <w:sz w:val="36"/>
          <w:szCs w:val="36"/>
          <w14:textFill>
            <w14:solidFill>
              <w14:schemeClr w14:val="tx1"/>
            </w14:solidFill>
          </w14:textFill>
        </w:rPr>
      </w:pPr>
    </w:p>
    <w:p w14:paraId="7D5CAB95">
      <w:pP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p>
    <w:p w14:paraId="3AFDA664">
      <w:pPr>
        <w:rPr>
          <w:color w:val="000000" w:themeColor="text1"/>
          <w14:textFill>
            <w14:solidFill>
              <w14:schemeClr w14:val="tx1"/>
            </w14:solidFill>
          </w14:textFill>
        </w:rPr>
      </w:pPr>
    </w:p>
    <w:p w14:paraId="66785E80">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14:paraId="12CA452A">
      <w:pPr>
        <w:spacing w:line="360" w:lineRule="auto"/>
        <w:contextualSpacing/>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封面格式</w:t>
      </w:r>
    </w:p>
    <w:p w14:paraId="19BAD31F">
      <w:pPr>
        <w:spacing w:line="360" w:lineRule="auto"/>
        <w:contextualSpacing/>
        <w:jc w:val="center"/>
        <w:rPr>
          <w:rFonts w:ascii="宋体" w:hAnsi="宋体" w:cs="宋体"/>
          <w:b/>
          <w:color w:val="000000" w:themeColor="text1"/>
          <w:sz w:val="28"/>
          <w:szCs w:val="28"/>
          <w14:textFill>
            <w14:solidFill>
              <w14:schemeClr w14:val="tx1"/>
            </w14:solidFill>
          </w14:textFill>
        </w:rPr>
      </w:pPr>
    </w:p>
    <w:p w14:paraId="068E4023">
      <w:pPr>
        <w:pStyle w:val="17"/>
        <w:rPr>
          <w:color w:val="000000" w:themeColor="text1"/>
          <w14:textFill>
            <w14:solidFill>
              <w14:schemeClr w14:val="tx1"/>
            </w14:solidFill>
          </w14:textFill>
        </w:rPr>
      </w:pPr>
    </w:p>
    <w:p w14:paraId="36C0809C">
      <w:pPr>
        <w:spacing w:line="360" w:lineRule="auto"/>
        <w:contextualSpacing/>
        <w:rPr>
          <w:rFonts w:ascii="宋体" w:hAnsi="宋体" w:cs="宋体"/>
          <w:b/>
          <w:bCs/>
          <w:color w:val="000000" w:themeColor="text1"/>
          <w:spacing w:val="-20"/>
          <w:sz w:val="32"/>
          <w:szCs w:val="32"/>
          <w:u w:val="single"/>
          <w14:textFill>
            <w14:solidFill>
              <w14:schemeClr w14:val="tx1"/>
            </w14:solidFill>
          </w14:textFill>
        </w:rPr>
      </w:pPr>
    </w:p>
    <w:p w14:paraId="667E6C92">
      <w:pPr>
        <w:spacing w:line="360" w:lineRule="auto"/>
        <w:ind w:firstLine="2250" w:firstLineChars="800"/>
        <w:contextualSpacing/>
        <w:rPr>
          <w:rFonts w:ascii="宋体" w:hAnsi="宋体" w:cs="宋体"/>
          <w:b/>
          <w:bCs/>
          <w:color w:val="000000" w:themeColor="text1"/>
          <w:spacing w:val="-20"/>
          <w:sz w:val="32"/>
          <w:szCs w:val="32"/>
          <w14:textFill>
            <w14:solidFill>
              <w14:schemeClr w14:val="tx1"/>
            </w14:solidFill>
          </w14:textFill>
        </w:rPr>
      </w:pPr>
      <w:r>
        <w:rPr>
          <w:rFonts w:hint="eastAsia" w:ascii="宋体" w:hAnsi="宋体" w:cs="宋体"/>
          <w:b/>
          <w:bCs/>
          <w:color w:val="000000" w:themeColor="text1"/>
          <w:spacing w:val="-20"/>
          <w:sz w:val="32"/>
          <w:szCs w:val="32"/>
          <w:u w:val="single"/>
          <w14:textFill>
            <w14:solidFill>
              <w14:schemeClr w14:val="tx1"/>
            </w14:solidFill>
          </w14:textFill>
        </w:rPr>
        <w:t xml:space="preserve">             </w:t>
      </w:r>
      <w:r>
        <w:rPr>
          <w:rFonts w:ascii="宋体" w:hAnsi="宋体" w:cs="宋体"/>
          <w:b/>
          <w:bCs/>
          <w:color w:val="000000" w:themeColor="text1"/>
          <w:spacing w:val="-20"/>
          <w:sz w:val="32"/>
          <w:szCs w:val="32"/>
          <w:u w:val="single"/>
          <w14:textFill>
            <w14:solidFill>
              <w14:schemeClr w14:val="tx1"/>
            </w14:solidFill>
          </w14:textFill>
        </w:rPr>
        <w:t xml:space="preserve">       </w:t>
      </w:r>
      <w:r>
        <w:rPr>
          <w:rFonts w:hint="eastAsia" w:ascii="宋体" w:hAnsi="宋体" w:cs="宋体"/>
          <w:b/>
          <w:bCs/>
          <w:color w:val="000000" w:themeColor="text1"/>
          <w:spacing w:val="-20"/>
          <w:sz w:val="32"/>
          <w:szCs w:val="32"/>
          <w:u w:val="single"/>
          <w14:textFill>
            <w14:solidFill>
              <w14:schemeClr w14:val="tx1"/>
            </w14:solidFill>
          </w14:textFill>
        </w:rPr>
        <w:t xml:space="preserve">  </w:t>
      </w:r>
      <w:r>
        <w:rPr>
          <w:rFonts w:hint="eastAsia" w:ascii="宋体" w:hAnsi="宋体" w:cs="宋体"/>
          <w:b/>
          <w:bCs/>
          <w:color w:val="000000" w:themeColor="text1"/>
          <w:spacing w:val="-20"/>
          <w:sz w:val="32"/>
          <w:szCs w:val="32"/>
          <w14:textFill>
            <w14:solidFill>
              <w14:schemeClr w14:val="tx1"/>
            </w14:solidFill>
          </w14:textFill>
        </w:rPr>
        <w:t>（项目名称）</w:t>
      </w:r>
    </w:p>
    <w:p w14:paraId="6A3E7E2A">
      <w:pPr>
        <w:spacing w:line="360" w:lineRule="auto"/>
        <w:ind w:firstLine="3080" w:firstLineChars="1100"/>
        <w:contextualSpacing/>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459D6FCB">
      <w:pPr>
        <w:spacing w:line="360" w:lineRule="auto"/>
        <w:ind w:firstLine="735" w:firstLineChars="350"/>
        <w:contextualSpacing/>
        <w:rPr>
          <w:rFonts w:ascii="宋体" w:hAnsi="宋体" w:cs="宋体"/>
          <w:color w:val="000000" w:themeColor="text1"/>
          <w:szCs w:val="21"/>
          <w14:textFill>
            <w14:solidFill>
              <w14:schemeClr w14:val="tx1"/>
            </w14:solidFill>
          </w14:textFill>
        </w:rPr>
      </w:pPr>
    </w:p>
    <w:p w14:paraId="5E5808D7">
      <w:pPr>
        <w:spacing w:line="360" w:lineRule="auto"/>
        <w:ind w:firstLine="735" w:firstLineChars="350"/>
        <w:contextualSpacing/>
        <w:rPr>
          <w:rFonts w:ascii="宋体" w:hAnsi="宋体" w:cs="宋体"/>
          <w:color w:val="000000" w:themeColor="text1"/>
          <w:szCs w:val="21"/>
          <w14:textFill>
            <w14:solidFill>
              <w14:schemeClr w14:val="tx1"/>
            </w14:solidFill>
          </w14:textFill>
        </w:rPr>
      </w:pPr>
    </w:p>
    <w:p w14:paraId="703CBE78">
      <w:pPr>
        <w:spacing w:line="360" w:lineRule="auto"/>
        <w:contextualSpacing/>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响</w:t>
      </w:r>
    </w:p>
    <w:p w14:paraId="7DCEEEA3">
      <w:pPr>
        <w:spacing w:line="360" w:lineRule="auto"/>
        <w:contextualSpacing/>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应</w:t>
      </w:r>
    </w:p>
    <w:p w14:paraId="2152FAF0">
      <w:pPr>
        <w:spacing w:line="360" w:lineRule="auto"/>
        <w:contextualSpacing/>
        <w:jc w:val="center"/>
        <w:rPr>
          <w:rFonts w:ascii="宋体" w:hAnsi="宋体" w:cs="宋体"/>
          <w:b/>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文</w:t>
      </w:r>
    </w:p>
    <w:p w14:paraId="245A94F5">
      <w:pPr>
        <w:spacing w:line="360" w:lineRule="auto"/>
        <w:contextualSpacing/>
        <w:jc w:val="center"/>
        <w:rPr>
          <w:rFonts w:ascii="宋体" w:hAnsi="宋体" w:cs="宋体"/>
          <w:color w:val="000000" w:themeColor="text1"/>
          <w:sz w:val="52"/>
          <w:szCs w:val="52"/>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件</w:t>
      </w:r>
    </w:p>
    <w:p w14:paraId="7240922C">
      <w:pPr>
        <w:spacing w:line="360" w:lineRule="auto"/>
        <w:contextualSpacing/>
        <w:rPr>
          <w:rFonts w:ascii="宋体" w:hAnsi="宋体" w:cs="宋体"/>
          <w:color w:val="000000" w:themeColor="text1"/>
          <w:szCs w:val="21"/>
          <w14:textFill>
            <w14:solidFill>
              <w14:schemeClr w14:val="tx1"/>
            </w14:solidFill>
          </w14:textFill>
        </w:rPr>
      </w:pPr>
    </w:p>
    <w:p w14:paraId="314FB3D2">
      <w:pPr>
        <w:spacing w:line="360" w:lineRule="auto"/>
        <w:contextualSpacing/>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w:t>
      </w:r>
    </w:p>
    <w:p w14:paraId="43E75D85">
      <w:pPr>
        <w:pStyle w:val="17"/>
        <w:rPr>
          <w:rFonts w:ascii="宋体" w:hAnsi="宋体" w:cs="宋体"/>
          <w:b/>
          <w:color w:val="000000" w:themeColor="text1"/>
          <w:szCs w:val="21"/>
          <w14:textFill>
            <w14:solidFill>
              <w14:schemeClr w14:val="tx1"/>
            </w14:solidFill>
          </w14:textFill>
        </w:rPr>
      </w:pPr>
    </w:p>
    <w:p w14:paraId="18BBDF39">
      <w:pPr>
        <w:pStyle w:val="17"/>
        <w:rPr>
          <w:rFonts w:ascii="宋体" w:hAnsi="宋体" w:cs="宋体"/>
          <w:b/>
          <w:color w:val="000000" w:themeColor="text1"/>
          <w:szCs w:val="21"/>
          <w14:textFill>
            <w14:solidFill>
              <w14:schemeClr w14:val="tx1"/>
            </w14:solidFill>
          </w14:textFill>
        </w:rPr>
      </w:pPr>
    </w:p>
    <w:p w14:paraId="71DA5DF1">
      <w:pPr>
        <w:spacing w:line="360" w:lineRule="auto"/>
        <w:contextualSpacing/>
        <w:rPr>
          <w:rFonts w:ascii="宋体" w:hAnsi="宋体" w:cs="宋体"/>
          <w:color w:val="000000" w:themeColor="text1"/>
          <w:szCs w:val="21"/>
          <w14:textFill>
            <w14:solidFill>
              <w14:schemeClr w14:val="tx1"/>
            </w14:solidFill>
          </w14:textFill>
        </w:rPr>
      </w:pPr>
    </w:p>
    <w:p w14:paraId="418456D6">
      <w:pPr>
        <w:spacing w:line="360" w:lineRule="auto"/>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647B6057">
      <w:pPr>
        <w:pStyle w:val="9"/>
        <w:rPr>
          <w:color w:val="000000" w:themeColor="text1"/>
          <w14:textFill>
            <w14:solidFill>
              <w14:schemeClr w14:val="tx1"/>
            </w14:solidFill>
          </w14:textFill>
        </w:rPr>
      </w:pPr>
    </w:p>
    <w:p w14:paraId="70A3B2B1">
      <w:pPr>
        <w:spacing w:line="360" w:lineRule="auto"/>
        <w:contextualSpacing/>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供应商单位全称：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（加盖单位公章）</w:t>
      </w:r>
    </w:p>
    <w:p w14:paraId="418A3CE1">
      <w:pPr>
        <w:spacing w:line="360" w:lineRule="auto"/>
        <w:contextualSpacing/>
        <w:rPr>
          <w:rFonts w:ascii="宋体" w:hAnsi="宋体" w:cs="宋体"/>
          <w:b/>
          <w:color w:val="000000" w:themeColor="text1"/>
          <w:sz w:val="24"/>
          <w14:textFill>
            <w14:solidFill>
              <w14:schemeClr w14:val="tx1"/>
            </w14:solidFill>
          </w14:textFill>
        </w:rPr>
      </w:pPr>
    </w:p>
    <w:p w14:paraId="71AF6801">
      <w:pPr>
        <w:spacing w:line="360" w:lineRule="auto"/>
        <w:ind w:firstLine="840" w:firstLineChars="35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二〇二五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01B63695">
      <w:pPr>
        <w:spacing w:line="360" w:lineRule="auto"/>
        <w:contextualSpacing/>
        <w:rPr>
          <w:rFonts w:ascii="宋体" w:hAnsi="宋体" w:cs="宋体"/>
          <w:color w:val="000000" w:themeColor="text1"/>
          <w:spacing w:val="20"/>
          <w:szCs w:val="21"/>
          <w14:textFill>
            <w14:solidFill>
              <w14:schemeClr w14:val="tx1"/>
            </w14:solidFill>
          </w14:textFill>
        </w:rPr>
      </w:pPr>
    </w:p>
    <w:p w14:paraId="68633276">
      <w:pPr>
        <w:spacing w:line="360" w:lineRule="auto"/>
        <w:contextualSpacing/>
        <w:rPr>
          <w:rFonts w:ascii="宋体" w:hAnsi="宋体" w:cs="宋体"/>
          <w:b/>
          <w:color w:val="000000" w:themeColor="text1"/>
          <w:spacing w:val="20"/>
          <w:szCs w:val="21"/>
          <w14:textFill>
            <w14:solidFill>
              <w14:schemeClr w14:val="tx1"/>
            </w14:solidFill>
          </w14:textFill>
        </w:rPr>
      </w:pPr>
    </w:p>
    <w:p w14:paraId="44B52319">
      <w:pPr>
        <w:spacing w:line="360" w:lineRule="auto"/>
        <w:contextualSpacing/>
        <w:rPr>
          <w:rFonts w:ascii="仿宋" w:hAnsi="仿宋" w:eastAsia="仿宋" w:cs="仿宋"/>
          <w:b/>
          <w:bCs/>
          <w:color w:val="000000" w:themeColor="text1"/>
          <w:spacing w:val="10"/>
          <w:kern w:val="0"/>
          <w:sz w:val="28"/>
          <w:szCs w:val="28"/>
          <w14:textFill>
            <w14:solidFill>
              <w14:schemeClr w14:val="tx1"/>
            </w14:solidFill>
          </w14:textFill>
        </w:rPr>
      </w:pPr>
    </w:p>
    <w:p w14:paraId="30C57E70">
      <w:pPr>
        <w:spacing w:line="360" w:lineRule="auto"/>
        <w:contextualSpacing/>
        <w:jc w:val="center"/>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资格商务技术文件</w:t>
      </w:r>
    </w:p>
    <w:p w14:paraId="69A31829">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p>
    <w:p w14:paraId="2E0605A2">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一、供应商具有独立承担民事责任的能力承诺函</w:t>
      </w:r>
    </w:p>
    <w:p w14:paraId="29332D47">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 xml:space="preserve">二、法定代表人身份证明书 </w:t>
      </w:r>
    </w:p>
    <w:p w14:paraId="3AEC8E05">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三、法定代表人授权委托书</w:t>
      </w:r>
    </w:p>
    <w:p w14:paraId="70A3A9E2">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 xml:space="preserve">四、供应商具有良好的商业信誉和健全的财务会计制度的承诺函 </w:t>
      </w:r>
    </w:p>
    <w:p w14:paraId="517D6827">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五、供应商履行合同能力的承诺函</w:t>
      </w:r>
    </w:p>
    <w:p w14:paraId="5EE4D355">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 xml:space="preserve">六、供应商依法缴纳税收和社会保障资金的承诺函 </w:t>
      </w:r>
    </w:p>
    <w:p w14:paraId="2A0BFF9A">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七、供应商近三年无违法犯罪记录声明</w:t>
      </w:r>
    </w:p>
    <w:p w14:paraId="4EBF1CF2">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八、资质要求</w:t>
      </w:r>
    </w:p>
    <w:p w14:paraId="726159CB">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九、项目负责人简历表</w:t>
      </w:r>
    </w:p>
    <w:p w14:paraId="0B6828A6">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十、磋商保证金</w:t>
      </w:r>
    </w:p>
    <w:p w14:paraId="778AADF3">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十一、近3年完成的类似项目情况表</w:t>
      </w:r>
    </w:p>
    <w:p w14:paraId="374D3E19">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十二、人员配备情况</w:t>
      </w:r>
    </w:p>
    <w:p w14:paraId="519DBA3A">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十三、服务方案</w:t>
      </w:r>
    </w:p>
    <w:p w14:paraId="08070622">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十四、其他资格证明资料</w:t>
      </w:r>
    </w:p>
    <w:p w14:paraId="53C708EF">
      <w:pPr>
        <w:widowControl/>
        <w:shd w:val="clear" w:color="auto" w:fill="FFFFFF"/>
        <w:snapToGrid w:val="0"/>
        <w:spacing w:line="400" w:lineRule="exact"/>
        <w:ind w:firstLine="602" w:firstLineChars="200"/>
        <w:jc w:val="center"/>
        <w:rPr>
          <w:rFonts w:ascii="仿宋" w:hAnsi="仿宋" w:eastAsia="仿宋" w:cs="仿宋"/>
          <w:b/>
          <w:bCs/>
          <w:color w:val="000000" w:themeColor="text1"/>
          <w:spacing w:val="10"/>
          <w:kern w:val="0"/>
          <w:sz w:val="28"/>
          <w:szCs w:val="28"/>
          <w14:textFill>
            <w14:solidFill>
              <w14:schemeClr w14:val="tx1"/>
            </w14:solidFill>
          </w14:textFill>
        </w:rPr>
      </w:pPr>
    </w:p>
    <w:p w14:paraId="1A1E6804">
      <w:pPr>
        <w:widowControl/>
        <w:shd w:val="clear" w:color="auto" w:fill="FFFFFF"/>
        <w:snapToGrid w:val="0"/>
        <w:spacing w:line="400" w:lineRule="exact"/>
        <w:ind w:firstLine="602" w:firstLineChars="200"/>
        <w:jc w:val="center"/>
        <w:rPr>
          <w:rFonts w:ascii="仿宋" w:hAnsi="仿宋" w:eastAsia="仿宋" w:cs="仿宋"/>
          <w:b/>
          <w:bCs/>
          <w:color w:val="000000" w:themeColor="text1"/>
          <w:spacing w:val="10"/>
          <w:kern w:val="0"/>
          <w:sz w:val="28"/>
          <w:szCs w:val="28"/>
          <w14:textFill>
            <w14:solidFill>
              <w14:schemeClr w14:val="tx1"/>
            </w14:solidFill>
          </w14:textFill>
        </w:rPr>
      </w:pPr>
    </w:p>
    <w:p w14:paraId="7CA39453">
      <w:pPr>
        <w:widowControl/>
        <w:shd w:val="clear" w:color="auto" w:fill="FFFFFF"/>
        <w:snapToGrid w:val="0"/>
        <w:spacing w:line="400" w:lineRule="exact"/>
        <w:jc w:val="center"/>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报价文件</w:t>
      </w:r>
    </w:p>
    <w:p w14:paraId="7497ECAB">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一、报价函</w:t>
      </w:r>
    </w:p>
    <w:p w14:paraId="5E7EFE44">
      <w:pPr>
        <w:widowControl/>
        <w:shd w:val="clear" w:color="auto" w:fill="FFFFFF"/>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二、报价一览表</w:t>
      </w:r>
    </w:p>
    <w:p w14:paraId="3F5885E8">
      <w:pPr>
        <w:widowControl/>
        <w:shd w:val="clear" w:color="auto" w:fill="FFFFFF"/>
        <w:tabs>
          <w:tab w:val="center" w:pos="4567"/>
        </w:tabs>
        <w:snapToGrid w:val="0"/>
        <w:spacing w:line="400" w:lineRule="exact"/>
        <w:ind w:firstLine="520" w:firstLineChars="200"/>
        <w:rPr>
          <w:rFonts w:ascii="仿宋" w:hAnsi="仿宋" w:eastAsia="仿宋" w:cs="仿宋"/>
          <w:color w:val="000000" w:themeColor="text1"/>
          <w:spacing w:val="10"/>
          <w:kern w:val="0"/>
          <w:sz w:val="24"/>
          <w14:textFill>
            <w14:solidFill>
              <w14:schemeClr w14:val="tx1"/>
            </w14:solidFill>
          </w14:textFill>
        </w:rPr>
      </w:pPr>
    </w:p>
    <w:p w14:paraId="6538C37A">
      <w:pPr>
        <w:pStyle w:val="15"/>
        <w:ind w:firstLine="480"/>
        <w:rPr>
          <w:color w:val="000000" w:themeColor="text1"/>
          <w:lang w:val="en-US"/>
          <w14:textFill>
            <w14:solidFill>
              <w14:schemeClr w14:val="tx1"/>
            </w14:solidFill>
          </w14:textFill>
        </w:rPr>
      </w:pPr>
    </w:p>
    <w:p w14:paraId="2EA1B8DD">
      <w:pPr>
        <w:widowControl/>
        <w:shd w:val="clear" w:color="auto" w:fill="FFFFFF"/>
        <w:tabs>
          <w:tab w:val="center" w:pos="4567"/>
        </w:tabs>
        <w:snapToGrid w:val="0"/>
        <w:spacing w:line="400" w:lineRule="exact"/>
        <w:jc w:val="center"/>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b/>
          <w:bCs/>
          <w:color w:val="000000" w:themeColor="text1"/>
          <w:spacing w:val="10"/>
          <w:kern w:val="0"/>
          <w:sz w:val="28"/>
          <w:szCs w:val="28"/>
          <w14:textFill>
            <w14:solidFill>
              <w14:schemeClr w14:val="tx1"/>
            </w14:solidFill>
          </w14:textFill>
        </w:rPr>
        <w:t>政策性文件</w:t>
      </w:r>
    </w:p>
    <w:p w14:paraId="4C223933">
      <w:pPr>
        <w:pStyle w:val="11"/>
        <w:shd w:val="clear" w:color="auto" w:fill="FFFFFF"/>
        <w:rPr>
          <w:rFonts w:ascii="仿宋" w:hAnsi="仿宋" w:eastAsia="仿宋" w:cs="仿宋"/>
          <w:color w:val="000000" w:themeColor="text1"/>
          <w:spacing w:val="10"/>
          <w:kern w:val="0"/>
          <w:sz w:val="28"/>
          <w:szCs w:val="28"/>
          <w14:textFill>
            <w14:solidFill>
              <w14:schemeClr w14:val="tx1"/>
            </w14:solidFill>
          </w14:textFill>
        </w:rPr>
      </w:pPr>
    </w:p>
    <w:p w14:paraId="037A50C1">
      <w:pPr>
        <w:shd w:val="clear" w:color="auto" w:fill="FFFFFF"/>
        <w:rPr>
          <w:rFonts w:ascii="仿宋" w:hAnsi="仿宋" w:eastAsia="仿宋" w:cs="仿宋"/>
          <w:color w:val="000000" w:themeColor="text1"/>
          <w14:textFill>
            <w14:solidFill>
              <w14:schemeClr w14:val="tx1"/>
            </w14:solidFill>
          </w14:textFill>
        </w:rPr>
      </w:pPr>
    </w:p>
    <w:p w14:paraId="1CC39405">
      <w:pPr>
        <w:pStyle w:val="11"/>
        <w:shd w:val="clear" w:color="auto" w:fill="FFFFFF"/>
        <w:rPr>
          <w:rFonts w:ascii="仿宋" w:hAnsi="仿宋" w:eastAsia="仿宋" w:cs="仿宋"/>
          <w:color w:val="000000" w:themeColor="text1"/>
          <w:spacing w:val="10"/>
          <w:kern w:val="0"/>
          <w:sz w:val="28"/>
          <w:szCs w:val="28"/>
          <w14:textFill>
            <w14:solidFill>
              <w14:schemeClr w14:val="tx1"/>
            </w14:solidFill>
          </w14:textFill>
        </w:rPr>
      </w:pPr>
    </w:p>
    <w:p w14:paraId="78EAE9CE">
      <w:pPr>
        <w:pStyle w:val="20"/>
        <w:shd w:val="clear" w:color="auto" w:fill="FFFFFF"/>
        <w:spacing w:line="880" w:lineRule="exact"/>
        <w:outlineLvl w:val="9"/>
        <w:rPr>
          <w:rFonts w:ascii="仿宋" w:hAnsi="仿宋" w:eastAsia="仿宋" w:cs="仿宋"/>
          <w:color w:val="000000" w:themeColor="text1"/>
          <w:spacing w:val="20"/>
          <w:kern w:val="0"/>
          <w:sz w:val="48"/>
          <w:szCs w:val="48"/>
          <w14:textFill>
            <w14:solidFill>
              <w14:schemeClr w14:val="tx1"/>
            </w14:solidFill>
          </w14:textFill>
        </w:rPr>
      </w:pPr>
    </w:p>
    <w:p w14:paraId="547DB81F">
      <w:pPr>
        <w:pStyle w:val="20"/>
        <w:shd w:val="clear" w:color="auto" w:fill="FFFFFF"/>
        <w:spacing w:line="880" w:lineRule="exact"/>
        <w:outlineLvl w:val="9"/>
        <w:rPr>
          <w:rFonts w:ascii="仿宋" w:hAnsi="仿宋" w:eastAsia="仿宋" w:cs="仿宋"/>
          <w:color w:val="000000" w:themeColor="text1"/>
          <w:spacing w:val="20"/>
          <w:kern w:val="0"/>
          <w:sz w:val="48"/>
          <w:szCs w:val="48"/>
          <w14:textFill>
            <w14:solidFill>
              <w14:schemeClr w14:val="tx1"/>
            </w14:solidFill>
          </w14:textFill>
        </w:rPr>
      </w:pPr>
    </w:p>
    <w:p w14:paraId="524C24F4">
      <w:pPr>
        <w:rPr>
          <w:rFonts w:ascii="仿宋" w:hAnsi="仿宋" w:eastAsia="仿宋" w:cs="仿宋"/>
          <w:color w:val="000000" w:themeColor="text1"/>
          <w:spacing w:val="20"/>
          <w:kern w:val="0"/>
          <w:sz w:val="48"/>
          <w:szCs w:val="48"/>
          <w14:textFill>
            <w14:solidFill>
              <w14:schemeClr w14:val="tx1"/>
            </w14:solidFill>
          </w14:textFill>
        </w:rPr>
      </w:pPr>
    </w:p>
    <w:p w14:paraId="4527FCA4">
      <w:pPr>
        <w:pStyle w:val="15"/>
        <w:ind w:firstLine="480"/>
        <w:rPr>
          <w:rFonts w:ascii="仿宋" w:hAnsi="仿宋" w:eastAsia="仿宋" w:cs="仿宋"/>
          <w:color w:val="000000" w:themeColor="text1"/>
          <w14:textFill>
            <w14:solidFill>
              <w14:schemeClr w14:val="tx1"/>
            </w14:solidFill>
          </w14:textFill>
        </w:rPr>
      </w:pPr>
    </w:p>
    <w:p w14:paraId="01DB2079">
      <w:pPr>
        <w:pStyle w:val="15"/>
        <w:ind w:firstLine="480"/>
        <w:rPr>
          <w:rFonts w:ascii="仿宋" w:hAnsi="仿宋" w:eastAsia="仿宋" w:cs="仿宋"/>
          <w:color w:val="000000" w:themeColor="text1"/>
          <w14:textFill>
            <w14:solidFill>
              <w14:schemeClr w14:val="tx1"/>
            </w14:solidFill>
          </w14:textFill>
        </w:rPr>
      </w:pPr>
    </w:p>
    <w:p w14:paraId="37C7B0C2">
      <w:pPr>
        <w:pStyle w:val="15"/>
        <w:ind w:firstLine="480"/>
        <w:rPr>
          <w:rFonts w:ascii="仿宋" w:hAnsi="仿宋" w:eastAsia="仿宋" w:cs="仿宋"/>
          <w:color w:val="000000" w:themeColor="text1"/>
          <w14:textFill>
            <w14:solidFill>
              <w14:schemeClr w14:val="tx1"/>
            </w14:solidFill>
          </w14:textFill>
        </w:rPr>
      </w:pPr>
    </w:p>
    <w:p w14:paraId="021AC2FD">
      <w:pPr>
        <w:rPr>
          <w:rFonts w:ascii="仿宋" w:hAnsi="仿宋" w:eastAsia="仿宋" w:cs="仿宋"/>
          <w:color w:val="000000" w:themeColor="text1"/>
          <w14:textFill>
            <w14:solidFill>
              <w14:schemeClr w14:val="tx1"/>
            </w14:solidFill>
          </w14:textFill>
        </w:rPr>
      </w:pPr>
    </w:p>
    <w:p w14:paraId="561D0049">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81" w:name="_Toc32101"/>
      <w:bookmarkStart w:id="82" w:name="_Toc25940"/>
      <w:bookmarkStart w:id="83" w:name="_Toc5627"/>
      <w:bookmarkStart w:id="84" w:name="_Toc27982"/>
      <w:r>
        <w:rPr>
          <w:rFonts w:hint="eastAsia" w:ascii="仿宋" w:hAnsi="仿宋" w:eastAsia="仿宋" w:cs="仿宋"/>
          <w:b/>
          <w:color w:val="000000" w:themeColor="text1"/>
          <w:sz w:val="72"/>
          <w:szCs w:val="72"/>
          <w14:textFill>
            <w14:solidFill>
              <w14:schemeClr w14:val="tx1"/>
            </w14:solidFill>
          </w14:textFill>
        </w:rPr>
        <w:t>资</w:t>
      </w:r>
      <w:bookmarkEnd w:id="81"/>
      <w:bookmarkEnd w:id="82"/>
      <w:bookmarkEnd w:id="83"/>
      <w:bookmarkEnd w:id="84"/>
    </w:p>
    <w:p w14:paraId="7E7FAF80">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85" w:name="_Toc31942"/>
      <w:bookmarkStart w:id="86" w:name="_Toc7"/>
      <w:bookmarkStart w:id="87" w:name="_Toc5876"/>
      <w:bookmarkStart w:id="88" w:name="_Toc6649"/>
      <w:r>
        <w:rPr>
          <w:rFonts w:hint="eastAsia" w:ascii="仿宋" w:hAnsi="仿宋" w:eastAsia="仿宋" w:cs="仿宋"/>
          <w:b/>
          <w:color w:val="000000" w:themeColor="text1"/>
          <w:sz w:val="72"/>
          <w:szCs w:val="72"/>
          <w14:textFill>
            <w14:solidFill>
              <w14:schemeClr w14:val="tx1"/>
            </w14:solidFill>
          </w14:textFill>
        </w:rPr>
        <w:t>格</w:t>
      </w:r>
      <w:bookmarkEnd w:id="85"/>
      <w:bookmarkEnd w:id="86"/>
      <w:bookmarkEnd w:id="87"/>
      <w:bookmarkEnd w:id="88"/>
    </w:p>
    <w:p w14:paraId="471F788A">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89" w:name="_Toc12420"/>
      <w:bookmarkStart w:id="90" w:name="_Toc23009"/>
      <w:bookmarkStart w:id="91" w:name="_Toc2429"/>
      <w:bookmarkStart w:id="92" w:name="_Toc8564"/>
      <w:r>
        <w:rPr>
          <w:rFonts w:hint="eastAsia" w:ascii="仿宋" w:hAnsi="仿宋" w:eastAsia="仿宋" w:cs="仿宋"/>
          <w:b/>
          <w:color w:val="000000" w:themeColor="text1"/>
          <w:sz w:val="72"/>
          <w:szCs w:val="72"/>
          <w14:textFill>
            <w14:solidFill>
              <w14:schemeClr w14:val="tx1"/>
            </w14:solidFill>
          </w14:textFill>
        </w:rPr>
        <w:t>商</w:t>
      </w:r>
      <w:bookmarkEnd w:id="89"/>
      <w:bookmarkEnd w:id="90"/>
      <w:bookmarkEnd w:id="91"/>
      <w:bookmarkEnd w:id="92"/>
    </w:p>
    <w:p w14:paraId="08FB07A6">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93" w:name="_Toc22187"/>
      <w:bookmarkStart w:id="94" w:name="_Toc63"/>
      <w:bookmarkStart w:id="95" w:name="_Toc9161"/>
      <w:bookmarkStart w:id="96" w:name="_Toc10688"/>
      <w:r>
        <w:rPr>
          <w:rFonts w:hint="eastAsia" w:ascii="仿宋" w:hAnsi="仿宋" w:eastAsia="仿宋" w:cs="仿宋"/>
          <w:b/>
          <w:color w:val="000000" w:themeColor="text1"/>
          <w:sz w:val="72"/>
          <w:szCs w:val="72"/>
          <w14:textFill>
            <w14:solidFill>
              <w14:schemeClr w14:val="tx1"/>
            </w14:solidFill>
          </w14:textFill>
        </w:rPr>
        <w:t>务</w:t>
      </w:r>
      <w:bookmarkEnd w:id="93"/>
      <w:bookmarkEnd w:id="94"/>
      <w:bookmarkEnd w:id="95"/>
      <w:bookmarkEnd w:id="96"/>
    </w:p>
    <w:p w14:paraId="594A5135">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97" w:name="_Toc4065"/>
      <w:bookmarkStart w:id="98" w:name="_Toc27183"/>
      <w:bookmarkStart w:id="99" w:name="_Toc9933"/>
      <w:bookmarkStart w:id="100" w:name="_Toc15778"/>
      <w:r>
        <w:rPr>
          <w:rFonts w:hint="eastAsia" w:ascii="仿宋" w:hAnsi="仿宋" w:eastAsia="仿宋" w:cs="仿宋"/>
          <w:b/>
          <w:color w:val="000000" w:themeColor="text1"/>
          <w:sz w:val="72"/>
          <w:szCs w:val="72"/>
          <w14:textFill>
            <w14:solidFill>
              <w14:schemeClr w14:val="tx1"/>
            </w14:solidFill>
          </w14:textFill>
        </w:rPr>
        <w:t>技</w:t>
      </w:r>
      <w:bookmarkEnd w:id="97"/>
      <w:bookmarkEnd w:id="98"/>
      <w:bookmarkEnd w:id="99"/>
      <w:bookmarkEnd w:id="100"/>
    </w:p>
    <w:p w14:paraId="44A4D5F0">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01" w:name="_Toc21040"/>
      <w:bookmarkStart w:id="102" w:name="_Toc14901"/>
      <w:bookmarkStart w:id="103" w:name="_Toc32601"/>
      <w:bookmarkStart w:id="104" w:name="_Toc17084"/>
      <w:r>
        <w:rPr>
          <w:rFonts w:hint="eastAsia" w:ascii="仿宋" w:hAnsi="仿宋" w:eastAsia="仿宋" w:cs="仿宋"/>
          <w:b/>
          <w:color w:val="000000" w:themeColor="text1"/>
          <w:sz w:val="72"/>
          <w:szCs w:val="72"/>
          <w14:textFill>
            <w14:solidFill>
              <w14:schemeClr w14:val="tx1"/>
            </w14:solidFill>
          </w14:textFill>
        </w:rPr>
        <w:t>术</w:t>
      </w:r>
      <w:bookmarkEnd w:id="101"/>
      <w:bookmarkEnd w:id="102"/>
      <w:bookmarkEnd w:id="103"/>
      <w:bookmarkEnd w:id="104"/>
    </w:p>
    <w:p w14:paraId="7E44B25E">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05" w:name="_Toc11934"/>
      <w:bookmarkStart w:id="106" w:name="_Toc21802"/>
      <w:bookmarkStart w:id="107" w:name="_Toc28654"/>
      <w:bookmarkStart w:id="108" w:name="_Toc5048"/>
      <w:r>
        <w:rPr>
          <w:rFonts w:hint="eastAsia" w:ascii="仿宋" w:hAnsi="仿宋" w:eastAsia="仿宋" w:cs="仿宋"/>
          <w:b/>
          <w:color w:val="000000" w:themeColor="text1"/>
          <w:sz w:val="72"/>
          <w:szCs w:val="72"/>
          <w14:textFill>
            <w14:solidFill>
              <w14:schemeClr w14:val="tx1"/>
            </w14:solidFill>
          </w14:textFill>
        </w:rPr>
        <w:t>文</w:t>
      </w:r>
      <w:bookmarkEnd w:id="105"/>
      <w:bookmarkEnd w:id="106"/>
      <w:bookmarkEnd w:id="107"/>
      <w:bookmarkEnd w:id="108"/>
    </w:p>
    <w:p w14:paraId="23ECE4F4">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09" w:name="_Toc21900"/>
      <w:bookmarkStart w:id="110" w:name="_Toc27377"/>
      <w:bookmarkStart w:id="111" w:name="_Toc4400"/>
      <w:bookmarkStart w:id="112" w:name="_Toc18047"/>
      <w:r>
        <w:rPr>
          <w:rFonts w:hint="eastAsia" w:ascii="仿宋" w:hAnsi="仿宋" w:eastAsia="仿宋" w:cs="仿宋"/>
          <w:b/>
          <w:color w:val="000000" w:themeColor="text1"/>
          <w:sz w:val="72"/>
          <w:szCs w:val="72"/>
          <w14:textFill>
            <w14:solidFill>
              <w14:schemeClr w14:val="tx1"/>
            </w14:solidFill>
          </w14:textFill>
        </w:rPr>
        <w:t>件</w:t>
      </w:r>
      <w:bookmarkEnd w:id="109"/>
      <w:bookmarkEnd w:id="110"/>
      <w:bookmarkEnd w:id="111"/>
      <w:bookmarkEnd w:id="112"/>
    </w:p>
    <w:p w14:paraId="45049E73">
      <w:pPr>
        <w:pStyle w:val="20"/>
        <w:shd w:val="clear" w:color="auto" w:fill="FFFFFF"/>
        <w:outlineLvl w:val="9"/>
        <w:rPr>
          <w:rFonts w:ascii="仿宋" w:hAnsi="仿宋" w:eastAsia="仿宋" w:cs="仿宋"/>
          <w:color w:val="000000" w:themeColor="text1"/>
          <w:spacing w:val="20"/>
          <w:kern w:val="0"/>
          <w:sz w:val="28"/>
          <w:szCs w:val="28"/>
          <w14:textFill>
            <w14:solidFill>
              <w14:schemeClr w14:val="tx1"/>
            </w14:solidFill>
          </w14:textFill>
        </w:rPr>
      </w:pPr>
    </w:p>
    <w:p w14:paraId="3A5E8247">
      <w:pPr>
        <w:rPr>
          <w:rFonts w:ascii="仿宋" w:hAnsi="仿宋" w:eastAsia="仿宋" w:cs="仿宋"/>
          <w:color w:val="000000" w:themeColor="text1"/>
          <w:spacing w:val="20"/>
          <w:kern w:val="0"/>
          <w:sz w:val="28"/>
          <w:szCs w:val="28"/>
          <w14:textFill>
            <w14:solidFill>
              <w14:schemeClr w14:val="tx1"/>
            </w14:solidFill>
          </w14:textFill>
        </w:rPr>
      </w:pPr>
    </w:p>
    <w:p w14:paraId="070F3C34">
      <w:pPr>
        <w:pStyle w:val="15"/>
        <w:ind w:firstLine="640"/>
        <w:rPr>
          <w:rFonts w:ascii="仿宋" w:hAnsi="仿宋" w:eastAsia="仿宋" w:cs="仿宋"/>
          <w:color w:val="000000" w:themeColor="text1"/>
          <w:spacing w:val="20"/>
          <w:kern w:val="0"/>
          <w:sz w:val="28"/>
          <w14:textFill>
            <w14:solidFill>
              <w14:schemeClr w14:val="tx1"/>
            </w14:solidFill>
          </w14:textFill>
        </w:rPr>
      </w:pPr>
    </w:p>
    <w:p w14:paraId="4CBA8328">
      <w:pPr>
        <w:pStyle w:val="15"/>
        <w:ind w:firstLine="640"/>
        <w:rPr>
          <w:rFonts w:ascii="仿宋" w:hAnsi="仿宋" w:eastAsia="仿宋" w:cs="仿宋"/>
          <w:color w:val="000000" w:themeColor="text1"/>
          <w:spacing w:val="20"/>
          <w:kern w:val="0"/>
          <w:sz w:val="28"/>
          <w14:textFill>
            <w14:solidFill>
              <w14:schemeClr w14:val="tx1"/>
            </w14:solidFill>
          </w14:textFill>
        </w:rPr>
      </w:pPr>
    </w:p>
    <w:p w14:paraId="14D8F4EF">
      <w:pPr>
        <w:rPr>
          <w:rFonts w:ascii="仿宋" w:hAnsi="仿宋" w:eastAsia="仿宋" w:cs="仿宋"/>
          <w:color w:val="000000" w:themeColor="text1"/>
          <w:spacing w:val="20"/>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14:textFill>
            <w14:solidFill>
              <w14:schemeClr w14:val="tx1"/>
            </w14:solidFill>
          </w14:textFill>
        </w:rPr>
        <w:br w:type="page"/>
      </w:r>
    </w:p>
    <w:p w14:paraId="11B19095">
      <w:pPr>
        <w:pStyle w:val="15"/>
        <w:ind w:firstLine="640"/>
        <w:rPr>
          <w:rFonts w:ascii="仿宋" w:hAnsi="仿宋" w:eastAsia="仿宋" w:cs="仿宋"/>
          <w:color w:val="000000" w:themeColor="text1"/>
          <w:spacing w:val="20"/>
          <w:kern w:val="0"/>
          <w:sz w:val="28"/>
          <w14:textFill>
            <w14:solidFill>
              <w14:schemeClr w14:val="tx1"/>
            </w14:solidFill>
          </w14:textFill>
        </w:rPr>
      </w:pPr>
    </w:p>
    <w:p w14:paraId="70596DDF">
      <w:pPr>
        <w:rPr>
          <w:color w:val="000000" w:themeColor="text1"/>
          <w14:textFill>
            <w14:solidFill>
              <w14:schemeClr w14:val="tx1"/>
            </w14:solidFill>
          </w14:textFill>
        </w:rPr>
      </w:pPr>
      <w:bookmarkStart w:id="113" w:name="_Toc16915"/>
    </w:p>
    <w:p w14:paraId="3645949C">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14:textFill>
            <w14:solidFill>
              <w14:schemeClr w14:val="tx1"/>
            </w14:solidFill>
          </w14:textFill>
        </w:rPr>
        <w:t>一、供应商具有独立承担民事责任的能力承诺函</w:t>
      </w:r>
      <w:bookmarkEnd w:id="113"/>
    </w:p>
    <w:p w14:paraId="3E9B5E38">
      <w:pPr>
        <w:rPr>
          <w:color w:val="000000" w:themeColor="text1"/>
          <w14:textFill>
            <w14:solidFill>
              <w14:schemeClr w14:val="tx1"/>
            </w14:solidFill>
          </w14:textFill>
        </w:rPr>
      </w:pPr>
    </w:p>
    <w:p w14:paraId="066692D6">
      <w:pPr>
        <w:pStyle w:val="22"/>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20"/>
          <w:kern w:val="0"/>
          <w:sz w:val="28"/>
          <w:szCs w:val="28"/>
          <w14:textFill>
            <w14:solidFill>
              <w14:schemeClr w14:val="tx1"/>
            </w14:solidFill>
          </w14:textFill>
        </w:rPr>
        <w:t>致：</w:t>
      </w:r>
      <w:r>
        <w:rPr>
          <w:rFonts w:hint="eastAsia" w:ascii="仿宋" w:hAnsi="仿宋" w:eastAsia="仿宋" w:cs="仿宋"/>
          <w:b/>
          <w:bCs/>
          <w:color w:val="000000" w:themeColor="text1"/>
          <w:spacing w:val="20"/>
          <w:kern w:val="0"/>
          <w:sz w:val="28"/>
          <w:szCs w:val="28"/>
          <w:u w:val="single"/>
          <w14:textFill>
            <w14:solidFill>
              <w14:schemeClr w14:val="tx1"/>
            </w14:solidFill>
          </w14:textFill>
        </w:rPr>
        <w:t xml:space="preserve">           （采购人）</w:t>
      </w:r>
    </w:p>
    <w:p w14:paraId="01FFAAC4">
      <w:pPr>
        <w:widowControl/>
        <w:adjustRightInd w:val="0"/>
        <w:snapToGrid w:val="0"/>
        <w:spacing w:line="560" w:lineRule="exact"/>
        <w:ind w:firstLine="560" w:firstLineChars="200"/>
        <w:jc w:val="left"/>
        <w:rPr>
          <w:rFonts w:ascii="仿宋" w:hAnsi="仿宋" w:eastAsia="仿宋" w:cs="仿宋"/>
          <w:color w:val="000000" w:themeColor="text1"/>
          <w:spacing w:val="20"/>
          <w:kern w:val="0"/>
          <w:sz w:val="24"/>
          <w14:textFill>
            <w14:solidFill>
              <w14:schemeClr w14:val="tx1"/>
            </w14:solidFill>
          </w14:textFill>
        </w:rPr>
      </w:pPr>
      <w:r>
        <w:rPr>
          <w:rFonts w:hint="eastAsia" w:ascii="仿宋" w:hAnsi="仿宋" w:eastAsia="仿宋" w:cs="仿宋"/>
          <w:color w:val="000000" w:themeColor="text1"/>
          <w:spacing w:val="20"/>
          <w:kern w:val="0"/>
          <w:sz w:val="24"/>
          <w14:textFill>
            <w14:solidFill>
              <w14:schemeClr w14:val="tx1"/>
            </w14:solidFill>
          </w14:textFill>
        </w:rPr>
        <w:t>本供应商现参与</w:t>
      </w:r>
      <w:r>
        <w:rPr>
          <w:rFonts w:hint="eastAsia" w:ascii="仿宋" w:hAnsi="仿宋" w:eastAsia="仿宋" w:cs="仿宋"/>
          <w:color w:val="000000" w:themeColor="text1"/>
          <w:spacing w:val="20"/>
          <w:kern w:val="0"/>
          <w:sz w:val="24"/>
          <w:u w:val="single"/>
          <w14:textFill>
            <w14:solidFill>
              <w14:schemeClr w14:val="tx1"/>
            </w14:solidFill>
          </w14:textFill>
        </w:rPr>
        <w:t xml:space="preserve">             </w:t>
      </w:r>
      <w:r>
        <w:rPr>
          <w:rFonts w:hint="eastAsia" w:ascii="仿宋" w:hAnsi="仿宋" w:eastAsia="仿宋" w:cs="仿宋"/>
          <w:color w:val="000000" w:themeColor="text1"/>
          <w:spacing w:val="20"/>
          <w:kern w:val="0"/>
          <w:sz w:val="24"/>
          <w14:textFill>
            <w14:solidFill>
              <w14:schemeClr w14:val="tx1"/>
            </w14:solidFill>
          </w14:textFill>
        </w:rPr>
        <w:t>项目（项目编号：</w:t>
      </w:r>
      <w:r>
        <w:rPr>
          <w:rFonts w:hint="eastAsia" w:ascii="仿宋" w:hAnsi="仿宋" w:eastAsia="仿宋" w:cs="仿宋"/>
          <w:color w:val="000000" w:themeColor="text1"/>
          <w:spacing w:val="20"/>
          <w:kern w:val="0"/>
          <w:sz w:val="24"/>
          <w:u w:val="single"/>
          <w14:textFill>
            <w14:solidFill>
              <w14:schemeClr w14:val="tx1"/>
            </w14:solidFill>
          </w14:textFill>
        </w:rPr>
        <w:t xml:space="preserve">     、标段号：</w:t>
      </w:r>
      <w:r>
        <w:rPr>
          <w:rFonts w:hint="eastAsia" w:ascii="仿宋" w:hAnsi="仿宋" w:eastAsia="仿宋" w:cs="仿宋"/>
          <w:color w:val="000000" w:themeColor="text1"/>
          <w:spacing w:val="20"/>
          <w:kern w:val="0"/>
          <w:sz w:val="24"/>
          <w14:textFill>
            <w14:solidFill>
              <w14:schemeClr w14:val="tx1"/>
            </w14:solidFill>
          </w14:textFill>
        </w:rPr>
        <w:t>）的采购活动，依据磋商文件相关规定，郑重承诺：我方具有独立承担民事责任的能力，具有有效的营业执照，统一社会信用代码为：</w:t>
      </w:r>
      <w:r>
        <w:rPr>
          <w:rFonts w:hint="eastAsia" w:ascii="仿宋" w:hAnsi="仿宋" w:eastAsia="仿宋" w:cs="仿宋"/>
          <w:color w:val="000000" w:themeColor="text1"/>
          <w:spacing w:val="20"/>
          <w:kern w:val="0"/>
          <w:sz w:val="24"/>
          <w:u w:val="single"/>
          <w14:textFill>
            <w14:solidFill>
              <w14:schemeClr w14:val="tx1"/>
            </w14:solidFill>
          </w14:textFill>
        </w:rPr>
        <w:t xml:space="preserve">            </w:t>
      </w:r>
      <w:r>
        <w:rPr>
          <w:rFonts w:hint="eastAsia" w:ascii="仿宋" w:hAnsi="仿宋" w:eastAsia="仿宋" w:cs="仿宋"/>
          <w:color w:val="000000" w:themeColor="text1"/>
          <w:spacing w:val="20"/>
          <w:kern w:val="0"/>
          <w:sz w:val="24"/>
          <w14:textFill>
            <w14:solidFill>
              <w14:schemeClr w14:val="tx1"/>
            </w14:solidFill>
          </w14:textFill>
        </w:rPr>
        <w:t>，基本开户行为</w:t>
      </w:r>
      <w:r>
        <w:rPr>
          <w:rFonts w:hint="eastAsia" w:ascii="仿宋" w:hAnsi="仿宋" w:eastAsia="仿宋" w:cs="仿宋"/>
          <w:color w:val="000000" w:themeColor="text1"/>
          <w:spacing w:val="20"/>
          <w:kern w:val="0"/>
          <w:sz w:val="24"/>
          <w:u w:val="single"/>
          <w14:textFill>
            <w14:solidFill>
              <w14:schemeClr w14:val="tx1"/>
            </w14:solidFill>
          </w14:textFill>
        </w:rPr>
        <w:t xml:space="preserve">          </w:t>
      </w:r>
      <w:r>
        <w:rPr>
          <w:rFonts w:hint="eastAsia" w:ascii="仿宋" w:hAnsi="仿宋" w:eastAsia="仿宋" w:cs="仿宋"/>
          <w:color w:val="000000" w:themeColor="text1"/>
          <w:spacing w:val="20"/>
          <w:kern w:val="0"/>
          <w:sz w:val="24"/>
          <w14:textFill>
            <w14:solidFill>
              <w14:schemeClr w14:val="tx1"/>
            </w14:solidFill>
          </w14:textFill>
        </w:rPr>
        <w:t>（账户号码：</w:t>
      </w:r>
      <w:r>
        <w:rPr>
          <w:rFonts w:hint="eastAsia" w:ascii="仿宋" w:hAnsi="仿宋" w:eastAsia="仿宋" w:cs="仿宋"/>
          <w:color w:val="000000" w:themeColor="text1"/>
          <w:spacing w:val="20"/>
          <w:kern w:val="0"/>
          <w:sz w:val="24"/>
          <w:u w:val="single"/>
          <w14:textFill>
            <w14:solidFill>
              <w14:schemeClr w14:val="tx1"/>
            </w14:solidFill>
          </w14:textFill>
        </w:rPr>
        <w:t xml:space="preserve">             </w:t>
      </w:r>
      <w:r>
        <w:rPr>
          <w:rFonts w:hint="eastAsia" w:ascii="仿宋" w:hAnsi="仿宋" w:eastAsia="仿宋" w:cs="仿宋"/>
          <w:color w:val="000000" w:themeColor="text1"/>
          <w:spacing w:val="20"/>
          <w:kern w:val="0"/>
          <w:sz w:val="24"/>
          <w14:textFill>
            <w14:solidFill>
              <w14:schemeClr w14:val="tx1"/>
            </w14:solidFill>
          </w14:textFill>
        </w:rPr>
        <w:t xml:space="preserve"> ）。如有虚假或隐瞒，我方愿意承担一切后果，并不再寻求任何旨在减轻或免除法律责任的辩解。 </w:t>
      </w:r>
    </w:p>
    <w:p w14:paraId="447772A6">
      <w:pPr>
        <w:widowControl/>
        <w:adjustRightInd w:val="0"/>
        <w:snapToGrid w:val="0"/>
        <w:spacing w:line="560" w:lineRule="exact"/>
        <w:ind w:firstLine="560" w:firstLineChars="200"/>
        <w:jc w:val="left"/>
        <w:rPr>
          <w:rFonts w:ascii="仿宋" w:hAnsi="仿宋" w:eastAsia="仿宋" w:cs="仿宋"/>
          <w:color w:val="000000" w:themeColor="text1"/>
          <w:spacing w:val="20"/>
          <w:kern w:val="0"/>
          <w:sz w:val="24"/>
          <w14:textFill>
            <w14:solidFill>
              <w14:schemeClr w14:val="tx1"/>
            </w14:solidFill>
          </w14:textFill>
        </w:rPr>
      </w:pPr>
      <w:r>
        <w:rPr>
          <w:rFonts w:hint="eastAsia" w:ascii="仿宋" w:hAnsi="仿宋" w:eastAsia="仿宋" w:cs="仿宋"/>
          <w:color w:val="000000" w:themeColor="text1"/>
          <w:spacing w:val="20"/>
          <w:kern w:val="0"/>
          <w:sz w:val="24"/>
          <w14:textFill>
            <w14:solidFill>
              <w14:schemeClr w14:val="tx1"/>
            </w14:solidFill>
          </w14:textFill>
        </w:rPr>
        <w:t xml:space="preserve">特此承诺！ </w:t>
      </w:r>
    </w:p>
    <w:p w14:paraId="46A6B930">
      <w:pPr>
        <w:widowControl/>
        <w:snapToGrid w:val="0"/>
        <w:spacing w:line="600" w:lineRule="exact"/>
        <w:ind w:firstLine="4080" w:firstLineChars="1700"/>
        <w:jc w:val="left"/>
        <w:rPr>
          <w:rFonts w:ascii="仿宋" w:hAnsi="仿宋" w:eastAsia="仿宋" w:cs="仿宋"/>
          <w:color w:val="000000" w:themeColor="text1"/>
          <w:sz w:val="24"/>
          <w:lang w:bidi="ar"/>
          <w14:textFill>
            <w14:solidFill>
              <w14:schemeClr w14:val="tx1"/>
            </w14:solidFill>
          </w14:textFill>
        </w:rPr>
      </w:pPr>
    </w:p>
    <w:p w14:paraId="369A54B4">
      <w:pPr>
        <w:widowControl/>
        <w:snapToGrid w:val="0"/>
        <w:spacing w:line="600" w:lineRule="exact"/>
        <w:ind w:firstLine="4080" w:firstLineChars="1700"/>
        <w:jc w:val="left"/>
        <w:rPr>
          <w:rFonts w:ascii="仿宋" w:hAnsi="仿宋" w:eastAsia="仿宋" w:cs="仿宋"/>
          <w:color w:val="000000" w:themeColor="text1"/>
          <w:sz w:val="24"/>
          <w:lang w:bidi="ar"/>
          <w14:textFill>
            <w14:solidFill>
              <w14:schemeClr w14:val="tx1"/>
            </w14:solidFill>
          </w14:textFill>
        </w:rPr>
      </w:pPr>
    </w:p>
    <w:p w14:paraId="41072B77">
      <w:pPr>
        <w:widowControl/>
        <w:snapToGrid w:val="0"/>
        <w:spacing w:line="600" w:lineRule="exact"/>
        <w:ind w:firstLine="4080" w:firstLineChars="1700"/>
        <w:jc w:val="left"/>
        <w:rPr>
          <w:rFonts w:ascii="仿宋" w:hAnsi="仿宋" w:eastAsia="仿宋" w:cs="仿宋"/>
          <w:color w:val="000000" w:themeColor="text1"/>
          <w:sz w:val="24"/>
          <w:lang w:bidi="ar"/>
          <w14:textFill>
            <w14:solidFill>
              <w14:schemeClr w14:val="tx1"/>
            </w14:solidFill>
          </w14:textFill>
        </w:rPr>
      </w:pPr>
    </w:p>
    <w:p w14:paraId="01480139">
      <w:pPr>
        <w:widowControl/>
        <w:snapToGrid w:val="0"/>
        <w:spacing w:line="600" w:lineRule="exact"/>
        <w:ind w:firstLine="4320" w:firstLineChars="18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供应商</w:t>
      </w:r>
      <w:r>
        <w:rPr>
          <w:rFonts w:hint="eastAsia" w:ascii="仿宋" w:hAnsi="仿宋" w:eastAsia="仿宋" w:cs="仿宋"/>
          <w:color w:val="000000" w:themeColor="text1"/>
          <w:spacing w:val="20"/>
          <w:kern w:val="0"/>
          <w:sz w:val="24"/>
          <w:lang w:bidi="ar"/>
          <w14:textFill>
            <w14:solidFill>
              <w14:schemeClr w14:val="tx1"/>
            </w14:solidFill>
          </w14:textFill>
        </w:rPr>
        <w:t>(公章)：</w:t>
      </w:r>
    </w:p>
    <w:p w14:paraId="4E83FCD6">
      <w:pPr>
        <w:widowControl/>
        <w:snapToGrid w:val="0"/>
        <w:spacing w:line="60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w:t>
      </w:r>
      <w:r>
        <w:rPr>
          <w:rFonts w:hint="eastAsia" w:ascii="仿宋" w:hAnsi="仿宋" w:eastAsia="仿宋" w:cs="仿宋"/>
          <w:color w:val="000000" w:themeColor="text1"/>
          <w:sz w:val="24"/>
          <w:lang w:bidi="ar"/>
          <w14:textFill>
            <w14:solidFill>
              <w14:schemeClr w14:val="tx1"/>
            </w14:solidFill>
          </w14:textFill>
        </w:rPr>
        <w:t>法定代表人</w:t>
      </w:r>
      <w:r>
        <w:rPr>
          <w:rFonts w:hint="eastAsia" w:ascii="仿宋" w:hAnsi="仿宋" w:eastAsia="仿宋" w:cs="仿宋"/>
          <w:color w:val="000000" w:themeColor="text1"/>
          <w:spacing w:val="20"/>
          <w:kern w:val="0"/>
          <w:sz w:val="24"/>
          <w:lang w:bidi="ar"/>
          <w14:textFill>
            <w14:solidFill>
              <w14:schemeClr w14:val="tx1"/>
            </w14:solidFill>
          </w14:textFill>
        </w:rPr>
        <w:t>(签字或盖章)：</w:t>
      </w:r>
    </w:p>
    <w:p w14:paraId="2FC3C9C7">
      <w:pPr>
        <w:widowControl/>
        <w:snapToGrid w:val="0"/>
        <w:spacing w:line="60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日 期：</w:t>
      </w:r>
      <w:r>
        <w:rPr>
          <w:rFonts w:hint="eastAsia" w:ascii="仿宋" w:hAnsi="仿宋" w:eastAsia="仿宋" w:cs="仿宋"/>
          <w:color w:val="000000" w:themeColor="text1"/>
          <w:kern w:val="0"/>
          <w:sz w:val="28"/>
          <w:szCs w:val="28"/>
          <w:lang w:bidi="ar"/>
          <w14:textFill>
            <w14:solidFill>
              <w14:schemeClr w14:val="tx1"/>
            </w14:solidFill>
          </w14:textFill>
        </w:rPr>
        <w:t xml:space="preserve"> </w:t>
      </w:r>
    </w:p>
    <w:p w14:paraId="249E02FF">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14:textFill>
            <w14:solidFill>
              <w14:schemeClr w14:val="tx1"/>
            </w14:solidFill>
          </w14:textFill>
        </w:rPr>
        <w:t xml:space="preserve"> </w:t>
      </w:r>
    </w:p>
    <w:p w14:paraId="0950D39F">
      <w:pPr>
        <w:widowControl/>
        <w:adjustRightInd w:val="0"/>
        <w:snapToGrid w:val="0"/>
        <w:spacing w:line="560" w:lineRule="exact"/>
        <w:ind w:firstLine="560" w:firstLineChars="200"/>
        <w:jc w:val="left"/>
        <w:rPr>
          <w:rFonts w:ascii="仿宋" w:hAnsi="仿宋" w:eastAsia="仿宋" w:cs="仿宋"/>
          <w:color w:val="000000" w:themeColor="text1"/>
          <w:spacing w:val="20"/>
          <w:kern w:val="0"/>
          <w:sz w:val="24"/>
          <w14:textFill>
            <w14:solidFill>
              <w14:schemeClr w14:val="tx1"/>
            </w14:solidFill>
          </w14:textFill>
        </w:rPr>
      </w:pPr>
      <w:r>
        <w:rPr>
          <w:rFonts w:hint="eastAsia" w:ascii="仿宋" w:hAnsi="仿宋" w:eastAsia="仿宋" w:cs="仿宋"/>
          <w:color w:val="000000" w:themeColor="text1"/>
          <w:spacing w:val="20"/>
          <w:kern w:val="0"/>
          <w:sz w:val="24"/>
          <w14:textFill>
            <w14:solidFill>
              <w14:schemeClr w14:val="tx1"/>
            </w14:solidFill>
          </w14:textFill>
        </w:rPr>
        <w:t>注：（1）提供供应商有效的营业执照，或事业单位法人证书，或自然人身份证明，或其他非企业组织证明独立承担民事责任能力的文件；（2）提供基本银行开户许可证或基本存款账户信息。</w:t>
      </w:r>
    </w:p>
    <w:p w14:paraId="2A5AF7D9">
      <w:pPr>
        <w:rPr>
          <w:color w:val="000000" w:themeColor="text1"/>
          <w14:textFill>
            <w14:solidFill>
              <w14:schemeClr w14:val="tx1"/>
            </w14:solidFill>
          </w14:textFill>
        </w:rPr>
      </w:pPr>
    </w:p>
    <w:p w14:paraId="168645E8">
      <w:pPr>
        <w:widowControl/>
        <w:shd w:val="clear" w:color="auto" w:fill="FFFFFF"/>
        <w:spacing w:line="360" w:lineRule="auto"/>
        <w:rPr>
          <w:rFonts w:ascii="仿宋" w:hAnsi="仿宋" w:eastAsia="仿宋" w:cs="仿宋"/>
          <w:b/>
          <w:color w:val="000000" w:themeColor="text1"/>
          <w:kern w:val="0"/>
          <w:sz w:val="28"/>
          <w:szCs w:val="28"/>
          <w:lang w:bidi="ar"/>
          <w14:textFill>
            <w14:solidFill>
              <w14:schemeClr w14:val="tx1"/>
            </w14:solidFill>
          </w14:textFill>
        </w:rPr>
      </w:pPr>
    </w:p>
    <w:p w14:paraId="2BA4E3B8">
      <w:pPr>
        <w:pStyle w:val="15"/>
        <w:ind w:firstLine="562"/>
        <w:rPr>
          <w:rFonts w:ascii="仿宋" w:hAnsi="仿宋" w:eastAsia="仿宋" w:cs="仿宋"/>
          <w:b/>
          <w:color w:val="000000" w:themeColor="text1"/>
          <w:kern w:val="0"/>
          <w:sz w:val="28"/>
          <w:lang w:val="en-US" w:bidi="ar"/>
          <w14:textFill>
            <w14:solidFill>
              <w14:schemeClr w14:val="tx1"/>
            </w14:solidFill>
          </w14:textFill>
        </w:rPr>
      </w:pPr>
    </w:p>
    <w:p w14:paraId="77883C2C">
      <w:pPr>
        <w:pStyle w:val="15"/>
        <w:ind w:firstLine="562"/>
        <w:rPr>
          <w:rFonts w:ascii="仿宋" w:hAnsi="仿宋" w:eastAsia="仿宋" w:cs="仿宋"/>
          <w:b/>
          <w:color w:val="000000" w:themeColor="text1"/>
          <w:kern w:val="0"/>
          <w:sz w:val="28"/>
          <w:lang w:val="en-US" w:bidi="ar"/>
          <w14:textFill>
            <w14:solidFill>
              <w14:schemeClr w14:val="tx1"/>
            </w14:solidFill>
          </w14:textFill>
        </w:rPr>
      </w:pPr>
    </w:p>
    <w:p w14:paraId="557256FF">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4"/>
          <w14:textFill>
            <w14:solidFill>
              <w14:schemeClr w14:val="tx1"/>
            </w14:solidFill>
          </w14:textFill>
        </w:rPr>
      </w:pPr>
      <w:bookmarkStart w:id="114" w:name="_Toc10442"/>
      <w:r>
        <w:rPr>
          <w:rFonts w:hint="eastAsia" w:ascii="仿宋" w:hAnsi="仿宋" w:eastAsia="仿宋" w:cs="仿宋"/>
          <w:color w:val="000000" w:themeColor="text1"/>
          <w:spacing w:val="20"/>
          <w:kern w:val="0"/>
          <w:sz w:val="28"/>
          <w:szCs w:val="28"/>
          <w14:textFill>
            <w14:solidFill>
              <w14:schemeClr w14:val="tx1"/>
            </w14:solidFill>
          </w14:textFill>
        </w:rPr>
        <w:t>二、法定代表人身份证明书</w:t>
      </w:r>
      <w:bookmarkEnd w:id="114"/>
      <w:r>
        <w:rPr>
          <w:rFonts w:hint="eastAsia" w:ascii="仿宋" w:hAnsi="仿宋" w:eastAsia="仿宋" w:cs="仿宋"/>
          <w:color w:val="000000" w:themeColor="text1"/>
          <w:spacing w:val="20"/>
          <w:kern w:val="0"/>
          <w:sz w:val="24"/>
          <w14:textFill>
            <w14:solidFill>
              <w14:schemeClr w14:val="tx1"/>
            </w14:solidFill>
          </w14:textFill>
        </w:rPr>
        <w:t xml:space="preserve"> </w:t>
      </w:r>
    </w:p>
    <w:p w14:paraId="2F0299F6">
      <w:pPr>
        <w:widowControl/>
        <w:shd w:val="clear" w:color="auto" w:fill="FFFFFF"/>
        <w:spacing w:line="360" w:lineRule="auto"/>
        <w:jc w:val="center"/>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法定代表人身份证明书</w:t>
      </w:r>
    </w:p>
    <w:p w14:paraId="60BB462D">
      <w:pPr>
        <w:widowControl/>
        <w:shd w:val="clear" w:color="auto" w:fill="FFFFFF"/>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单位名称：</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   </w:t>
      </w:r>
    </w:p>
    <w:p w14:paraId="2757AAC6">
      <w:pPr>
        <w:widowControl/>
        <w:shd w:val="clear" w:color="auto" w:fill="FFFFFF"/>
        <w:autoSpaceDE w:val="0"/>
        <w:snapToGrid w:val="0"/>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 xml:space="preserve">    单位性质：</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                   </w:t>
      </w:r>
    </w:p>
    <w:p w14:paraId="6AB0AA21">
      <w:pPr>
        <w:widowControl/>
        <w:shd w:val="clear" w:color="auto" w:fill="FFFFFF"/>
        <w:autoSpaceDE w:val="0"/>
        <w:snapToGrid w:val="0"/>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 xml:space="preserve">    地    址：</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                    </w:t>
      </w:r>
    </w:p>
    <w:p w14:paraId="62F8C8B8">
      <w:pPr>
        <w:widowControl/>
        <w:shd w:val="clear" w:color="auto" w:fill="FFFFFF"/>
        <w:autoSpaceDE w:val="0"/>
        <w:snapToGrid w:val="0"/>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 xml:space="preserve">    成立时间：</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年</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月</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日</w:t>
      </w:r>
    </w:p>
    <w:p w14:paraId="24DBA01C">
      <w:pPr>
        <w:widowControl/>
        <w:shd w:val="clear" w:color="auto" w:fill="FFFFFF"/>
        <w:autoSpaceDE w:val="0"/>
        <w:snapToGrid w:val="0"/>
        <w:spacing w:line="500" w:lineRule="exact"/>
        <w:ind w:firstLine="48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经营期限：</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p>
    <w:p w14:paraId="54361626">
      <w:pPr>
        <w:widowControl/>
        <w:shd w:val="clear" w:color="auto" w:fill="FFFFFF"/>
        <w:autoSpaceDE w:val="0"/>
        <w:snapToGrid w:val="0"/>
        <w:spacing w:line="500" w:lineRule="exact"/>
        <w:ind w:firstLine="4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姓    名：</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  性  别： </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     </w:t>
      </w:r>
    </w:p>
    <w:p w14:paraId="20592591">
      <w:pPr>
        <w:widowControl/>
        <w:shd w:val="clear" w:color="auto" w:fill="FFFFFF"/>
        <w:autoSpaceDE w:val="0"/>
        <w:snapToGrid w:val="0"/>
        <w:spacing w:line="500" w:lineRule="exact"/>
        <w:ind w:firstLine="48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年    龄：</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  职  务： </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p>
    <w:p w14:paraId="2ADC4D20">
      <w:pPr>
        <w:widowControl/>
        <w:shd w:val="clear" w:color="auto" w:fill="FFFFFF"/>
        <w:autoSpaceDE w:val="0"/>
        <w:snapToGrid w:val="0"/>
        <w:spacing w:line="500" w:lineRule="exact"/>
        <w:ind w:firstLine="480"/>
        <w:rPr>
          <w:rFonts w:ascii="仿宋" w:hAnsi="仿宋" w:eastAsia="仿宋" w:cs="仿宋"/>
          <w:color w:val="000000" w:themeColor="text1"/>
          <w:spacing w:val="6"/>
          <w:kern w:val="0"/>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系</w:t>
      </w:r>
      <w:r>
        <w:rPr>
          <w:rFonts w:hint="eastAsia" w:ascii="仿宋" w:hAnsi="仿宋" w:eastAsia="仿宋" w:cs="仿宋"/>
          <w:color w:val="000000" w:themeColor="text1"/>
          <w:sz w:val="28"/>
          <w:szCs w:val="28"/>
          <w:u w:val="single"/>
          <w:lang w:bidi="ar"/>
          <w14:textFill>
            <w14:solidFill>
              <w14:schemeClr w14:val="tx1"/>
            </w14:solidFill>
          </w14:textFill>
        </w:rPr>
        <w:t xml:space="preserve">       （供应商名称）          </w:t>
      </w:r>
      <w:r>
        <w:rPr>
          <w:rFonts w:hint="eastAsia" w:ascii="仿宋" w:hAnsi="仿宋" w:eastAsia="仿宋" w:cs="仿宋"/>
          <w:color w:val="000000" w:themeColor="text1"/>
          <w:sz w:val="28"/>
          <w:szCs w:val="28"/>
          <w:lang w:bidi="ar"/>
          <w14:textFill>
            <w14:solidFill>
              <w14:schemeClr w14:val="tx1"/>
            </w14:solidFill>
          </w14:textFill>
        </w:rPr>
        <w:t>的法定代表人。</w:t>
      </w:r>
      <w:r>
        <w:rPr>
          <w:rFonts w:hint="eastAsia" w:ascii="仿宋" w:hAnsi="仿宋" w:eastAsia="仿宋" w:cs="仿宋"/>
          <w:color w:val="000000" w:themeColor="text1"/>
          <w:spacing w:val="6"/>
          <w:kern w:val="0"/>
          <w:sz w:val="28"/>
          <w:szCs w:val="28"/>
          <w:lang w:bidi="ar"/>
          <w14:textFill>
            <w14:solidFill>
              <w14:schemeClr w14:val="tx1"/>
            </w14:solidFill>
          </w14:textFill>
        </w:rPr>
        <w:t xml:space="preserve"> </w:t>
      </w:r>
    </w:p>
    <w:p w14:paraId="6C2FCFAD">
      <w:pPr>
        <w:pStyle w:val="22"/>
        <w:rPr>
          <w:rFonts w:ascii="仿宋" w:hAnsi="仿宋" w:eastAsia="仿宋" w:cs="仿宋"/>
          <w:color w:val="000000" w:themeColor="text1"/>
          <w14:textFill>
            <w14:solidFill>
              <w14:schemeClr w14:val="tx1"/>
            </w14:solidFill>
          </w14:textFill>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577"/>
      </w:tblGrid>
      <w:tr w14:paraId="48B2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4577" w:type="dxa"/>
            <w:tcBorders>
              <w:top w:val="single" w:color="auto" w:sz="4" w:space="0"/>
              <w:left w:val="single" w:color="auto" w:sz="4" w:space="0"/>
              <w:bottom w:val="single" w:color="auto" w:sz="4" w:space="0"/>
              <w:right w:val="single" w:color="auto" w:sz="4" w:space="0"/>
            </w:tcBorders>
            <w:vAlign w:val="center"/>
          </w:tcPr>
          <w:p w14:paraId="46D91170">
            <w:pPr>
              <w:pStyle w:val="6"/>
              <w:widowControl/>
              <w:shd w:val="clear" w:color="auto" w:fill="FFFFFF"/>
              <w:jc w:val="both"/>
              <w:rPr>
                <w:rFonts w:ascii="仿宋" w:hAnsi="仿宋" w:eastAsia="仿宋" w:cs="仿宋"/>
                <w:color w:val="000000" w:themeColor="text1"/>
                <w:szCs w:val="28"/>
                <w14:textFill>
                  <w14:solidFill>
                    <w14:schemeClr w14:val="tx1"/>
                  </w14:solidFill>
                </w14:textFill>
              </w:rPr>
            </w:pPr>
          </w:p>
        </w:tc>
        <w:tc>
          <w:tcPr>
            <w:tcW w:w="4577" w:type="dxa"/>
            <w:tcBorders>
              <w:top w:val="single" w:color="auto" w:sz="4" w:space="0"/>
              <w:left w:val="nil"/>
              <w:bottom w:val="single" w:color="auto" w:sz="4" w:space="0"/>
              <w:right w:val="single" w:color="auto" w:sz="4" w:space="0"/>
            </w:tcBorders>
            <w:vAlign w:val="center"/>
          </w:tcPr>
          <w:p w14:paraId="687CB05B">
            <w:pPr>
              <w:shd w:val="clear" w:color="auto" w:fill="FFFFFF"/>
              <w:spacing w:line="500" w:lineRule="exact"/>
              <w:jc w:val="center"/>
              <w:rPr>
                <w:rFonts w:ascii="仿宋" w:hAnsi="仿宋" w:eastAsia="仿宋" w:cs="仿宋"/>
                <w:color w:val="000000" w:themeColor="text1"/>
                <w:sz w:val="28"/>
                <w:szCs w:val="28"/>
                <w14:textFill>
                  <w14:solidFill>
                    <w14:schemeClr w14:val="tx1"/>
                  </w14:solidFill>
                </w14:textFill>
              </w:rPr>
            </w:pPr>
          </w:p>
        </w:tc>
      </w:tr>
    </w:tbl>
    <w:p w14:paraId="3BCEC540">
      <w:pPr>
        <w:widowControl/>
        <w:shd w:val="clear" w:color="auto" w:fill="FFFFFF"/>
        <w:spacing w:line="600" w:lineRule="exact"/>
        <w:ind w:firstLine="1168" w:firstLineChars="400"/>
        <w:jc w:val="left"/>
        <w:rPr>
          <w:rFonts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pacing w:val="6"/>
          <w:kern w:val="0"/>
          <w:sz w:val="28"/>
          <w:szCs w:val="28"/>
          <w:lang w:bidi="ar"/>
          <w14:textFill>
            <w14:solidFill>
              <w14:schemeClr w14:val="tx1"/>
            </w14:solidFill>
          </w14:textFill>
        </w:rPr>
        <w:t xml:space="preserve"> 特此证明。</w:t>
      </w:r>
    </w:p>
    <w:p w14:paraId="4F74435D">
      <w:pPr>
        <w:widowControl/>
        <w:shd w:val="clear" w:color="auto" w:fill="FFFFFF"/>
        <w:snapToGrid w:val="0"/>
        <w:spacing w:line="600" w:lineRule="exact"/>
        <w:ind w:firstLine="4760" w:firstLineChars="1700"/>
        <w:jc w:val="left"/>
        <w:rPr>
          <w:rFonts w:ascii="仿宋" w:hAnsi="仿宋" w:eastAsia="仿宋" w:cs="仿宋"/>
          <w:color w:val="000000" w:themeColor="text1"/>
          <w:sz w:val="28"/>
          <w:szCs w:val="28"/>
          <w:lang w:bidi="ar"/>
          <w14:textFill>
            <w14:solidFill>
              <w14:schemeClr w14:val="tx1"/>
            </w14:solidFill>
          </w14:textFill>
        </w:rPr>
      </w:pPr>
    </w:p>
    <w:p w14:paraId="71F60666">
      <w:pPr>
        <w:widowControl/>
        <w:shd w:val="clear" w:color="auto" w:fill="FFFFFF"/>
        <w:snapToGrid w:val="0"/>
        <w:spacing w:line="600" w:lineRule="exact"/>
        <w:ind w:firstLine="4760" w:firstLineChars="17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供应商</w:t>
      </w:r>
      <w:r>
        <w:rPr>
          <w:rFonts w:hint="eastAsia" w:ascii="仿宋" w:hAnsi="仿宋" w:eastAsia="仿宋" w:cs="仿宋"/>
          <w:color w:val="000000" w:themeColor="text1"/>
          <w:spacing w:val="20"/>
          <w:kern w:val="0"/>
          <w:sz w:val="28"/>
          <w:szCs w:val="28"/>
          <w:lang w:bidi="ar"/>
          <w14:textFill>
            <w14:solidFill>
              <w14:schemeClr w14:val="tx1"/>
            </w14:solidFill>
          </w14:textFill>
        </w:rPr>
        <w:t>(公章)：</w:t>
      </w:r>
    </w:p>
    <w:p w14:paraId="6689F5B2">
      <w:pPr>
        <w:widowControl/>
        <w:shd w:val="clear" w:color="auto" w:fill="FFFFFF"/>
        <w:snapToGrid w:val="0"/>
        <w:spacing w:line="60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lang w:bidi="ar"/>
          <w14:textFill>
            <w14:solidFill>
              <w14:schemeClr w14:val="tx1"/>
            </w14:solidFill>
          </w14:textFill>
        </w:rPr>
        <w:tab/>
      </w:r>
      <w:r>
        <w:rPr>
          <w:rFonts w:hint="eastAsia" w:ascii="仿宋" w:hAnsi="仿宋" w:eastAsia="仿宋" w:cs="仿宋"/>
          <w:color w:val="000000" w:themeColor="text1"/>
          <w:spacing w:val="20"/>
          <w:kern w:val="0"/>
          <w:sz w:val="28"/>
          <w:szCs w:val="28"/>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法定代表人</w:t>
      </w:r>
      <w:r>
        <w:rPr>
          <w:rFonts w:hint="eastAsia" w:ascii="仿宋" w:hAnsi="仿宋" w:eastAsia="仿宋" w:cs="仿宋"/>
          <w:color w:val="000000" w:themeColor="text1"/>
          <w:spacing w:val="20"/>
          <w:kern w:val="0"/>
          <w:sz w:val="28"/>
          <w:szCs w:val="28"/>
          <w:lang w:bidi="ar"/>
          <w14:textFill>
            <w14:solidFill>
              <w14:schemeClr w14:val="tx1"/>
            </w14:solidFill>
          </w14:textFill>
        </w:rPr>
        <w:t>(签字或盖章)：</w:t>
      </w:r>
    </w:p>
    <w:p w14:paraId="06CC1213">
      <w:pPr>
        <w:widowControl/>
        <w:shd w:val="clear" w:color="auto" w:fill="FFFFFF"/>
        <w:snapToGrid w:val="0"/>
        <w:spacing w:line="60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lang w:bidi="ar"/>
          <w14:textFill>
            <w14:solidFill>
              <w14:schemeClr w14:val="tx1"/>
            </w14:solidFill>
          </w14:textFill>
        </w:rPr>
        <w:tab/>
      </w:r>
      <w:r>
        <w:rPr>
          <w:rFonts w:hint="eastAsia" w:ascii="仿宋" w:hAnsi="仿宋" w:eastAsia="仿宋" w:cs="仿宋"/>
          <w:color w:val="000000" w:themeColor="text1"/>
          <w:spacing w:val="20"/>
          <w:kern w:val="0"/>
          <w:sz w:val="28"/>
          <w:szCs w:val="28"/>
          <w:lang w:bidi="ar"/>
          <w14:textFill>
            <w14:solidFill>
              <w14:schemeClr w14:val="tx1"/>
            </w14:solidFill>
          </w14:textFill>
        </w:rPr>
        <w:t xml:space="preserve">                        日 期：</w:t>
      </w:r>
      <w:r>
        <w:rPr>
          <w:rFonts w:hint="eastAsia" w:ascii="仿宋" w:hAnsi="仿宋" w:eastAsia="仿宋" w:cs="仿宋"/>
          <w:color w:val="000000" w:themeColor="text1"/>
          <w:kern w:val="0"/>
          <w:sz w:val="28"/>
          <w:szCs w:val="28"/>
          <w:lang w:bidi="ar"/>
          <w14:textFill>
            <w14:solidFill>
              <w14:schemeClr w14:val="tx1"/>
            </w14:solidFill>
          </w14:textFill>
        </w:rPr>
        <w:t xml:space="preserve"> </w:t>
      </w:r>
    </w:p>
    <w:p w14:paraId="5415DE71">
      <w:pPr>
        <w:shd w:val="clear" w:color="auto" w:fill="FFFFFF"/>
        <w:rPr>
          <w:rFonts w:ascii="仿宋" w:hAnsi="仿宋" w:eastAsia="仿宋" w:cs="仿宋"/>
          <w:b/>
          <w:color w:val="000000" w:themeColor="text1"/>
          <w:sz w:val="28"/>
          <w:szCs w:val="28"/>
          <w:lang w:bidi="ar"/>
          <w14:textFill>
            <w14:solidFill>
              <w14:schemeClr w14:val="tx1"/>
            </w14:solidFill>
          </w14:textFill>
        </w:rPr>
      </w:pPr>
      <w:r>
        <w:rPr>
          <w:rFonts w:hint="eastAsia" w:ascii="仿宋" w:hAnsi="仿宋" w:eastAsia="仿宋" w:cs="仿宋"/>
          <w:b/>
          <w:color w:val="000000" w:themeColor="text1"/>
          <w:sz w:val="28"/>
          <w:szCs w:val="28"/>
          <w:lang w:bidi="ar"/>
          <w14:textFill>
            <w14:solidFill>
              <w14:schemeClr w14:val="tx1"/>
            </w14:solidFill>
          </w14:textFill>
        </w:rPr>
        <w:br w:type="page"/>
      </w:r>
    </w:p>
    <w:p w14:paraId="2366B628">
      <w:pPr>
        <w:widowControl/>
        <w:adjustRightInd w:val="0"/>
        <w:snapToGrid w:val="0"/>
        <w:spacing w:line="560" w:lineRule="exact"/>
        <w:ind w:firstLine="560" w:firstLineChars="200"/>
        <w:jc w:val="left"/>
        <w:rPr>
          <w:rFonts w:ascii="仿宋" w:hAnsi="仿宋" w:eastAsia="仿宋" w:cs="仿宋"/>
          <w:color w:val="000000" w:themeColor="text1"/>
          <w:spacing w:val="20"/>
          <w:kern w:val="0"/>
          <w:sz w:val="24"/>
          <w14:textFill>
            <w14:solidFill>
              <w14:schemeClr w14:val="tx1"/>
            </w14:solidFill>
          </w14:textFill>
        </w:rPr>
      </w:pPr>
      <w:bookmarkStart w:id="115" w:name="_Toc20413"/>
    </w:p>
    <w:p w14:paraId="522E2A03">
      <w:pPr>
        <w:widowControl/>
        <w:adjustRightInd w:val="0"/>
        <w:snapToGrid w:val="0"/>
        <w:spacing w:line="560" w:lineRule="exact"/>
        <w:ind w:firstLine="560" w:firstLineChars="200"/>
        <w:jc w:val="left"/>
        <w:rPr>
          <w:rFonts w:ascii="仿宋" w:hAnsi="仿宋" w:eastAsia="仿宋" w:cs="仿宋"/>
          <w:color w:val="000000" w:themeColor="text1"/>
          <w:spacing w:val="20"/>
          <w:kern w:val="0"/>
          <w:sz w:val="24"/>
          <w14:textFill>
            <w14:solidFill>
              <w14:schemeClr w14:val="tx1"/>
            </w14:solidFill>
          </w14:textFill>
        </w:rPr>
      </w:pPr>
      <w:r>
        <w:rPr>
          <w:rFonts w:hint="eastAsia" w:ascii="仿宋" w:hAnsi="仿宋" w:eastAsia="仿宋" w:cs="仿宋"/>
          <w:color w:val="000000" w:themeColor="text1"/>
          <w:spacing w:val="20"/>
          <w:kern w:val="0"/>
          <w:sz w:val="24"/>
          <w14:textFill>
            <w14:solidFill>
              <w14:schemeClr w14:val="tx1"/>
            </w14:solidFill>
          </w14:textFill>
        </w:rPr>
        <w:t>三、法定代表人授权委托书</w:t>
      </w:r>
      <w:bookmarkEnd w:id="115"/>
    </w:p>
    <w:p w14:paraId="1FFF5AE6">
      <w:pPr>
        <w:shd w:val="clear" w:color="auto" w:fill="FFFFFF"/>
        <w:adjustRightInd w:val="0"/>
        <w:snapToGrid w:val="0"/>
        <w:spacing w:line="500" w:lineRule="exact"/>
        <w:jc w:val="center"/>
        <w:rPr>
          <w:rFonts w:ascii="仿宋" w:hAnsi="仿宋" w:eastAsia="仿宋" w:cs="仿宋"/>
          <w:color w:val="000000" w:themeColor="text1"/>
          <w:spacing w:val="20"/>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lang w:bidi="ar"/>
          <w14:textFill>
            <w14:solidFill>
              <w14:schemeClr w14:val="tx1"/>
            </w14:solidFill>
          </w14:textFill>
        </w:rPr>
        <w:t xml:space="preserve"> </w:t>
      </w:r>
    </w:p>
    <w:p w14:paraId="7FD40E8A">
      <w:pPr>
        <w:shd w:val="clear" w:color="auto" w:fill="FFFFFF"/>
        <w:adjustRightInd w:val="0"/>
        <w:snapToGrid w:val="0"/>
        <w:spacing w:line="50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bidi="ar"/>
          <w14:textFill>
            <w14:solidFill>
              <w14:schemeClr w14:val="tx1"/>
            </w14:solidFill>
          </w14:textFill>
        </w:rPr>
        <w:t>法定代表人授权委托书</w:t>
      </w:r>
    </w:p>
    <w:p w14:paraId="39AB99A0">
      <w:pPr>
        <w:widowControl/>
        <w:shd w:val="clear" w:color="auto" w:fill="FFFFFF"/>
        <w:adjustRightInd w:val="0"/>
        <w:snapToGrid w:val="0"/>
        <w:spacing w:line="500" w:lineRule="exact"/>
        <w:jc w:val="left"/>
        <w:textAlignment w:val="baseline"/>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山西英泰寰宇项目管理有限公司：</w:t>
      </w:r>
    </w:p>
    <w:p w14:paraId="4F6B2978">
      <w:pPr>
        <w:shd w:val="clear" w:color="auto" w:fill="FFFFFF"/>
        <w:spacing w:line="6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兹授权</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为我公司参加贵单位组织的</w:t>
      </w:r>
      <w:r>
        <w:rPr>
          <w:rFonts w:hint="eastAsia" w:ascii="仿宋" w:hAnsi="仿宋" w:eastAsia="仿宋" w:cs="仿宋"/>
          <w:color w:val="000000" w:themeColor="text1"/>
          <w:sz w:val="28"/>
          <w:szCs w:val="28"/>
          <w:u w:val="single"/>
          <w:lang w:bidi="ar"/>
          <w14:textFill>
            <w14:solidFill>
              <w14:schemeClr w14:val="tx1"/>
            </w14:solidFill>
          </w14:textFill>
        </w:rPr>
        <w:t xml:space="preserve">            （项目名称）</w:t>
      </w:r>
      <w:r>
        <w:rPr>
          <w:rFonts w:hint="eastAsia" w:ascii="仿宋" w:hAnsi="仿宋" w:eastAsia="仿宋" w:cs="仿宋"/>
          <w:color w:val="000000" w:themeColor="text1"/>
          <w:sz w:val="28"/>
          <w:szCs w:val="28"/>
          <w:lang w:bidi="ar"/>
          <w14:textFill>
            <w14:solidFill>
              <w14:schemeClr w14:val="tx1"/>
            </w14:solidFill>
          </w14:textFill>
        </w:rPr>
        <w:t>采购活动的磋商代表人，全权代表我公司处理在该项目活动中的一切事宜。代理期限从</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年</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月</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日起至</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年</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月</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日止。 </w:t>
      </w:r>
    </w:p>
    <w:p w14:paraId="691EDFE3">
      <w:pPr>
        <w:shd w:val="clear" w:color="auto" w:fill="FFFFFF"/>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 xml:space="preserve"> </w:t>
      </w:r>
    </w:p>
    <w:p w14:paraId="1DD1390E">
      <w:pPr>
        <w:shd w:val="clear" w:color="auto" w:fill="FFFFFF"/>
        <w:adjustRightInd w:val="0"/>
        <w:snapToGrid w:val="0"/>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附：授权代理人有效身份证正反面复印件</w:t>
      </w:r>
    </w:p>
    <w:p w14:paraId="3771E5AB">
      <w:pPr>
        <w:shd w:val="clear" w:color="auto" w:fill="FFFFFF"/>
        <w:adjustRightInd w:val="0"/>
        <w:snapToGrid w:val="0"/>
        <w:spacing w:line="200" w:lineRule="exact"/>
        <w:ind w:left="-88" w:leftChars="-42" w:firstLine="700" w:firstLineChars="2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 xml:space="preserve"> </w:t>
      </w:r>
    </w:p>
    <w:tbl>
      <w:tblPr>
        <w:tblStyle w:val="2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4650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4520" w:type="dxa"/>
            <w:tcBorders>
              <w:top w:val="single" w:color="auto" w:sz="4" w:space="0"/>
              <w:left w:val="single" w:color="auto" w:sz="4" w:space="0"/>
              <w:bottom w:val="single" w:color="auto" w:sz="4" w:space="0"/>
              <w:right w:val="single" w:color="auto" w:sz="4" w:space="0"/>
            </w:tcBorders>
          </w:tcPr>
          <w:p w14:paraId="6917AFD2">
            <w:pPr>
              <w:shd w:val="clear" w:color="auto" w:fill="FFFFFF"/>
              <w:spacing w:line="600" w:lineRule="exact"/>
              <w:rPr>
                <w:rFonts w:ascii="仿宋" w:hAnsi="仿宋" w:eastAsia="仿宋" w:cs="仿宋"/>
                <w:bCs/>
                <w:color w:val="000000" w:themeColor="text1"/>
                <w:sz w:val="28"/>
                <w:szCs w:val="28"/>
                <w14:textFill>
                  <w14:solidFill>
                    <w14:schemeClr w14:val="tx1"/>
                  </w14:solidFill>
                </w14:textFill>
              </w:rPr>
            </w:pPr>
          </w:p>
        </w:tc>
        <w:tc>
          <w:tcPr>
            <w:tcW w:w="4520" w:type="dxa"/>
            <w:tcBorders>
              <w:top w:val="single" w:color="auto" w:sz="4" w:space="0"/>
              <w:left w:val="nil"/>
              <w:bottom w:val="single" w:color="auto" w:sz="4" w:space="0"/>
              <w:right w:val="single" w:color="auto" w:sz="4" w:space="0"/>
            </w:tcBorders>
          </w:tcPr>
          <w:p w14:paraId="18B9F619">
            <w:pPr>
              <w:shd w:val="clear" w:color="auto" w:fill="FFFFFF"/>
              <w:spacing w:line="600" w:lineRule="exact"/>
              <w:rPr>
                <w:rFonts w:ascii="仿宋" w:hAnsi="仿宋" w:eastAsia="仿宋" w:cs="仿宋"/>
                <w:bCs/>
                <w:color w:val="000000" w:themeColor="text1"/>
                <w:sz w:val="28"/>
                <w:szCs w:val="28"/>
                <w14:textFill>
                  <w14:solidFill>
                    <w14:schemeClr w14:val="tx1"/>
                  </w14:solidFill>
                </w14:textFill>
              </w:rPr>
            </w:pPr>
          </w:p>
        </w:tc>
      </w:tr>
    </w:tbl>
    <w:p w14:paraId="3D1668DE">
      <w:pPr>
        <w:pStyle w:val="9"/>
        <w:shd w:val="clear" w:color="auto" w:fill="FFFFFF"/>
        <w:rPr>
          <w:rFonts w:ascii="仿宋" w:hAnsi="仿宋" w:eastAsia="仿宋" w:cs="仿宋"/>
          <w:color w:val="000000" w:themeColor="text1"/>
          <w14:textFill>
            <w14:solidFill>
              <w14:schemeClr w14:val="tx1"/>
            </w14:solidFill>
          </w14:textFill>
        </w:rPr>
      </w:pPr>
    </w:p>
    <w:p w14:paraId="5800657C">
      <w:pPr>
        <w:shd w:val="clear" w:color="auto" w:fill="FFFFFF"/>
        <w:spacing w:line="600" w:lineRule="exact"/>
        <w:ind w:firstLine="3360" w:firstLineChars="1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供应商（签章）：</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p>
    <w:p w14:paraId="6922ED66">
      <w:pPr>
        <w:shd w:val="clear" w:color="auto" w:fill="FFFFFF"/>
        <w:spacing w:line="600" w:lineRule="exact"/>
        <w:ind w:firstLine="3360" w:firstLineChars="1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法定代表人（签字或盖章）：</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              </w:t>
      </w:r>
    </w:p>
    <w:p w14:paraId="5D09AB3D">
      <w:pPr>
        <w:shd w:val="clear" w:color="auto" w:fill="FFFFFF"/>
        <w:spacing w:line="600" w:lineRule="exact"/>
        <w:ind w:firstLine="3360" w:firstLineChars="1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授权代表人（签字或盖章）：</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 xml:space="preserve">    </w:t>
      </w:r>
    </w:p>
    <w:p w14:paraId="0AB0848D">
      <w:pPr>
        <w:shd w:val="clear" w:color="auto" w:fill="FFFFFF"/>
        <w:spacing w:line="600" w:lineRule="exact"/>
        <w:ind w:firstLine="3360" w:firstLineChars="1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日期：</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年</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月</w:t>
      </w:r>
      <w:r>
        <w:rPr>
          <w:rFonts w:hint="eastAsia" w:ascii="仿宋" w:hAnsi="仿宋" w:eastAsia="仿宋" w:cs="仿宋"/>
          <w:color w:val="000000" w:themeColor="text1"/>
          <w:sz w:val="28"/>
          <w:szCs w:val="28"/>
          <w:u w:val="single"/>
          <w:lang w:bidi="ar"/>
          <w14:textFill>
            <w14:solidFill>
              <w14:schemeClr w14:val="tx1"/>
            </w14:solidFill>
          </w14:textFill>
        </w:rPr>
        <w:t xml:space="preserve">   </w:t>
      </w:r>
      <w:r>
        <w:rPr>
          <w:rFonts w:hint="eastAsia" w:ascii="仿宋" w:hAnsi="仿宋" w:eastAsia="仿宋" w:cs="仿宋"/>
          <w:color w:val="000000" w:themeColor="text1"/>
          <w:sz w:val="28"/>
          <w:szCs w:val="28"/>
          <w:lang w:bidi="ar"/>
          <w14:textFill>
            <w14:solidFill>
              <w14:schemeClr w14:val="tx1"/>
            </w14:solidFill>
          </w14:textFill>
        </w:rPr>
        <w:t>日</w:t>
      </w:r>
    </w:p>
    <w:p w14:paraId="63EA5C06">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5C9D6D21">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0F8C84E3">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1A524A99">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1DC41B99">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14:textFill>
            <w14:solidFill>
              <w14:schemeClr w14:val="tx1"/>
            </w14:solidFill>
          </w14:textFill>
        </w:rPr>
        <w:t xml:space="preserve">四、供应商具有良好的商业信誉和健全的财务会计制度的承诺函 </w:t>
      </w:r>
    </w:p>
    <w:p w14:paraId="1BEEE61A">
      <w:pPr>
        <w:jc w:val="center"/>
        <w:rPr>
          <w:rFonts w:ascii="仿宋" w:hAnsi="仿宋" w:eastAsia="仿宋" w:cs="仿宋"/>
          <w:b/>
          <w:bCs/>
          <w:color w:val="000000" w:themeColor="text1"/>
          <w:kern w:val="0"/>
          <w:sz w:val="28"/>
          <w:szCs w:val="28"/>
          <w14:textFill>
            <w14:solidFill>
              <w14:schemeClr w14:val="tx1"/>
            </w14:solidFill>
          </w14:textFill>
        </w:rPr>
      </w:pPr>
    </w:p>
    <w:p w14:paraId="5B5DC23A">
      <w:pPr>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良好的商业信誉和健全的财务会计制度的承诺函</w:t>
      </w:r>
    </w:p>
    <w:p w14:paraId="283E7283">
      <w:pPr>
        <w:widowControl/>
        <w:adjustRightInd w:val="0"/>
        <w:snapToGrid w:val="0"/>
        <w:spacing w:line="500" w:lineRule="exact"/>
        <w:jc w:val="left"/>
        <w:textAlignment w:val="baseline"/>
        <w:rPr>
          <w:rFonts w:ascii="仿宋" w:hAnsi="仿宋" w:eastAsia="仿宋" w:cs="仿宋"/>
          <w:b/>
          <w:color w:val="000000" w:themeColor="text1"/>
          <w:sz w:val="24"/>
          <w14:textFill>
            <w14:solidFill>
              <w14:schemeClr w14:val="tx1"/>
            </w14:solidFill>
          </w14:textFill>
        </w:rPr>
      </w:pPr>
    </w:p>
    <w:p w14:paraId="360A3F9F">
      <w:pPr>
        <w:pStyle w:val="22"/>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20"/>
          <w:kern w:val="0"/>
          <w:sz w:val="28"/>
          <w:szCs w:val="28"/>
          <w14:textFill>
            <w14:solidFill>
              <w14:schemeClr w14:val="tx1"/>
            </w14:solidFill>
          </w14:textFill>
        </w:rPr>
        <w:t>致：</w:t>
      </w:r>
      <w:r>
        <w:rPr>
          <w:rFonts w:hint="eastAsia" w:ascii="仿宋" w:hAnsi="仿宋" w:eastAsia="仿宋" w:cs="仿宋"/>
          <w:b/>
          <w:bCs/>
          <w:color w:val="000000" w:themeColor="text1"/>
          <w:spacing w:val="20"/>
          <w:kern w:val="0"/>
          <w:sz w:val="28"/>
          <w:szCs w:val="28"/>
          <w:u w:val="single"/>
          <w14:textFill>
            <w14:solidFill>
              <w14:schemeClr w14:val="tx1"/>
            </w14:solidFill>
          </w14:textFill>
        </w:rPr>
        <w:t xml:space="preserve">           （采购人）</w:t>
      </w:r>
    </w:p>
    <w:p w14:paraId="5C6F07C1">
      <w:pPr>
        <w:spacing w:line="480" w:lineRule="exact"/>
        <w:rPr>
          <w:rFonts w:ascii="仿宋" w:hAnsi="仿宋" w:eastAsia="仿宋" w:cs="仿宋"/>
          <w:color w:val="000000" w:themeColor="text1"/>
          <w:szCs w:val="21"/>
          <w14:textFill>
            <w14:solidFill>
              <w14:schemeClr w14:val="tx1"/>
            </w14:solidFill>
          </w14:textFill>
        </w:rPr>
      </w:pPr>
    </w:p>
    <w:p w14:paraId="1A340C15">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本供应商现参与</w:t>
      </w:r>
      <w:r>
        <w:rPr>
          <w:rFonts w:hint="eastAsia" w:ascii="仿宋" w:hAnsi="仿宋" w:eastAsia="仿宋" w:cs="仿宋"/>
          <w:snapToGrid w:val="0"/>
          <w:color w:val="000000" w:themeColor="text1"/>
          <w:kern w:val="0"/>
          <w:sz w:val="24"/>
          <w:u w:val="single"/>
          <w14:textFill>
            <w14:solidFill>
              <w14:schemeClr w14:val="tx1"/>
            </w14:solidFill>
          </w14:textFill>
        </w:rPr>
        <w:t xml:space="preserve">                               </w:t>
      </w:r>
      <w:r>
        <w:rPr>
          <w:rFonts w:hint="eastAsia" w:ascii="仿宋" w:hAnsi="仿宋" w:eastAsia="仿宋" w:cs="仿宋"/>
          <w:snapToGrid w:val="0"/>
          <w:color w:val="000000" w:themeColor="text1"/>
          <w:kern w:val="0"/>
          <w:sz w:val="24"/>
          <w14:textFill>
            <w14:solidFill>
              <w14:schemeClr w14:val="tx1"/>
            </w14:solidFill>
          </w14:textFill>
        </w:rPr>
        <w:t xml:space="preserve"> 项目（项目编号</w:t>
      </w:r>
      <w:r>
        <w:rPr>
          <w:rFonts w:hint="eastAsia" w:ascii="仿宋" w:hAnsi="仿宋" w:eastAsia="仿宋" w:cs="仿宋"/>
          <w:snapToGrid w:val="0"/>
          <w:color w:val="000000" w:themeColor="text1"/>
          <w:kern w:val="0"/>
          <w:sz w:val="24"/>
          <w:u w:val="single"/>
          <w14:textFill>
            <w14:solidFill>
              <w14:schemeClr w14:val="tx1"/>
            </w14:solidFill>
          </w14:textFill>
        </w:rPr>
        <w:t xml:space="preserve">：              </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的采购活动，郑重承诺：我方具有良好的商业信誉和健全的财务会计制度的承诺函，正常运营中每年度有通过具有具备审计资格的第三方出具的合格且有效的财务审计报告。符合本项目磋商文件规定的供应商资格要求，如成交，我方将按我方响应文件承诺，保证合同顺利履行。如有虚假或隐瞒，采购人可取消我方任何资格，我方对此无任何异议，并愿意承担一切后果和责任。 </w:t>
      </w:r>
    </w:p>
    <w:p w14:paraId="2904EE8B">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特此承诺！</w:t>
      </w:r>
    </w:p>
    <w:p w14:paraId="4BD8535C">
      <w:pPr>
        <w:spacing w:line="480" w:lineRule="exact"/>
        <w:ind w:firstLine="420" w:firstLineChars="200"/>
        <w:rPr>
          <w:rFonts w:ascii="仿宋" w:hAnsi="仿宋" w:eastAsia="仿宋" w:cs="仿宋"/>
          <w:color w:val="000000" w:themeColor="text1"/>
          <w:szCs w:val="21"/>
          <w14:textFill>
            <w14:solidFill>
              <w14:schemeClr w14:val="tx1"/>
            </w14:solidFill>
          </w14:textFill>
        </w:rPr>
      </w:pPr>
    </w:p>
    <w:p w14:paraId="0034CB27">
      <w:pPr>
        <w:spacing w:line="480" w:lineRule="exact"/>
        <w:ind w:firstLine="500" w:firstLineChars="200"/>
        <w:rPr>
          <w:rFonts w:ascii="仿宋" w:hAnsi="仿宋" w:eastAsia="仿宋" w:cs="仿宋"/>
          <w:color w:val="000000" w:themeColor="text1"/>
          <w:spacing w:val="20"/>
          <w:szCs w:val="21"/>
          <w14:textFill>
            <w14:solidFill>
              <w14:schemeClr w14:val="tx1"/>
            </w14:solidFill>
          </w14:textFill>
        </w:rPr>
      </w:pPr>
    </w:p>
    <w:p w14:paraId="0F032F08">
      <w:pPr>
        <w:widowControl/>
        <w:snapToGrid w:val="0"/>
        <w:spacing w:line="600" w:lineRule="exact"/>
        <w:ind w:firstLine="2640" w:firstLineChars="11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供应商</w:t>
      </w:r>
      <w:r>
        <w:rPr>
          <w:rFonts w:hint="eastAsia" w:ascii="仿宋" w:hAnsi="仿宋" w:eastAsia="仿宋" w:cs="仿宋"/>
          <w:color w:val="000000" w:themeColor="text1"/>
          <w:spacing w:val="20"/>
          <w:kern w:val="0"/>
          <w:sz w:val="24"/>
          <w:lang w:bidi="ar"/>
          <w14:textFill>
            <w14:solidFill>
              <w14:schemeClr w14:val="tx1"/>
            </w14:solidFill>
          </w14:textFill>
        </w:rPr>
        <w:t>(公章)：</w:t>
      </w:r>
    </w:p>
    <w:p w14:paraId="303F0E9E">
      <w:pPr>
        <w:widowControl/>
        <w:snapToGrid w:val="0"/>
        <w:spacing w:line="60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法定代表人或授权代表人（签字或盖章）</w:t>
      </w:r>
      <w:r>
        <w:rPr>
          <w:rFonts w:hint="eastAsia" w:ascii="仿宋" w:hAnsi="仿宋" w:eastAsia="仿宋" w:cs="仿宋"/>
          <w:color w:val="000000" w:themeColor="text1"/>
          <w:spacing w:val="20"/>
          <w:kern w:val="0"/>
          <w:sz w:val="24"/>
          <w:lang w:bidi="ar"/>
          <w14:textFill>
            <w14:solidFill>
              <w14:schemeClr w14:val="tx1"/>
            </w14:solidFill>
          </w14:textFill>
        </w:rPr>
        <w:t>：</w:t>
      </w:r>
    </w:p>
    <w:p w14:paraId="099CFC1F">
      <w:pPr>
        <w:widowControl/>
        <w:snapToGrid w:val="0"/>
        <w:spacing w:line="600" w:lineRule="exact"/>
        <w:jc w:val="left"/>
        <w:rPr>
          <w:rFonts w:ascii="仿宋" w:hAnsi="仿宋" w:eastAsia="仿宋" w:cs="仿宋"/>
          <w:color w:val="000000" w:themeColor="text1"/>
          <w:spacing w:val="20"/>
          <w:kern w:val="0"/>
          <w:sz w:val="24"/>
          <w:lang w:bidi="ar"/>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日 期：</w:t>
      </w:r>
    </w:p>
    <w:p w14:paraId="7038EA81">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0E3887D3">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0A48FE8D">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3B6BE866">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1EBD8E85">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p>
    <w:p w14:paraId="18586C22">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14:textFill>
            <w14:solidFill>
              <w14:schemeClr w14:val="tx1"/>
            </w14:solidFill>
          </w14:textFill>
        </w:rPr>
        <w:t>五、供应商履行合同能力的承诺函</w:t>
      </w:r>
    </w:p>
    <w:p w14:paraId="363DBC6F">
      <w:pPr>
        <w:jc w:val="center"/>
        <w:rPr>
          <w:rFonts w:ascii="仿宋" w:hAnsi="仿宋" w:eastAsia="仿宋" w:cs="仿宋"/>
          <w:b/>
          <w:bCs/>
          <w:color w:val="000000" w:themeColor="text1"/>
          <w:sz w:val="28"/>
          <w:szCs w:val="28"/>
          <w:lang w:bidi="ar"/>
          <w14:textFill>
            <w14:solidFill>
              <w14:schemeClr w14:val="tx1"/>
            </w14:solidFill>
          </w14:textFill>
        </w:rPr>
      </w:pPr>
    </w:p>
    <w:p w14:paraId="3100CEFD">
      <w:pPr>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履行合同能力的承诺函</w:t>
      </w:r>
    </w:p>
    <w:p w14:paraId="6503165A">
      <w:pPr>
        <w:widowControl/>
        <w:adjustRightInd w:val="0"/>
        <w:snapToGrid w:val="0"/>
        <w:spacing w:line="500" w:lineRule="exact"/>
        <w:jc w:val="left"/>
        <w:textAlignment w:val="baseline"/>
        <w:rPr>
          <w:rFonts w:ascii="仿宋" w:hAnsi="仿宋" w:eastAsia="仿宋" w:cs="仿宋"/>
          <w:b/>
          <w:color w:val="000000" w:themeColor="text1"/>
          <w:sz w:val="24"/>
          <w14:textFill>
            <w14:solidFill>
              <w14:schemeClr w14:val="tx1"/>
            </w14:solidFill>
          </w14:textFill>
        </w:rPr>
      </w:pPr>
    </w:p>
    <w:p w14:paraId="4DA02D08">
      <w:pPr>
        <w:pStyle w:val="22"/>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20"/>
          <w:kern w:val="0"/>
          <w:sz w:val="28"/>
          <w:szCs w:val="28"/>
          <w14:textFill>
            <w14:solidFill>
              <w14:schemeClr w14:val="tx1"/>
            </w14:solidFill>
          </w14:textFill>
        </w:rPr>
        <w:t>致：</w:t>
      </w:r>
      <w:r>
        <w:rPr>
          <w:rFonts w:hint="eastAsia" w:ascii="仿宋" w:hAnsi="仿宋" w:eastAsia="仿宋" w:cs="仿宋"/>
          <w:b/>
          <w:bCs/>
          <w:color w:val="000000" w:themeColor="text1"/>
          <w:spacing w:val="20"/>
          <w:kern w:val="0"/>
          <w:sz w:val="28"/>
          <w:szCs w:val="28"/>
          <w:u w:val="single"/>
          <w14:textFill>
            <w14:solidFill>
              <w14:schemeClr w14:val="tx1"/>
            </w14:solidFill>
          </w14:textFill>
        </w:rPr>
        <w:t xml:space="preserve">           （采购人）</w:t>
      </w:r>
    </w:p>
    <w:p w14:paraId="30DC91EC">
      <w:pPr>
        <w:overflowPunct w:val="0"/>
        <w:topLinePunct/>
        <w:autoSpaceDN w:val="0"/>
        <w:adjustRightInd w:val="0"/>
        <w:snapToGrid w:val="0"/>
        <w:spacing w:line="360" w:lineRule="auto"/>
        <w:ind w:firstLine="420" w:firstLineChars="200"/>
        <w:rPr>
          <w:rFonts w:ascii="仿宋" w:hAnsi="仿宋" w:eastAsia="仿宋" w:cs="仿宋"/>
          <w:snapToGrid w:val="0"/>
          <w:color w:val="000000" w:themeColor="text1"/>
          <w:kern w:val="0"/>
          <w:szCs w:val="21"/>
          <w14:textFill>
            <w14:solidFill>
              <w14:schemeClr w14:val="tx1"/>
            </w14:solidFill>
          </w14:textFill>
        </w:rPr>
      </w:pPr>
    </w:p>
    <w:p w14:paraId="59E39EB3">
      <w:pPr>
        <w:overflowPunct w:val="0"/>
        <w:topLinePunct/>
        <w:autoSpaceDN w:val="0"/>
        <w:adjustRightInd w:val="0"/>
        <w:snapToGrid w:val="0"/>
        <w:spacing w:line="360" w:lineRule="auto"/>
        <w:ind w:firstLine="480" w:firstLineChars="200"/>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本供应商现参与</w:t>
      </w:r>
      <w:r>
        <w:rPr>
          <w:rFonts w:hint="eastAsia" w:ascii="仿宋" w:hAnsi="仿宋" w:eastAsia="仿宋" w:cs="仿宋"/>
          <w:snapToGrid w:val="0"/>
          <w:color w:val="000000" w:themeColor="text1"/>
          <w:kern w:val="0"/>
          <w:sz w:val="24"/>
          <w:u w:val="single"/>
          <w14:textFill>
            <w14:solidFill>
              <w14:schemeClr w14:val="tx1"/>
            </w14:solidFill>
          </w14:textFill>
        </w:rPr>
        <w:t xml:space="preserve">                               </w:t>
      </w:r>
      <w:r>
        <w:rPr>
          <w:rFonts w:hint="eastAsia" w:ascii="仿宋" w:hAnsi="仿宋" w:eastAsia="仿宋" w:cs="仿宋"/>
          <w:snapToGrid w:val="0"/>
          <w:color w:val="000000" w:themeColor="text1"/>
          <w:kern w:val="0"/>
          <w:sz w:val="24"/>
          <w14:textFill>
            <w14:solidFill>
              <w14:schemeClr w14:val="tx1"/>
            </w14:solidFill>
          </w14:textFill>
        </w:rPr>
        <w:t xml:space="preserve"> 项目（项目编号</w:t>
      </w:r>
      <w:r>
        <w:rPr>
          <w:rFonts w:hint="eastAsia" w:ascii="仿宋" w:hAnsi="仿宋" w:eastAsia="仿宋" w:cs="仿宋"/>
          <w:snapToGrid w:val="0"/>
          <w:color w:val="000000" w:themeColor="text1"/>
          <w:kern w:val="0"/>
          <w:sz w:val="24"/>
          <w:u w:val="single"/>
          <w14:textFill>
            <w14:solidFill>
              <w14:schemeClr w14:val="tx1"/>
            </w14:solidFill>
          </w14:textFill>
        </w:rPr>
        <w:t xml:space="preserve">：             </w:t>
      </w:r>
      <w:r>
        <w:rPr>
          <w:rFonts w:hint="eastAsia" w:ascii="仿宋" w:hAnsi="仿宋" w:eastAsia="仿宋" w:cs="仿宋"/>
          <w:snapToGrid w:val="0"/>
          <w:color w:val="000000" w:themeColor="text1"/>
          <w:kern w:val="0"/>
          <w:sz w:val="24"/>
          <w14:textFill>
            <w14:solidFill>
              <w14:schemeClr w14:val="tx1"/>
            </w14:solidFill>
          </w14:textFill>
        </w:rPr>
        <w:t>）的采购活动，现承诺具有履行合同所必需的设备和专业技术能力。</w:t>
      </w:r>
    </w:p>
    <w:p w14:paraId="02148B8A">
      <w:pPr>
        <w:overflowPunct w:val="0"/>
        <w:topLinePunct/>
        <w:autoSpaceDN w:val="0"/>
        <w:adjustRightInd w:val="0"/>
        <w:snapToGrid w:val="0"/>
        <w:spacing w:line="360" w:lineRule="auto"/>
        <w:ind w:firstLine="480" w:firstLineChars="200"/>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如上述承诺不真实，愿意按照政府采购有关法律法规的规定接受处罚。</w:t>
      </w:r>
    </w:p>
    <w:p w14:paraId="2B1CF8EA">
      <w:pPr>
        <w:overflowPunct w:val="0"/>
        <w:topLinePunct/>
        <w:autoSpaceDN w:val="0"/>
        <w:adjustRightInd w:val="0"/>
        <w:snapToGrid w:val="0"/>
        <w:spacing w:line="360" w:lineRule="auto"/>
        <w:ind w:firstLine="480" w:firstLineChars="200"/>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特此承诺！</w:t>
      </w:r>
    </w:p>
    <w:p w14:paraId="3FE0B816">
      <w:pPr>
        <w:spacing w:line="480" w:lineRule="exact"/>
        <w:ind w:firstLine="420" w:firstLineChars="200"/>
        <w:rPr>
          <w:rFonts w:ascii="仿宋" w:hAnsi="仿宋" w:eastAsia="仿宋" w:cs="仿宋"/>
          <w:color w:val="000000" w:themeColor="text1"/>
          <w:szCs w:val="21"/>
          <w14:textFill>
            <w14:solidFill>
              <w14:schemeClr w14:val="tx1"/>
            </w14:solidFill>
          </w14:textFill>
        </w:rPr>
      </w:pPr>
    </w:p>
    <w:p w14:paraId="140F63D0">
      <w:pPr>
        <w:spacing w:line="480" w:lineRule="exact"/>
        <w:ind w:firstLine="500" w:firstLineChars="200"/>
        <w:rPr>
          <w:rFonts w:ascii="仿宋" w:hAnsi="仿宋" w:eastAsia="仿宋" w:cs="仿宋"/>
          <w:color w:val="000000" w:themeColor="text1"/>
          <w:spacing w:val="20"/>
          <w:szCs w:val="21"/>
          <w14:textFill>
            <w14:solidFill>
              <w14:schemeClr w14:val="tx1"/>
            </w14:solidFill>
          </w14:textFill>
        </w:rPr>
      </w:pPr>
    </w:p>
    <w:p w14:paraId="66ACBED9">
      <w:pPr>
        <w:widowControl/>
        <w:snapToGrid w:val="0"/>
        <w:spacing w:line="600" w:lineRule="exact"/>
        <w:ind w:firstLine="2640" w:firstLineChars="11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供应商</w:t>
      </w:r>
      <w:r>
        <w:rPr>
          <w:rFonts w:hint="eastAsia" w:ascii="仿宋" w:hAnsi="仿宋" w:eastAsia="仿宋" w:cs="仿宋"/>
          <w:color w:val="000000" w:themeColor="text1"/>
          <w:spacing w:val="20"/>
          <w:kern w:val="0"/>
          <w:sz w:val="24"/>
          <w:lang w:bidi="ar"/>
          <w14:textFill>
            <w14:solidFill>
              <w14:schemeClr w14:val="tx1"/>
            </w14:solidFill>
          </w14:textFill>
        </w:rPr>
        <w:t>(公章)：</w:t>
      </w:r>
    </w:p>
    <w:p w14:paraId="64C41617">
      <w:pPr>
        <w:widowControl/>
        <w:snapToGrid w:val="0"/>
        <w:spacing w:line="60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法定代表人或授权代表人（签字或盖章）</w:t>
      </w:r>
      <w:r>
        <w:rPr>
          <w:rFonts w:hint="eastAsia" w:ascii="仿宋" w:hAnsi="仿宋" w:eastAsia="仿宋" w:cs="仿宋"/>
          <w:color w:val="000000" w:themeColor="text1"/>
          <w:spacing w:val="20"/>
          <w:kern w:val="0"/>
          <w:sz w:val="24"/>
          <w:lang w:bidi="ar"/>
          <w14:textFill>
            <w14:solidFill>
              <w14:schemeClr w14:val="tx1"/>
            </w14:solidFill>
          </w14:textFill>
        </w:rPr>
        <w:t>：</w:t>
      </w:r>
    </w:p>
    <w:p w14:paraId="6063FC55">
      <w:pPr>
        <w:widowControl/>
        <w:snapToGrid w:val="0"/>
        <w:spacing w:line="600" w:lineRule="exact"/>
        <w:jc w:val="left"/>
        <w:rPr>
          <w:rFonts w:ascii="仿宋" w:hAnsi="仿宋" w:eastAsia="仿宋" w:cs="仿宋"/>
          <w:color w:val="000000" w:themeColor="text1"/>
          <w:spacing w:val="20"/>
          <w:kern w:val="0"/>
          <w:sz w:val="24"/>
          <w:lang w:bidi="ar"/>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日 期：</w:t>
      </w:r>
    </w:p>
    <w:p w14:paraId="08F62A60">
      <w:pPr>
        <w:rPr>
          <w:rFonts w:ascii="仿宋" w:hAnsi="仿宋" w:eastAsia="仿宋" w:cs="仿宋"/>
          <w:b/>
          <w:bCs/>
          <w:color w:val="000000" w:themeColor="text1"/>
          <w:kern w:val="0"/>
          <w:sz w:val="24"/>
          <w14:textFill>
            <w14:solidFill>
              <w14:schemeClr w14:val="tx1"/>
            </w14:solidFill>
          </w14:textFill>
        </w:rPr>
      </w:pPr>
    </w:p>
    <w:p w14:paraId="64DD84D5">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9E996D8">
      <w:pPr>
        <w:rPr>
          <w:rFonts w:ascii="仿宋" w:hAnsi="仿宋" w:eastAsia="仿宋" w:cs="仿宋"/>
          <w:b/>
          <w:bCs/>
          <w:color w:val="000000" w:themeColor="text1"/>
          <w:kern w:val="0"/>
          <w:sz w:val="24"/>
          <w14:textFill>
            <w14:solidFill>
              <w14:schemeClr w14:val="tx1"/>
            </w14:solidFill>
          </w14:textFill>
        </w:rPr>
      </w:pPr>
    </w:p>
    <w:p w14:paraId="3B482A7A">
      <w:pPr>
        <w:ind w:firstLine="640" w:firstLineChars="200"/>
        <w:rPr>
          <w:rFonts w:ascii="仿宋" w:hAnsi="仿宋" w:eastAsia="仿宋" w:cs="仿宋"/>
          <w:color w:val="000000" w:themeColor="text1"/>
          <w:spacing w:val="20"/>
          <w:kern w:val="0"/>
          <w:sz w:val="28"/>
          <w:szCs w:val="28"/>
          <w14:textFill>
            <w14:solidFill>
              <w14:schemeClr w14:val="tx1"/>
            </w14:solidFill>
          </w14:textFill>
        </w:rPr>
      </w:pPr>
      <w:r>
        <w:rPr>
          <w:rFonts w:hint="eastAsia" w:ascii="仿宋" w:hAnsi="仿宋" w:eastAsia="仿宋" w:cs="仿宋"/>
          <w:color w:val="000000" w:themeColor="text1"/>
          <w:spacing w:val="20"/>
          <w:kern w:val="0"/>
          <w:sz w:val="28"/>
          <w:szCs w:val="28"/>
          <w14:textFill>
            <w14:solidFill>
              <w14:schemeClr w14:val="tx1"/>
            </w14:solidFill>
          </w14:textFill>
        </w:rPr>
        <w:t xml:space="preserve">六、供应商依法缴纳税收和社会保障资金的承诺函 </w:t>
      </w:r>
    </w:p>
    <w:p w14:paraId="1FC89530">
      <w:pPr>
        <w:rPr>
          <w:color w:val="000000" w:themeColor="text1"/>
          <w14:textFill>
            <w14:solidFill>
              <w14:schemeClr w14:val="tx1"/>
            </w14:solidFill>
          </w14:textFill>
        </w:rPr>
      </w:pPr>
    </w:p>
    <w:p w14:paraId="672F7E95">
      <w:pPr>
        <w:widowControl/>
        <w:shd w:val="clear" w:color="auto" w:fill="FFFFFF"/>
        <w:adjustRightInd w:val="0"/>
        <w:snapToGrid w:val="0"/>
        <w:spacing w:line="500" w:lineRule="exact"/>
        <w:jc w:val="center"/>
        <w:textAlignment w:val="baseline"/>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依法缴纳税收和社会保障资金的承诺函</w:t>
      </w:r>
    </w:p>
    <w:p w14:paraId="38CE31A6">
      <w:pPr>
        <w:pStyle w:val="22"/>
        <w:rPr>
          <w:rFonts w:ascii="仿宋" w:hAnsi="仿宋" w:eastAsia="仿宋" w:cs="仿宋"/>
          <w:color w:val="000000" w:themeColor="text1"/>
          <w14:textFill>
            <w14:solidFill>
              <w14:schemeClr w14:val="tx1"/>
            </w14:solidFill>
          </w14:textFill>
        </w:rPr>
      </w:pPr>
    </w:p>
    <w:p w14:paraId="2C62780D">
      <w:pPr>
        <w:pStyle w:val="22"/>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20"/>
          <w:kern w:val="0"/>
          <w:sz w:val="28"/>
          <w:szCs w:val="28"/>
          <w14:textFill>
            <w14:solidFill>
              <w14:schemeClr w14:val="tx1"/>
            </w14:solidFill>
          </w14:textFill>
        </w:rPr>
        <w:t>致：</w:t>
      </w:r>
      <w:r>
        <w:rPr>
          <w:rFonts w:hint="eastAsia" w:ascii="仿宋" w:hAnsi="仿宋" w:eastAsia="仿宋" w:cs="仿宋"/>
          <w:b/>
          <w:bCs/>
          <w:color w:val="000000" w:themeColor="text1"/>
          <w:spacing w:val="20"/>
          <w:kern w:val="0"/>
          <w:sz w:val="28"/>
          <w:szCs w:val="28"/>
          <w:u w:val="single"/>
          <w14:textFill>
            <w14:solidFill>
              <w14:schemeClr w14:val="tx1"/>
            </w14:solidFill>
          </w14:textFill>
        </w:rPr>
        <w:t xml:space="preserve">           （采购人）</w:t>
      </w:r>
    </w:p>
    <w:p w14:paraId="5CE67D44">
      <w:pPr>
        <w:shd w:val="clear" w:color="auto" w:fill="FFFFFF"/>
        <w:overflowPunct w:val="0"/>
        <w:topLinePunct/>
        <w:autoSpaceDN w:val="0"/>
        <w:adjustRightInd w:val="0"/>
        <w:snapToGrid w:val="0"/>
        <w:spacing w:line="360" w:lineRule="auto"/>
        <w:ind w:firstLine="420" w:firstLineChars="200"/>
        <w:rPr>
          <w:rFonts w:ascii="仿宋" w:hAnsi="仿宋" w:eastAsia="仿宋" w:cs="仿宋"/>
          <w:snapToGrid w:val="0"/>
          <w:color w:val="000000" w:themeColor="text1"/>
          <w:kern w:val="0"/>
          <w:szCs w:val="21"/>
          <w14:textFill>
            <w14:solidFill>
              <w14:schemeClr w14:val="tx1"/>
            </w14:solidFill>
          </w14:textFill>
        </w:rPr>
      </w:pPr>
    </w:p>
    <w:p w14:paraId="64B38671">
      <w:pPr>
        <w:shd w:val="clear" w:color="auto" w:fill="FFFFFF"/>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本供应商现参与</w:t>
      </w:r>
      <w:r>
        <w:rPr>
          <w:rFonts w:hint="eastAsia" w:ascii="仿宋" w:hAnsi="仿宋" w:eastAsia="仿宋" w:cs="仿宋"/>
          <w:snapToGrid w:val="0"/>
          <w:color w:val="000000" w:themeColor="text1"/>
          <w:kern w:val="0"/>
          <w:sz w:val="24"/>
          <w:u w:val="single"/>
          <w14:textFill>
            <w14:solidFill>
              <w14:schemeClr w14:val="tx1"/>
            </w14:solidFill>
          </w14:textFill>
        </w:rPr>
        <w:t xml:space="preserve">                               </w:t>
      </w:r>
      <w:r>
        <w:rPr>
          <w:rFonts w:hint="eastAsia" w:ascii="仿宋" w:hAnsi="仿宋" w:eastAsia="仿宋" w:cs="仿宋"/>
          <w:snapToGrid w:val="0"/>
          <w:color w:val="000000" w:themeColor="text1"/>
          <w:kern w:val="0"/>
          <w:sz w:val="24"/>
          <w14:textFill>
            <w14:solidFill>
              <w14:schemeClr w14:val="tx1"/>
            </w14:solidFill>
          </w14:textFill>
        </w:rPr>
        <w:t xml:space="preserve"> 项目（项目编号</w:t>
      </w:r>
      <w:r>
        <w:rPr>
          <w:rFonts w:hint="eastAsia" w:ascii="仿宋" w:hAnsi="仿宋" w:eastAsia="仿宋" w:cs="仿宋"/>
          <w:snapToGrid w:val="0"/>
          <w:color w:val="000000" w:themeColor="text1"/>
          <w:kern w:val="0"/>
          <w:sz w:val="24"/>
          <w:u w:val="single"/>
          <w14:textFill>
            <w14:solidFill>
              <w14:schemeClr w14:val="tx1"/>
            </w14:solidFill>
          </w14:textFill>
        </w:rPr>
        <w:t xml:space="preserve">：              </w:t>
      </w:r>
      <w:r>
        <w:rPr>
          <w:rFonts w:hint="eastAsia" w:ascii="仿宋" w:hAnsi="仿宋" w:eastAsia="仿宋" w:cs="仿宋"/>
          <w:snapToGrid w:val="0"/>
          <w:color w:val="000000" w:themeColor="text1"/>
          <w:kern w:val="0"/>
          <w:sz w:val="24"/>
          <w14:textFill>
            <w14:solidFill>
              <w14:schemeClr w14:val="tx1"/>
            </w14:solidFill>
          </w14:textFill>
        </w:rPr>
        <w:t>）的采购活动，</w:t>
      </w:r>
      <w:r>
        <w:rPr>
          <w:rFonts w:hint="eastAsia" w:ascii="仿宋" w:hAnsi="仿宋" w:eastAsia="仿宋" w:cs="仿宋"/>
          <w:color w:val="000000" w:themeColor="text1"/>
          <w:sz w:val="24"/>
          <w14:textFill>
            <w14:solidFill>
              <w14:schemeClr w14:val="tx1"/>
            </w14:solidFill>
          </w14:textFill>
        </w:rPr>
        <w:t>现承诺如下：</w:t>
      </w:r>
    </w:p>
    <w:p w14:paraId="33AC1BA4">
      <w:pPr>
        <w:shd w:val="clear" w:color="auto" w:fill="FFFFFF"/>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郑重承诺：我方在参加本采购项目前严格依法缴纳税收和给单位职工缴纳社会保障金。不存在虚假、造假行为。 </w:t>
      </w:r>
    </w:p>
    <w:p w14:paraId="2310A79A">
      <w:pPr>
        <w:shd w:val="clear" w:color="auto" w:fill="FFFFFF"/>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若我单位承诺不实，自愿承担提供虚假材料谋取中标、成交的法律责任。</w:t>
      </w:r>
    </w:p>
    <w:p w14:paraId="75D80014">
      <w:pPr>
        <w:shd w:val="clear" w:color="auto" w:fill="FFFFFF"/>
        <w:spacing w:line="480" w:lineRule="exact"/>
        <w:ind w:firstLine="420" w:firstLineChars="200"/>
        <w:rPr>
          <w:rFonts w:ascii="仿宋" w:hAnsi="仿宋" w:eastAsia="仿宋" w:cs="仿宋"/>
          <w:color w:val="000000" w:themeColor="text1"/>
          <w:szCs w:val="21"/>
          <w14:textFill>
            <w14:solidFill>
              <w14:schemeClr w14:val="tx1"/>
            </w14:solidFill>
          </w14:textFill>
        </w:rPr>
      </w:pPr>
    </w:p>
    <w:p w14:paraId="2459C5CE">
      <w:pPr>
        <w:shd w:val="clear" w:color="auto" w:fill="FFFFFF"/>
        <w:spacing w:line="480" w:lineRule="exact"/>
        <w:ind w:firstLine="420" w:firstLineChars="200"/>
        <w:rPr>
          <w:rFonts w:ascii="仿宋" w:hAnsi="仿宋" w:eastAsia="仿宋" w:cs="仿宋"/>
          <w:color w:val="000000" w:themeColor="text1"/>
          <w:szCs w:val="21"/>
          <w14:textFill>
            <w14:solidFill>
              <w14:schemeClr w14:val="tx1"/>
            </w14:solidFill>
          </w14:textFill>
        </w:rPr>
      </w:pPr>
    </w:p>
    <w:p w14:paraId="42FA50D5">
      <w:pPr>
        <w:shd w:val="clear" w:color="auto" w:fill="FFFFFF"/>
        <w:spacing w:line="480" w:lineRule="exact"/>
        <w:ind w:firstLine="500" w:firstLineChars="200"/>
        <w:rPr>
          <w:rFonts w:ascii="仿宋" w:hAnsi="仿宋" w:eastAsia="仿宋" w:cs="仿宋"/>
          <w:color w:val="000000" w:themeColor="text1"/>
          <w:spacing w:val="20"/>
          <w:szCs w:val="21"/>
          <w14:textFill>
            <w14:solidFill>
              <w14:schemeClr w14:val="tx1"/>
            </w14:solidFill>
          </w14:textFill>
        </w:rPr>
      </w:pPr>
    </w:p>
    <w:p w14:paraId="3590422A">
      <w:pPr>
        <w:widowControl/>
        <w:shd w:val="clear" w:color="auto" w:fill="FFFFFF"/>
        <w:snapToGrid w:val="0"/>
        <w:spacing w:line="600" w:lineRule="exact"/>
        <w:ind w:firstLine="2640" w:firstLineChars="11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供应商</w:t>
      </w:r>
      <w:r>
        <w:rPr>
          <w:rFonts w:hint="eastAsia" w:ascii="仿宋" w:hAnsi="仿宋" w:eastAsia="仿宋" w:cs="仿宋"/>
          <w:color w:val="000000" w:themeColor="text1"/>
          <w:spacing w:val="20"/>
          <w:kern w:val="0"/>
          <w:sz w:val="24"/>
          <w:lang w:bidi="ar"/>
          <w14:textFill>
            <w14:solidFill>
              <w14:schemeClr w14:val="tx1"/>
            </w14:solidFill>
          </w14:textFill>
        </w:rPr>
        <w:t>(公章)：</w:t>
      </w:r>
    </w:p>
    <w:p w14:paraId="68D772F9">
      <w:pPr>
        <w:widowControl/>
        <w:shd w:val="clear" w:color="auto" w:fill="FFFFFF"/>
        <w:snapToGrid w:val="0"/>
        <w:spacing w:line="60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法定代表人或授权代表人（签字或盖章）</w:t>
      </w:r>
      <w:r>
        <w:rPr>
          <w:rFonts w:hint="eastAsia" w:ascii="仿宋" w:hAnsi="仿宋" w:eastAsia="仿宋" w:cs="仿宋"/>
          <w:color w:val="000000" w:themeColor="text1"/>
          <w:spacing w:val="20"/>
          <w:kern w:val="0"/>
          <w:sz w:val="24"/>
          <w:lang w:bidi="ar"/>
          <w14:textFill>
            <w14:solidFill>
              <w14:schemeClr w14:val="tx1"/>
            </w14:solidFill>
          </w14:textFill>
        </w:rPr>
        <w:t>：</w:t>
      </w:r>
    </w:p>
    <w:p w14:paraId="596BDE2C">
      <w:pPr>
        <w:widowControl/>
        <w:shd w:val="clear" w:color="auto" w:fill="FFFFFF"/>
        <w:snapToGrid w:val="0"/>
        <w:spacing w:line="600" w:lineRule="exact"/>
        <w:jc w:val="left"/>
        <w:rPr>
          <w:rFonts w:ascii="仿宋" w:hAnsi="仿宋" w:eastAsia="仿宋" w:cs="仿宋"/>
          <w:color w:val="000000" w:themeColor="text1"/>
          <w:spacing w:val="20"/>
          <w:kern w:val="0"/>
          <w:sz w:val="24"/>
          <w:lang w:bidi="ar"/>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日 期：</w:t>
      </w:r>
    </w:p>
    <w:p w14:paraId="6EAB12BC">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D39C764">
      <w:pPr>
        <w:widowControl/>
        <w:adjustRightInd w:val="0"/>
        <w:snapToGrid w:val="0"/>
        <w:spacing w:line="560" w:lineRule="exact"/>
        <w:ind w:firstLine="640" w:firstLineChars="200"/>
        <w:jc w:val="left"/>
        <w:rPr>
          <w:rFonts w:ascii="仿宋" w:hAnsi="仿宋" w:eastAsia="仿宋" w:cs="仿宋"/>
          <w:color w:val="000000" w:themeColor="text1"/>
          <w:spacing w:val="20"/>
          <w:kern w:val="0"/>
          <w:sz w:val="28"/>
          <w:szCs w:val="28"/>
          <w14:textFill>
            <w14:solidFill>
              <w14:schemeClr w14:val="tx1"/>
            </w14:solidFill>
          </w14:textFill>
        </w:rPr>
      </w:pPr>
      <w:bookmarkStart w:id="116" w:name="_Toc21328"/>
      <w:r>
        <w:rPr>
          <w:rFonts w:hint="eastAsia" w:ascii="仿宋" w:hAnsi="仿宋" w:eastAsia="仿宋" w:cs="仿宋"/>
          <w:color w:val="000000" w:themeColor="text1"/>
          <w:spacing w:val="20"/>
          <w:kern w:val="0"/>
          <w:sz w:val="28"/>
          <w:szCs w:val="28"/>
          <w14:textFill>
            <w14:solidFill>
              <w14:schemeClr w14:val="tx1"/>
            </w14:solidFill>
          </w14:textFill>
        </w:rPr>
        <w:t>七、供应商近三年无违法犯罪记录声明</w:t>
      </w:r>
      <w:bookmarkEnd w:id="116"/>
    </w:p>
    <w:p w14:paraId="2CB0F3BE">
      <w:pPr>
        <w:jc w:val="center"/>
        <w:rPr>
          <w:rFonts w:ascii="仿宋" w:hAnsi="仿宋" w:eastAsia="仿宋" w:cs="仿宋"/>
          <w:b/>
          <w:bCs/>
          <w:color w:val="000000" w:themeColor="text1"/>
          <w:sz w:val="28"/>
          <w:szCs w:val="28"/>
          <w:lang w:bidi="ar"/>
          <w14:textFill>
            <w14:solidFill>
              <w14:schemeClr w14:val="tx1"/>
            </w14:solidFill>
          </w14:textFill>
        </w:rPr>
      </w:pPr>
    </w:p>
    <w:p w14:paraId="51AE755B">
      <w:pPr>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t>近三年无违法犯罪记录声明函</w:t>
      </w:r>
    </w:p>
    <w:p w14:paraId="2B66F610">
      <w:pPr>
        <w:pStyle w:val="22"/>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20"/>
          <w:kern w:val="0"/>
          <w:sz w:val="28"/>
          <w:szCs w:val="28"/>
          <w14:textFill>
            <w14:solidFill>
              <w14:schemeClr w14:val="tx1"/>
            </w14:solidFill>
          </w14:textFill>
        </w:rPr>
        <w:t>致：</w:t>
      </w:r>
      <w:r>
        <w:rPr>
          <w:rFonts w:hint="eastAsia" w:ascii="仿宋" w:hAnsi="仿宋" w:eastAsia="仿宋" w:cs="仿宋"/>
          <w:b/>
          <w:bCs/>
          <w:color w:val="000000" w:themeColor="text1"/>
          <w:spacing w:val="20"/>
          <w:kern w:val="0"/>
          <w:sz w:val="28"/>
          <w:szCs w:val="28"/>
          <w:u w:val="single"/>
          <w14:textFill>
            <w14:solidFill>
              <w14:schemeClr w14:val="tx1"/>
            </w14:solidFill>
          </w14:textFill>
        </w:rPr>
        <w:t xml:space="preserve">           （采购人）</w:t>
      </w:r>
    </w:p>
    <w:p w14:paraId="1B555B6B">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我公司在参加本次政府采购项目活动中，作出如下承诺：</w:t>
      </w:r>
    </w:p>
    <w:p w14:paraId="7616D973">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一、参加本次政府采购活动前三年内，在经营活动中没有重大违法记录；</w:t>
      </w:r>
    </w:p>
    <w:p w14:paraId="07466BFF">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二、未挂靠、借用资质进行投标等违法违规行为；</w:t>
      </w:r>
    </w:p>
    <w:p w14:paraId="0EE4E55F">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三、提供的相关资料均真实、有效。</w:t>
      </w:r>
    </w:p>
    <w:p w14:paraId="52AA6B5A">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在协商前查询了本公司在信用中国网（http://www.creditchina.gov.cn）中的信用信息，其中严重失信主体名单、重大税收违法失信主体均为 0 记录；查询了本公司在中国政府采购网（http://www.ccgp.gov.cn）中的政府采购严重违法失信行为信息记录为 0 记录。 </w:t>
      </w:r>
    </w:p>
    <w:p w14:paraId="26F2118E">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如上述声明不真实，愿意按照政府采购有关法律法规的规定接受处罚。 </w:t>
      </w:r>
    </w:p>
    <w:p w14:paraId="5F4857BF">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若查实我公司提供的资料及上述承诺不属实，则采购人有权取消我公司的投标及中标资格，且我公司将无条件承担由此给本次采购带来的一切后果（包括经济损失）。</w:t>
      </w:r>
    </w:p>
    <w:p w14:paraId="3956A3C7">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特此声明。</w:t>
      </w:r>
    </w:p>
    <w:p w14:paraId="7EBC3C3D">
      <w:pPr>
        <w:pStyle w:val="9"/>
        <w:rPr>
          <w:rFonts w:ascii="仿宋" w:hAnsi="仿宋" w:eastAsia="仿宋" w:cs="仿宋"/>
          <w:color w:val="000000" w:themeColor="text1"/>
          <w14:textFill>
            <w14:solidFill>
              <w14:schemeClr w14:val="tx1"/>
            </w14:solidFill>
          </w14:textFill>
        </w:rPr>
      </w:pPr>
    </w:p>
    <w:p w14:paraId="1A96BDDB">
      <w:pPr>
        <w:rPr>
          <w:rFonts w:ascii="仿宋" w:hAnsi="仿宋" w:eastAsia="仿宋" w:cs="仿宋"/>
          <w:color w:val="000000" w:themeColor="text1"/>
          <w14:textFill>
            <w14:solidFill>
              <w14:schemeClr w14:val="tx1"/>
            </w14:solidFill>
          </w14:textFill>
        </w:rPr>
      </w:pPr>
    </w:p>
    <w:p w14:paraId="1939B5D9">
      <w:pPr>
        <w:rPr>
          <w:rFonts w:ascii="仿宋" w:hAnsi="仿宋" w:eastAsia="仿宋" w:cs="仿宋"/>
          <w:color w:val="000000" w:themeColor="text1"/>
          <w14:textFill>
            <w14:solidFill>
              <w14:schemeClr w14:val="tx1"/>
            </w14:solidFill>
          </w14:textFill>
        </w:rPr>
      </w:pPr>
    </w:p>
    <w:p w14:paraId="05CF09E9">
      <w:pPr>
        <w:rPr>
          <w:rFonts w:ascii="仿宋" w:hAnsi="仿宋" w:eastAsia="仿宋" w:cs="仿宋"/>
          <w:color w:val="000000" w:themeColor="text1"/>
          <w14:textFill>
            <w14:solidFill>
              <w14:schemeClr w14:val="tx1"/>
            </w14:solidFill>
          </w14:textFill>
        </w:rPr>
      </w:pPr>
    </w:p>
    <w:p w14:paraId="301015E7">
      <w:pPr>
        <w:widowControl/>
        <w:snapToGrid w:val="0"/>
        <w:spacing w:line="600" w:lineRule="exact"/>
        <w:ind w:firstLine="2880" w:firstLineChars="1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lang w:bidi="ar"/>
          <w14:textFill>
            <w14:solidFill>
              <w14:schemeClr w14:val="tx1"/>
            </w14:solidFill>
          </w14:textFill>
        </w:rPr>
        <w:t>供应商</w:t>
      </w:r>
      <w:r>
        <w:rPr>
          <w:rFonts w:hint="eastAsia" w:ascii="仿宋" w:hAnsi="仿宋" w:eastAsia="仿宋" w:cs="仿宋"/>
          <w:color w:val="000000" w:themeColor="text1"/>
          <w:spacing w:val="20"/>
          <w:kern w:val="0"/>
          <w:sz w:val="24"/>
          <w:lang w:bidi="ar"/>
          <w14:textFill>
            <w14:solidFill>
              <w14:schemeClr w14:val="tx1"/>
            </w14:solidFill>
          </w14:textFill>
        </w:rPr>
        <w:t>(公章)：</w:t>
      </w:r>
    </w:p>
    <w:p w14:paraId="55DFF01A">
      <w:pPr>
        <w:widowControl/>
        <w:snapToGrid w:val="0"/>
        <w:spacing w:line="60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法定代表人或授权代表人（签字或盖章）</w:t>
      </w:r>
      <w:r>
        <w:rPr>
          <w:rFonts w:hint="eastAsia" w:ascii="仿宋" w:hAnsi="仿宋" w:eastAsia="仿宋" w:cs="仿宋"/>
          <w:color w:val="000000" w:themeColor="text1"/>
          <w:spacing w:val="20"/>
          <w:kern w:val="0"/>
          <w:sz w:val="24"/>
          <w:lang w:bidi="ar"/>
          <w14:textFill>
            <w14:solidFill>
              <w14:schemeClr w14:val="tx1"/>
            </w14:solidFill>
          </w14:textFill>
        </w:rPr>
        <w:t>：</w:t>
      </w:r>
    </w:p>
    <w:p w14:paraId="3121AB89">
      <w:pPr>
        <w:widowControl/>
        <w:snapToGrid w:val="0"/>
        <w:spacing w:line="600" w:lineRule="exact"/>
        <w:jc w:val="left"/>
        <w:rPr>
          <w:rFonts w:ascii="仿宋" w:hAnsi="仿宋" w:eastAsia="仿宋" w:cs="仿宋"/>
          <w:color w:val="000000" w:themeColor="text1"/>
          <w:spacing w:val="20"/>
          <w:kern w:val="0"/>
          <w:sz w:val="24"/>
          <w:lang w:bidi="ar"/>
          <w14:textFill>
            <w14:solidFill>
              <w14:schemeClr w14:val="tx1"/>
            </w14:solidFill>
          </w14:textFill>
        </w:rPr>
      </w:pPr>
      <w:r>
        <w:rPr>
          <w:rFonts w:hint="eastAsia" w:ascii="仿宋" w:hAnsi="仿宋" w:eastAsia="仿宋" w:cs="仿宋"/>
          <w:color w:val="000000" w:themeColor="text1"/>
          <w:spacing w:val="20"/>
          <w:kern w:val="0"/>
          <w:sz w:val="24"/>
          <w:lang w:bidi="ar"/>
          <w14:textFill>
            <w14:solidFill>
              <w14:schemeClr w14:val="tx1"/>
            </w14:solidFill>
          </w14:textFill>
        </w:rPr>
        <w:tab/>
      </w:r>
      <w:r>
        <w:rPr>
          <w:rFonts w:hint="eastAsia" w:ascii="仿宋" w:hAnsi="仿宋" w:eastAsia="仿宋" w:cs="仿宋"/>
          <w:color w:val="000000" w:themeColor="text1"/>
          <w:spacing w:val="20"/>
          <w:kern w:val="0"/>
          <w:sz w:val="24"/>
          <w:lang w:bidi="ar"/>
          <w14:textFill>
            <w14:solidFill>
              <w14:schemeClr w14:val="tx1"/>
            </w14:solidFill>
          </w14:textFill>
        </w:rPr>
        <w:t xml:space="preserve">                日 期：</w:t>
      </w:r>
    </w:p>
    <w:p w14:paraId="4E3D97B5">
      <w:pPr>
        <w:shd w:val="clear" w:color="auto" w:fill="FFFFFF"/>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br w:type="page"/>
      </w:r>
    </w:p>
    <w:p w14:paraId="2FC1778B">
      <w:pPr>
        <w:shd w:val="clear" w:color="auto" w:fill="FFFFFF"/>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pacing w:val="20"/>
          <w:kern w:val="0"/>
          <w:sz w:val="28"/>
          <w:szCs w:val="28"/>
          <w14:textFill>
            <w14:solidFill>
              <w14:schemeClr w14:val="tx1"/>
            </w14:solidFill>
          </w14:textFill>
        </w:rPr>
        <w:t>八、资质要求</w:t>
      </w:r>
    </w:p>
    <w:p w14:paraId="7D31B5F4">
      <w:pPr>
        <w:widowControl/>
        <w:adjustRightInd w:val="0"/>
        <w:snapToGrid w:val="0"/>
        <w:spacing w:line="500" w:lineRule="exact"/>
        <w:ind w:firstLine="480" w:firstLineChars="200"/>
        <w:jc w:val="left"/>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注：应附有效的资质证书。</w:t>
      </w:r>
    </w:p>
    <w:p w14:paraId="7A407463">
      <w:pPr>
        <w:widowControl/>
        <w:shd w:val="clear" w:color="auto" w:fill="FFFFFF"/>
        <w:spacing w:line="360" w:lineRule="auto"/>
        <w:rPr>
          <w:rFonts w:ascii="仿宋" w:hAnsi="仿宋" w:eastAsia="仿宋" w:cs="仿宋"/>
          <w:b/>
          <w:bCs/>
          <w:color w:val="000000" w:themeColor="text1"/>
          <w:sz w:val="28"/>
          <w:szCs w:val="28"/>
          <w:lang w:bidi="ar"/>
          <w14:textFill>
            <w14:solidFill>
              <w14:schemeClr w14:val="tx1"/>
            </w14:solidFill>
          </w14:textFill>
        </w:rPr>
      </w:pPr>
      <w:r>
        <w:rPr>
          <w:rFonts w:hint="eastAsia" w:ascii="仿宋" w:hAnsi="仿宋" w:eastAsia="仿宋" w:cs="仿宋"/>
          <w:b/>
          <w:bCs/>
          <w:color w:val="000000" w:themeColor="text1"/>
          <w:sz w:val="28"/>
          <w:szCs w:val="28"/>
          <w:lang w:bidi="ar"/>
          <w14:textFill>
            <w14:solidFill>
              <w14:schemeClr w14:val="tx1"/>
            </w14:solidFill>
          </w14:textFill>
        </w:rPr>
        <w:br w:type="page"/>
      </w:r>
    </w:p>
    <w:p w14:paraId="10C888DF">
      <w:pPr>
        <w:shd w:val="clear" w:color="auto" w:fill="FFFFFF"/>
        <w:jc w:val="center"/>
        <w:rPr>
          <w:rFonts w:ascii="仿宋" w:hAnsi="仿宋" w:eastAsia="仿宋" w:cs="仿宋"/>
          <w:color w:val="000000" w:themeColor="text1"/>
          <w:spacing w:val="20"/>
          <w:kern w:val="0"/>
          <w:sz w:val="28"/>
          <w:szCs w:val="28"/>
          <w14:textFill>
            <w14:solidFill>
              <w14:schemeClr w14:val="tx1"/>
            </w14:solidFill>
          </w14:textFill>
        </w:rPr>
      </w:pPr>
      <w:bookmarkStart w:id="117" w:name="_Toc17665"/>
      <w:bookmarkStart w:id="118" w:name="_Toc578"/>
      <w:r>
        <w:rPr>
          <w:rFonts w:hint="eastAsia" w:ascii="仿宋" w:hAnsi="仿宋" w:eastAsia="仿宋" w:cs="仿宋"/>
          <w:color w:val="000000" w:themeColor="text1"/>
          <w:spacing w:val="20"/>
          <w:kern w:val="0"/>
          <w:sz w:val="28"/>
          <w:szCs w:val="28"/>
          <w14:textFill>
            <w14:solidFill>
              <w14:schemeClr w14:val="tx1"/>
            </w14:solidFill>
          </w14:textFill>
        </w:rPr>
        <w:t>九、项目负责人简历表</w:t>
      </w:r>
      <w:bookmarkEnd w:id="117"/>
      <w:bookmarkEnd w:id="118"/>
    </w:p>
    <w:tbl>
      <w:tblPr>
        <w:tblStyle w:val="2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90"/>
        <w:gridCol w:w="1260"/>
        <w:gridCol w:w="1476"/>
        <w:gridCol w:w="1476"/>
        <w:gridCol w:w="1758"/>
      </w:tblGrid>
      <w:tr w14:paraId="4B89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70" w:type="dxa"/>
            <w:vAlign w:val="center"/>
          </w:tcPr>
          <w:p w14:paraId="447536C8">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姓   名</w:t>
            </w:r>
          </w:p>
        </w:tc>
        <w:tc>
          <w:tcPr>
            <w:tcW w:w="1590" w:type="dxa"/>
            <w:vAlign w:val="center"/>
          </w:tcPr>
          <w:p w14:paraId="2AA089A8">
            <w:pPr>
              <w:spacing w:line="500" w:lineRule="exact"/>
              <w:jc w:val="center"/>
              <w:rPr>
                <w:rFonts w:ascii="仿宋" w:hAnsi="仿宋" w:eastAsia="仿宋" w:cs="仿宋"/>
                <w:color w:val="000000" w:themeColor="text1"/>
                <w14:textFill>
                  <w14:solidFill>
                    <w14:schemeClr w14:val="tx1"/>
                  </w14:solidFill>
                </w14:textFill>
              </w:rPr>
            </w:pPr>
          </w:p>
        </w:tc>
        <w:tc>
          <w:tcPr>
            <w:tcW w:w="1260" w:type="dxa"/>
            <w:vAlign w:val="center"/>
          </w:tcPr>
          <w:p w14:paraId="358D75E9">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年  龄</w:t>
            </w:r>
          </w:p>
        </w:tc>
        <w:tc>
          <w:tcPr>
            <w:tcW w:w="1476" w:type="dxa"/>
            <w:vAlign w:val="center"/>
          </w:tcPr>
          <w:p w14:paraId="0310E8D7">
            <w:pPr>
              <w:spacing w:line="500" w:lineRule="exact"/>
              <w:jc w:val="center"/>
              <w:rPr>
                <w:rFonts w:ascii="仿宋" w:hAnsi="仿宋" w:eastAsia="仿宋" w:cs="仿宋"/>
                <w:color w:val="000000" w:themeColor="text1"/>
                <w14:textFill>
                  <w14:solidFill>
                    <w14:schemeClr w14:val="tx1"/>
                  </w14:solidFill>
                </w14:textFill>
              </w:rPr>
            </w:pPr>
          </w:p>
        </w:tc>
        <w:tc>
          <w:tcPr>
            <w:tcW w:w="1476" w:type="dxa"/>
            <w:vAlign w:val="center"/>
          </w:tcPr>
          <w:p w14:paraId="6EA017A5">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专    业</w:t>
            </w:r>
          </w:p>
        </w:tc>
        <w:tc>
          <w:tcPr>
            <w:tcW w:w="1758" w:type="dxa"/>
            <w:vAlign w:val="center"/>
          </w:tcPr>
          <w:p w14:paraId="490A0703">
            <w:pPr>
              <w:spacing w:line="500" w:lineRule="exact"/>
              <w:jc w:val="center"/>
              <w:rPr>
                <w:rFonts w:ascii="仿宋" w:hAnsi="仿宋" w:eastAsia="仿宋" w:cs="仿宋"/>
                <w:color w:val="000000" w:themeColor="text1"/>
                <w14:textFill>
                  <w14:solidFill>
                    <w14:schemeClr w14:val="tx1"/>
                  </w14:solidFill>
                </w14:textFill>
              </w:rPr>
            </w:pPr>
          </w:p>
        </w:tc>
      </w:tr>
      <w:tr w14:paraId="212F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70" w:type="dxa"/>
            <w:vAlign w:val="center"/>
          </w:tcPr>
          <w:p w14:paraId="77BC399B">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   称</w:t>
            </w:r>
          </w:p>
        </w:tc>
        <w:tc>
          <w:tcPr>
            <w:tcW w:w="1590" w:type="dxa"/>
            <w:vAlign w:val="center"/>
          </w:tcPr>
          <w:p w14:paraId="069A656C">
            <w:pPr>
              <w:spacing w:line="500" w:lineRule="exact"/>
              <w:jc w:val="center"/>
              <w:rPr>
                <w:rFonts w:ascii="仿宋" w:hAnsi="仿宋" w:eastAsia="仿宋" w:cs="仿宋"/>
                <w:color w:val="000000" w:themeColor="text1"/>
                <w14:textFill>
                  <w14:solidFill>
                    <w14:schemeClr w14:val="tx1"/>
                  </w14:solidFill>
                </w14:textFill>
              </w:rPr>
            </w:pPr>
          </w:p>
        </w:tc>
        <w:tc>
          <w:tcPr>
            <w:tcW w:w="1260" w:type="dxa"/>
            <w:vAlign w:val="center"/>
          </w:tcPr>
          <w:p w14:paraId="03A2A2E4">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  务</w:t>
            </w:r>
          </w:p>
        </w:tc>
        <w:tc>
          <w:tcPr>
            <w:tcW w:w="1476" w:type="dxa"/>
            <w:vAlign w:val="center"/>
          </w:tcPr>
          <w:p w14:paraId="69F6B16A">
            <w:pPr>
              <w:spacing w:line="500" w:lineRule="exact"/>
              <w:jc w:val="center"/>
              <w:rPr>
                <w:rFonts w:ascii="仿宋" w:hAnsi="仿宋" w:eastAsia="仿宋" w:cs="仿宋"/>
                <w:color w:val="000000" w:themeColor="text1"/>
                <w14:textFill>
                  <w14:solidFill>
                    <w14:schemeClr w14:val="tx1"/>
                  </w14:solidFill>
                </w14:textFill>
              </w:rPr>
            </w:pPr>
          </w:p>
        </w:tc>
        <w:tc>
          <w:tcPr>
            <w:tcW w:w="1476" w:type="dxa"/>
            <w:vAlign w:val="center"/>
          </w:tcPr>
          <w:p w14:paraId="602127AA">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拟在本合</w:t>
            </w:r>
          </w:p>
          <w:p w14:paraId="425092A6">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同项目担</w:t>
            </w:r>
          </w:p>
          <w:p w14:paraId="370D7157">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任职务</w:t>
            </w:r>
          </w:p>
        </w:tc>
        <w:tc>
          <w:tcPr>
            <w:tcW w:w="1758" w:type="dxa"/>
            <w:vAlign w:val="center"/>
          </w:tcPr>
          <w:p w14:paraId="3E90CEEF">
            <w:pPr>
              <w:spacing w:line="500" w:lineRule="exact"/>
              <w:jc w:val="center"/>
              <w:rPr>
                <w:rFonts w:ascii="仿宋" w:hAnsi="仿宋" w:eastAsia="仿宋" w:cs="仿宋"/>
                <w:color w:val="000000" w:themeColor="text1"/>
                <w14:textFill>
                  <w14:solidFill>
                    <w14:schemeClr w14:val="tx1"/>
                  </w14:solidFill>
                </w14:textFill>
              </w:rPr>
            </w:pPr>
          </w:p>
        </w:tc>
      </w:tr>
      <w:tr w14:paraId="704A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470" w:type="dxa"/>
            <w:vAlign w:val="center"/>
          </w:tcPr>
          <w:p w14:paraId="63AEB0C5">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毕业学校</w:t>
            </w:r>
          </w:p>
        </w:tc>
        <w:tc>
          <w:tcPr>
            <w:tcW w:w="7560" w:type="dxa"/>
            <w:gridSpan w:val="5"/>
            <w:vAlign w:val="center"/>
          </w:tcPr>
          <w:p w14:paraId="7C763B41">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年   月毕业于              学校            系（科）</w:t>
            </w:r>
          </w:p>
          <w:p w14:paraId="5018297D">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学制   年</w:t>
            </w:r>
          </w:p>
        </w:tc>
      </w:tr>
      <w:tr w14:paraId="7778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030" w:type="dxa"/>
            <w:gridSpan w:val="6"/>
            <w:vAlign w:val="center"/>
          </w:tcPr>
          <w:p w14:paraId="62F01F5E">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经        历</w:t>
            </w:r>
          </w:p>
        </w:tc>
      </w:tr>
      <w:tr w14:paraId="47F6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470" w:type="dxa"/>
            <w:vAlign w:val="center"/>
          </w:tcPr>
          <w:p w14:paraId="119F7C6D">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年～  年</w:t>
            </w:r>
          </w:p>
        </w:tc>
        <w:tc>
          <w:tcPr>
            <w:tcW w:w="4326" w:type="dxa"/>
            <w:gridSpan w:val="3"/>
            <w:vAlign w:val="center"/>
          </w:tcPr>
          <w:p w14:paraId="6985379D">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参加过的项目名称及主要特点</w:t>
            </w:r>
          </w:p>
        </w:tc>
        <w:tc>
          <w:tcPr>
            <w:tcW w:w="1476" w:type="dxa"/>
            <w:vAlign w:val="center"/>
          </w:tcPr>
          <w:p w14:paraId="72982133">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担任何职</w:t>
            </w:r>
          </w:p>
        </w:tc>
        <w:tc>
          <w:tcPr>
            <w:tcW w:w="1758" w:type="dxa"/>
            <w:vAlign w:val="center"/>
          </w:tcPr>
          <w:p w14:paraId="2E02DD6F">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备注</w:t>
            </w:r>
          </w:p>
        </w:tc>
      </w:tr>
      <w:tr w14:paraId="4AC1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6" w:hRule="atLeast"/>
        </w:trPr>
        <w:tc>
          <w:tcPr>
            <w:tcW w:w="1470" w:type="dxa"/>
            <w:vAlign w:val="center"/>
          </w:tcPr>
          <w:p w14:paraId="436171EE">
            <w:pPr>
              <w:spacing w:line="500" w:lineRule="exact"/>
              <w:jc w:val="center"/>
              <w:rPr>
                <w:rFonts w:ascii="仿宋" w:hAnsi="仿宋" w:eastAsia="仿宋" w:cs="仿宋"/>
                <w:color w:val="000000" w:themeColor="text1"/>
                <w14:textFill>
                  <w14:solidFill>
                    <w14:schemeClr w14:val="tx1"/>
                  </w14:solidFill>
                </w14:textFill>
              </w:rPr>
            </w:pPr>
          </w:p>
        </w:tc>
        <w:tc>
          <w:tcPr>
            <w:tcW w:w="4326" w:type="dxa"/>
            <w:gridSpan w:val="3"/>
            <w:vAlign w:val="center"/>
          </w:tcPr>
          <w:p w14:paraId="1E87FCCA">
            <w:pPr>
              <w:spacing w:line="500" w:lineRule="exact"/>
              <w:jc w:val="center"/>
              <w:rPr>
                <w:rFonts w:ascii="仿宋" w:hAnsi="仿宋" w:eastAsia="仿宋" w:cs="仿宋"/>
                <w:color w:val="000000" w:themeColor="text1"/>
                <w14:textFill>
                  <w14:solidFill>
                    <w14:schemeClr w14:val="tx1"/>
                  </w14:solidFill>
                </w14:textFill>
              </w:rPr>
            </w:pPr>
          </w:p>
        </w:tc>
        <w:tc>
          <w:tcPr>
            <w:tcW w:w="1476" w:type="dxa"/>
            <w:vAlign w:val="center"/>
          </w:tcPr>
          <w:p w14:paraId="5F241103">
            <w:pPr>
              <w:spacing w:line="500" w:lineRule="exact"/>
              <w:jc w:val="center"/>
              <w:rPr>
                <w:rFonts w:ascii="仿宋" w:hAnsi="仿宋" w:eastAsia="仿宋" w:cs="仿宋"/>
                <w:color w:val="000000" w:themeColor="text1"/>
                <w14:textFill>
                  <w14:solidFill>
                    <w14:schemeClr w14:val="tx1"/>
                  </w14:solidFill>
                </w14:textFill>
              </w:rPr>
            </w:pPr>
          </w:p>
        </w:tc>
        <w:tc>
          <w:tcPr>
            <w:tcW w:w="1758" w:type="dxa"/>
            <w:vAlign w:val="center"/>
          </w:tcPr>
          <w:p w14:paraId="2CA24188">
            <w:pPr>
              <w:spacing w:line="500" w:lineRule="exact"/>
              <w:jc w:val="center"/>
              <w:rPr>
                <w:rFonts w:ascii="仿宋" w:hAnsi="仿宋" w:eastAsia="仿宋" w:cs="仿宋"/>
                <w:color w:val="000000" w:themeColor="text1"/>
                <w14:textFill>
                  <w14:solidFill>
                    <w14:schemeClr w14:val="tx1"/>
                  </w14:solidFill>
                </w14:textFill>
              </w:rPr>
            </w:pPr>
          </w:p>
        </w:tc>
      </w:tr>
    </w:tbl>
    <w:p w14:paraId="28527A75">
      <w:pPr>
        <w:pStyle w:val="17"/>
        <w:rPr>
          <w:rFonts w:ascii="仿宋" w:hAnsi="仿宋" w:eastAsia="仿宋" w:cs="仿宋"/>
          <w:color w:val="000000" w:themeColor="text1"/>
          <w:sz w:val="21"/>
          <w:szCs w:val="21"/>
          <w14:textFill>
            <w14:solidFill>
              <w14:schemeClr w14:val="tx1"/>
            </w14:solidFill>
          </w14:textFill>
        </w:rPr>
      </w:pPr>
    </w:p>
    <w:p w14:paraId="4D1FCCA3">
      <w:pPr>
        <w:pStyle w:val="17"/>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注：本表后附项目负责人身份证、职称证及业绩证明（如有：提供合同协议书）的复印件。</w:t>
      </w:r>
    </w:p>
    <w:p w14:paraId="58CAB791">
      <w:pPr>
        <w:spacing w:line="360" w:lineRule="auto"/>
        <w:contextualSpacing/>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br w:type="page"/>
      </w:r>
    </w:p>
    <w:p w14:paraId="65BE90F6">
      <w:pPr>
        <w:shd w:val="clear" w:color="auto" w:fill="FFFFFF"/>
        <w:jc w:val="center"/>
        <w:rPr>
          <w:rFonts w:ascii="仿宋" w:hAnsi="仿宋" w:eastAsia="仿宋" w:cs="仿宋"/>
          <w:color w:val="000000" w:themeColor="text1"/>
          <w:spacing w:val="20"/>
          <w:kern w:val="0"/>
          <w:sz w:val="28"/>
          <w:szCs w:val="28"/>
          <w14:textFill>
            <w14:solidFill>
              <w14:schemeClr w14:val="tx1"/>
            </w14:solidFill>
          </w14:textFill>
        </w:rPr>
      </w:pPr>
      <w:bookmarkStart w:id="119" w:name="_Toc896"/>
      <w:bookmarkStart w:id="120" w:name="_Toc8102"/>
      <w:bookmarkStart w:id="121" w:name="_Toc29003"/>
      <w:r>
        <w:rPr>
          <w:rFonts w:hint="eastAsia" w:ascii="仿宋" w:hAnsi="仿宋" w:eastAsia="仿宋" w:cs="仿宋"/>
          <w:color w:val="000000" w:themeColor="text1"/>
          <w:spacing w:val="20"/>
          <w:kern w:val="0"/>
          <w:sz w:val="28"/>
          <w:szCs w:val="28"/>
          <w14:textFill>
            <w14:solidFill>
              <w14:schemeClr w14:val="tx1"/>
            </w14:solidFill>
          </w14:textFill>
        </w:rPr>
        <w:t>十、磋商保证金</w:t>
      </w:r>
      <w:bookmarkEnd w:id="119"/>
      <w:bookmarkEnd w:id="120"/>
      <w:bookmarkEnd w:id="121"/>
    </w:p>
    <w:p w14:paraId="54318D67">
      <w:pPr>
        <w:adjustRightInd w:val="0"/>
        <w:spacing w:line="360" w:lineRule="auto"/>
        <w:ind w:firstLine="424" w:firstLineChars="177"/>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供应商应附磋商保证金缴纳凭证或保函、基本账户开户许可证或基本账户存款信息彩色扫描件。</w:t>
      </w:r>
    </w:p>
    <w:p w14:paraId="26D0DD7A">
      <w:pPr>
        <w:widowControl/>
        <w:shd w:val="clear" w:color="auto" w:fill="FFFFFF"/>
        <w:spacing w:line="360" w:lineRule="auto"/>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br w:type="page"/>
      </w:r>
      <w:bookmarkStart w:id="122" w:name="_Toc10517"/>
    </w:p>
    <w:p w14:paraId="51726C7E">
      <w:pPr>
        <w:shd w:val="clear" w:color="auto" w:fill="FFFFFF"/>
        <w:jc w:val="center"/>
        <w:rPr>
          <w:rFonts w:ascii="仿宋" w:hAnsi="仿宋" w:eastAsia="仿宋" w:cs="仿宋"/>
          <w:color w:val="000000" w:themeColor="text1"/>
          <w:spacing w:val="20"/>
          <w:kern w:val="0"/>
          <w:sz w:val="28"/>
          <w:szCs w:val="28"/>
          <w14:textFill>
            <w14:solidFill>
              <w14:schemeClr w14:val="tx1"/>
            </w14:solidFill>
          </w14:textFill>
        </w:rPr>
      </w:pPr>
      <w:bookmarkStart w:id="123" w:name="_Toc13495"/>
      <w:r>
        <w:rPr>
          <w:rFonts w:hint="eastAsia" w:ascii="仿宋" w:hAnsi="仿宋" w:eastAsia="仿宋" w:cs="仿宋"/>
          <w:color w:val="000000" w:themeColor="text1"/>
          <w:spacing w:val="20"/>
          <w:kern w:val="0"/>
          <w:sz w:val="28"/>
          <w:szCs w:val="28"/>
          <w14:textFill>
            <w14:solidFill>
              <w14:schemeClr w14:val="tx1"/>
            </w14:solidFill>
          </w14:textFill>
        </w:rPr>
        <w:t>十一、近3年完成的类似项目情况表</w:t>
      </w:r>
      <w:bookmarkEnd w:id="122"/>
      <w:bookmarkEnd w:id="123"/>
    </w:p>
    <w:p w14:paraId="58C51411">
      <w:pPr>
        <w:pStyle w:val="11"/>
        <w:rPr>
          <w:rFonts w:ascii="仿宋" w:hAnsi="仿宋" w:eastAsia="仿宋" w:cs="仿宋"/>
          <w:color w:val="000000" w:themeColor="text1"/>
          <w14:textFill>
            <w14:solidFill>
              <w14:schemeClr w14:val="tx1"/>
            </w14:solidFill>
          </w14:textFill>
        </w:rPr>
      </w:pPr>
    </w:p>
    <w:tbl>
      <w:tblPr>
        <w:tblStyle w:val="25"/>
        <w:tblW w:w="86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8"/>
        <w:gridCol w:w="1277"/>
        <w:gridCol w:w="1527"/>
        <w:gridCol w:w="1550"/>
        <w:gridCol w:w="1476"/>
      </w:tblGrid>
      <w:tr w14:paraId="1537F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2788" w:type="dxa"/>
            <w:vAlign w:val="center"/>
          </w:tcPr>
          <w:p w14:paraId="647C65C7">
            <w:pPr>
              <w:tabs>
                <w:tab w:val="left" w:pos="4845"/>
              </w:tabs>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项目名称</w:t>
            </w:r>
          </w:p>
        </w:tc>
        <w:tc>
          <w:tcPr>
            <w:tcW w:w="1277" w:type="dxa"/>
            <w:vAlign w:val="center"/>
          </w:tcPr>
          <w:p w14:paraId="6459AA25">
            <w:pPr>
              <w:tabs>
                <w:tab w:val="left" w:pos="4845"/>
              </w:tabs>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合同期限</w:t>
            </w:r>
          </w:p>
        </w:tc>
        <w:tc>
          <w:tcPr>
            <w:tcW w:w="1527" w:type="dxa"/>
            <w:vAlign w:val="center"/>
          </w:tcPr>
          <w:p w14:paraId="4B8680AC">
            <w:pPr>
              <w:tabs>
                <w:tab w:val="left" w:pos="4845"/>
              </w:tabs>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项目金额</w:t>
            </w:r>
          </w:p>
          <w:p w14:paraId="65F45E99">
            <w:pPr>
              <w:tabs>
                <w:tab w:val="left" w:pos="4845"/>
              </w:tabs>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（万元）</w:t>
            </w:r>
          </w:p>
        </w:tc>
        <w:tc>
          <w:tcPr>
            <w:tcW w:w="1550" w:type="dxa"/>
            <w:vAlign w:val="center"/>
          </w:tcPr>
          <w:p w14:paraId="7188101E">
            <w:pPr>
              <w:tabs>
                <w:tab w:val="left" w:pos="4845"/>
              </w:tabs>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采购人名称</w:t>
            </w:r>
          </w:p>
        </w:tc>
        <w:tc>
          <w:tcPr>
            <w:tcW w:w="1476" w:type="dxa"/>
            <w:vAlign w:val="center"/>
          </w:tcPr>
          <w:p w14:paraId="706C8F90">
            <w:pPr>
              <w:tabs>
                <w:tab w:val="left" w:pos="4845"/>
              </w:tabs>
              <w:spacing w:line="0" w:lineRule="atLeas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采购人联系人及电话</w:t>
            </w:r>
          </w:p>
        </w:tc>
      </w:tr>
      <w:tr w14:paraId="02576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788" w:type="dxa"/>
            <w:vAlign w:val="center"/>
          </w:tcPr>
          <w:p w14:paraId="41DD8A83">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277" w:type="dxa"/>
            <w:vAlign w:val="center"/>
          </w:tcPr>
          <w:p w14:paraId="0AA603C5">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27" w:type="dxa"/>
            <w:vAlign w:val="center"/>
          </w:tcPr>
          <w:p w14:paraId="6F00092F">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50" w:type="dxa"/>
            <w:vAlign w:val="center"/>
          </w:tcPr>
          <w:p w14:paraId="547D91C0">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476" w:type="dxa"/>
            <w:vAlign w:val="center"/>
          </w:tcPr>
          <w:p w14:paraId="23FDB050">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r>
      <w:tr w14:paraId="152E7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788" w:type="dxa"/>
            <w:vAlign w:val="center"/>
          </w:tcPr>
          <w:p w14:paraId="2D13C787">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277" w:type="dxa"/>
            <w:vAlign w:val="center"/>
          </w:tcPr>
          <w:p w14:paraId="174734E6">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27" w:type="dxa"/>
            <w:vAlign w:val="center"/>
          </w:tcPr>
          <w:p w14:paraId="5AC988C0">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50" w:type="dxa"/>
            <w:vAlign w:val="center"/>
          </w:tcPr>
          <w:p w14:paraId="6999963C">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476" w:type="dxa"/>
            <w:vAlign w:val="center"/>
          </w:tcPr>
          <w:p w14:paraId="2A481AD6">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r>
      <w:tr w14:paraId="6FFCE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788" w:type="dxa"/>
            <w:vAlign w:val="center"/>
          </w:tcPr>
          <w:p w14:paraId="2DAB9180">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277" w:type="dxa"/>
            <w:vAlign w:val="center"/>
          </w:tcPr>
          <w:p w14:paraId="7184E983">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27" w:type="dxa"/>
            <w:vAlign w:val="center"/>
          </w:tcPr>
          <w:p w14:paraId="06D36D69">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50" w:type="dxa"/>
            <w:vAlign w:val="center"/>
          </w:tcPr>
          <w:p w14:paraId="5BAA2D93">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476" w:type="dxa"/>
            <w:vAlign w:val="center"/>
          </w:tcPr>
          <w:p w14:paraId="5E577BEB">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r>
      <w:tr w14:paraId="08C9D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788" w:type="dxa"/>
            <w:vAlign w:val="center"/>
          </w:tcPr>
          <w:p w14:paraId="124C7A96">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277" w:type="dxa"/>
            <w:vAlign w:val="center"/>
          </w:tcPr>
          <w:p w14:paraId="170FC40B">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27" w:type="dxa"/>
            <w:vAlign w:val="center"/>
          </w:tcPr>
          <w:p w14:paraId="2CD1EAF2">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50" w:type="dxa"/>
            <w:vAlign w:val="center"/>
          </w:tcPr>
          <w:p w14:paraId="2D2EE35F">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476" w:type="dxa"/>
            <w:vAlign w:val="center"/>
          </w:tcPr>
          <w:p w14:paraId="6E3957BE">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r>
      <w:tr w14:paraId="3C37E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788" w:type="dxa"/>
            <w:vAlign w:val="center"/>
          </w:tcPr>
          <w:p w14:paraId="657C7E19">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277" w:type="dxa"/>
            <w:vAlign w:val="center"/>
          </w:tcPr>
          <w:p w14:paraId="5A1E179D">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27" w:type="dxa"/>
            <w:vAlign w:val="center"/>
          </w:tcPr>
          <w:p w14:paraId="46D99429">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50" w:type="dxa"/>
            <w:vAlign w:val="center"/>
          </w:tcPr>
          <w:p w14:paraId="00C49C9C">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476" w:type="dxa"/>
            <w:vAlign w:val="center"/>
          </w:tcPr>
          <w:p w14:paraId="61F5F081">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r>
      <w:tr w14:paraId="1301A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788" w:type="dxa"/>
            <w:vAlign w:val="center"/>
          </w:tcPr>
          <w:p w14:paraId="786B2D6F">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277" w:type="dxa"/>
            <w:vAlign w:val="center"/>
          </w:tcPr>
          <w:p w14:paraId="2312A6C0">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27" w:type="dxa"/>
            <w:vAlign w:val="center"/>
          </w:tcPr>
          <w:p w14:paraId="21B35242">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50" w:type="dxa"/>
            <w:vAlign w:val="center"/>
          </w:tcPr>
          <w:p w14:paraId="4FCBA553">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476" w:type="dxa"/>
            <w:vAlign w:val="center"/>
          </w:tcPr>
          <w:p w14:paraId="64C75DAD">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r>
      <w:tr w14:paraId="6268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788" w:type="dxa"/>
            <w:vAlign w:val="center"/>
          </w:tcPr>
          <w:p w14:paraId="74368BAC">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277" w:type="dxa"/>
            <w:vAlign w:val="center"/>
          </w:tcPr>
          <w:p w14:paraId="58D89C11">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27" w:type="dxa"/>
            <w:vAlign w:val="center"/>
          </w:tcPr>
          <w:p w14:paraId="5C68A7B5">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550" w:type="dxa"/>
            <w:vAlign w:val="center"/>
          </w:tcPr>
          <w:p w14:paraId="73FE3880">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c>
          <w:tcPr>
            <w:tcW w:w="1476" w:type="dxa"/>
            <w:vAlign w:val="center"/>
          </w:tcPr>
          <w:p w14:paraId="515DA17A">
            <w:pPr>
              <w:tabs>
                <w:tab w:val="left" w:pos="4845"/>
              </w:tabs>
              <w:spacing w:line="0" w:lineRule="atLeast"/>
              <w:rPr>
                <w:rFonts w:ascii="仿宋" w:hAnsi="仿宋" w:eastAsia="仿宋" w:cs="仿宋"/>
                <w:bCs/>
                <w:color w:val="000000" w:themeColor="text1"/>
                <w:szCs w:val="21"/>
                <w14:textFill>
                  <w14:solidFill>
                    <w14:schemeClr w14:val="tx1"/>
                  </w14:solidFill>
                </w14:textFill>
              </w:rPr>
            </w:pPr>
          </w:p>
        </w:tc>
      </w:tr>
    </w:tbl>
    <w:p w14:paraId="7E403D52">
      <w:pPr>
        <w:spacing w:line="0" w:lineRule="atLeast"/>
        <w:ind w:left="945" w:leftChars="100" w:hanging="735" w:hangingChars="350"/>
        <w:rPr>
          <w:rFonts w:ascii="仿宋" w:hAnsi="仿宋" w:eastAsia="仿宋" w:cs="仿宋"/>
          <w:color w:val="000000" w:themeColor="text1"/>
          <w:szCs w:val="21"/>
          <w14:textFill>
            <w14:solidFill>
              <w14:schemeClr w14:val="tx1"/>
            </w14:solidFill>
          </w14:textFill>
        </w:rPr>
      </w:pPr>
    </w:p>
    <w:p w14:paraId="34CAF34D">
      <w:pPr>
        <w:spacing w:line="0" w:lineRule="atLeast"/>
        <w:ind w:left="945" w:leftChars="100" w:hanging="735" w:hangingChars="3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注：本表后附合同协议书等材料的复印件。（如有）</w:t>
      </w:r>
    </w:p>
    <w:p w14:paraId="358ECCC7">
      <w:pPr>
        <w:spacing w:line="480" w:lineRule="exact"/>
        <w:jc w:val="left"/>
        <w:rPr>
          <w:rFonts w:ascii="仿宋" w:hAnsi="仿宋" w:eastAsia="仿宋" w:cs="仿宋"/>
          <w:b/>
          <w:color w:val="000000" w:themeColor="text1"/>
          <w:szCs w:val="21"/>
          <w14:textFill>
            <w14:solidFill>
              <w14:schemeClr w14:val="tx1"/>
            </w14:solidFill>
          </w14:textFill>
        </w:rPr>
      </w:pPr>
    </w:p>
    <w:p w14:paraId="3378FAF7">
      <w:pPr>
        <w:spacing w:line="480" w:lineRule="exact"/>
        <w:jc w:val="left"/>
        <w:rPr>
          <w:rFonts w:ascii="仿宋" w:hAnsi="仿宋" w:eastAsia="仿宋" w:cs="仿宋"/>
          <w:b/>
          <w:color w:val="000000" w:themeColor="text1"/>
          <w:szCs w:val="21"/>
          <w14:textFill>
            <w14:solidFill>
              <w14:schemeClr w14:val="tx1"/>
            </w14:solidFill>
          </w14:textFill>
        </w:rPr>
      </w:pPr>
    </w:p>
    <w:p w14:paraId="09E34D4B">
      <w:pPr>
        <w:spacing w:line="480" w:lineRule="exact"/>
        <w:jc w:val="left"/>
        <w:rPr>
          <w:rFonts w:ascii="仿宋" w:hAnsi="仿宋" w:eastAsia="仿宋" w:cs="仿宋"/>
          <w:b/>
          <w:color w:val="000000" w:themeColor="text1"/>
          <w:szCs w:val="21"/>
          <w14:textFill>
            <w14:solidFill>
              <w14:schemeClr w14:val="tx1"/>
            </w14:solidFill>
          </w14:textFill>
        </w:rPr>
      </w:pPr>
    </w:p>
    <w:p w14:paraId="710645C0">
      <w:pPr>
        <w:spacing w:line="480" w:lineRule="exact"/>
        <w:jc w:val="left"/>
        <w:rPr>
          <w:rFonts w:ascii="仿宋" w:hAnsi="仿宋" w:eastAsia="仿宋" w:cs="仿宋"/>
          <w:b/>
          <w:color w:val="000000" w:themeColor="text1"/>
          <w:szCs w:val="21"/>
          <w14:textFill>
            <w14:solidFill>
              <w14:schemeClr w14:val="tx1"/>
            </w14:solidFill>
          </w14:textFill>
        </w:rPr>
      </w:pPr>
    </w:p>
    <w:p w14:paraId="76953AC0">
      <w:pPr>
        <w:spacing w:line="480" w:lineRule="exact"/>
        <w:jc w:val="left"/>
        <w:rPr>
          <w:rFonts w:ascii="仿宋" w:hAnsi="仿宋" w:eastAsia="仿宋" w:cs="仿宋"/>
          <w:b/>
          <w:color w:val="000000" w:themeColor="text1"/>
          <w:szCs w:val="21"/>
          <w14:textFill>
            <w14:solidFill>
              <w14:schemeClr w14:val="tx1"/>
            </w14:solidFill>
          </w14:textFill>
        </w:rPr>
      </w:pPr>
    </w:p>
    <w:p w14:paraId="72760DC3">
      <w:pPr>
        <w:spacing w:line="480" w:lineRule="exact"/>
        <w:jc w:val="left"/>
        <w:rPr>
          <w:rFonts w:ascii="仿宋" w:hAnsi="仿宋" w:eastAsia="仿宋" w:cs="仿宋"/>
          <w:b/>
          <w:color w:val="000000" w:themeColor="text1"/>
          <w:szCs w:val="21"/>
          <w14:textFill>
            <w14:solidFill>
              <w14:schemeClr w14:val="tx1"/>
            </w14:solidFill>
          </w14:textFill>
        </w:rPr>
      </w:pPr>
    </w:p>
    <w:p w14:paraId="091B6FF2">
      <w:pPr>
        <w:spacing w:line="480" w:lineRule="exact"/>
        <w:jc w:val="left"/>
        <w:rPr>
          <w:rFonts w:ascii="仿宋" w:hAnsi="仿宋" w:eastAsia="仿宋" w:cs="仿宋"/>
          <w:b/>
          <w:color w:val="000000" w:themeColor="text1"/>
          <w:szCs w:val="21"/>
          <w14:textFill>
            <w14:solidFill>
              <w14:schemeClr w14:val="tx1"/>
            </w14:solidFill>
          </w14:textFill>
        </w:rPr>
      </w:pPr>
    </w:p>
    <w:p w14:paraId="19918D31">
      <w:pPr>
        <w:snapToGrid w:val="0"/>
        <w:spacing w:line="360" w:lineRule="auto"/>
        <w:ind w:left="72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bookmarkStart w:id="124" w:name="_Toc19518"/>
    </w:p>
    <w:p w14:paraId="18AA8858">
      <w:pPr>
        <w:shd w:val="clear" w:color="auto" w:fill="FFFFFF"/>
        <w:jc w:val="center"/>
        <w:rPr>
          <w:rFonts w:ascii="仿宋" w:hAnsi="仿宋" w:eastAsia="仿宋" w:cs="仿宋"/>
          <w:color w:val="000000" w:themeColor="text1"/>
          <w:spacing w:val="20"/>
          <w:kern w:val="0"/>
          <w:sz w:val="28"/>
          <w:szCs w:val="28"/>
          <w14:textFill>
            <w14:solidFill>
              <w14:schemeClr w14:val="tx1"/>
            </w14:solidFill>
          </w14:textFill>
        </w:rPr>
      </w:pPr>
      <w:bookmarkStart w:id="125" w:name="_Toc6208"/>
      <w:bookmarkStart w:id="126" w:name="_Toc5183"/>
      <w:bookmarkStart w:id="127" w:name="_Toc31581"/>
      <w:r>
        <w:rPr>
          <w:rFonts w:hint="eastAsia" w:ascii="仿宋" w:hAnsi="仿宋" w:eastAsia="仿宋" w:cs="仿宋"/>
          <w:color w:val="000000" w:themeColor="text1"/>
          <w:spacing w:val="20"/>
          <w:kern w:val="0"/>
          <w:sz w:val="28"/>
          <w:szCs w:val="28"/>
          <w14:textFill>
            <w14:solidFill>
              <w14:schemeClr w14:val="tx1"/>
            </w14:solidFill>
          </w14:textFill>
        </w:rPr>
        <w:t>十二、</w:t>
      </w:r>
      <w:bookmarkEnd w:id="125"/>
      <w:bookmarkEnd w:id="126"/>
      <w:r>
        <w:rPr>
          <w:rFonts w:hint="eastAsia" w:ascii="仿宋" w:hAnsi="仿宋" w:eastAsia="仿宋" w:cs="仿宋"/>
          <w:color w:val="000000" w:themeColor="text1"/>
          <w:spacing w:val="20"/>
          <w:kern w:val="0"/>
          <w:sz w:val="28"/>
          <w:szCs w:val="28"/>
          <w14:textFill>
            <w14:solidFill>
              <w14:schemeClr w14:val="tx1"/>
            </w14:solidFill>
          </w14:textFill>
        </w:rPr>
        <w:t>人员配备情况</w:t>
      </w:r>
    </w:p>
    <w:p w14:paraId="2D8D0167">
      <w:pPr>
        <w:pStyle w:val="24"/>
        <w:ind w:left="0" w:leftChars="0" w:firstLine="0" w:firstLineChars="0"/>
        <w:jc w:val="center"/>
        <w:rPr>
          <w:rFonts w:ascii="仿宋" w:hAnsi="仿宋" w:eastAsia="仿宋" w:cs="仿宋"/>
          <w:b/>
          <w:bCs/>
          <w:color w:val="000000" w:themeColor="text1"/>
          <w:kern w:val="0"/>
          <w:sz w:val="28"/>
          <w:szCs w:val="28"/>
          <w14:textFill>
            <w14:solidFill>
              <w14:schemeClr w14:val="tx1"/>
            </w14:solidFill>
          </w14:textFill>
        </w:rPr>
      </w:pPr>
    </w:p>
    <w:p w14:paraId="496E3A60">
      <w:pPr>
        <w:pStyle w:val="24"/>
        <w:ind w:left="0" w:leftChars="0" w:firstLine="0" w:firstLineChars="0"/>
        <w:jc w:val="center"/>
        <w:rPr>
          <w:rFonts w:ascii="仿宋_GB2312" w:hAnsi="仿宋_GB2312" w:eastAsia="仿宋_GB2312" w:cs="仿宋_GB2312"/>
          <w:b/>
          <w:color w:val="000000" w:themeColor="text1"/>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拟派往本项目的人员配备情况</w:t>
      </w:r>
    </w:p>
    <w:tbl>
      <w:tblPr>
        <w:tblStyle w:val="2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85"/>
        <w:gridCol w:w="780"/>
        <w:gridCol w:w="1200"/>
        <w:gridCol w:w="1869"/>
        <w:gridCol w:w="1246"/>
        <w:gridCol w:w="795"/>
        <w:gridCol w:w="794"/>
      </w:tblGrid>
      <w:tr w14:paraId="361E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6" w:type="dxa"/>
            <w:vAlign w:val="center"/>
          </w:tcPr>
          <w:p w14:paraId="4FB36E6E">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序号</w:t>
            </w:r>
          </w:p>
        </w:tc>
        <w:tc>
          <w:tcPr>
            <w:tcW w:w="2085" w:type="dxa"/>
            <w:vAlign w:val="center"/>
          </w:tcPr>
          <w:p w14:paraId="20B86960">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本项目所任何职</w:t>
            </w:r>
          </w:p>
        </w:tc>
        <w:tc>
          <w:tcPr>
            <w:tcW w:w="780" w:type="dxa"/>
            <w:vAlign w:val="center"/>
          </w:tcPr>
          <w:p w14:paraId="505A93D8">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姓名</w:t>
            </w:r>
          </w:p>
        </w:tc>
        <w:tc>
          <w:tcPr>
            <w:tcW w:w="1200" w:type="dxa"/>
            <w:vAlign w:val="center"/>
          </w:tcPr>
          <w:p w14:paraId="71927409">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职业资格</w:t>
            </w:r>
          </w:p>
        </w:tc>
        <w:tc>
          <w:tcPr>
            <w:tcW w:w="1869" w:type="dxa"/>
            <w:vAlign w:val="center"/>
          </w:tcPr>
          <w:p w14:paraId="6C0CABF3">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学历</w:t>
            </w:r>
          </w:p>
        </w:tc>
        <w:tc>
          <w:tcPr>
            <w:tcW w:w="1246" w:type="dxa"/>
            <w:vAlign w:val="center"/>
          </w:tcPr>
          <w:p w14:paraId="18E6CD38">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职称</w:t>
            </w:r>
          </w:p>
        </w:tc>
        <w:tc>
          <w:tcPr>
            <w:tcW w:w="795" w:type="dxa"/>
            <w:vAlign w:val="center"/>
          </w:tcPr>
          <w:p w14:paraId="344311F3">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专业</w:t>
            </w:r>
          </w:p>
        </w:tc>
        <w:tc>
          <w:tcPr>
            <w:tcW w:w="794" w:type="dxa"/>
            <w:vAlign w:val="center"/>
          </w:tcPr>
          <w:p w14:paraId="6B359C63">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备注</w:t>
            </w:r>
          </w:p>
        </w:tc>
      </w:tr>
      <w:tr w14:paraId="74FF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28436589">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2085" w:type="dxa"/>
            <w:vAlign w:val="center"/>
          </w:tcPr>
          <w:p w14:paraId="45415BF8">
            <w:pPr>
              <w:spacing w:line="500" w:lineRule="exact"/>
              <w:jc w:val="center"/>
              <w:rPr>
                <w:rFonts w:ascii="仿宋" w:hAnsi="仿宋" w:eastAsia="仿宋" w:cs="仿宋"/>
                <w:color w:val="000000" w:themeColor="text1"/>
                <w14:textFill>
                  <w14:solidFill>
                    <w14:schemeClr w14:val="tx1"/>
                  </w14:solidFill>
                </w14:textFill>
              </w:rPr>
            </w:pPr>
          </w:p>
        </w:tc>
        <w:tc>
          <w:tcPr>
            <w:tcW w:w="780" w:type="dxa"/>
            <w:vAlign w:val="center"/>
          </w:tcPr>
          <w:p w14:paraId="28C4FD32">
            <w:pPr>
              <w:spacing w:line="500" w:lineRule="exact"/>
              <w:jc w:val="center"/>
              <w:rPr>
                <w:rFonts w:ascii="仿宋" w:hAnsi="仿宋" w:eastAsia="仿宋" w:cs="仿宋"/>
                <w:b/>
                <w:color w:val="000000" w:themeColor="text1"/>
                <w:szCs w:val="28"/>
                <w14:textFill>
                  <w14:solidFill>
                    <w14:schemeClr w14:val="tx1"/>
                  </w14:solidFill>
                </w14:textFill>
              </w:rPr>
            </w:pPr>
          </w:p>
        </w:tc>
        <w:tc>
          <w:tcPr>
            <w:tcW w:w="1200" w:type="dxa"/>
            <w:vAlign w:val="center"/>
          </w:tcPr>
          <w:p w14:paraId="4A26E8BD">
            <w:pPr>
              <w:spacing w:line="500" w:lineRule="exact"/>
              <w:jc w:val="center"/>
              <w:rPr>
                <w:rFonts w:ascii="仿宋" w:hAnsi="仿宋" w:eastAsia="仿宋" w:cs="仿宋"/>
                <w:b/>
                <w:color w:val="000000" w:themeColor="text1"/>
                <w:szCs w:val="28"/>
                <w14:textFill>
                  <w14:solidFill>
                    <w14:schemeClr w14:val="tx1"/>
                  </w14:solidFill>
                </w14:textFill>
              </w:rPr>
            </w:pPr>
          </w:p>
        </w:tc>
        <w:tc>
          <w:tcPr>
            <w:tcW w:w="1869" w:type="dxa"/>
            <w:vAlign w:val="center"/>
          </w:tcPr>
          <w:p w14:paraId="6720EC21">
            <w:pPr>
              <w:spacing w:line="500" w:lineRule="exact"/>
              <w:jc w:val="center"/>
              <w:rPr>
                <w:rFonts w:ascii="仿宋" w:hAnsi="仿宋" w:eastAsia="仿宋" w:cs="仿宋"/>
                <w:b/>
                <w:color w:val="000000" w:themeColor="text1"/>
                <w:szCs w:val="28"/>
                <w14:textFill>
                  <w14:solidFill>
                    <w14:schemeClr w14:val="tx1"/>
                  </w14:solidFill>
                </w14:textFill>
              </w:rPr>
            </w:pPr>
          </w:p>
        </w:tc>
        <w:tc>
          <w:tcPr>
            <w:tcW w:w="1246" w:type="dxa"/>
            <w:vAlign w:val="center"/>
          </w:tcPr>
          <w:p w14:paraId="719218BD">
            <w:pPr>
              <w:spacing w:line="500" w:lineRule="exact"/>
              <w:jc w:val="center"/>
              <w:rPr>
                <w:rFonts w:ascii="仿宋" w:hAnsi="仿宋" w:eastAsia="仿宋" w:cs="仿宋"/>
                <w:b/>
                <w:color w:val="000000" w:themeColor="text1"/>
                <w:szCs w:val="28"/>
                <w14:textFill>
                  <w14:solidFill>
                    <w14:schemeClr w14:val="tx1"/>
                  </w14:solidFill>
                </w14:textFill>
              </w:rPr>
            </w:pPr>
          </w:p>
        </w:tc>
        <w:tc>
          <w:tcPr>
            <w:tcW w:w="795" w:type="dxa"/>
            <w:vAlign w:val="center"/>
          </w:tcPr>
          <w:p w14:paraId="487C3D9B">
            <w:pPr>
              <w:spacing w:line="500" w:lineRule="exact"/>
              <w:jc w:val="center"/>
              <w:rPr>
                <w:rFonts w:ascii="仿宋" w:hAnsi="仿宋" w:eastAsia="仿宋" w:cs="仿宋"/>
                <w:b/>
                <w:color w:val="000000" w:themeColor="text1"/>
                <w:szCs w:val="28"/>
                <w14:textFill>
                  <w14:solidFill>
                    <w14:schemeClr w14:val="tx1"/>
                  </w14:solidFill>
                </w14:textFill>
              </w:rPr>
            </w:pPr>
          </w:p>
        </w:tc>
        <w:tc>
          <w:tcPr>
            <w:tcW w:w="794" w:type="dxa"/>
            <w:vAlign w:val="center"/>
          </w:tcPr>
          <w:p w14:paraId="2C5169EA">
            <w:pPr>
              <w:spacing w:line="500" w:lineRule="exact"/>
              <w:jc w:val="center"/>
              <w:rPr>
                <w:rFonts w:ascii="仿宋" w:hAnsi="仿宋" w:eastAsia="仿宋" w:cs="仿宋"/>
                <w:b/>
                <w:color w:val="000000" w:themeColor="text1"/>
                <w14:textFill>
                  <w14:solidFill>
                    <w14:schemeClr w14:val="tx1"/>
                  </w14:solidFill>
                </w14:textFill>
              </w:rPr>
            </w:pPr>
          </w:p>
        </w:tc>
      </w:tr>
      <w:tr w14:paraId="18F0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2DB89CB1">
            <w:pPr>
              <w:spacing w:line="500" w:lineRule="exact"/>
              <w:jc w:val="center"/>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2085" w:type="dxa"/>
            <w:vAlign w:val="center"/>
          </w:tcPr>
          <w:p w14:paraId="196AF9C9">
            <w:pPr>
              <w:spacing w:line="500" w:lineRule="exact"/>
              <w:jc w:val="center"/>
              <w:rPr>
                <w:rFonts w:ascii="仿宋" w:hAnsi="仿宋" w:eastAsia="仿宋" w:cs="仿宋"/>
                <w:b/>
                <w:color w:val="000000" w:themeColor="text1"/>
                <w:szCs w:val="28"/>
                <w14:textFill>
                  <w14:solidFill>
                    <w14:schemeClr w14:val="tx1"/>
                  </w14:solidFill>
                </w14:textFill>
              </w:rPr>
            </w:pPr>
          </w:p>
        </w:tc>
        <w:tc>
          <w:tcPr>
            <w:tcW w:w="780" w:type="dxa"/>
            <w:vAlign w:val="center"/>
          </w:tcPr>
          <w:p w14:paraId="6B3A3CDF">
            <w:pPr>
              <w:spacing w:line="500" w:lineRule="exact"/>
              <w:jc w:val="center"/>
              <w:rPr>
                <w:rFonts w:ascii="仿宋" w:hAnsi="仿宋" w:eastAsia="仿宋" w:cs="仿宋"/>
                <w:b/>
                <w:color w:val="000000" w:themeColor="text1"/>
                <w:szCs w:val="28"/>
                <w14:textFill>
                  <w14:solidFill>
                    <w14:schemeClr w14:val="tx1"/>
                  </w14:solidFill>
                </w14:textFill>
              </w:rPr>
            </w:pPr>
          </w:p>
        </w:tc>
        <w:tc>
          <w:tcPr>
            <w:tcW w:w="1200" w:type="dxa"/>
            <w:vAlign w:val="center"/>
          </w:tcPr>
          <w:p w14:paraId="14D5668B">
            <w:pPr>
              <w:spacing w:line="500" w:lineRule="exact"/>
              <w:jc w:val="center"/>
              <w:rPr>
                <w:rFonts w:ascii="仿宋" w:hAnsi="仿宋" w:eastAsia="仿宋" w:cs="仿宋"/>
                <w:b/>
                <w:color w:val="000000" w:themeColor="text1"/>
                <w:szCs w:val="28"/>
                <w14:textFill>
                  <w14:solidFill>
                    <w14:schemeClr w14:val="tx1"/>
                  </w14:solidFill>
                </w14:textFill>
              </w:rPr>
            </w:pPr>
          </w:p>
        </w:tc>
        <w:tc>
          <w:tcPr>
            <w:tcW w:w="1869" w:type="dxa"/>
            <w:vAlign w:val="center"/>
          </w:tcPr>
          <w:p w14:paraId="30FE7596">
            <w:pPr>
              <w:spacing w:line="500" w:lineRule="exact"/>
              <w:jc w:val="center"/>
              <w:rPr>
                <w:rFonts w:ascii="仿宋" w:hAnsi="仿宋" w:eastAsia="仿宋" w:cs="仿宋"/>
                <w:b/>
                <w:color w:val="000000" w:themeColor="text1"/>
                <w:szCs w:val="28"/>
                <w14:textFill>
                  <w14:solidFill>
                    <w14:schemeClr w14:val="tx1"/>
                  </w14:solidFill>
                </w14:textFill>
              </w:rPr>
            </w:pPr>
          </w:p>
        </w:tc>
        <w:tc>
          <w:tcPr>
            <w:tcW w:w="1246" w:type="dxa"/>
            <w:vAlign w:val="center"/>
          </w:tcPr>
          <w:p w14:paraId="52108DBC">
            <w:pPr>
              <w:spacing w:line="500" w:lineRule="exact"/>
              <w:jc w:val="center"/>
              <w:rPr>
                <w:rFonts w:ascii="仿宋" w:hAnsi="仿宋" w:eastAsia="仿宋" w:cs="仿宋"/>
                <w:b/>
                <w:color w:val="000000" w:themeColor="text1"/>
                <w:szCs w:val="28"/>
                <w14:textFill>
                  <w14:solidFill>
                    <w14:schemeClr w14:val="tx1"/>
                  </w14:solidFill>
                </w14:textFill>
              </w:rPr>
            </w:pPr>
          </w:p>
        </w:tc>
        <w:tc>
          <w:tcPr>
            <w:tcW w:w="795" w:type="dxa"/>
            <w:vAlign w:val="center"/>
          </w:tcPr>
          <w:p w14:paraId="0E88FEAB">
            <w:pPr>
              <w:spacing w:line="500" w:lineRule="exact"/>
              <w:jc w:val="center"/>
              <w:rPr>
                <w:rFonts w:ascii="仿宋" w:hAnsi="仿宋" w:eastAsia="仿宋" w:cs="仿宋"/>
                <w:b/>
                <w:color w:val="000000" w:themeColor="text1"/>
                <w:szCs w:val="28"/>
                <w14:textFill>
                  <w14:solidFill>
                    <w14:schemeClr w14:val="tx1"/>
                  </w14:solidFill>
                </w14:textFill>
              </w:rPr>
            </w:pPr>
          </w:p>
        </w:tc>
        <w:tc>
          <w:tcPr>
            <w:tcW w:w="794" w:type="dxa"/>
            <w:vAlign w:val="center"/>
          </w:tcPr>
          <w:p w14:paraId="75F0BFF6">
            <w:pPr>
              <w:spacing w:line="500" w:lineRule="exact"/>
              <w:jc w:val="center"/>
              <w:rPr>
                <w:rFonts w:ascii="仿宋" w:hAnsi="仿宋" w:eastAsia="仿宋" w:cs="仿宋"/>
                <w:b/>
                <w:color w:val="000000" w:themeColor="text1"/>
                <w:szCs w:val="28"/>
                <w14:textFill>
                  <w14:solidFill>
                    <w14:schemeClr w14:val="tx1"/>
                  </w14:solidFill>
                </w14:textFill>
              </w:rPr>
            </w:pPr>
          </w:p>
        </w:tc>
      </w:tr>
      <w:tr w14:paraId="544B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1AE5C25A">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2085" w:type="dxa"/>
            <w:vAlign w:val="center"/>
          </w:tcPr>
          <w:p w14:paraId="3EC33F06">
            <w:pPr>
              <w:spacing w:line="500" w:lineRule="exact"/>
              <w:jc w:val="center"/>
              <w:rPr>
                <w:rFonts w:ascii="仿宋" w:hAnsi="仿宋" w:eastAsia="仿宋" w:cs="仿宋"/>
                <w:b/>
                <w:color w:val="000000" w:themeColor="text1"/>
                <w:szCs w:val="28"/>
                <w14:textFill>
                  <w14:solidFill>
                    <w14:schemeClr w14:val="tx1"/>
                  </w14:solidFill>
                </w14:textFill>
              </w:rPr>
            </w:pPr>
          </w:p>
        </w:tc>
        <w:tc>
          <w:tcPr>
            <w:tcW w:w="780" w:type="dxa"/>
            <w:vAlign w:val="center"/>
          </w:tcPr>
          <w:p w14:paraId="79FA8696">
            <w:pPr>
              <w:spacing w:line="500" w:lineRule="exact"/>
              <w:jc w:val="center"/>
              <w:rPr>
                <w:rFonts w:ascii="仿宋" w:hAnsi="仿宋" w:eastAsia="仿宋" w:cs="仿宋"/>
                <w:b/>
                <w:color w:val="000000" w:themeColor="text1"/>
                <w:szCs w:val="28"/>
                <w14:textFill>
                  <w14:solidFill>
                    <w14:schemeClr w14:val="tx1"/>
                  </w14:solidFill>
                </w14:textFill>
              </w:rPr>
            </w:pPr>
          </w:p>
        </w:tc>
        <w:tc>
          <w:tcPr>
            <w:tcW w:w="1200" w:type="dxa"/>
            <w:vAlign w:val="center"/>
          </w:tcPr>
          <w:p w14:paraId="7C9A54D5">
            <w:pPr>
              <w:spacing w:line="500" w:lineRule="exact"/>
              <w:jc w:val="center"/>
              <w:rPr>
                <w:rFonts w:ascii="仿宋" w:hAnsi="仿宋" w:eastAsia="仿宋" w:cs="仿宋"/>
                <w:b/>
                <w:color w:val="000000" w:themeColor="text1"/>
                <w:szCs w:val="28"/>
                <w14:textFill>
                  <w14:solidFill>
                    <w14:schemeClr w14:val="tx1"/>
                  </w14:solidFill>
                </w14:textFill>
              </w:rPr>
            </w:pPr>
          </w:p>
        </w:tc>
        <w:tc>
          <w:tcPr>
            <w:tcW w:w="1869" w:type="dxa"/>
            <w:vAlign w:val="center"/>
          </w:tcPr>
          <w:p w14:paraId="07C46B12">
            <w:pPr>
              <w:spacing w:line="500" w:lineRule="exact"/>
              <w:jc w:val="center"/>
              <w:rPr>
                <w:rFonts w:ascii="仿宋" w:hAnsi="仿宋" w:eastAsia="仿宋" w:cs="仿宋"/>
                <w:b/>
                <w:color w:val="000000" w:themeColor="text1"/>
                <w:szCs w:val="28"/>
                <w14:textFill>
                  <w14:solidFill>
                    <w14:schemeClr w14:val="tx1"/>
                  </w14:solidFill>
                </w14:textFill>
              </w:rPr>
            </w:pPr>
          </w:p>
        </w:tc>
        <w:tc>
          <w:tcPr>
            <w:tcW w:w="1246" w:type="dxa"/>
            <w:vAlign w:val="center"/>
          </w:tcPr>
          <w:p w14:paraId="4BB5BA68">
            <w:pPr>
              <w:spacing w:line="500" w:lineRule="exact"/>
              <w:jc w:val="center"/>
              <w:rPr>
                <w:rFonts w:ascii="仿宋" w:hAnsi="仿宋" w:eastAsia="仿宋" w:cs="仿宋"/>
                <w:b/>
                <w:color w:val="000000" w:themeColor="text1"/>
                <w:szCs w:val="28"/>
                <w14:textFill>
                  <w14:solidFill>
                    <w14:schemeClr w14:val="tx1"/>
                  </w14:solidFill>
                </w14:textFill>
              </w:rPr>
            </w:pPr>
          </w:p>
        </w:tc>
        <w:tc>
          <w:tcPr>
            <w:tcW w:w="795" w:type="dxa"/>
            <w:vAlign w:val="center"/>
          </w:tcPr>
          <w:p w14:paraId="27E634D3">
            <w:pPr>
              <w:spacing w:line="500" w:lineRule="exact"/>
              <w:jc w:val="center"/>
              <w:rPr>
                <w:rFonts w:ascii="仿宋" w:hAnsi="仿宋" w:eastAsia="仿宋" w:cs="仿宋"/>
                <w:b/>
                <w:color w:val="000000" w:themeColor="text1"/>
                <w:szCs w:val="28"/>
                <w14:textFill>
                  <w14:solidFill>
                    <w14:schemeClr w14:val="tx1"/>
                  </w14:solidFill>
                </w14:textFill>
              </w:rPr>
            </w:pPr>
          </w:p>
        </w:tc>
        <w:tc>
          <w:tcPr>
            <w:tcW w:w="794" w:type="dxa"/>
            <w:vAlign w:val="center"/>
          </w:tcPr>
          <w:p w14:paraId="603158A7">
            <w:pPr>
              <w:spacing w:line="500" w:lineRule="exact"/>
              <w:jc w:val="center"/>
              <w:rPr>
                <w:rFonts w:ascii="仿宋" w:hAnsi="仿宋" w:eastAsia="仿宋" w:cs="仿宋"/>
                <w:b/>
                <w:color w:val="000000" w:themeColor="text1"/>
                <w:szCs w:val="28"/>
                <w14:textFill>
                  <w14:solidFill>
                    <w14:schemeClr w14:val="tx1"/>
                  </w14:solidFill>
                </w14:textFill>
              </w:rPr>
            </w:pPr>
          </w:p>
        </w:tc>
      </w:tr>
      <w:tr w14:paraId="01EC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21E4C5C6">
            <w:pPr>
              <w:spacing w:line="500" w:lineRule="exact"/>
              <w:jc w:val="center"/>
              <w:rPr>
                <w:rFonts w:ascii="仿宋" w:hAnsi="仿宋" w:eastAsia="仿宋" w:cs="仿宋"/>
                <w:color w:val="000000" w:themeColor="text1"/>
                <w14:textFill>
                  <w14:solidFill>
                    <w14:schemeClr w14:val="tx1"/>
                  </w14:solidFill>
                </w14:textFill>
              </w:rPr>
            </w:pPr>
          </w:p>
        </w:tc>
        <w:tc>
          <w:tcPr>
            <w:tcW w:w="2085" w:type="dxa"/>
            <w:vAlign w:val="center"/>
          </w:tcPr>
          <w:p w14:paraId="0BB93532">
            <w:pPr>
              <w:spacing w:line="500" w:lineRule="exact"/>
              <w:jc w:val="center"/>
              <w:rPr>
                <w:rFonts w:ascii="仿宋" w:hAnsi="仿宋" w:eastAsia="仿宋" w:cs="仿宋"/>
                <w:b/>
                <w:color w:val="000000" w:themeColor="text1"/>
                <w:szCs w:val="28"/>
                <w14:textFill>
                  <w14:solidFill>
                    <w14:schemeClr w14:val="tx1"/>
                  </w14:solidFill>
                </w14:textFill>
              </w:rPr>
            </w:pPr>
          </w:p>
        </w:tc>
        <w:tc>
          <w:tcPr>
            <w:tcW w:w="780" w:type="dxa"/>
            <w:vAlign w:val="center"/>
          </w:tcPr>
          <w:p w14:paraId="563C8319">
            <w:pPr>
              <w:spacing w:line="500" w:lineRule="exact"/>
              <w:jc w:val="center"/>
              <w:rPr>
                <w:rFonts w:ascii="仿宋" w:hAnsi="仿宋" w:eastAsia="仿宋" w:cs="仿宋"/>
                <w:b/>
                <w:color w:val="000000" w:themeColor="text1"/>
                <w:szCs w:val="28"/>
                <w14:textFill>
                  <w14:solidFill>
                    <w14:schemeClr w14:val="tx1"/>
                  </w14:solidFill>
                </w14:textFill>
              </w:rPr>
            </w:pPr>
          </w:p>
        </w:tc>
        <w:tc>
          <w:tcPr>
            <w:tcW w:w="1200" w:type="dxa"/>
            <w:vAlign w:val="center"/>
          </w:tcPr>
          <w:p w14:paraId="13DD6D08">
            <w:pPr>
              <w:spacing w:line="500" w:lineRule="exact"/>
              <w:jc w:val="center"/>
              <w:rPr>
                <w:rFonts w:ascii="仿宋" w:hAnsi="仿宋" w:eastAsia="仿宋" w:cs="仿宋"/>
                <w:b/>
                <w:color w:val="000000" w:themeColor="text1"/>
                <w:szCs w:val="28"/>
                <w14:textFill>
                  <w14:solidFill>
                    <w14:schemeClr w14:val="tx1"/>
                  </w14:solidFill>
                </w14:textFill>
              </w:rPr>
            </w:pPr>
          </w:p>
        </w:tc>
        <w:tc>
          <w:tcPr>
            <w:tcW w:w="1869" w:type="dxa"/>
            <w:vAlign w:val="center"/>
          </w:tcPr>
          <w:p w14:paraId="6875DC16">
            <w:pPr>
              <w:spacing w:line="500" w:lineRule="exact"/>
              <w:jc w:val="center"/>
              <w:rPr>
                <w:rFonts w:ascii="仿宋" w:hAnsi="仿宋" w:eastAsia="仿宋" w:cs="仿宋"/>
                <w:b/>
                <w:color w:val="000000" w:themeColor="text1"/>
                <w:szCs w:val="28"/>
                <w14:textFill>
                  <w14:solidFill>
                    <w14:schemeClr w14:val="tx1"/>
                  </w14:solidFill>
                </w14:textFill>
              </w:rPr>
            </w:pPr>
          </w:p>
        </w:tc>
        <w:tc>
          <w:tcPr>
            <w:tcW w:w="1246" w:type="dxa"/>
            <w:vAlign w:val="center"/>
          </w:tcPr>
          <w:p w14:paraId="0439F0C3">
            <w:pPr>
              <w:spacing w:line="500" w:lineRule="exact"/>
              <w:jc w:val="center"/>
              <w:rPr>
                <w:rFonts w:ascii="仿宋" w:hAnsi="仿宋" w:eastAsia="仿宋" w:cs="仿宋"/>
                <w:b/>
                <w:color w:val="000000" w:themeColor="text1"/>
                <w:szCs w:val="28"/>
                <w14:textFill>
                  <w14:solidFill>
                    <w14:schemeClr w14:val="tx1"/>
                  </w14:solidFill>
                </w14:textFill>
              </w:rPr>
            </w:pPr>
          </w:p>
        </w:tc>
        <w:tc>
          <w:tcPr>
            <w:tcW w:w="795" w:type="dxa"/>
            <w:vAlign w:val="center"/>
          </w:tcPr>
          <w:p w14:paraId="091D22DE">
            <w:pPr>
              <w:spacing w:line="500" w:lineRule="exact"/>
              <w:jc w:val="center"/>
              <w:rPr>
                <w:rFonts w:ascii="仿宋" w:hAnsi="仿宋" w:eastAsia="仿宋" w:cs="仿宋"/>
                <w:b/>
                <w:color w:val="000000" w:themeColor="text1"/>
                <w:szCs w:val="28"/>
                <w14:textFill>
                  <w14:solidFill>
                    <w14:schemeClr w14:val="tx1"/>
                  </w14:solidFill>
                </w14:textFill>
              </w:rPr>
            </w:pPr>
          </w:p>
        </w:tc>
        <w:tc>
          <w:tcPr>
            <w:tcW w:w="794" w:type="dxa"/>
            <w:vAlign w:val="center"/>
          </w:tcPr>
          <w:p w14:paraId="15242473">
            <w:pPr>
              <w:spacing w:line="500" w:lineRule="exact"/>
              <w:jc w:val="center"/>
              <w:rPr>
                <w:rFonts w:ascii="仿宋" w:hAnsi="仿宋" w:eastAsia="仿宋" w:cs="仿宋"/>
                <w:b/>
                <w:color w:val="000000" w:themeColor="text1"/>
                <w:szCs w:val="28"/>
                <w14:textFill>
                  <w14:solidFill>
                    <w14:schemeClr w14:val="tx1"/>
                  </w14:solidFill>
                </w14:textFill>
              </w:rPr>
            </w:pPr>
          </w:p>
        </w:tc>
      </w:tr>
      <w:tr w14:paraId="49FA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4FDEF4FB">
            <w:pPr>
              <w:spacing w:line="500" w:lineRule="exact"/>
              <w:jc w:val="center"/>
              <w:rPr>
                <w:rFonts w:ascii="仿宋" w:hAnsi="仿宋" w:eastAsia="仿宋" w:cs="仿宋"/>
                <w:color w:val="000000" w:themeColor="text1"/>
                <w14:textFill>
                  <w14:solidFill>
                    <w14:schemeClr w14:val="tx1"/>
                  </w14:solidFill>
                </w14:textFill>
              </w:rPr>
            </w:pPr>
          </w:p>
        </w:tc>
        <w:tc>
          <w:tcPr>
            <w:tcW w:w="2085" w:type="dxa"/>
            <w:vAlign w:val="center"/>
          </w:tcPr>
          <w:p w14:paraId="03D8A233">
            <w:pPr>
              <w:spacing w:line="500" w:lineRule="exact"/>
              <w:jc w:val="center"/>
              <w:rPr>
                <w:rFonts w:ascii="仿宋" w:hAnsi="仿宋" w:eastAsia="仿宋" w:cs="仿宋"/>
                <w:b/>
                <w:color w:val="000000" w:themeColor="text1"/>
                <w:szCs w:val="28"/>
                <w14:textFill>
                  <w14:solidFill>
                    <w14:schemeClr w14:val="tx1"/>
                  </w14:solidFill>
                </w14:textFill>
              </w:rPr>
            </w:pPr>
          </w:p>
        </w:tc>
        <w:tc>
          <w:tcPr>
            <w:tcW w:w="780" w:type="dxa"/>
            <w:vAlign w:val="center"/>
          </w:tcPr>
          <w:p w14:paraId="057EA538">
            <w:pPr>
              <w:spacing w:line="500" w:lineRule="exact"/>
              <w:jc w:val="center"/>
              <w:rPr>
                <w:rFonts w:ascii="仿宋" w:hAnsi="仿宋" w:eastAsia="仿宋" w:cs="仿宋"/>
                <w:b/>
                <w:color w:val="000000" w:themeColor="text1"/>
                <w:szCs w:val="28"/>
                <w14:textFill>
                  <w14:solidFill>
                    <w14:schemeClr w14:val="tx1"/>
                  </w14:solidFill>
                </w14:textFill>
              </w:rPr>
            </w:pPr>
          </w:p>
        </w:tc>
        <w:tc>
          <w:tcPr>
            <w:tcW w:w="1200" w:type="dxa"/>
            <w:vAlign w:val="center"/>
          </w:tcPr>
          <w:p w14:paraId="3F369FD2">
            <w:pPr>
              <w:spacing w:line="500" w:lineRule="exact"/>
              <w:jc w:val="center"/>
              <w:rPr>
                <w:rFonts w:ascii="仿宋" w:hAnsi="仿宋" w:eastAsia="仿宋" w:cs="仿宋"/>
                <w:b/>
                <w:color w:val="000000" w:themeColor="text1"/>
                <w:szCs w:val="28"/>
                <w14:textFill>
                  <w14:solidFill>
                    <w14:schemeClr w14:val="tx1"/>
                  </w14:solidFill>
                </w14:textFill>
              </w:rPr>
            </w:pPr>
          </w:p>
        </w:tc>
        <w:tc>
          <w:tcPr>
            <w:tcW w:w="1869" w:type="dxa"/>
            <w:vAlign w:val="center"/>
          </w:tcPr>
          <w:p w14:paraId="63688673">
            <w:pPr>
              <w:spacing w:line="500" w:lineRule="exact"/>
              <w:jc w:val="center"/>
              <w:rPr>
                <w:rFonts w:ascii="仿宋" w:hAnsi="仿宋" w:eastAsia="仿宋" w:cs="仿宋"/>
                <w:b/>
                <w:color w:val="000000" w:themeColor="text1"/>
                <w:szCs w:val="28"/>
                <w14:textFill>
                  <w14:solidFill>
                    <w14:schemeClr w14:val="tx1"/>
                  </w14:solidFill>
                </w14:textFill>
              </w:rPr>
            </w:pPr>
          </w:p>
        </w:tc>
        <w:tc>
          <w:tcPr>
            <w:tcW w:w="1246" w:type="dxa"/>
            <w:vAlign w:val="center"/>
          </w:tcPr>
          <w:p w14:paraId="3D438757">
            <w:pPr>
              <w:spacing w:line="500" w:lineRule="exact"/>
              <w:jc w:val="center"/>
              <w:rPr>
                <w:rFonts w:ascii="仿宋" w:hAnsi="仿宋" w:eastAsia="仿宋" w:cs="仿宋"/>
                <w:b/>
                <w:color w:val="000000" w:themeColor="text1"/>
                <w:szCs w:val="28"/>
                <w14:textFill>
                  <w14:solidFill>
                    <w14:schemeClr w14:val="tx1"/>
                  </w14:solidFill>
                </w14:textFill>
              </w:rPr>
            </w:pPr>
          </w:p>
        </w:tc>
        <w:tc>
          <w:tcPr>
            <w:tcW w:w="795" w:type="dxa"/>
            <w:vAlign w:val="center"/>
          </w:tcPr>
          <w:p w14:paraId="1CDAF190">
            <w:pPr>
              <w:spacing w:line="500" w:lineRule="exact"/>
              <w:jc w:val="center"/>
              <w:rPr>
                <w:rFonts w:ascii="仿宋" w:hAnsi="仿宋" w:eastAsia="仿宋" w:cs="仿宋"/>
                <w:b/>
                <w:color w:val="000000" w:themeColor="text1"/>
                <w:szCs w:val="28"/>
                <w14:textFill>
                  <w14:solidFill>
                    <w14:schemeClr w14:val="tx1"/>
                  </w14:solidFill>
                </w14:textFill>
              </w:rPr>
            </w:pPr>
          </w:p>
        </w:tc>
        <w:tc>
          <w:tcPr>
            <w:tcW w:w="794" w:type="dxa"/>
            <w:vAlign w:val="center"/>
          </w:tcPr>
          <w:p w14:paraId="2145277E">
            <w:pPr>
              <w:spacing w:line="500" w:lineRule="exact"/>
              <w:jc w:val="center"/>
              <w:rPr>
                <w:rFonts w:ascii="仿宋" w:hAnsi="仿宋" w:eastAsia="仿宋" w:cs="仿宋"/>
                <w:b/>
                <w:color w:val="000000" w:themeColor="text1"/>
                <w:szCs w:val="28"/>
                <w14:textFill>
                  <w14:solidFill>
                    <w14:schemeClr w14:val="tx1"/>
                  </w14:solidFill>
                </w14:textFill>
              </w:rPr>
            </w:pPr>
          </w:p>
        </w:tc>
      </w:tr>
      <w:tr w14:paraId="1AB4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5568221E">
            <w:pPr>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w:t>
            </w:r>
          </w:p>
        </w:tc>
        <w:tc>
          <w:tcPr>
            <w:tcW w:w="2085" w:type="dxa"/>
            <w:vAlign w:val="center"/>
          </w:tcPr>
          <w:p w14:paraId="4BA3B4F6">
            <w:pPr>
              <w:spacing w:line="500" w:lineRule="exact"/>
              <w:jc w:val="center"/>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w:t>
            </w:r>
          </w:p>
        </w:tc>
        <w:tc>
          <w:tcPr>
            <w:tcW w:w="780" w:type="dxa"/>
            <w:vAlign w:val="center"/>
          </w:tcPr>
          <w:p w14:paraId="29BDE500">
            <w:pPr>
              <w:spacing w:line="500" w:lineRule="exact"/>
              <w:jc w:val="center"/>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w:t>
            </w:r>
          </w:p>
        </w:tc>
        <w:tc>
          <w:tcPr>
            <w:tcW w:w="1200" w:type="dxa"/>
            <w:vAlign w:val="center"/>
          </w:tcPr>
          <w:p w14:paraId="401F1B7A">
            <w:pPr>
              <w:spacing w:line="500" w:lineRule="exact"/>
              <w:jc w:val="center"/>
              <w:rPr>
                <w:rFonts w:ascii="仿宋" w:hAnsi="仿宋" w:eastAsia="仿宋" w:cs="仿宋"/>
                <w:b/>
                <w:color w:val="000000" w:themeColor="text1"/>
                <w:szCs w:val="28"/>
                <w14:textFill>
                  <w14:solidFill>
                    <w14:schemeClr w14:val="tx1"/>
                  </w14:solidFill>
                </w14:textFill>
              </w:rPr>
            </w:pPr>
          </w:p>
        </w:tc>
        <w:tc>
          <w:tcPr>
            <w:tcW w:w="1869" w:type="dxa"/>
            <w:vAlign w:val="center"/>
          </w:tcPr>
          <w:p w14:paraId="06D3A245">
            <w:pPr>
              <w:spacing w:line="500" w:lineRule="exact"/>
              <w:jc w:val="center"/>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w:t>
            </w:r>
          </w:p>
        </w:tc>
        <w:tc>
          <w:tcPr>
            <w:tcW w:w="1246" w:type="dxa"/>
            <w:vAlign w:val="center"/>
          </w:tcPr>
          <w:p w14:paraId="0E89BE29">
            <w:pPr>
              <w:spacing w:line="500" w:lineRule="exact"/>
              <w:jc w:val="center"/>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w:t>
            </w:r>
          </w:p>
        </w:tc>
        <w:tc>
          <w:tcPr>
            <w:tcW w:w="795" w:type="dxa"/>
            <w:vAlign w:val="center"/>
          </w:tcPr>
          <w:p w14:paraId="74562757">
            <w:pPr>
              <w:spacing w:line="500" w:lineRule="exact"/>
              <w:jc w:val="center"/>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w:t>
            </w:r>
          </w:p>
        </w:tc>
        <w:tc>
          <w:tcPr>
            <w:tcW w:w="794" w:type="dxa"/>
            <w:vAlign w:val="center"/>
          </w:tcPr>
          <w:p w14:paraId="35ED5CE2">
            <w:pPr>
              <w:spacing w:line="500" w:lineRule="exact"/>
              <w:jc w:val="center"/>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w:t>
            </w:r>
          </w:p>
        </w:tc>
      </w:tr>
    </w:tbl>
    <w:p w14:paraId="31EC3484">
      <w:pPr>
        <w:pStyle w:val="17"/>
        <w:rPr>
          <w:rFonts w:ascii="仿宋" w:hAnsi="仿宋" w:eastAsia="仿宋" w:cs="仿宋"/>
          <w:color w:val="000000" w:themeColor="text1"/>
          <w14:textFill>
            <w14:solidFill>
              <w14:schemeClr w14:val="tx1"/>
            </w14:solidFill>
          </w14:textFill>
        </w:rPr>
      </w:pPr>
    </w:p>
    <w:p w14:paraId="587CA2E0">
      <w:pPr>
        <w:pStyle w:val="17"/>
        <w:rPr>
          <w:rFonts w:ascii="仿宋" w:hAnsi="仿宋" w:eastAsia="仿宋" w:cs="仿宋"/>
          <w:color w:val="000000" w:themeColor="text1"/>
          <w:sz w:val="21"/>
          <w:szCs w:val="21"/>
          <w14:textFill>
            <w14:solidFill>
              <w14:schemeClr w14:val="tx1"/>
            </w14:solidFill>
          </w14:textFill>
        </w:rPr>
      </w:pPr>
    </w:p>
    <w:p w14:paraId="353217FF">
      <w:pPr>
        <w:rPr>
          <w:rFonts w:ascii="仿宋" w:hAnsi="仿宋" w:eastAsia="仿宋" w:cs="仿宋"/>
          <w:color w:val="000000" w:themeColor="text1"/>
          <w14:textFill>
            <w14:solidFill>
              <w14:schemeClr w14:val="tx1"/>
            </w14:solidFill>
          </w14:textFill>
        </w:rPr>
      </w:pPr>
      <w:bookmarkStart w:id="128" w:name="_Toc7750"/>
      <w:r>
        <w:rPr>
          <w:rFonts w:hint="eastAsia" w:ascii="仿宋" w:hAnsi="仿宋" w:eastAsia="仿宋" w:cs="仿宋"/>
          <w:color w:val="000000" w:themeColor="text1"/>
          <w14:textFill>
            <w14:solidFill>
              <w14:schemeClr w14:val="tx1"/>
            </w14:solidFill>
          </w14:textFill>
        </w:rPr>
        <w:t>注：本表后附项目班子其他成员身份证、职称证或资格证等有效证件的复印件。</w:t>
      </w:r>
      <w:bookmarkEnd w:id="128"/>
    </w:p>
    <w:p w14:paraId="4B78FC48">
      <w:pPr>
        <w:snapToGrid w:val="0"/>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p w14:paraId="21D6A8E4">
      <w:pPr>
        <w:shd w:val="clear" w:color="auto" w:fill="FFFFFF"/>
        <w:jc w:val="center"/>
        <w:rPr>
          <w:rFonts w:ascii="仿宋" w:hAnsi="仿宋" w:eastAsia="仿宋" w:cs="仿宋"/>
          <w:color w:val="000000" w:themeColor="text1"/>
          <w:spacing w:val="20"/>
          <w:kern w:val="0"/>
          <w:sz w:val="28"/>
          <w:szCs w:val="28"/>
          <w14:textFill>
            <w14:solidFill>
              <w14:schemeClr w14:val="tx1"/>
            </w14:solidFill>
          </w14:textFill>
        </w:rPr>
      </w:pPr>
      <w:bookmarkStart w:id="129" w:name="_Toc30660"/>
      <w:r>
        <w:rPr>
          <w:rFonts w:hint="eastAsia" w:ascii="仿宋" w:hAnsi="仿宋" w:eastAsia="仿宋" w:cs="仿宋"/>
          <w:color w:val="000000" w:themeColor="text1"/>
          <w:spacing w:val="20"/>
          <w:kern w:val="0"/>
          <w:sz w:val="28"/>
          <w:szCs w:val="28"/>
          <w14:textFill>
            <w14:solidFill>
              <w14:schemeClr w14:val="tx1"/>
            </w14:solidFill>
          </w14:textFill>
        </w:rPr>
        <w:t>十三、</w:t>
      </w:r>
      <w:bookmarkEnd w:id="124"/>
      <w:bookmarkEnd w:id="127"/>
      <w:bookmarkEnd w:id="129"/>
      <w:r>
        <w:rPr>
          <w:rFonts w:hint="eastAsia" w:ascii="仿宋" w:hAnsi="仿宋" w:eastAsia="仿宋" w:cs="仿宋"/>
          <w:color w:val="000000" w:themeColor="text1"/>
          <w:spacing w:val="20"/>
          <w:kern w:val="0"/>
          <w:sz w:val="28"/>
          <w:szCs w:val="28"/>
          <w14:textFill>
            <w14:solidFill>
              <w14:schemeClr w14:val="tx1"/>
            </w14:solidFill>
          </w14:textFill>
        </w:rPr>
        <w:t>服务方案</w:t>
      </w:r>
    </w:p>
    <w:p w14:paraId="7F8B6D45">
      <w:pPr>
        <w:tabs>
          <w:tab w:val="left" w:pos="1680"/>
        </w:tabs>
        <w:snapToGrid w:val="0"/>
        <w:spacing w:line="480" w:lineRule="exact"/>
        <w:rPr>
          <w:rFonts w:ascii="仿宋" w:hAnsi="仿宋" w:eastAsia="仿宋" w:cs="仿宋"/>
          <w:b/>
          <w:color w:val="000000" w:themeColor="text1"/>
          <w:szCs w:val="21"/>
          <w14:textFill>
            <w14:solidFill>
              <w14:schemeClr w14:val="tx1"/>
            </w14:solidFill>
          </w14:textFill>
        </w:rPr>
      </w:pPr>
    </w:p>
    <w:p w14:paraId="2D624F63">
      <w:pPr>
        <w:spacing w:line="360" w:lineRule="auto"/>
        <w:ind w:firstLine="480" w:firstLineChars="200"/>
        <w:contextualSpacing/>
        <w:rPr>
          <w:rFonts w:ascii="仿宋" w:hAnsi="仿宋" w:eastAsia="仿宋" w:cs="仿宋"/>
          <w:bCs/>
          <w:snapToGrid w:val="0"/>
          <w:color w:val="000000" w:themeColor="text1"/>
          <w:sz w:val="24"/>
          <w14:textFill>
            <w14:solidFill>
              <w14:schemeClr w14:val="tx1"/>
            </w14:solidFill>
          </w14:textFill>
        </w:rPr>
      </w:pPr>
      <w:r>
        <w:rPr>
          <w:rFonts w:hint="eastAsia" w:ascii="仿宋" w:hAnsi="仿宋" w:eastAsia="仿宋" w:cs="仿宋"/>
          <w:bCs/>
          <w:snapToGrid w:val="0"/>
          <w:color w:val="000000" w:themeColor="text1"/>
          <w:sz w:val="24"/>
          <w14:textFill>
            <w14:solidFill>
              <w14:schemeClr w14:val="tx1"/>
            </w14:solidFill>
          </w14:textFill>
        </w:rPr>
        <w:t>供应商应按本项目要点编制服务方案，体现针对性、逻辑性。文字宜精练、内容具有针对性。</w:t>
      </w:r>
    </w:p>
    <w:p w14:paraId="675B5D6E">
      <w:pPr>
        <w:widowControl/>
        <w:shd w:val="clear" w:color="auto" w:fill="FFFFFF"/>
        <w:spacing w:line="360" w:lineRule="auto"/>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br w:type="page"/>
      </w:r>
    </w:p>
    <w:p w14:paraId="43E6E59F">
      <w:pPr>
        <w:numPr>
          <w:ilvl w:val="0"/>
          <w:numId w:val="3"/>
        </w:numPr>
        <w:shd w:val="clear" w:color="auto" w:fill="FFFFFF"/>
        <w:jc w:val="center"/>
        <w:rPr>
          <w:rFonts w:ascii="仿宋" w:hAnsi="仿宋" w:eastAsia="仿宋" w:cs="仿宋"/>
          <w:color w:val="000000" w:themeColor="text1"/>
          <w:spacing w:val="20"/>
          <w:kern w:val="0"/>
          <w:sz w:val="28"/>
          <w:szCs w:val="28"/>
          <w14:textFill>
            <w14:solidFill>
              <w14:schemeClr w14:val="tx1"/>
            </w14:solidFill>
          </w14:textFill>
        </w:rPr>
      </w:pPr>
      <w:bookmarkStart w:id="130" w:name="_Toc28751"/>
      <w:r>
        <w:rPr>
          <w:rFonts w:hint="eastAsia" w:ascii="仿宋" w:hAnsi="仿宋" w:eastAsia="仿宋" w:cs="仿宋"/>
          <w:color w:val="000000" w:themeColor="text1"/>
          <w:spacing w:val="20"/>
          <w:kern w:val="0"/>
          <w:sz w:val="28"/>
          <w:szCs w:val="28"/>
          <w14:textFill>
            <w14:solidFill>
              <w14:schemeClr w14:val="tx1"/>
            </w14:solidFill>
          </w14:textFill>
        </w:rPr>
        <w:t>其他资格证明资料</w:t>
      </w:r>
      <w:bookmarkEnd w:id="130"/>
    </w:p>
    <w:p w14:paraId="3384BEC2">
      <w:pPr>
        <w:widowControl/>
        <w:snapToGrid w:val="0"/>
        <w:spacing w:line="360" w:lineRule="auto"/>
        <w:jc w:val="center"/>
        <w:rPr>
          <w:rFonts w:ascii="宋体" w:hAnsi="宋体" w:cs="宋体"/>
          <w:b/>
          <w:color w:val="000000" w:themeColor="text1"/>
          <w:spacing w:val="6"/>
          <w:sz w:val="24"/>
          <w14:textFill>
            <w14:solidFill>
              <w14:schemeClr w14:val="tx1"/>
            </w14:solidFill>
          </w14:textFill>
        </w:rPr>
      </w:pPr>
    </w:p>
    <w:p w14:paraId="2845AAAE">
      <w:pPr>
        <w:widowControl/>
        <w:snapToGrid w:val="0"/>
        <w:spacing w:line="360" w:lineRule="auto"/>
        <w:rPr>
          <w:rFonts w:ascii="仿宋" w:hAnsi="仿宋" w:eastAsia="仿宋" w:cs="仿宋"/>
          <w:b/>
          <w:color w:val="000000" w:themeColor="text1"/>
          <w:spacing w:val="6"/>
          <w:sz w:val="24"/>
          <w14:textFill>
            <w14:solidFill>
              <w14:schemeClr w14:val="tx1"/>
            </w14:solidFill>
          </w14:textFill>
        </w:rPr>
      </w:pPr>
      <w:r>
        <w:rPr>
          <w:rFonts w:hint="eastAsia" w:ascii="仿宋" w:hAnsi="仿宋" w:eastAsia="仿宋" w:cs="仿宋"/>
          <w:b/>
          <w:color w:val="000000" w:themeColor="text1"/>
          <w:spacing w:val="6"/>
          <w:sz w:val="24"/>
          <w14:textFill>
            <w14:solidFill>
              <w14:schemeClr w14:val="tx1"/>
            </w14:solidFill>
          </w14:textFill>
        </w:rPr>
        <w:t>1、中小企业声明函</w:t>
      </w:r>
    </w:p>
    <w:p w14:paraId="6AAD9C08">
      <w:pPr>
        <w:widowControl/>
        <w:snapToGrid w:val="0"/>
        <w:spacing w:line="360" w:lineRule="auto"/>
        <w:jc w:val="center"/>
        <w:rPr>
          <w:rFonts w:ascii="仿宋" w:hAnsi="仿宋" w:eastAsia="仿宋" w:cs="仿宋"/>
          <w:b/>
          <w:color w:val="000000" w:themeColor="text1"/>
          <w:spacing w:val="6"/>
          <w:sz w:val="24"/>
          <w14:textFill>
            <w14:solidFill>
              <w14:schemeClr w14:val="tx1"/>
            </w14:solidFill>
          </w14:textFill>
        </w:rPr>
      </w:pPr>
      <w:r>
        <w:rPr>
          <w:rFonts w:hint="eastAsia" w:ascii="仿宋" w:hAnsi="仿宋" w:eastAsia="仿宋" w:cs="仿宋"/>
          <w:b/>
          <w:color w:val="000000" w:themeColor="text1"/>
          <w:spacing w:val="6"/>
          <w:sz w:val="24"/>
          <w14:textFill>
            <w14:solidFill>
              <w14:schemeClr w14:val="tx1"/>
            </w14:solidFill>
          </w14:textFill>
        </w:rPr>
        <w:t>中小企业声明函</w:t>
      </w:r>
    </w:p>
    <w:p w14:paraId="6E6715E9">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本公司（联合体）郑重声明，根据《政府采购促进中小企业发展管理办法》（财库﹝2020﹞46 号）的规定，本公司（联合体）参加</w:t>
      </w:r>
      <w:r>
        <w:rPr>
          <w:rFonts w:hint="eastAsia" w:ascii="仿宋" w:hAnsi="仿宋" w:eastAsia="仿宋" w:cs="仿宋"/>
          <w:sz w:val="24"/>
          <w:u w:val="single"/>
          <w:shd w:val="clear" w:color="auto" w:fill="FFFFFF"/>
        </w:rPr>
        <w:t>（单位名称）</w:t>
      </w:r>
      <w:r>
        <w:rPr>
          <w:rFonts w:hint="eastAsia" w:ascii="仿宋" w:hAnsi="仿宋" w:eastAsia="仿宋" w:cs="仿宋"/>
          <w:sz w:val="24"/>
          <w:shd w:val="clear" w:color="auto" w:fill="FFFFFF"/>
        </w:rPr>
        <w:t>的</w:t>
      </w:r>
      <w:r>
        <w:rPr>
          <w:rFonts w:hint="eastAsia" w:ascii="仿宋" w:hAnsi="仿宋" w:eastAsia="仿宋" w:cs="仿宋"/>
          <w:sz w:val="24"/>
          <w:u w:val="single"/>
          <w:shd w:val="clear" w:color="auto" w:fill="FFFFFF"/>
        </w:rPr>
        <w:t>（项目名称）</w:t>
      </w:r>
      <w:r>
        <w:rPr>
          <w:rFonts w:hint="eastAsia" w:ascii="仿宋" w:hAnsi="仿宋" w:eastAsia="仿宋" w:cs="仿宋"/>
          <w:sz w:val="24"/>
          <w:shd w:val="clear" w:color="auto" w:fill="FFFFFF"/>
        </w:rPr>
        <w:t>采购活动，服务全部由符合政策要求的中小企业承接。相关企业（含联合体中的中小企业、签订分包意向协议的中小企业）的具体情况如下：</w:t>
      </w:r>
    </w:p>
    <w:p w14:paraId="2B00E318">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1. </w:t>
      </w:r>
      <w:r>
        <w:rPr>
          <w:rFonts w:hint="eastAsia" w:ascii="仿宋" w:hAnsi="仿宋" w:eastAsia="仿宋" w:cs="仿宋"/>
          <w:sz w:val="24"/>
          <w:u w:val="single"/>
          <w:shd w:val="clear" w:color="auto" w:fill="FFFFFF"/>
        </w:rPr>
        <w:t>（标的名称）</w:t>
      </w:r>
      <w:r>
        <w:rPr>
          <w:rFonts w:hint="eastAsia" w:ascii="仿宋" w:hAnsi="仿宋" w:eastAsia="仿宋" w:cs="仿宋"/>
          <w:sz w:val="24"/>
          <w:shd w:val="clear" w:color="auto" w:fill="FFFFFF"/>
        </w:rPr>
        <w:t xml:space="preserve"> ，属 于</w:t>
      </w:r>
      <w:r>
        <w:rPr>
          <w:rFonts w:hint="eastAsia" w:ascii="仿宋" w:hAnsi="仿宋" w:eastAsia="仿宋" w:cs="仿宋"/>
          <w:sz w:val="24"/>
          <w:u w:val="single"/>
          <w:shd w:val="clear" w:color="auto" w:fill="FFFFFF"/>
        </w:rPr>
        <w:t>（采购文件中明确的所属行业）</w:t>
      </w:r>
      <w:r>
        <w:rPr>
          <w:rFonts w:hint="eastAsia" w:ascii="仿宋" w:hAnsi="仿宋" w:eastAsia="仿宋" w:cs="仿宋"/>
          <w:sz w:val="24"/>
          <w:shd w:val="clear" w:color="auto" w:fill="FFFFFF"/>
        </w:rPr>
        <w:t>；承接企业为</w:t>
      </w:r>
      <w:r>
        <w:rPr>
          <w:rFonts w:hint="eastAsia" w:ascii="仿宋" w:hAnsi="仿宋" w:eastAsia="仿宋" w:cs="仿宋"/>
          <w:sz w:val="24"/>
          <w:u w:val="single"/>
          <w:shd w:val="clear" w:color="auto" w:fill="FFFFFF"/>
        </w:rPr>
        <w:t>（企业名称）</w:t>
      </w:r>
      <w:r>
        <w:rPr>
          <w:rFonts w:hint="eastAsia" w:ascii="仿宋" w:hAnsi="仿宋" w:eastAsia="仿宋" w:cs="仿宋"/>
          <w:sz w:val="24"/>
          <w:shd w:val="clear" w:color="auto" w:fill="FFFFFF"/>
        </w:rPr>
        <w:t>，从业人员</w:t>
      </w:r>
      <w:r>
        <w:rPr>
          <w:rFonts w:hint="eastAsia" w:ascii="仿宋" w:hAnsi="仿宋" w:eastAsia="仿宋" w:cs="仿宋"/>
          <w:sz w:val="24"/>
          <w:u w:val="single"/>
          <w:shd w:val="clear" w:color="auto" w:fill="FFFFFF"/>
        </w:rPr>
        <w:t xml:space="preserve">       </w:t>
      </w:r>
      <w:r>
        <w:rPr>
          <w:rFonts w:hint="eastAsia" w:ascii="仿宋" w:hAnsi="仿宋" w:eastAsia="仿宋" w:cs="仿宋"/>
          <w:sz w:val="24"/>
          <w:shd w:val="clear" w:color="auto" w:fill="FFFFFF"/>
        </w:rPr>
        <w:t>人，营业收入为</w:t>
      </w:r>
      <w:r>
        <w:rPr>
          <w:rFonts w:hint="eastAsia" w:ascii="仿宋" w:hAnsi="仿宋" w:eastAsia="仿宋" w:cs="仿宋"/>
          <w:sz w:val="24"/>
          <w:u w:val="single"/>
          <w:shd w:val="clear" w:color="auto" w:fill="FFFFFF"/>
        </w:rPr>
        <w:t xml:space="preserve">      </w:t>
      </w:r>
      <w:r>
        <w:rPr>
          <w:rFonts w:hint="eastAsia" w:ascii="仿宋" w:hAnsi="仿宋" w:eastAsia="仿宋" w:cs="仿宋"/>
          <w:sz w:val="24"/>
          <w:shd w:val="clear" w:color="auto" w:fill="FFFFFF"/>
        </w:rPr>
        <w:t>万元，资产总额为</w:t>
      </w:r>
      <w:r>
        <w:rPr>
          <w:rFonts w:hint="eastAsia" w:ascii="仿宋" w:hAnsi="仿宋" w:eastAsia="仿宋" w:cs="仿宋"/>
          <w:sz w:val="24"/>
          <w:u w:val="single"/>
          <w:shd w:val="clear" w:color="auto" w:fill="FFFFFF"/>
        </w:rPr>
        <w:t xml:space="preserve">        </w:t>
      </w:r>
      <w:r>
        <w:rPr>
          <w:rFonts w:hint="eastAsia" w:ascii="仿宋" w:hAnsi="仿宋" w:eastAsia="仿宋" w:cs="仿宋"/>
          <w:sz w:val="24"/>
          <w:shd w:val="clear" w:color="auto" w:fill="FFFFFF"/>
        </w:rPr>
        <w:t>万元 ，属于（</w:t>
      </w:r>
      <w:r>
        <w:rPr>
          <w:rFonts w:hint="eastAsia" w:ascii="仿宋" w:hAnsi="仿宋" w:eastAsia="仿宋" w:cs="仿宋"/>
          <w:sz w:val="24"/>
          <w:u w:val="single"/>
          <w:shd w:val="clear" w:color="auto" w:fill="FFFFFF"/>
        </w:rPr>
        <w:t>中型企业、小型企业、微型企业</w:t>
      </w:r>
      <w:r>
        <w:rPr>
          <w:rFonts w:hint="eastAsia" w:ascii="仿宋" w:hAnsi="仿宋" w:eastAsia="仿宋" w:cs="仿宋"/>
          <w:sz w:val="24"/>
          <w:shd w:val="clear" w:color="auto" w:fill="FFFFFF"/>
        </w:rPr>
        <w:t>）；</w:t>
      </w:r>
    </w:p>
    <w:p w14:paraId="0E80CF16">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以上企业，不属于大企业的分支机构，不存在控股股东为大企业的情形，也不存在与大企业的负责人为同一人的情形。</w:t>
      </w:r>
    </w:p>
    <w:p w14:paraId="014E6D09">
      <w:pPr>
        <w:spacing w:line="360" w:lineRule="auto"/>
        <w:ind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本企业对上述声明内容的真实性负责。如有虚假，将依法承担相应责任。</w:t>
      </w:r>
    </w:p>
    <w:p w14:paraId="6F88827D">
      <w:pPr>
        <w:spacing w:line="360" w:lineRule="auto"/>
        <w:rPr>
          <w:rFonts w:ascii="仿宋" w:hAnsi="仿宋" w:eastAsia="仿宋" w:cs="仿宋"/>
          <w:sz w:val="24"/>
          <w:shd w:val="clear" w:color="auto" w:fill="FFFFFF"/>
        </w:rPr>
      </w:pPr>
    </w:p>
    <w:p w14:paraId="1022F192">
      <w:pPr>
        <w:spacing w:line="360" w:lineRule="auto"/>
        <w:ind w:firstLine="5520" w:firstLineChars="2300"/>
        <w:rPr>
          <w:rFonts w:ascii="仿宋" w:hAnsi="仿宋" w:eastAsia="仿宋" w:cs="仿宋"/>
          <w:sz w:val="24"/>
          <w:shd w:val="clear" w:color="auto" w:fill="FFFFFF"/>
        </w:rPr>
      </w:pPr>
      <w:r>
        <w:rPr>
          <w:rFonts w:hint="eastAsia" w:ascii="仿宋" w:hAnsi="仿宋" w:eastAsia="仿宋" w:cs="仿宋"/>
          <w:sz w:val="24"/>
          <w:shd w:val="clear" w:color="auto" w:fill="FFFFFF"/>
        </w:rPr>
        <w:t>企业名称（盖章）：</w:t>
      </w:r>
    </w:p>
    <w:p w14:paraId="272BF0DA">
      <w:pPr>
        <w:pStyle w:val="36"/>
        <w:spacing w:line="360" w:lineRule="auto"/>
        <w:ind w:firstLine="5520" w:firstLineChars="2300"/>
        <w:rPr>
          <w:rFonts w:ascii="仿宋" w:hAnsi="仿宋" w:eastAsia="仿宋" w:cs="仿宋"/>
          <w:sz w:val="24"/>
          <w:szCs w:val="24"/>
        </w:rPr>
      </w:pPr>
      <w:r>
        <w:rPr>
          <w:rFonts w:hint="eastAsia" w:ascii="仿宋" w:hAnsi="仿宋" w:eastAsia="仿宋" w:cs="仿宋"/>
          <w:sz w:val="24"/>
          <w:szCs w:val="24"/>
          <w:shd w:val="clear" w:color="auto" w:fill="FFFFFF"/>
        </w:rPr>
        <w:t>日 期：</w:t>
      </w:r>
    </w:p>
    <w:p w14:paraId="656B0450">
      <w:pPr>
        <w:rPr>
          <w:rFonts w:ascii="仿宋" w:hAnsi="仿宋" w:eastAsia="仿宋" w:cs="仿宋"/>
          <w:sz w:val="24"/>
        </w:rPr>
      </w:pPr>
    </w:p>
    <w:p w14:paraId="62232AE2">
      <w:pPr>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3E8680F2">
      <w:pPr>
        <w:shd w:val="clear" w:color="auto" w:fill="FFFFFF"/>
        <w:rPr>
          <w:rFonts w:ascii="仿宋" w:hAnsi="仿宋" w:eastAsia="仿宋" w:cs="仿宋"/>
          <w:color w:val="000000" w:themeColor="text1"/>
          <w:spacing w:val="20"/>
          <w:kern w:val="0"/>
          <w:sz w:val="28"/>
          <w:szCs w:val="28"/>
          <w14:textFill>
            <w14:solidFill>
              <w14:schemeClr w14:val="tx1"/>
            </w14:solidFill>
          </w14:textFill>
        </w:rPr>
      </w:pPr>
    </w:p>
    <w:p w14:paraId="448969F9">
      <w:pPr>
        <w:pStyle w:val="9"/>
        <w:shd w:val="clear" w:color="auto" w:fill="FFFFFF"/>
        <w:rPr>
          <w:rFonts w:ascii="宋体" w:hAnsi="宋体" w:cs="宋体"/>
          <w:b/>
          <w:color w:val="000000" w:themeColor="text1"/>
          <w:spacing w:val="6"/>
          <w14:textFill>
            <w14:solidFill>
              <w14:schemeClr w14:val="tx1"/>
            </w14:solidFill>
          </w14:textFill>
        </w:rPr>
      </w:pPr>
    </w:p>
    <w:p w14:paraId="2CB5CFB0">
      <w:pPr>
        <w:pStyle w:val="9"/>
        <w:shd w:val="clear" w:color="auto" w:fill="FFFFFF"/>
        <w:rPr>
          <w:rFonts w:ascii="仿宋" w:hAnsi="仿宋" w:eastAsia="仿宋" w:cs="仿宋"/>
          <w:b/>
          <w:color w:val="000000" w:themeColor="text1"/>
          <w:spacing w:val="6"/>
          <w14:textFill>
            <w14:solidFill>
              <w14:schemeClr w14:val="tx1"/>
            </w14:solidFill>
          </w14:textFill>
        </w:rPr>
      </w:pPr>
      <w:r>
        <w:rPr>
          <w:rFonts w:hint="eastAsia" w:ascii="仿宋" w:hAnsi="仿宋" w:eastAsia="仿宋" w:cs="仿宋"/>
          <w:b/>
          <w:color w:val="000000" w:themeColor="text1"/>
          <w:spacing w:val="6"/>
          <w14:textFill>
            <w14:solidFill>
              <w14:schemeClr w14:val="tx1"/>
            </w14:solidFill>
          </w14:textFill>
        </w:rPr>
        <w:t>2、其他（如有）</w:t>
      </w:r>
    </w:p>
    <w:p w14:paraId="0FFDFA54">
      <w:pPr>
        <w:shd w:val="clear" w:color="auto" w:fill="FFFFFF"/>
        <w:rPr>
          <w:rFonts w:ascii="仿宋" w:hAnsi="仿宋" w:eastAsia="仿宋" w:cs="仿宋"/>
          <w:color w:val="000000" w:themeColor="text1"/>
          <w:spacing w:val="20"/>
          <w:kern w:val="0"/>
          <w:sz w:val="48"/>
          <w:szCs w:val="48"/>
          <w14:textFill>
            <w14:solidFill>
              <w14:schemeClr w14:val="tx1"/>
            </w14:solidFill>
          </w14:textFill>
        </w:rPr>
      </w:pPr>
    </w:p>
    <w:p w14:paraId="48B4CBA3">
      <w:pPr>
        <w:pStyle w:val="22"/>
        <w:rPr>
          <w:rFonts w:ascii="仿宋" w:hAnsi="仿宋" w:eastAsia="仿宋" w:cs="仿宋"/>
          <w:color w:val="000000" w:themeColor="text1"/>
          <w:spacing w:val="20"/>
          <w:kern w:val="0"/>
          <w:sz w:val="48"/>
          <w:szCs w:val="48"/>
          <w14:textFill>
            <w14:solidFill>
              <w14:schemeClr w14:val="tx1"/>
            </w14:solidFill>
          </w14:textFill>
        </w:rPr>
      </w:pPr>
    </w:p>
    <w:p w14:paraId="69D1C0C1">
      <w:pPr>
        <w:rPr>
          <w:rFonts w:ascii="仿宋" w:hAnsi="仿宋" w:eastAsia="仿宋" w:cs="仿宋"/>
          <w:color w:val="000000" w:themeColor="text1"/>
          <w:spacing w:val="20"/>
          <w:kern w:val="0"/>
          <w:sz w:val="48"/>
          <w:szCs w:val="48"/>
          <w14:textFill>
            <w14:solidFill>
              <w14:schemeClr w14:val="tx1"/>
            </w14:solidFill>
          </w14:textFill>
        </w:rPr>
      </w:pPr>
    </w:p>
    <w:p w14:paraId="78F26E03">
      <w:pPr>
        <w:pStyle w:val="22"/>
        <w:rPr>
          <w:rFonts w:ascii="仿宋" w:hAnsi="仿宋" w:eastAsia="仿宋" w:cs="仿宋"/>
          <w:color w:val="000000" w:themeColor="text1"/>
          <w:spacing w:val="20"/>
          <w:kern w:val="0"/>
          <w:sz w:val="48"/>
          <w:szCs w:val="48"/>
          <w14:textFill>
            <w14:solidFill>
              <w14:schemeClr w14:val="tx1"/>
            </w14:solidFill>
          </w14:textFill>
        </w:rPr>
      </w:pPr>
    </w:p>
    <w:p w14:paraId="56AC2E98">
      <w:pPr>
        <w:rPr>
          <w:rFonts w:ascii="仿宋" w:hAnsi="仿宋" w:eastAsia="仿宋" w:cs="仿宋"/>
          <w:color w:val="000000" w:themeColor="text1"/>
          <w:spacing w:val="20"/>
          <w:kern w:val="0"/>
          <w:sz w:val="48"/>
          <w:szCs w:val="48"/>
          <w14:textFill>
            <w14:solidFill>
              <w14:schemeClr w14:val="tx1"/>
            </w14:solidFill>
          </w14:textFill>
        </w:rPr>
      </w:pPr>
    </w:p>
    <w:p w14:paraId="71E799B5">
      <w:pPr>
        <w:pStyle w:val="22"/>
        <w:rPr>
          <w:rFonts w:ascii="仿宋" w:hAnsi="仿宋" w:eastAsia="仿宋" w:cs="仿宋"/>
          <w:color w:val="000000" w:themeColor="text1"/>
          <w:spacing w:val="20"/>
          <w:kern w:val="0"/>
          <w:sz w:val="48"/>
          <w:szCs w:val="48"/>
          <w14:textFill>
            <w14:solidFill>
              <w14:schemeClr w14:val="tx1"/>
            </w14:solidFill>
          </w14:textFill>
        </w:rPr>
      </w:pPr>
    </w:p>
    <w:p w14:paraId="42404990">
      <w:pPr>
        <w:rPr>
          <w:rFonts w:ascii="仿宋" w:hAnsi="仿宋" w:eastAsia="仿宋" w:cs="仿宋"/>
          <w:b/>
          <w:color w:val="000000" w:themeColor="text1"/>
          <w14:textFill>
            <w14:solidFill>
              <w14:schemeClr w14:val="tx1"/>
            </w14:solidFill>
          </w14:textFill>
        </w:rPr>
      </w:pPr>
    </w:p>
    <w:p w14:paraId="2A0B2E02">
      <w:pPr>
        <w:pStyle w:val="6"/>
        <w:rPr>
          <w:rFonts w:ascii="仿宋" w:hAnsi="仿宋" w:eastAsia="仿宋" w:cs="仿宋"/>
          <w:color w:val="000000" w:themeColor="text1"/>
          <w14:textFill>
            <w14:solidFill>
              <w14:schemeClr w14:val="tx1"/>
            </w14:solidFill>
          </w14:textFill>
        </w:rPr>
      </w:pPr>
    </w:p>
    <w:p w14:paraId="0F76B568">
      <w:pPr>
        <w:rPr>
          <w:rFonts w:ascii="仿宋" w:hAnsi="仿宋" w:eastAsia="仿宋" w:cs="仿宋"/>
          <w:b/>
          <w:color w:val="000000" w:themeColor="text1"/>
          <w14:textFill>
            <w14:solidFill>
              <w14:schemeClr w14:val="tx1"/>
            </w14:solidFill>
          </w14:textFill>
        </w:rPr>
      </w:pPr>
    </w:p>
    <w:p w14:paraId="567D6147">
      <w:pPr>
        <w:pStyle w:val="6"/>
        <w:rPr>
          <w:rFonts w:ascii="仿宋" w:hAnsi="仿宋" w:eastAsia="仿宋" w:cs="仿宋"/>
          <w:color w:val="000000" w:themeColor="text1"/>
          <w14:textFill>
            <w14:solidFill>
              <w14:schemeClr w14:val="tx1"/>
            </w14:solidFill>
          </w14:textFill>
        </w:rPr>
      </w:pPr>
    </w:p>
    <w:p w14:paraId="6828304A">
      <w:pPr>
        <w:rPr>
          <w:rFonts w:ascii="仿宋" w:hAnsi="仿宋" w:eastAsia="仿宋" w:cs="仿宋"/>
          <w:color w:val="000000" w:themeColor="text1"/>
          <w14:textFill>
            <w14:solidFill>
              <w14:schemeClr w14:val="tx1"/>
            </w14:solidFill>
          </w14:textFill>
        </w:rPr>
      </w:pPr>
    </w:p>
    <w:p w14:paraId="5CE3C3A9">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31" w:name="_Toc21428"/>
      <w:bookmarkStart w:id="132" w:name="_Toc24717"/>
      <w:bookmarkStart w:id="133" w:name="_Toc14560"/>
      <w:bookmarkStart w:id="134" w:name="_Toc19981"/>
      <w:bookmarkStart w:id="135" w:name="_Toc19585"/>
      <w:bookmarkStart w:id="136" w:name="_Toc11529"/>
      <w:r>
        <w:rPr>
          <w:rFonts w:hint="eastAsia" w:ascii="仿宋" w:hAnsi="仿宋" w:eastAsia="仿宋" w:cs="仿宋"/>
          <w:b/>
          <w:color w:val="000000" w:themeColor="text1"/>
          <w:sz w:val="72"/>
          <w:szCs w:val="72"/>
          <w14:textFill>
            <w14:solidFill>
              <w14:schemeClr w14:val="tx1"/>
            </w14:solidFill>
          </w14:textFill>
        </w:rPr>
        <w:t>报</w:t>
      </w:r>
      <w:bookmarkEnd w:id="131"/>
      <w:bookmarkEnd w:id="132"/>
      <w:bookmarkEnd w:id="133"/>
      <w:bookmarkEnd w:id="134"/>
      <w:bookmarkEnd w:id="135"/>
    </w:p>
    <w:p w14:paraId="03403A7D">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37" w:name="_Toc1891"/>
      <w:bookmarkStart w:id="138" w:name="_Toc15465"/>
      <w:bookmarkStart w:id="139" w:name="_Toc4245"/>
      <w:bookmarkStart w:id="140" w:name="_Toc30125"/>
      <w:bookmarkStart w:id="141" w:name="_Toc25056"/>
      <w:r>
        <w:rPr>
          <w:rFonts w:hint="eastAsia" w:ascii="仿宋" w:hAnsi="仿宋" w:eastAsia="仿宋" w:cs="仿宋"/>
          <w:b/>
          <w:color w:val="000000" w:themeColor="text1"/>
          <w:sz w:val="72"/>
          <w:szCs w:val="72"/>
          <w14:textFill>
            <w14:solidFill>
              <w14:schemeClr w14:val="tx1"/>
            </w14:solidFill>
          </w14:textFill>
        </w:rPr>
        <w:t>价</w:t>
      </w:r>
      <w:bookmarkEnd w:id="137"/>
      <w:bookmarkEnd w:id="138"/>
      <w:bookmarkEnd w:id="139"/>
      <w:bookmarkEnd w:id="140"/>
      <w:bookmarkEnd w:id="141"/>
    </w:p>
    <w:p w14:paraId="24D52D16">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42" w:name="_Toc23710"/>
      <w:bookmarkStart w:id="143" w:name="_Toc10227"/>
      <w:bookmarkStart w:id="144" w:name="_Toc27930"/>
      <w:bookmarkStart w:id="145" w:name="_Toc102"/>
      <w:bookmarkStart w:id="146" w:name="_Toc7674"/>
      <w:r>
        <w:rPr>
          <w:rFonts w:hint="eastAsia" w:ascii="仿宋" w:hAnsi="仿宋" w:eastAsia="仿宋" w:cs="仿宋"/>
          <w:b/>
          <w:color w:val="000000" w:themeColor="text1"/>
          <w:sz w:val="72"/>
          <w:szCs w:val="72"/>
          <w14:textFill>
            <w14:solidFill>
              <w14:schemeClr w14:val="tx1"/>
            </w14:solidFill>
          </w14:textFill>
        </w:rPr>
        <w:t>文</w:t>
      </w:r>
      <w:bookmarkEnd w:id="142"/>
      <w:bookmarkEnd w:id="143"/>
      <w:bookmarkEnd w:id="144"/>
      <w:bookmarkEnd w:id="145"/>
      <w:bookmarkEnd w:id="146"/>
    </w:p>
    <w:p w14:paraId="4CD1D127">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47" w:name="_Toc11880"/>
      <w:bookmarkStart w:id="148" w:name="_Toc8213"/>
      <w:bookmarkStart w:id="149" w:name="_Toc31939"/>
      <w:bookmarkStart w:id="150" w:name="_Toc29754"/>
      <w:bookmarkStart w:id="151" w:name="_Toc15903"/>
      <w:r>
        <w:rPr>
          <w:rFonts w:hint="eastAsia" w:ascii="仿宋" w:hAnsi="仿宋" w:eastAsia="仿宋" w:cs="仿宋"/>
          <w:b/>
          <w:color w:val="000000" w:themeColor="text1"/>
          <w:sz w:val="72"/>
          <w:szCs w:val="72"/>
          <w14:textFill>
            <w14:solidFill>
              <w14:schemeClr w14:val="tx1"/>
            </w14:solidFill>
          </w14:textFill>
        </w:rPr>
        <w:t>件</w:t>
      </w:r>
      <w:bookmarkEnd w:id="147"/>
      <w:bookmarkEnd w:id="148"/>
      <w:bookmarkEnd w:id="149"/>
      <w:bookmarkEnd w:id="150"/>
      <w:bookmarkEnd w:id="151"/>
    </w:p>
    <w:p w14:paraId="39895C0F">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52" w:name="_Toc5186"/>
      <w:bookmarkStart w:id="153" w:name="_Toc820"/>
      <w:bookmarkStart w:id="154" w:name="_Toc28639"/>
      <w:bookmarkStart w:id="155" w:name="_Toc30853"/>
      <w:bookmarkStart w:id="156" w:name="_Toc527"/>
      <w:r>
        <w:rPr>
          <w:rFonts w:hint="eastAsia" w:ascii="仿宋" w:hAnsi="仿宋" w:eastAsia="仿宋" w:cs="仿宋"/>
          <w:b/>
          <w:color w:val="000000" w:themeColor="text1"/>
          <w:sz w:val="72"/>
          <w:szCs w:val="72"/>
          <w14:textFill>
            <w14:solidFill>
              <w14:schemeClr w14:val="tx1"/>
            </w14:solidFill>
          </w14:textFill>
        </w:rPr>
        <w:t>部</w:t>
      </w:r>
      <w:bookmarkEnd w:id="152"/>
      <w:bookmarkEnd w:id="153"/>
      <w:bookmarkEnd w:id="154"/>
      <w:bookmarkEnd w:id="155"/>
      <w:bookmarkEnd w:id="156"/>
    </w:p>
    <w:p w14:paraId="1D8F57C9">
      <w:pPr>
        <w:jc w:val="center"/>
        <w:rPr>
          <w:rFonts w:ascii="仿宋" w:hAnsi="仿宋" w:eastAsia="仿宋" w:cs="仿宋"/>
          <w:b/>
          <w:color w:val="000000" w:themeColor="text1"/>
          <w:sz w:val="28"/>
          <w:szCs w:val="28"/>
          <w14:textFill>
            <w14:solidFill>
              <w14:schemeClr w14:val="tx1"/>
            </w14:solidFill>
          </w14:textFill>
        </w:rPr>
      </w:pPr>
      <w:bookmarkStart w:id="157" w:name="_Toc32749"/>
      <w:bookmarkStart w:id="158" w:name="_Toc24220"/>
      <w:r>
        <w:rPr>
          <w:rFonts w:hint="eastAsia" w:ascii="仿宋" w:hAnsi="仿宋" w:eastAsia="仿宋" w:cs="仿宋"/>
          <w:b/>
          <w:color w:val="000000" w:themeColor="text1"/>
          <w:sz w:val="72"/>
          <w:szCs w:val="72"/>
          <w14:textFill>
            <w14:solidFill>
              <w14:schemeClr w14:val="tx1"/>
            </w14:solidFill>
          </w14:textFill>
        </w:rPr>
        <w:t>分</w:t>
      </w:r>
      <w:r>
        <w:rPr>
          <w:rFonts w:hint="eastAsia" w:ascii="仿宋" w:hAnsi="仿宋" w:eastAsia="仿宋" w:cs="仿宋"/>
          <w:b/>
          <w:color w:val="000000" w:themeColor="text1"/>
          <w:sz w:val="28"/>
          <w:szCs w:val="28"/>
          <w14:textFill>
            <w14:solidFill>
              <w14:schemeClr w14:val="tx1"/>
            </w14:solidFill>
          </w14:textFill>
        </w:rPr>
        <w:br w:type="page"/>
      </w:r>
      <w:r>
        <w:rPr>
          <w:rFonts w:hint="eastAsia" w:ascii="仿宋" w:hAnsi="仿宋" w:eastAsia="仿宋" w:cs="仿宋"/>
          <w:b/>
          <w:color w:val="000000" w:themeColor="text1"/>
          <w:sz w:val="28"/>
          <w:szCs w:val="28"/>
          <w14:textFill>
            <w14:solidFill>
              <w14:schemeClr w14:val="tx1"/>
            </w14:solidFill>
          </w14:textFill>
        </w:rPr>
        <w:t>一、报价函</w:t>
      </w:r>
      <w:bookmarkEnd w:id="136"/>
      <w:bookmarkEnd w:id="157"/>
      <w:bookmarkEnd w:id="158"/>
    </w:p>
    <w:p w14:paraId="27329DA1">
      <w:pPr>
        <w:spacing w:line="440" w:lineRule="exact"/>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u w:val="single"/>
          <w14:textFill>
            <w14:solidFill>
              <w14:schemeClr w14:val="tx1"/>
            </w14:solidFill>
          </w14:textFill>
        </w:rPr>
        <w:t xml:space="preserve">                   （采购人）</w:t>
      </w:r>
      <w:r>
        <w:rPr>
          <w:rFonts w:hint="eastAsia" w:ascii="仿宋" w:hAnsi="仿宋" w:eastAsia="仿宋" w:cs="仿宋"/>
          <w:bCs/>
          <w:color w:val="000000" w:themeColor="text1"/>
          <w:spacing w:val="6"/>
          <w:sz w:val="24"/>
          <w14:textFill>
            <w14:solidFill>
              <w14:schemeClr w14:val="tx1"/>
            </w14:solidFill>
          </w14:textFill>
        </w:rPr>
        <w:t>：</w:t>
      </w:r>
    </w:p>
    <w:p w14:paraId="5A753A6F">
      <w:pPr>
        <w:spacing w:line="440" w:lineRule="exact"/>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 xml:space="preserve">    </w:t>
      </w:r>
      <w:r>
        <w:rPr>
          <w:rFonts w:hint="eastAsia" w:ascii="仿宋" w:hAnsi="仿宋" w:eastAsia="仿宋" w:cs="仿宋"/>
          <w:bCs/>
          <w:color w:val="000000" w:themeColor="text1"/>
          <w:spacing w:val="6"/>
          <w:sz w:val="24"/>
          <w:u w:val="single"/>
          <w14:textFill>
            <w14:solidFill>
              <w14:schemeClr w14:val="tx1"/>
            </w14:solidFill>
          </w14:textFill>
        </w:rPr>
        <w:t xml:space="preserve">           (供应商全称)</w:t>
      </w:r>
      <w:r>
        <w:rPr>
          <w:rFonts w:hint="eastAsia" w:ascii="仿宋" w:hAnsi="仿宋" w:eastAsia="仿宋" w:cs="仿宋"/>
          <w:bCs/>
          <w:color w:val="000000" w:themeColor="text1"/>
          <w:spacing w:val="6"/>
          <w:sz w:val="24"/>
          <w14:textFill>
            <w14:solidFill>
              <w14:schemeClr w14:val="tx1"/>
            </w14:solidFill>
          </w14:textFill>
        </w:rPr>
        <w:t>授权</w:t>
      </w:r>
      <w:r>
        <w:rPr>
          <w:rFonts w:hint="eastAsia" w:ascii="仿宋" w:hAnsi="仿宋" w:eastAsia="仿宋" w:cs="仿宋"/>
          <w:bCs/>
          <w:color w:val="000000" w:themeColor="text1"/>
          <w:spacing w:val="6"/>
          <w:sz w:val="24"/>
          <w:u w:val="single"/>
          <w14:textFill>
            <w14:solidFill>
              <w14:schemeClr w14:val="tx1"/>
            </w14:solidFill>
          </w14:textFill>
        </w:rPr>
        <w:t xml:space="preserve">     </w:t>
      </w:r>
      <w:r>
        <w:rPr>
          <w:rFonts w:hint="eastAsia" w:ascii="仿宋" w:hAnsi="仿宋" w:eastAsia="仿宋" w:cs="仿宋"/>
          <w:bCs/>
          <w:color w:val="000000" w:themeColor="text1"/>
          <w:spacing w:val="6"/>
          <w:sz w:val="24"/>
          <w14:textFill>
            <w14:solidFill>
              <w14:schemeClr w14:val="tx1"/>
            </w14:solidFill>
          </w14:textFill>
        </w:rPr>
        <w:t xml:space="preserve">(供应商代表姓名) </w:t>
      </w:r>
      <w:r>
        <w:rPr>
          <w:rFonts w:hint="eastAsia" w:ascii="仿宋" w:hAnsi="仿宋" w:eastAsia="仿宋" w:cs="仿宋"/>
          <w:bCs/>
          <w:color w:val="000000" w:themeColor="text1"/>
          <w:spacing w:val="6"/>
          <w:sz w:val="24"/>
          <w:u w:val="single"/>
          <w14:textFill>
            <w14:solidFill>
              <w14:schemeClr w14:val="tx1"/>
            </w14:solidFill>
          </w14:textFill>
        </w:rPr>
        <w:t xml:space="preserve">       </w:t>
      </w:r>
      <w:r>
        <w:rPr>
          <w:rFonts w:hint="eastAsia" w:ascii="仿宋" w:hAnsi="仿宋" w:eastAsia="仿宋" w:cs="仿宋"/>
          <w:bCs/>
          <w:color w:val="000000" w:themeColor="text1"/>
          <w:spacing w:val="6"/>
          <w:sz w:val="24"/>
          <w14:textFill>
            <w14:solidFill>
              <w14:schemeClr w14:val="tx1"/>
            </w14:solidFill>
          </w14:textFill>
        </w:rPr>
        <w:t>(职务、职称)为我方代表，参加贵方组织的</w:t>
      </w:r>
      <w:r>
        <w:rPr>
          <w:rFonts w:hint="eastAsia" w:ascii="仿宋" w:hAnsi="仿宋" w:eastAsia="仿宋" w:cs="仿宋"/>
          <w:bCs/>
          <w:color w:val="000000" w:themeColor="text1"/>
          <w:spacing w:val="6"/>
          <w:sz w:val="24"/>
          <w:u w:val="single"/>
          <w14:textFill>
            <w14:solidFill>
              <w14:schemeClr w14:val="tx1"/>
            </w14:solidFill>
          </w14:textFill>
        </w:rPr>
        <w:t xml:space="preserve">                   </w:t>
      </w:r>
      <w:r>
        <w:rPr>
          <w:rFonts w:hint="eastAsia" w:ascii="仿宋" w:hAnsi="仿宋" w:eastAsia="仿宋" w:cs="仿宋"/>
          <w:bCs/>
          <w:color w:val="000000" w:themeColor="text1"/>
          <w:spacing w:val="6"/>
          <w:sz w:val="24"/>
          <w14:textFill>
            <w14:solidFill>
              <w14:schemeClr w14:val="tx1"/>
            </w14:solidFill>
          </w14:textFill>
        </w:rPr>
        <w:t xml:space="preserve">(项目名称)招标投标的有关活动，愿意以 </w:t>
      </w:r>
      <w:r>
        <w:rPr>
          <w:rFonts w:hint="eastAsia" w:ascii="仿宋" w:hAnsi="仿宋" w:eastAsia="仿宋" w:cs="仿宋"/>
          <w:color w:val="000000" w:themeColor="text1"/>
          <w:sz w:val="24"/>
          <w14:textFill>
            <w14:solidFill>
              <w14:schemeClr w14:val="tx1"/>
            </w14:solidFill>
          </w14:textFill>
        </w:rPr>
        <w:t>（大写）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元（小写）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w:t>
      </w:r>
      <w:r>
        <w:rPr>
          <w:rFonts w:hint="eastAsia" w:ascii="仿宋" w:hAnsi="仿宋" w:eastAsia="仿宋" w:cs="仿宋"/>
          <w:bCs/>
          <w:color w:val="000000" w:themeColor="text1"/>
          <w:spacing w:val="6"/>
          <w:sz w:val="24"/>
          <w14:textFill>
            <w14:solidFill>
              <w14:schemeClr w14:val="tx1"/>
            </w14:solidFill>
          </w14:textFill>
        </w:rPr>
        <w:t>对此项目进行报价。为此：</w:t>
      </w:r>
    </w:p>
    <w:p w14:paraId="71A22F9E">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1、我方同意在本项目竞争性磋商文件中规定的投标有效期</w:t>
      </w:r>
      <w:r>
        <w:rPr>
          <w:rFonts w:hint="eastAsia" w:ascii="仿宋" w:hAnsi="仿宋" w:eastAsia="仿宋" w:cs="仿宋"/>
          <w:bCs/>
          <w:color w:val="000000" w:themeColor="text1"/>
          <w:spacing w:val="6"/>
          <w:sz w:val="24"/>
          <w:u w:val="single"/>
          <w14:textFill>
            <w14:solidFill>
              <w14:schemeClr w14:val="tx1"/>
            </w14:solidFill>
          </w14:textFill>
        </w:rPr>
        <w:t xml:space="preserve">    </w:t>
      </w:r>
      <w:r>
        <w:rPr>
          <w:rFonts w:hint="eastAsia" w:ascii="仿宋" w:hAnsi="仿宋" w:eastAsia="仿宋" w:cs="仿宋"/>
          <w:bCs/>
          <w:color w:val="000000" w:themeColor="text1"/>
          <w:spacing w:val="6"/>
          <w:sz w:val="24"/>
          <w14:textFill>
            <w14:solidFill>
              <w14:schemeClr w14:val="tx1"/>
            </w14:solidFill>
          </w14:textFill>
        </w:rPr>
        <w:t>日历天内遵守本磋商文件中的承诺且在此期限期满之前均具有约束力。</w:t>
      </w:r>
    </w:p>
    <w:p w14:paraId="4E4AF13F">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2、我方承诺已经具备《中华人民共和国政府采购法》中规定的参加政府采购活动的供应商应当具备的全部条件。</w:t>
      </w:r>
    </w:p>
    <w:p w14:paraId="02F05F40">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3、提供供应商须知规定的全部响应文件。</w:t>
      </w:r>
    </w:p>
    <w:p w14:paraId="09FAFD60">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4、按竞争性磋商文件要求提供和交付的服务的报价详见报价表。</w:t>
      </w:r>
    </w:p>
    <w:p w14:paraId="0365AD6A">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5、我方承诺：完全理解最终报价超过采购最终投标限价时，报价将被拒绝。</w:t>
      </w:r>
    </w:p>
    <w:p w14:paraId="4F66D666">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6、保证忠实地执行双方所签订的合同，并承担合同规定的责任和义务。</w:t>
      </w:r>
    </w:p>
    <w:p w14:paraId="7C8FAF3F">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7、承诺完全满足和响应竞争性磋商文件中的各项商务和技术要求。</w:t>
      </w:r>
    </w:p>
    <w:p w14:paraId="2A0998A4">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8、保证遵守竞争性磋商文件的规定。</w:t>
      </w:r>
    </w:p>
    <w:p w14:paraId="20911EA9">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9、如果在磋商开始之日起规定的报价有效期内撤回报价，我方的保证金可被贵方没收。</w:t>
      </w:r>
    </w:p>
    <w:p w14:paraId="021E9295">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10、我方完全理解贵方不一定接受最低价的报价。</w:t>
      </w:r>
    </w:p>
    <w:p w14:paraId="544D54CA">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11、我方愿意向贵方提供任何与本项报价有关的数据、情况和技术资料。若贵方需要，我方愿意提供我方作出的一切承诺的证明材料。</w:t>
      </w:r>
    </w:p>
    <w:p w14:paraId="4B5EC30B">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12、我方已详细审核全部竞争性磋商文件，包括竞争性磋商文件修改书（如有的话）、参考资料及有关附件，确认无误。</w:t>
      </w:r>
    </w:p>
    <w:p w14:paraId="52ADA0C9">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13、我方承诺：采购人若需追加采购本项目竞争性磋商文件所列工程及相关服务的，在不改变合同其他实质性条款的前提下，按相同或更优惠的折扣率保证服务。</w:t>
      </w:r>
    </w:p>
    <w:p w14:paraId="358BE9EA">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CC58B3A">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 xml:space="preserve">（1）提供虚假材料谋取成交的； </w:t>
      </w:r>
    </w:p>
    <w:p w14:paraId="7A9F918E">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 xml:space="preserve">（2）采取不正当手段诋毁、排挤其他供应商的； </w:t>
      </w:r>
    </w:p>
    <w:p w14:paraId="0A0DBCAD">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 xml:space="preserve">（3）与采购人、其他供应商恶意串通的； </w:t>
      </w:r>
    </w:p>
    <w:p w14:paraId="70BAADAE">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（4）公开报价后撤回报价的；</w:t>
      </w:r>
    </w:p>
    <w:p w14:paraId="55658874">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（5）成交后未按本竞争性磋商文件要求签约或与采购人订立背离合同实质性内容的其它协议的；</w:t>
      </w:r>
    </w:p>
    <w:p w14:paraId="1039542D">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（6）供应商未按竞争性磋商文件规定和合同约定履行义务的。</w:t>
      </w:r>
    </w:p>
    <w:p w14:paraId="54BEED12">
      <w:pPr>
        <w:spacing w:line="440" w:lineRule="exact"/>
        <w:ind w:firstLine="504" w:firstLineChars="200"/>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（7）违犯法律法规规定的其它行为。</w:t>
      </w:r>
    </w:p>
    <w:p w14:paraId="492862C8">
      <w:pPr>
        <w:spacing w:line="440" w:lineRule="exact"/>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所有有关本报价的一切往来联系方式为：</w:t>
      </w:r>
    </w:p>
    <w:p w14:paraId="5A56E5B8">
      <w:pPr>
        <w:wordWrap w:val="0"/>
        <w:spacing w:line="440" w:lineRule="exact"/>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地址：</w:t>
      </w:r>
      <w:r>
        <w:rPr>
          <w:rFonts w:hint="eastAsia" w:ascii="仿宋" w:hAnsi="仿宋" w:eastAsia="仿宋" w:cs="仿宋"/>
          <w:bCs/>
          <w:color w:val="000000" w:themeColor="text1"/>
          <w:spacing w:val="6"/>
          <w:sz w:val="24"/>
          <w:u w:val="single"/>
          <w14:textFill>
            <w14:solidFill>
              <w14:schemeClr w14:val="tx1"/>
            </w14:solidFill>
          </w14:textFill>
        </w:rPr>
        <w:tab/>
      </w:r>
      <w:r>
        <w:rPr>
          <w:rFonts w:hint="eastAsia" w:ascii="仿宋" w:hAnsi="仿宋" w:eastAsia="仿宋" w:cs="仿宋"/>
          <w:bCs/>
          <w:color w:val="000000" w:themeColor="text1"/>
          <w:spacing w:val="6"/>
          <w:sz w:val="24"/>
          <w:u w:val="single"/>
          <w14:textFill>
            <w14:solidFill>
              <w14:schemeClr w14:val="tx1"/>
            </w14:solidFill>
          </w14:textFill>
        </w:rPr>
        <w:t xml:space="preserve">                          </w:t>
      </w:r>
      <w:r>
        <w:rPr>
          <w:rFonts w:hint="eastAsia" w:ascii="仿宋" w:hAnsi="仿宋" w:eastAsia="仿宋" w:cs="仿宋"/>
          <w:bCs/>
          <w:color w:val="000000" w:themeColor="text1"/>
          <w:spacing w:val="6"/>
          <w:sz w:val="24"/>
          <w14:textFill>
            <w14:solidFill>
              <w14:schemeClr w14:val="tx1"/>
            </w14:solidFill>
          </w14:textFill>
        </w:rPr>
        <w:t xml:space="preserve">  邮编：</w:t>
      </w:r>
      <w:r>
        <w:rPr>
          <w:rFonts w:hint="eastAsia" w:ascii="仿宋" w:hAnsi="仿宋" w:eastAsia="仿宋" w:cs="仿宋"/>
          <w:bCs/>
          <w:color w:val="000000" w:themeColor="text1"/>
          <w:spacing w:val="6"/>
          <w:sz w:val="24"/>
          <w:u w:val="single"/>
          <w14:textFill>
            <w14:solidFill>
              <w14:schemeClr w14:val="tx1"/>
            </w14:solidFill>
          </w14:textFill>
        </w:rPr>
        <w:t xml:space="preserve">                </w:t>
      </w:r>
      <w:r>
        <w:rPr>
          <w:rFonts w:hint="eastAsia" w:ascii="仿宋" w:hAnsi="仿宋" w:eastAsia="仿宋" w:cs="仿宋"/>
          <w:bCs/>
          <w:color w:val="000000" w:themeColor="text1"/>
          <w:spacing w:val="6"/>
          <w:sz w:val="24"/>
          <w14:textFill>
            <w14:solidFill>
              <w14:schemeClr w14:val="tx1"/>
            </w14:solidFill>
          </w14:textFill>
        </w:rPr>
        <w:tab/>
      </w:r>
    </w:p>
    <w:p w14:paraId="7826CD13">
      <w:pPr>
        <w:wordWrap w:val="0"/>
        <w:spacing w:line="440" w:lineRule="exact"/>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电话：</w:t>
      </w:r>
      <w:r>
        <w:rPr>
          <w:rFonts w:hint="eastAsia" w:ascii="仿宋" w:hAnsi="仿宋" w:eastAsia="仿宋" w:cs="仿宋"/>
          <w:bCs/>
          <w:color w:val="000000" w:themeColor="text1"/>
          <w:spacing w:val="6"/>
          <w:sz w:val="24"/>
          <w:u w:val="single"/>
          <w14:textFill>
            <w14:solidFill>
              <w14:schemeClr w14:val="tx1"/>
            </w14:solidFill>
          </w14:textFill>
        </w:rPr>
        <w:tab/>
      </w:r>
      <w:r>
        <w:rPr>
          <w:rFonts w:hint="eastAsia" w:ascii="仿宋" w:hAnsi="仿宋" w:eastAsia="仿宋" w:cs="仿宋"/>
          <w:bCs/>
          <w:color w:val="000000" w:themeColor="text1"/>
          <w:spacing w:val="6"/>
          <w:sz w:val="24"/>
          <w:u w:val="single"/>
          <w14:textFill>
            <w14:solidFill>
              <w14:schemeClr w14:val="tx1"/>
            </w14:solidFill>
          </w14:textFill>
        </w:rPr>
        <w:t xml:space="preserve">                          </w:t>
      </w:r>
      <w:r>
        <w:rPr>
          <w:rFonts w:hint="eastAsia" w:ascii="仿宋" w:hAnsi="仿宋" w:eastAsia="仿宋" w:cs="仿宋"/>
          <w:bCs/>
          <w:color w:val="000000" w:themeColor="text1"/>
          <w:spacing w:val="6"/>
          <w:sz w:val="24"/>
          <w14:textFill>
            <w14:solidFill>
              <w14:schemeClr w14:val="tx1"/>
            </w14:solidFill>
          </w14:textFill>
        </w:rPr>
        <w:t xml:space="preserve">  传真：</w:t>
      </w:r>
      <w:r>
        <w:rPr>
          <w:rFonts w:hint="eastAsia" w:ascii="仿宋" w:hAnsi="仿宋" w:eastAsia="仿宋" w:cs="仿宋"/>
          <w:bCs/>
          <w:color w:val="000000" w:themeColor="text1"/>
          <w:spacing w:val="6"/>
          <w:sz w:val="24"/>
          <w:u w:val="single"/>
          <w14:textFill>
            <w14:solidFill>
              <w14:schemeClr w14:val="tx1"/>
            </w14:solidFill>
          </w14:textFill>
        </w:rPr>
        <w:t xml:space="preserve">                </w:t>
      </w:r>
    </w:p>
    <w:p w14:paraId="16A4A380">
      <w:pPr>
        <w:wordWrap w:val="0"/>
        <w:spacing w:line="440" w:lineRule="exact"/>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供应商代表姓名：</w:t>
      </w:r>
      <w:r>
        <w:rPr>
          <w:rFonts w:hint="eastAsia" w:ascii="仿宋" w:hAnsi="仿宋" w:eastAsia="仿宋" w:cs="仿宋"/>
          <w:bCs/>
          <w:color w:val="000000" w:themeColor="text1"/>
          <w:spacing w:val="6"/>
          <w:sz w:val="24"/>
          <w:u w:val="single"/>
          <w14:textFill>
            <w14:solidFill>
              <w14:schemeClr w14:val="tx1"/>
            </w14:solidFill>
          </w14:textFill>
        </w:rPr>
        <w:t xml:space="preserve">                </w:t>
      </w:r>
    </w:p>
    <w:p w14:paraId="26CCCF33">
      <w:pPr>
        <w:wordWrap w:val="0"/>
        <w:spacing w:line="440" w:lineRule="exact"/>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供应商代表联系电话：   （办公）</w:t>
      </w:r>
      <w:r>
        <w:rPr>
          <w:rFonts w:hint="eastAsia" w:ascii="仿宋" w:hAnsi="仿宋" w:eastAsia="仿宋" w:cs="仿宋"/>
          <w:bCs/>
          <w:color w:val="000000" w:themeColor="text1"/>
          <w:spacing w:val="6"/>
          <w:sz w:val="24"/>
          <w:u w:val="single"/>
          <w14:textFill>
            <w14:solidFill>
              <w14:schemeClr w14:val="tx1"/>
            </w14:solidFill>
          </w14:textFill>
        </w:rPr>
        <w:t xml:space="preserve">           </w:t>
      </w:r>
      <w:r>
        <w:rPr>
          <w:rFonts w:hint="eastAsia" w:ascii="仿宋" w:hAnsi="仿宋" w:eastAsia="仿宋" w:cs="仿宋"/>
          <w:bCs/>
          <w:color w:val="000000" w:themeColor="text1"/>
          <w:spacing w:val="6"/>
          <w:sz w:val="24"/>
          <w14:textFill>
            <w14:solidFill>
              <w14:schemeClr w14:val="tx1"/>
            </w14:solidFill>
          </w14:textFill>
        </w:rPr>
        <w:t xml:space="preserve"> （手机）</w:t>
      </w:r>
      <w:r>
        <w:rPr>
          <w:rFonts w:hint="eastAsia" w:ascii="仿宋" w:hAnsi="仿宋" w:eastAsia="仿宋" w:cs="仿宋"/>
          <w:bCs/>
          <w:color w:val="000000" w:themeColor="text1"/>
          <w:spacing w:val="6"/>
          <w:sz w:val="24"/>
          <w:u w:val="single"/>
          <w14:textFill>
            <w14:solidFill>
              <w14:schemeClr w14:val="tx1"/>
            </w14:solidFill>
          </w14:textFill>
        </w:rPr>
        <w:t xml:space="preserve">              </w:t>
      </w:r>
    </w:p>
    <w:p w14:paraId="53E83025">
      <w:pPr>
        <w:wordWrap w:val="0"/>
        <w:spacing w:line="440" w:lineRule="exact"/>
        <w:jc w:val="left"/>
        <w:rPr>
          <w:rFonts w:ascii="仿宋" w:hAnsi="仿宋" w:eastAsia="仿宋" w:cs="仿宋"/>
          <w:bCs/>
          <w:color w:val="000000" w:themeColor="text1"/>
          <w:spacing w:val="6"/>
          <w:sz w:val="24"/>
          <w14:textFill>
            <w14:solidFill>
              <w14:schemeClr w14:val="tx1"/>
            </w14:solidFill>
          </w14:textFill>
        </w:rPr>
      </w:pPr>
      <w:r>
        <w:rPr>
          <w:rFonts w:hint="eastAsia" w:ascii="仿宋" w:hAnsi="仿宋" w:eastAsia="仿宋" w:cs="仿宋"/>
          <w:bCs/>
          <w:color w:val="000000" w:themeColor="text1"/>
          <w:spacing w:val="6"/>
          <w:sz w:val="24"/>
          <w14:textFill>
            <w14:solidFill>
              <w14:schemeClr w14:val="tx1"/>
            </w14:solidFill>
          </w14:textFill>
        </w:rPr>
        <w:t>邮箱：</w:t>
      </w:r>
      <w:r>
        <w:rPr>
          <w:rFonts w:hint="eastAsia" w:ascii="仿宋" w:hAnsi="仿宋" w:eastAsia="仿宋" w:cs="仿宋"/>
          <w:bCs/>
          <w:color w:val="000000" w:themeColor="text1"/>
          <w:spacing w:val="6"/>
          <w:sz w:val="24"/>
          <w:u w:val="single"/>
          <w14:textFill>
            <w14:solidFill>
              <w14:schemeClr w14:val="tx1"/>
            </w14:solidFill>
          </w14:textFill>
        </w:rPr>
        <w:t xml:space="preserve">                </w:t>
      </w:r>
    </w:p>
    <w:p w14:paraId="42CC6AC8">
      <w:pPr>
        <w:spacing w:line="440" w:lineRule="exact"/>
        <w:jc w:val="left"/>
        <w:rPr>
          <w:rFonts w:ascii="仿宋" w:hAnsi="仿宋" w:eastAsia="仿宋" w:cs="仿宋"/>
          <w:bCs/>
          <w:color w:val="000000" w:themeColor="text1"/>
          <w:spacing w:val="6"/>
          <w:sz w:val="24"/>
          <w14:textFill>
            <w14:solidFill>
              <w14:schemeClr w14:val="tx1"/>
            </w14:solidFill>
          </w14:textFill>
        </w:rPr>
      </w:pPr>
    </w:p>
    <w:p w14:paraId="419FD307">
      <w:pPr>
        <w:spacing w:line="480" w:lineRule="exact"/>
        <w:ind w:firstLine="2880" w:firstLineChars="1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供应商（公章）：  </w:t>
      </w:r>
      <w:r>
        <w:rPr>
          <w:rFonts w:hint="eastAsia" w:ascii="仿宋" w:hAnsi="仿宋" w:eastAsia="仿宋" w:cs="仿宋"/>
          <w:color w:val="000000" w:themeColor="text1"/>
          <w:sz w:val="24"/>
          <w:u w:val="single"/>
          <w14:textFill>
            <w14:solidFill>
              <w14:schemeClr w14:val="tx1"/>
            </w14:solidFill>
          </w14:textFill>
        </w:rPr>
        <w:t xml:space="preserve">                       </w:t>
      </w:r>
    </w:p>
    <w:p w14:paraId="6C3A18B3">
      <w:pPr>
        <w:spacing w:line="480" w:lineRule="exact"/>
        <w:ind w:firstLine="470" w:firstLineChars="196"/>
        <w:jc w:val="center"/>
        <w:rPr>
          <w:rFonts w:ascii="仿宋" w:hAnsi="仿宋" w:eastAsia="仿宋" w:cs="仿宋"/>
          <w:bCs/>
          <w:color w:val="000000" w:themeColor="text1"/>
          <w:sz w:val="24"/>
          <w:u w:val="single"/>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法定代表人或授权代表人（签字或盖章）</w:t>
      </w: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u w:val="single"/>
          <w14:textFill>
            <w14:solidFill>
              <w14:schemeClr w14:val="tx1"/>
            </w14:solidFill>
          </w14:textFill>
        </w:rPr>
        <w:t xml:space="preserve">          </w:t>
      </w:r>
    </w:p>
    <w:p w14:paraId="5F77B050">
      <w:pPr>
        <w:spacing w:line="480" w:lineRule="exact"/>
        <w:ind w:firstLine="2880" w:firstLineChars="1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日期：</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年</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月</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日</w:t>
      </w:r>
    </w:p>
    <w:p w14:paraId="7262AB23">
      <w:pPr>
        <w:spacing w:line="440" w:lineRule="exact"/>
        <w:jc w:val="left"/>
        <w:rPr>
          <w:rFonts w:ascii="仿宋" w:hAnsi="仿宋" w:eastAsia="仿宋" w:cs="仿宋"/>
          <w:b/>
          <w:bCs/>
          <w:color w:val="000000" w:themeColor="text1"/>
          <w:spacing w:val="6"/>
          <w:szCs w:val="21"/>
          <w14:textFill>
            <w14:solidFill>
              <w14:schemeClr w14:val="tx1"/>
            </w14:solidFill>
          </w14:textFill>
        </w:rPr>
      </w:pPr>
    </w:p>
    <w:p w14:paraId="0EC687A2">
      <w:pPr>
        <w:spacing w:line="440" w:lineRule="exact"/>
        <w:jc w:val="left"/>
        <w:rPr>
          <w:rFonts w:ascii="仿宋" w:hAnsi="仿宋" w:eastAsia="仿宋" w:cs="仿宋"/>
          <w:b/>
          <w:bCs/>
          <w:color w:val="000000" w:themeColor="text1"/>
          <w:spacing w:val="6"/>
          <w:szCs w:val="21"/>
          <w14:textFill>
            <w14:solidFill>
              <w14:schemeClr w14:val="tx1"/>
            </w14:solidFill>
          </w14:textFill>
        </w:rPr>
      </w:pPr>
    </w:p>
    <w:p w14:paraId="5AAD4E85">
      <w:pPr>
        <w:pStyle w:val="17"/>
        <w:rPr>
          <w:rFonts w:ascii="仿宋" w:hAnsi="仿宋" w:eastAsia="仿宋" w:cs="仿宋"/>
          <w:color w:val="000000" w:themeColor="text1"/>
          <w:sz w:val="21"/>
          <w:szCs w:val="21"/>
          <w14:textFill>
            <w14:solidFill>
              <w14:schemeClr w14:val="tx1"/>
            </w14:solidFill>
          </w14:textFill>
        </w:rPr>
      </w:pPr>
    </w:p>
    <w:p w14:paraId="11D6744A">
      <w:pPr>
        <w:pStyle w:val="17"/>
        <w:rPr>
          <w:rFonts w:ascii="仿宋" w:hAnsi="仿宋" w:eastAsia="仿宋" w:cs="仿宋"/>
          <w:color w:val="000000" w:themeColor="text1"/>
          <w:sz w:val="21"/>
          <w:szCs w:val="21"/>
          <w14:textFill>
            <w14:solidFill>
              <w14:schemeClr w14:val="tx1"/>
            </w14:solidFill>
          </w14:textFill>
        </w:rPr>
      </w:pPr>
    </w:p>
    <w:p w14:paraId="542C2C7B">
      <w:pPr>
        <w:pStyle w:val="17"/>
        <w:rPr>
          <w:rFonts w:ascii="仿宋" w:hAnsi="仿宋" w:eastAsia="仿宋" w:cs="仿宋"/>
          <w:color w:val="000000" w:themeColor="text1"/>
          <w:sz w:val="21"/>
          <w:szCs w:val="21"/>
          <w14:textFill>
            <w14:solidFill>
              <w14:schemeClr w14:val="tx1"/>
            </w14:solidFill>
          </w14:textFill>
        </w:rPr>
      </w:pPr>
    </w:p>
    <w:p w14:paraId="3F3AB8CD">
      <w:pPr>
        <w:pStyle w:val="17"/>
        <w:rPr>
          <w:rFonts w:ascii="仿宋" w:hAnsi="仿宋" w:eastAsia="仿宋" w:cs="仿宋"/>
          <w:color w:val="000000" w:themeColor="text1"/>
          <w:sz w:val="21"/>
          <w:szCs w:val="21"/>
          <w14:textFill>
            <w14:solidFill>
              <w14:schemeClr w14:val="tx1"/>
            </w14:solidFill>
          </w14:textFill>
        </w:rPr>
      </w:pPr>
    </w:p>
    <w:p w14:paraId="1BED2CB2">
      <w:pPr>
        <w:pStyle w:val="17"/>
        <w:rPr>
          <w:rFonts w:ascii="仿宋" w:hAnsi="仿宋" w:eastAsia="仿宋" w:cs="仿宋"/>
          <w:color w:val="000000" w:themeColor="text1"/>
          <w:sz w:val="21"/>
          <w:szCs w:val="21"/>
          <w14:textFill>
            <w14:solidFill>
              <w14:schemeClr w14:val="tx1"/>
            </w14:solidFill>
          </w14:textFill>
        </w:rPr>
      </w:pPr>
    </w:p>
    <w:p w14:paraId="2281AD46">
      <w:pPr>
        <w:pStyle w:val="17"/>
        <w:rPr>
          <w:rFonts w:ascii="仿宋" w:hAnsi="仿宋" w:eastAsia="仿宋" w:cs="仿宋"/>
          <w:color w:val="000000" w:themeColor="text1"/>
          <w:sz w:val="21"/>
          <w:szCs w:val="21"/>
          <w14:textFill>
            <w14:solidFill>
              <w14:schemeClr w14:val="tx1"/>
            </w14:solidFill>
          </w14:textFill>
        </w:rPr>
      </w:pPr>
    </w:p>
    <w:p w14:paraId="20521F0F">
      <w:pPr>
        <w:pStyle w:val="17"/>
        <w:rPr>
          <w:rFonts w:ascii="仿宋" w:hAnsi="仿宋" w:eastAsia="仿宋" w:cs="仿宋"/>
          <w:color w:val="000000" w:themeColor="text1"/>
          <w:sz w:val="21"/>
          <w:szCs w:val="21"/>
          <w14:textFill>
            <w14:solidFill>
              <w14:schemeClr w14:val="tx1"/>
            </w14:solidFill>
          </w14:textFill>
        </w:rPr>
      </w:pPr>
    </w:p>
    <w:p w14:paraId="4445A8F2">
      <w:pPr>
        <w:spacing w:line="440" w:lineRule="exact"/>
        <w:jc w:val="left"/>
        <w:rPr>
          <w:rFonts w:ascii="仿宋" w:hAnsi="仿宋" w:eastAsia="仿宋" w:cs="仿宋"/>
          <w:b/>
          <w:bCs/>
          <w:color w:val="000000" w:themeColor="text1"/>
          <w:spacing w:val="6"/>
          <w:szCs w:val="21"/>
          <w14:textFill>
            <w14:solidFill>
              <w14:schemeClr w14:val="tx1"/>
            </w14:solidFill>
          </w14:textFill>
        </w:rPr>
      </w:pPr>
      <w:r>
        <w:rPr>
          <w:rFonts w:hint="eastAsia" w:ascii="仿宋" w:hAnsi="仿宋" w:eastAsia="仿宋" w:cs="仿宋"/>
          <w:b/>
          <w:bCs/>
          <w:color w:val="000000" w:themeColor="text1"/>
          <w:spacing w:val="6"/>
          <w:szCs w:val="21"/>
          <w14:textFill>
            <w14:solidFill>
              <w14:schemeClr w14:val="tx1"/>
            </w14:solidFill>
          </w14:textFill>
        </w:rPr>
        <w:t>除可填报项目外，对本报价函的任何实质性修改将被视为非实质性响应报价，从而导致该报价无效。</w:t>
      </w:r>
    </w:p>
    <w:p w14:paraId="65D1FFDA">
      <w:pPr>
        <w:jc w:val="center"/>
        <w:rPr>
          <w:rFonts w:ascii="仿宋" w:hAnsi="仿宋" w:eastAsia="仿宋" w:cs="仿宋"/>
          <w:b/>
          <w:bCs/>
          <w:color w:val="000000" w:themeColor="text1"/>
          <w:kern w:val="44"/>
          <w:sz w:val="32"/>
          <w:szCs w:val="32"/>
          <w14:textFill>
            <w14:solidFill>
              <w14:schemeClr w14:val="tx1"/>
            </w14:solidFill>
          </w14:textFill>
        </w:rPr>
      </w:pPr>
      <w:r>
        <w:rPr>
          <w:rFonts w:hint="eastAsia" w:ascii="仿宋" w:hAnsi="仿宋" w:eastAsia="仿宋" w:cs="仿宋"/>
          <w:b/>
          <w:bCs/>
          <w:color w:val="000000" w:themeColor="text1"/>
          <w:spacing w:val="20"/>
          <w:sz w:val="24"/>
          <w14:textFill>
            <w14:solidFill>
              <w14:schemeClr w14:val="tx1"/>
            </w14:solidFill>
          </w14:textFill>
        </w:rPr>
        <w:br w:type="page"/>
      </w:r>
      <w:bookmarkStart w:id="159" w:name="_Toc9224"/>
      <w:bookmarkStart w:id="160" w:name="_Toc3051"/>
      <w:r>
        <w:rPr>
          <w:rFonts w:hint="eastAsia" w:ascii="仿宋" w:hAnsi="仿宋" w:eastAsia="仿宋" w:cs="仿宋"/>
          <w:b/>
          <w:color w:val="000000" w:themeColor="text1"/>
          <w:sz w:val="28"/>
          <w:szCs w:val="28"/>
          <w14:textFill>
            <w14:solidFill>
              <w14:schemeClr w14:val="tx1"/>
            </w14:solidFill>
          </w14:textFill>
        </w:rPr>
        <w:t>二、报价一览表</w:t>
      </w:r>
      <w:bookmarkEnd w:id="159"/>
      <w:bookmarkEnd w:id="160"/>
    </w:p>
    <w:p w14:paraId="54299C8A">
      <w:pPr>
        <w:spacing w:line="480" w:lineRule="exact"/>
        <w:jc w:val="center"/>
        <w:rPr>
          <w:rFonts w:ascii="仿宋" w:hAnsi="仿宋" w:eastAsia="仿宋" w:cs="仿宋"/>
          <w:b/>
          <w:color w:val="000000" w:themeColor="text1"/>
          <w:sz w:val="30"/>
          <w:szCs w:val="30"/>
          <w14:textFill>
            <w14:solidFill>
              <w14:schemeClr w14:val="tx1"/>
            </w14:solidFill>
          </w14:textFill>
        </w:rPr>
      </w:pPr>
    </w:p>
    <w:p w14:paraId="2609CE83">
      <w:pPr>
        <w:spacing w:line="480" w:lineRule="exact"/>
        <w:jc w:val="center"/>
        <w:rPr>
          <w:rFonts w:ascii="仿宋" w:hAnsi="仿宋" w:eastAsia="仿宋" w:cs="仿宋"/>
          <w:b/>
          <w:color w:val="000000" w:themeColor="text1"/>
          <w:szCs w:val="21"/>
          <w14:textFill>
            <w14:solidFill>
              <w14:schemeClr w14:val="tx1"/>
            </w14:solidFill>
          </w14:textFill>
        </w:rPr>
      </w:pPr>
    </w:p>
    <w:p w14:paraId="154C6754">
      <w:pPr>
        <w:pStyle w:val="11"/>
        <w:rPr>
          <w:rFonts w:ascii="仿宋" w:hAnsi="仿宋" w:eastAsia="仿宋" w:cs="仿宋"/>
          <w:color w:val="000000" w:themeColor="text1"/>
          <w14:textFill>
            <w14:solidFill>
              <w14:schemeClr w14:val="tx1"/>
            </w14:solidFill>
          </w14:textFill>
        </w:rPr>
      </w:pPr>
    </w:p>
    <w:p w14:paraId="51FF94BB">
      <w:pPr>
        <w:spacing w:line="480" w:lineRule="exact"/>
        <w:ind w:right="225" w:rightChars="107"/>
        <w:jc w:val="righ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货币：人民币/元</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9"/>
        <w:gridCol w:w="5548"/>
      </w:tblGrid>
      <w:tr w14:paraId="69A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9" w:type="dxa"/>
            <w:vAlign w:val="center"/>
          </w:tcPr>
          <w:p w14:paraId="5935FDCF">
            <w:pPr>
              <w:spacing w:line="480" w:lineRule="exact"/>
              <w:jc w:val="center"/>
              <w:rPr>
                <w:rFonts w:ascii="仿宋" w:hAnsi="仿宋" w:eastAsia="仿宋" w:cs="仿宋"/>
                <w:bCs/>
                <w:color w:val="000000" w:themeColor="text1"/>
                <w:szCs w:val="21"/>
                <w:lang w:val="zh-CN"/>
                <w14:textFill>
                  <w14:solidFill>
                    <w14:schemeClr w14:val="tx1"/>
                  </w14:solidFill>
                </w14:textFill>
              </w:rPr>
            </w:pPr>
            <w:r>
              <w:rPr>
                <w:rFonts w:hint="eastAsia" w:ascii="仿宋" w:hAnsi="仿宋" w:eastAsia="仿宋" w:cs="仿宋"/>
                <w:bCs/>
                <w:color w:val="000000" w:themeColor="text1"/>
                <w:szCs w:val="21"/>
                <w:lang w:val="zh-CN"/>
                <w14:textFill>
                  <w14:solidFill>
                    <w14:schemeClr w14:val="tx1"/>
                  </w14:solidFill>
                </w14:textFill>
              </w:rPr>
              <w:t>项目名称</w:t>
            </w:r>
          </w:p>
        </w:tc>
        <w:tc>
          <w:tcPr>
            <w:tcW w:w="5548" w:type="dxa"/>
            <w:vAlign w:val="center"/>
          </w:tcPr>
          <w:p w14:paraId="54FFBDDF">
            <w:pPr>
              <w:spacing w:line="480" w:lineRule="exact"/>
              <w:jc w:val="center"/>
              <w:rPr>
                <w:rFonts w:ascii="仿宋" w:hAnsi="仿宋" w:eastAsia="仿宋" w:cs="仿宋"/>
                <w:bCs/>
                <w:color w:val="000000" w:themeColor="text1"/>
                <w:szCs w:val="21"/>
                <w:lang w:val="zh-CN"/>
                <w14:textFill>
                  <w14:solidFill>
                    <w14:schemeClr w14:val="tx1"/>
                  </w14:solidFill>
                </w14:textFill>
              </w:rPr>
            </w:pPr>
          </w:p>
        </w:tc>
      </w:tr>
      <w:tr w14:paraId="3198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9" w:type="dxa"/>
          </w:tcPr>
          <w:p w14:paraId="0030BDE6">
            <w:pPr>
              <w:spacing w:line="48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Cs w:val="21"/>
                <w:lang w:val="zh-CN"/>
                <w14:textFill>
                  <w14:solidFill>
                    <w14:schemeClr w14:val="tx1"/>
                  </w14:solidFill>
                </w14:textFill>
              </w:rPr>
              <w:t>首次报价</w:t>
            </w:r>
          </w:p>
        </w:tc>
        <w:tc>
          <w:tcPr>
            <w:tcW w:w="5548" w:type="dxa"/>
          </w:tcPr>
          <w:p w14:paraId="276A4413">
            <w:pPr>
              <w:spacing w:line="480" w:lineRule="exact"/>
              <w:jc w:val="center"/>
              <w:rPr>
                <w:rFonts w:ascii="仿宋" w:hAnsi="仿宋" w:eastAsia="仿宋" w:cs="仿宋"/>
                <w:bCs/>
                <w:color w:val="000000" w:themeColor="text1"/>
                <w:szCs w:val="21"/>
                <w:lang w:val="zh-CN"/>
                <w14:textFill>
                  <w14:solidFill>
                    <w14:schemeClr w14:val="tx1"/>
                  </w14:solidFill>
                </w14:textFill>
              </w:rPr>
            </w:pPr>
          </w:p>
        </w:tc>
      </w:tr>
      <w:tr w14:paraId="6DEA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9" w:type="dxa"/>
          </w:tcPr>
          <w:p w14:paraId="6CE9D2EA">
            <w:pPr>
              <w:spacing w:line="48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项目负责人</w:t>
            </w:r>
          </w:p>
        </w:tc>
        <w:tc>
          <w:tcPr>
            <w:tcW w:w="5548" w:type="dxa"/>
          </w:tcPr>
          <w:p w14:paraId="56CA9188">
            <w:pPr>
              <w:spacing w:line="480" w:lineRule="exact"/>
              <w:jc w:val="left"/>
              <w:rPr>
                <w:rFonts w:ascii="仿宋" w:hAnsi="仿宋" w:eastAsia="仿宋" w:cs="仿宋"/>
                <w:bCs/>
                <w:color w:val="000000" w:themeColor="text1"/>
                <w:szCs w:val="21"/>
                <w:lang w:val="zh-CN"/>
                <w14:textFill>
                  <w14:solidFill>
                    <w14:schemeClr w14:val="tx1"/>
                  </w14:solidFill>
                </w14:textFill>
              </w:rPr>
            </w:pPr>
          </w:p>
        </w:tc>
      </w:tr>
      <w:tr w14:paraId="7FF8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9" w:type="dxa"/>
          </w:tcPr>
          <w:p w14:paraId="32B5A3DD">
            <w:pPr>
              <w:spacing w:line="480" w:lineRule="exact"/>
              <w:jc w:val="center"/>
              <w:rPr>
                <w:rFonts w:ascii="仿宋" w:hAnsi="仿宋" w:eastAsia="仿宋" w:cs="仿宋"/>
                <w:bCs/>
                <w:color w:val="000000" w:themeColor="text1"/>
                <w:szCs w:val="21"/>
                <w:lang w:val="zh-CN"/>
                <w14:textFill>
                  <w14:solidFill>
                    <w14:schemeClr w14:val="tx1"/>
                  </w14:solidFill>
                </w14:textFill>
              </w:rPr>
            </w:pPr>
            <w:r>
              <w:rPr>
                <w:rFonts w:hint="eastAsia" w:ascii="仿宋" w:hAnsi="仿宋" w:eastAsia="仿宋" w:cs="仿宋"/>
                <w:bCs/>
                <w:color w:val="000000" w:themeColor="text1"/>
                <w:szCs w:val="21"/>
                <w:lang w:val="zh-CN"/>
                <w14:textFill>
                  <w14:solidFill>
                    <w14:schemeClr w14:val="tx1"/>
                  </w14:solidFill>
                </w14:textFill>
              </w:rPr>
              <w:t>服务期限</w:t>
            </w:r>
          </w:p>
        </w:tc>
        <w:tc>
          <w:tcPr>
            <w:tcW w:w="5548" w:type="dxa"/>
          </w:tcPr>
          <w:p w14:paraId="03A6A603">
            <w:pPr>
              <w:spacing w:line="480" w:lineRule="exact"/>
              <w:jc w:val="left"/>
              <w:rPr>
                <w:rFonts w:ascii="仿宋" w:hAnsi="仿宋" w:eastAsia="仿宋" w:cs="仿宋"/>
                <w:bCs/>
                <w:color w:val="000000" w:themeColor="text1"/>
                <w:szCs w:val="21"/>
                <w:lang w:val="zh-CN"/>
                <w14:textFill>
                  <w14:solidFill>
                    <w14:schemeClr w14:val="tx1"/>
                  </w14:solidFill>
                </w14:textFill>
              </w:rPr>
            </w:pPr>
          </w:p>
        </w:tc>
      </w:tr>
      <w:tr w14:paraId="4A0E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9" w:type="dxa"/>
          </w:tcPr>
          <w:p w14:paraId="1D008CAF">
            <w:pPr>
              <w:spacing w:line="480" w:lineRule="exact"/>
              <w:jc w:val="center"/>
              <w:rPr>
                <w:rFonts w:ascii="仿宋" w:hAnsi="仿宋" w:eastAsia="仿宋" w:cs="仿宋"/>
                <w:bCs/>
                <w:color w:val="000000" w:themeColor="text1"/>
                <w:szCs w:val="21"/>
                <w:lang w:val="zh-CN"/>
                <w14:textFill>
                  <w14:solidFill>
                    <w14:schemeClr w14:val="tx1"/>
                  </w14:solidFill>
                </w14:textFill>
              </w:rPr>
            </w:pPr>
            <w:r>
              <w:rPr>
                <w:rFonts w:hint="eastAsia" w:ascii="仿宋" w:hAnsi="仿宋" w:eastAsia="仿宋" w:cs="仿宋"/>
                <w:bCs/>
                <w:color w:val="000000" w:themeColor="text1"/>
                <w:szCs w:val="21"/>
                <w:lang w:val="zh-CN"/>
                <w14:textFill>
                  <w14:solidFill>
                    <w14:schemeClr w14:val="tx1"/>
                  </w14:solidFill>
                </w14:textFill>
              </w:rPr>
              <w:t>质量要求</w:t>
            </w:r>
          </w:p>
        </w:tc>
        <w:tc>
          <w:tcPr>
            <w:tcW w:w="5548" w:type="dxa"/>
          </w:tcPr>
          <w:p w14:paraId="55FBCA94">
            <w:pPr>
              <w:spacing w:line="480" w:lineRule="exact"/>
              <w:jc w:val="left"/>
              <w:rPr>
                <w:rFonts w:ascii="仿宋" w:hAnsi="仿宋" w:eastAsia="仿宋" w:cs="仿宋"/>
                <w:bCs/>
                <w:color w:val="000000" w:themeColor="text1"/>
                <w:szCs w:val="21"/>
                <w:lang w:val="zh-CN"/>
                <w14:textFill>
                  <w14:solidFill>
                    <w14:schemeClr w14:val="tx1"/>
                  </w14:solidFill>
                </w14:textFill>
              </w:rPr>
            </w:pPr>
          </w:p>
        </w:tc>
      </w:tr>
    </w:tbl>
    <w:p w14:paraId="60CD32F2">
      <w:pPr>
        <w:spacing w:line="480" w:lineRule="exact"/>
        <w:ind w:firstLine="411" w:firstLineChars="196"/>
        <w:jc w:val="center"/>
        <w:rPr>
          <w:rFonts w:ascii="仿宋" w:hAnsi="仿宋" w:eastAsia="仿宋" w:cs="仿宋"/>
          <w:bCs/>
          <w:color w:val="000000" w:themeColor="text1"/>
          <w:szCs w:val="21"/>
          <w:lang w:val="zh-CN"/>
          <w14:textFill>
            <w14:solidFill>
              <w14:schemeClr w14:val="tx1"/>
            </w14:solidFill>
          </w14:textFill>
        </w:rPr>
      </w:pPr>
    </w:p>
    <w:p w14:paraId="66DB8ABD">
      <w:pPr>
        <w:spacing w:line="480" w:lineRule="exact"/>
        <w:ind w:firstLine="411" w:firstLineChars="196"/>
        <w:jc w:val="center"/>
        <w:rPr>
          <w:rFonts w:ascii="仿宋" w:hAnsi="仿宋" w:eastAsia="仿宋" w:cs="仿宋"/>
          <w:bCs/>
          <w:color w:val="000000" w:themeColor="text1"/>
          <w:szCs w:val="21"/>
          <w:lang w:val="zh-CN"/>
          <w14:textFill>
            <w14:solidFill>
              <w14:schemeClr w14:val="tx1"/>
            </w14:solidFill>
          </w14:textFill>
        </w:rPr>
      </w:pPr>
    </w:p>
    <w:p w14:paraId="7BFF34D0">
      <w:pPr>
        <w:spacing w:line="480" w:lineRule="exact"/>
        <w:ind w:firstLine="411" w:firstLineChars="196"/>
        <w:jc w:val="center"/>
        <w:rPr>
          <w:rFonts w:ascii="仿宋" w:hAnsi="仿宋" w:eastAsia="仿宋" w:cs="仿宋"/>
          <w:bCs/>
          <w:color w:val="000000" w:themeColor="text1"/>
          <w:szCs w:val="21"/>
          <w:lang w:val="zh-CN"/>
          <w14:textFill>
            <w14:solidFill>
              <w14:schemeClr w14:val="tx1"/>
            </w14:solidFill>
          </w14:textFill>
        </w:rPr>
      </w:pPr>
    </w:p>
    <w:p w14:paraId="0CED741C">
      <w:pPr>
        <w:spacing w:line="480" w:lineRule="exact"/>
        <w:ind w:firstLine="2940" w:firstLineChars="14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w:t>
      </w:r>
      <w:r>
        <w:rPr>
          <w:rFonts w:hint="eastAsia" w:ascii="仿宋" w:hAnsi="仿宋" w:eastAsia="仿宋" w:cs="仿宋"/>
          <w:color w:val="000000" w:themeColor="text1"/>
          <w:sz w:val="24"/>
          <w14:textFill>
            <w14:solidFill>
              <w14:schemeClr w14:val="tx1"/>
            </w14:solidFill>
          </w14:textFill>
        </w:rPr>
        <w:t>（公章）</w:t>
      </w: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p>
    <w:p w14:paraId="15AEDCF4">
      <w:pPr>
        <w:spacing w:line="480" w:lineRule="exact"/>
        <w:ind w:firstLine="411" w:firstLineChars="196"/>
        <w:jc w:val="center"/>
        <w:rPr>
          <w:rFonts w:ascii="仿宋" w:hAnsi="仿宋" w:eastAsia="仿宋" w:cs="仿宋"/>
          <w:bCs/>
          <w:color w:val="000000" w:themeColor="text1"/>
          <w:szCs w:val="21"/>
          <w:u w:val="single"/>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法定代表人或授权代表人（签字或盖章）</w:t>
      </w:r>
      <w:r>
        <w:rPr>
          <w:rFonts w:hint="eastAsia" w:ascii="仿宋" w:hAnsi="仿宋" w:eastAsia="仿宋" w:cs="仿宋"/>
          <w:bCs/>
          <w:color w:val="000000" w:themeColor="text1"/>
          <w:szCs w:val="21"/>
          <w:lang w:val="zh-CN"/>
          <w14:textFill>
            <w14:solidFill>
              <w14:schemeClr w14:val="tx1"/>
            </w14:solidFill>
          </w14:textFill>
        </w:rPr>
        <w:t>：</w:t>
      </w:r>
      <w:r>
        <w:rPr>
          <w:rFonts w:hint="eastAsia" w:ascii="仿宋" w:hAnsi="仿宋" w:eastAsia="仿宋" w:cs="仿宋"/>
          <w:bCs/>
          <w:color w:val="000000" w:themeColor="text1"/>
          <w:szCs w:val="21"/>
          <w:u w:val="single"/>
          <w14:textFill>
            <w14:solidFill>
              <w14:schemeClr w14:val="tx1"/>
            </w14:solidFill>
          </w14:textFill>
        </w:rPr>
        <w:t xml:space="preserve">          </w:t>
      </w:r>
    </w:p>
    <w:p w14:paraId="5D250653">
      <w:pPr>
        <w:spacing w:line="480" w:lineRule="exact"/>
        <w:ind w:firstLine="5040" w:firstLineChars="24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日期：</w:t>
      </w:r>
      <w:r>
        <w:rPr>
          <w:rFonts w:hint="eastAsia" w:ascii="仿宋" w:hAnsi="仿宋" w:eastAsia="仿宋" w:cs="仿宋"/>
          <w:bCs/>
          <w:color w:val="000000" w:themeColor="text1"/>
          <w:szCs w:val="21"/>
          <w:u w:val="single"/>
          <w14:textFill>
            <w14:solidFill>
              <w14:schemeClr w14:val="tx1"/>
            </w14:solidFill>
          </w14:textFill>
        </w:rPr>
        <w:t xml:space="preserve">        </w:t>
      </w:r>
      <w:r>
        <w:rPr>
          <w:rFonts w:hint="eastAsia" w:ascii="仿宋" w:hAnsi="仿宋" w:eastAsia="仿宋" w:cs="仿宋"/>
          <w:bCs/>
          <w:color w:val="000000" w:themeColor="text1"/>
          <w:szCs w:val="21"/>
          <w14:textFill>
            <w14:solidFill>
              <w14:schemeClr w14:val="tx1"/>
            </w14:solidFill>
          </w14:textFill>
        </w:rPr>
        <w:t xml:space="preserve"> 年</w:t>
      </w:r>
      <w:r>
        <w:rPr>
          <w:rFonts w:hint="eastAsia" w:ascii="仿宋" w:hAnsi="仿宋" w:eastAsia="仿宋" w:cs="仿宋"/>
          <w:bCs/>
          <w:color w:val="000000" w:themeColor="text1"/>
          <w:szCs w:val="21"/>
          <w:u w:val="single"/>
          <w14:textFill>
            <w14:solidFill>
              <w14:schemeClr w14:val="tx1"/>
            </w14:solidFill>
          </w14:textFill>
        </w:rPr>
        <w:t xml:space="preserve">     </w:t>
      </w:r>
      <w:r>
        <w:rPr>
          <w:rFonts w:hint="eastAsia" w:ascii="仿宋" w:hAnsi="仿宋" w:eastAsia="仿宋" w:cs="仿宋"/>
          <w:bCs/>
          <w:color w:val="000000" w:themeColor="text1"/>
          <w:szCs w:val="21"/>
          <w14:textFill>
            <w14:solidFill>
              <w14:schemeClr w14:val="tx1"/>
            </w14:solidFill>
          </w14:textFill>
        </w:rPr>
        <w:t>月</w:t>
      </w:r>
      <w:r>
        <w:rPr>
          <w:rFonts w:hint="eastAsia" w:ascii="仿宋" w:hAnsi="仿宋" w:eastAsia="仿宋" w:cs="仿宋"/>
          <w:bCs/>
          <w:color w:val="000000" w:themeColor="text1"/>
          <w:szCs w:val="21"/>
          <w:u w:val="single"/>
          <w14:textFill>
            <w14:solidFill>
              <w14:schemeClr w14:val="tx1"/>
            </w14:solidFill>
          </w14:textFill>
        </w:rPr>
        <w:t xml:space="preserve">    </w:t>
      </w:r>
      <w:r>
        <w:rPr>
          <w:rFonts w:hint="eastAsia" w:ascii="仿宋" w:hAnsi="仿宋" w:eastAsia="仿宋" w:cs="仿宋"/>
          <w:bCs/>
          <w:color w:val="000000" w:themeColor="text1"/>
          <w:szCs w:val="21"/>
          <w14:textFill>
            <w14:solidFill>
              <w14:schemeClr w14:val="tx1"/>
            </w14:solidFill>
          </w14:textFill>
        </w:rPr>
        <w:t>日</w:t>
      </w:r>
    </w:p>
    <w:p w14:paraId="355EF8D4">
      <w:pPr>
        <w:spacing w:line="480" w:lineRule="exact"/>
        <w:ind w:firstLine="5040" w:firstLineChars="2400"/>
        <w:rPr>
          <w:rFonts w:ascii="仿宋" w:hAnsi="仿宋" w:eastAsia="仿宋" w:cs="仿宋"/>
          <w:bCs/>
          <w:color w:val="000000" w:themeColor="text1"/>
          <w:szCs w:val="21"/>
          <w14:textFill>
            <w14:solidFill>
              <w14:schemeClr w14:val="tx1"/>
            </w14:solidFill>
          </w14:textFill>
        </w:rPr>
      </w:pPr>
    </w:p>
    <w:p w14:paraId="212B4B95">
      <w:pPr>
        <w:spacing w:line="480" w:lineRule="exact"/>
        <w:ind w:firstLine="5040" w:firstLineChars="2400"/>
        <w:rPr>
          <w:rFonts w:ascii="仿宋" w:hAnsi="仿宋" w:eastAsia="仿宋" w:cs="仿宋"/>
          <w:bCs/>
          <w:color w:val="000000" w:themeColor="text1"/>
          <w:szCs w:val="21"/>
          <w14:textFill>
            <w14:solidFill>
              <w14:schemeClr w14:val="tx1"/>
            </w14:solidFill>
          </w14:textFill>
        </w:rPr>
      </w:pPr>
    </w:p>
    <w:p w14:paraId="3B46AC4F">
      <w:pPr>
        <w:spacing w:line="480" w:lineRule="exact"/>
        <w:rPr>
          <w:rFonts w:ascii="仿宋" w:hAnsi="仿宋" w:eastAsia="仿宋" w:cs="仿宋"/>
          <w:color w:val="000000" w:themeColor="text1"/>
          <w:szCs w:val="21"/>
          <w14:textFill>
            <w14:solidFill>
              <w14:schemeClr w14:val="tx1"/>
            </w14:solidFill>
          </w14:textFill>
        </w:rPr>
      </w:pPr>
    </w:p>
    <w:p w14:paraId="199A2EBA">
      <w:pPr>
        <w:spacing w:line="480" w:lineRule="exact"/>
        <w:rPr>
          <w:rFonts w:ascii="仿宋" w:hAnsi="仿宋" w:eastAsia="仿宋" w:cs="仿宋"/>
          <w:color w:val="000000" w:themeColor="text1"/>
          <w:szCs w:val="21"/>
          <w14:textFill>
            <w14:solidFill>
              <w14:schemeClr w14:val="tx1"/>
            </w14:solidFill>
          </w14:textFill>
        </w:rPr>
      </w:pPr>
    </w:p>
    <w:p w14:paraId="7A9455A4">
      <w:pPr>
        <w:spacing w:line="480" w:lineRule="exact"/>
        <w:rPr>
          <w:rFonts w:ascii="仿宋" w:hAnsi="仿宋" w:eastAsia="仿宋" w:cs="仿宋"/>
          <w:color w:val="000000" w:themeColor="text1"/>
          <w:szCs w:val="21"/>
          <w14:textFill>
            <w14:solidFill>
              <w14:schemeClr w14:val="tx1"/>
            </w14:solidFill>
          </w14:textFill>
        </w:rPr>
      </w:pPr>
    </w:p>
    <w:p w14:paraId="17504681">
      <w:pPr>
        <w:spacing w:line="480" w:lineRule="exact"/>
        <w:rPr>
          <w:rFonts w:ascii="仿宋" w:hAnsi="仿宋" w:eastAsia="仿宋" w:cs="仿宋"/>
          <w:color w:val="000000" w:themeColor="text1"/>
          <w:szCs w:val="21"/>
          <w14:textFill>
            <w14:solidFill>
              <w14:schemeClr w14:val="tx1"/>
            </w14:solidFill>
          </w14:textFill>
        </w:rPr>
      </w:pPr>
    </w:p>
    <w:p w14:paraId="1604E0B0">
      <w:pPr>
        <w:spacing w:line="480" w:lineRule="exact"/>
        <w:rPr>
          <w:rFonts w:ascii="仿宋" w:hAnsi="仿宋" w:eastAsia="仿宋" w:cs="仿宋"/>
          <w:color w:val="000000" w:themeColor="text1"/>
          <w:szCs w:val="21"/>
          <w14:textFill>
            <w14:solidFill>
              <w14:schemeClr w14:val="tx1"/>
            </w14:solidFill>
          </w14:textFill>
        </w:rPr>
      </w:pPr>
    </w:p>
    <w:p w14:paraId="28CAA37C">
      <w:pPr>
        <w:spacing w:line="480" w:lineRule="exact"/>
        <w:rPr>
          <w:rFonts w:ascii="仿宋" w:hAnsi="仿宋" w:eastAsia="仿宋" w:cs="仿宋"/>
          <w:color w:val="000000" w:themeColor="text1"/>
          <w:szCs w:val="21"/>
          <w14:textFill>
            <w14:solidFill>
              <w14:schemeClr w14:val="tx1"/>
            </w14:solidFill>
          </w14:textFill>
        </w:rPr>
      </w:pPr>
    </w:p>
    <w:p w14:paraId="2E8C0AB4">
      <w:pPr>
        <w:ind w:right="640"/>
        <w:rPr>
          <w:rFonts w:ascii="仿宋" w:hAnsi="仿宋" w:eastAsia="仿宋" w:cs="仿宋"/>
          <w:b/>
          <w:bCs/>
          <w:color w:val="000000" w:themeColor="text1"/>
          <w:kern w:val="44"/>
          <w:sz w:val="32"/>
          <w:szCs w:val="32"/>
          <w14:textFill>
            <w14:solidFill>
              <w14:schemeClr w14:val="tx1"/>
            </w14:solidFill>
          </w14:textFill>
        </w:rPr>
      </w:pPr>
      <w:r>
        <w:rPr>
          <w:rFonts w:hint="eastAsia" w:ascii="仿宋" w:hAnsi="仿宋" w:eastAsia="仿宋" w:cs="仿宋"/>
          <w:b/>
          <w:bCs/>
          <w:color w:val="000000" w:themeColor="text1"/>
          <w:kern w:val="44"/>
          <w:sz w:val="32"/>
          <w:szCs w:val="32"/>
          <w14:textFill>
            <w14:solidFill>
              <w14:schemeClr w14:val="tx1"/>
            </w14:solidFill>
          </w14:textFill>
        </w:rPr>
        <w:br w:type="page"/>
      </w:r>
      <w:bookmarkStart w:id="161" w:name="_Toc34"/>
      <w:bookmarkStart w:id="162" w:name="_Toc22991"/>
      <w:bookmarkStart w:id="163" w:name="_Toc15045"/>
    </w:p>
    <w:bookmarkEnd w:id="161"/>
    <w:bookmarkEnd w:id="162"/>
    <w:bookmarkEnd w:id="163"/>
    <w:p w14:paraId="39AFC364">
      <w:pPr>
        <w:pStyle w:val="21"/>
        <w:rPr>
          <w:rFonts w:ascii="仿宋" w:hAnsi="仿宋" w:eastAsia="仿宋" w:cs="仿宋"/>
          <w:b/>
          <w:bCs/>
          <w:color w:val="000000" w:themeColor="text1"/>
          <w:kern w:val="44"/>
          <w:sz w:val="32"/>
          <w:szCs w:val="32"/>
          <w14:textFill>
            <w14:solidFill>
              <w14:schemeClr w14:val="tx1"/>
            </w14:solidFill>
          </w14:textFill>
        </w:rPr>
      </w:pPr>
    </w:p>
    <w:p w14:paraId="4FB08527">
      <w:pPr>
        <w:pStyle w:val="21"/>
        <w:rPr>
          <w:rFonts w:ascii="仿宋" w:hAnsi="仿宋" w:eastAsia="仿宋" w:cs="仿宋"/>
          <w:b/>
          <w:bCs/>
          <w:color w:val="000000" w:themeColor="text1"/>
          <w:kern w:val="44"/>
          <w:sz w:val="32"/>
          <w:szCs w:val="32"/>
          <w14:textFill>
            <w14:solidFill>
              <w14:schemeClr w14:val="tx1"/>
            </w14:solidFill>
          </w14:textFill>
        </w:rPr>
      </w:pPr>
    </w:p>
    <w:p w14:paraId="1A68262E">
      <w:pPr>
        <w:shd w:val="clear" w:color="auto" w:fill="FFFFFF"/>
        <w:rPr>
          <w:rFonts w:ascii="仿宋" w:hAnsi="仿宋" w:eastAsia="仿宋" w:cs="仿宋"/>
          <w:color w:val="000000" w:themeColor="text1"/>
          <w:kern w:val="0"/>
          <w:sz w:val="28"/>
          <w:szCs w:val="28"/>
          <w14:textFill>
            <w14:solidFill>
              <w14:schemeClr w14:val="tx1"/>
            </w14:solidFill>
          </w14:textFill>
        </w:rPr>
      </w:pPr>
    </w:p>
    <w:p w14:paraId="56DF0E3D">
      <w:pPr>
        <w:pStyle w:val="20"/>
        <w:shd w:val="clear" w:color="auto" w:fill="FFFFFF"/>
        <w:spacing w:line="880" w:lineRule="exact"/>
        <w:outlineLvl w:val="9"/>
        <w:rPr>
          <w:rFonts w:ascii="仿宋" w:hAnsi="仿宋" w:eastAsia="仿宋" w:cs="仿宋"/>
          <w:color w:val="000000" w:themeColor="text1"/>
          <w:spacing w:val="20"/>
          <w:kern w:val="0"/>
          <w:sz w:val="48"/>
          <w:szCs w:val="48"/>
          <w14:textFill>
            <w14:solidFill>
              <w14:schemeClr w14:val="tx1"/>
            </w14:solidFill>
          </w14:textFill>
        </w:rPr>
      </w:pPr>
    </w:p>
    <w:p w14:paraId="4DB98C3D">
      <w:pPr>
        <w:rPr>
          <w:rFonts w:ascii="仿宋" w:hAnsi="仿宋" w:eastAsia="仿宋" w:cs="仿宋"/>
          <w:color w:val="000000" w:themeColor="text1"/>
          <w14:textFill>
            <w14:solidFill>
              <w14:schemeClr w14:val="tx1"/>
            </w14:solidFill>
          </w14:textFill>
        </w:rPr>
      </w:pPr>
    </w:p>
    <w:p w14:paraId="42FADDDE">
      <w:pPr>
        <w:pStyle w:val="20"/>
        <w:shd w:val="clear" w:color="auto" w:fill="FFFFFF"/>
        <w:spacing w:line="880" w:lineRule="exact"/>
        <w:outlineLvl w:val="9"/>
        <w:rPr>
          <w:rFonts w:ascii="仿宋" w:hAnsi="仿宋" w:eastAsia="仿宋" w:cs="仿宋"/>
          <w:color w:val="000000" w:themeColor="text1"/>
          <w:spacing w:val="20"/>
          <w:kern w:val="0"/>
          <w:sz w:val="48"/>
          <w:szCs w:val="48"/>
          <w14:textFill>
            <w14:solidFill>
              <w14:schemeClr w14:val="tx1"/>
            </w14:solidFill>
          </w14:textFill>
        </w:rPr>
      </w:pPr>
    </w:p>
    <w:p w14:paraId="602A1E58">
      <w:pPr>
        <w:rPr>
          <w:color w:val="000000" w:themeColor="text1"/>
          <w14:textFill>
            <w14:solidFill>
              <w14:schemeClr w14:val="tx1"/>
            </w14:solidFill>
          </w14:textFill>
        </w:rPr>
      </w:pPr>
    </w:p>
    <w:p w14:paraId="3919A9F7">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64" w:name="_Toc10628"/>
      <w:bookmarkStart w:id="165" w:name="_Toc25423"/>
      <w:bookmarkStart w:id="166" w:name="_Toc12644"/>
      <w:bookmarkStart w:id="167" w:name="_Toc17541"/>
      <w:r>
        <w:rPr>
          <w:rFonts w:hint="eastAsia" w:ascii="仿宋" w:hAnsi="仿宋" w:eastAsia="仿宋" w:cs="仿宋"/>
          <w:b/>
          <w:color w:val="000000" w:themeColor="text1"/>
          <w:sz w:val="72"/>
          <w:szCs w:val="72"/>
          <w14:textFill>
            <w14:solidFill>
              <w14:schemeClr w14:val="tx1"/>
            </w14:solidFill>
          </w14:textFill>
        </w:rPr>
        <w:t>政</w:t>
      </w:r>
      <w:bookmarkEnd w:id="164"/>
      <w:bookmarkEnd w:id="165"/>
      <w:bookmarkEnd w:id="166"/>
      <w:bookmarkEnd w:id="167"/>
    </w:p>
    <w:p w14:paraId="7F849ACD">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68" w:name="_Toc10489"/>
      <w:bookmarkStart w:id="169" w:name="_Toc22678"/>
      <w:bookmarkStart w:id="170" w:name="_Toc1527"/>
      <w:bookmarkStart w:id="171" w:name="_Toc20615"/>
      <w:r>
        <w:rPr>
          <w:rFonts w:hint="eastAsia" w:ascii="仿宋" w:hAnsi="仿宋" w:eastAsia="仿宋" w:cs="仿宋"/>
          <w:b/>
          <w:color w:val="000000" w:themeColor="text1"/>
          <w:sz w:val="72"/>
          <w:szCs w:val="72"/>
          <w14:textFill>
            <w14:solidFill>
              <w14:schemeClr w14:val="tx1"/>
            </w14:solidFill>
          </w14:textFill>
        </w:rPr>
        <w:t>策</w:t>
      </w:r>
      <w:bookmarkEnd w:id="168"/>
      <w:bookmarkEnd w:id="169"/>
      <w:bookmarkEnd w:id="170"/>
      <w:bookmarkEnd w:id="171"/>
    </w:p>
    <w:p w14:paraId="69434F1A">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72" w:name="_Toc25865"/>
      <w:bookmarkStart w:id="173" w:name="_Toc30984"/>
      <w:bookmarkStart w:id="174" w:name="_Toc27654"/>
      <w:bookmarkStart w:id="175" w:name="_Toc9352"/>
      <w:r>
        <w:rPr>
          <w:rFonts w:hint="eastAsia" w:ascii="仿宋" w:hAnsi="仿宋" w:eastAsia="仿宋" w:cs="仿宋"/>
          <w:b/>
          <w:color w:val="000000" w:themeColor="text1"/>
          <w:sz w:val="72"/>
          <w:szCs w:val="72"/>
          <w14:textFill>
            <w14:solidFill>
              <w14:schemeClr w14:val="tx1"/>
            </w14:solidFill>
          </w14:textFill>
        </w:rPr>
        <w:t>性</w:t>
      </w:r>
      <w:bookmarkEnd w:id="172"/>
      <w:bookmarkEnd w:id="173"/>
      <w:bookmarkEnd w:id="174"/>
      <w:bookmarkEnd w:id="175"/>
    </w:p>
    <w:p w14:paraId="70DE0A31">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76" w:name="_Toc18495"/>
      <w:bookmarkStart w:id="177" w:name="_Toc1771"/>
      <w:bookmarkStart w:id="178" w:name="_Toc1494"/>
      <w:bookmarkStart w:id="179" w:name="_Toc3425"/>
      <w:r>
        <w:rPr>
          <w:rFonts w:hint="eastAsia" w:ascii="仿宋" w:hAnsi="仿宋" w:eastAsia="仿宋" w:cs="仿宋"/>
          <w:b/>
          <w:color w:val="000000" w:themeColor="text1"/>
          <w:sz w:val="72"/>
          <w:szCs w:val="72"/>
          <w14:textFill>
            <w14:solidFill>
              <w14:schemeClr w14:val="tx1"/>
            </w14:solidFill>
          </w14:textFill>
        </w:rPr>
        <w:t>文</w:t>
      </w:r>
      <w:bookmarkEnd w:id="176"/>
      <w:bookmarkEnd w:id="177"/>
      <w:bookmarkEnd w:id="178"/>
      <w:bookmarkEnd w:id="179"/>
    </w:p>
    <w:p w14:paraId="651CF678">
      <w:pPr>
        <w:spacing w:line="360" w:lineRule="auto"/>
        <w:contextualSpacing/>
        <w:jc w:val="center"/>
        <w:outlineLvl w:val="0"/>
        <w:rPr>
          <w:rFonts w:ascii="仿宋" w:hAnsi="仿宋" w:eastAsia="仿宋" w:cs="仿宋"/>
          <w:b/>
          <w:color w:val="000000" w:themeColor="text1"/>
          <w:sz w:val="72"/>
          <w:szCs w:val="72"/>
          <w14:textFill>
            <w14:solidFill>
              <w14:schemeClr w14:val="tx1"/>
            </w14:solidFill>
          </w14:textFill>
        </w:rPr>
      </w:pPr>
      <w:bookmarkStart w:id="180" w:name="_Toc28590"/>
      <w:bookmarkStart w:id="181" w:name="_Toc13232"/>
      <w:bookmarkStart w:id="182" w:name="_Toc11434"/>
      <w:bookmarkStart w:id="183" w:name="_Toc8108"/>
      <w:r>
        <w:rPr>
          <w:rFonts w:hint="eastAsia" w:ascii="仿宋" w:hAnsi="仿宋" w:eastAsia="仿宋" w:cs="仿宋"/>
          <w:b/>
          <w:color w:val="000000" w:themeColor="text1"/>
          <w:sz w:val="72"/>
          <w:szCs w:val="72"/>
          <w14:textFill>
            <w14:solidFill>
              <w14:schemeClr w14:val="tx1"/>
            </w14:solidFill>
          </w14:textFill>
        </w:rPr>
        <w:t>件</w:t>
      </w:r>
      <w:bookmarkEnd w:id="180"/>
      <w:bookmarkEnd w:id="181"/>
      <w:bookmarkEnd w:id="182"/>
      <w:bookmarkEnd w:id="183"/>
    </w:p>
    <w:p w14:paraId="5200A092">
      <w:pPr>
        <w:shd w:val="clear" w:color="auto" w:fill="FFFFFF"/>
        <w:rPr>
          <w:rFonts w:ascii="仿宋" w:hAnsi="仿宋" w:eastAsia="仿宋" w:cs="仿宋"/>
          <w:color w:val="000000" w:themeColor="text1"/>
          <w:spacing w:val="20"/>
          <w:kern w:val="0"/>
          <w:sz w:val="48"/>
          <w:szCs w:val="48"/>
          <w14:textFill>
            <w14:solidFill>
              <w14:schemeClr w14:val="tx1"/>
            </w14:solidFill>
          </w14:textFill>
        </w:rPr>
      </w:pPr>
    </w:p>
    <w:p w14:paraId="52C47A72">
      <w:pPr>
        <w:pStyle w:val="2"/>
        <w:shd w:val="clear" w:color="auto" w:fill="FFFFFF"/>
        <w:rPr>
          <w:rFonts w:ascii="仿宋" w:hAnsi="仿宋" w:eastAsia="仿宋" w:cs="仿宋"/>
          <w:color w:val="000000" w:themeColor="text1"/>
          <w:spacing w:val="20"/>
          <w:kern w:val="0"/>
          <w:sz w:val="48"/>
          <w:szCs w:val="48"/>
          <w14:textFill>
            <w14:solidFill>
              <w14:schemeClr w14:val="tx1"/>
            </w14:solidFill>
          </w14:textFill>
        </w:rPr>
      </w:pPr>
    </w:p>
    <w:p w14:paraId="381AB88D">
      <w:pPr>
        <w:shd w:val="clear" w:color="auto" w:fill="FFFFFF"/>
        <w:rPr>
          <w:rFonts w:ascii="仿宋" w:hAnsi="仿宋" w:eastAsia="仿宋" w:cs="仿宋"/>
          <w:color w:val="000000" w:themeColor="text1"/>
          <w:spacing w:val="20"/>
          <w:kern w:val="0"/>
          <w:sz w:val="48"/>
          <w:szCs w:val="48"/>
          <w14:textFill>
            <w14:solidFill>
              <w14:schemeClr w14:val="tx1"/>
            </w14:solidFill>
          </w14:textFill>
        </w:rPr>
      </w:pPr>
    </w:p>
    <w:p w14:paraId="40595D85">
      <w:pPr>
        <w:pStyle w:val="2"/>
        <w:shd w:val="clear" w:color="auto" w:fill="FFFFFF"/>
        <w:rPr>
          <w:rFonts w:ascii="仿宋" w:hAnsi="仿宋" w:eastAsia="仿宋" w:cs="仿宋"/>
          <w:color w:val="000000" w:themeColor="text1"/>
          <w:spacing w:val="20"/>
          <w:kern w:val="0"/>
          <w:sz w:val="48"/>
          <w:szCs w:val="48"/>
          <w14:textFill>
            <w14:solidFill>
              <w14:schemeClr w14:val="tx1"/>
            </w14:solidFill>
          </w14:textFill>
        </w:rPr>
      </w:pPr>
    </w:p>
    <w:p w14:paraId="7824D455">
      <w:pPr>
        <w:rPr>
          <w:rFonts w:ascii="仿宋" w:hAnsi="仿宋" w:eastAsia="仿宋" w:cs="仿宋"/>
          <w:color w:val="000000" w:themeColor="text1"/>
          <w:spacing w:val="20"/>
          <w:kern w:val="0"/>
          <w:sz w:val="48"/>
          <w:szCs w:val="48"/>
          <w14:textFill>
            <w14:solidFill>
              <w14:schemeClr w14:val="tx1"/>
            </w14:solidFill>
          </w14:textFill>
        </w:rPr>
      </w:pPr>
    </w:p>
    <w:p w14:paraId="603B0343">
      <w:pPr>
        <w:shd w:val="clear" w:color="auto" w:fill="FFFFFF"/>
        <w:tabs>
          <w:tab w:val="left" w:pos="1680"/>
        </w:tabs>
        <w:snapToGrid w:val="0"/>
        <w:spacing w:line="360" w:lineRule="auto"/>
        <w:rPr>
          <w:rFonts w:ascii="仿宋" w:hAnsi="仿宋" w:eastAsia="仿宋" w:cs="仿宋"/>
          <w:color w:val="000000" w:themeColor="text1"/>
          <w14:textFill>
            <w14:solidFill>
              <w14:schemeClr w14:val="tx1"/>
            </w14:solidFill>
          </w14:textFill>
        </w:rPr>
      </w:pPr>
    </w:p>
    <w:p w14:paraId="0EACACCD">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788A9081">
      <w:pPr>
        <w:shd w:val="clear" w:color="auto" w:fill="FFFFFF"/>
        <w:tabs>
          <w:tab w:val="left" w:pos="1680"/>
        </w:tabs>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（一）环保节能产品证明材料</w:t>
      </w:r>
      <w:r>
        <w:rPr>
          <w:rFonts w:hint="eastAsia" w:ascii="仿宋" w:hAnsi="仿宋" w:eastAsia="仿宋" w:cs="仿宋"/>
          <w:b/>
          <w:color w:val="000000" w:themeColor="text1"/>
          <w14:textFill>
            <w14:solidFill>
              <w14:schemeClr w14:val="tx1"/>
            </w14:solidFill>
          </w14:textFill>
        </w:rPr>
        <w:t>（如不涉及，可不提供）</w:t>
      </w:r>
    </w:p>
    <w:p w14:paraId="04DD7FD1">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（1）强制节能产品明细表格式（以包为单位分别填写，如本项目所投产品中不涉及强制节能产品，此表可不提供）</w:t>
      </w:r>
    </w:p>
    <w:p w14:paraId="5B408B9B">
      <w:pPr>
        <w:shd w:val="clear" w:color="auto" w:fill="FFFFFF"/>
        <w:tabs>
          <w:tab w:val="left" w:pos="1680"/>
        </w:tabs>
        <w:snapToGrid w:val="0"/>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强制节能产品明细表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3380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683B524B">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包号</w:t>
            </w:r>
          </w:p>
        </w:tc>
        <w:tc>
          <w:tcPr>
            <w:tcW w:w="955" w:type="dxa"/>
            <w:vAlign w:val="center"/>
          </w:tcPr>
          <w:p w14:paraId="034DB728">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产品名称</w:t>
            </w:r>
          </w:p>
        </w:tc>
        <w:tc>
          <w:tcPr>
            <w:tcW w:w="955" w:type="dxa"/>
            <w:vAlign w:val="center"/>
          </w:tcPr>
          <w:p w14:paraId="7FB2C6FB">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制造商</w:t>
            </w:r>
          </w:p>
        </w:tc>
        <w:tc>
          <w:tcPr>
            <w:tcW w:w="955" w:type="dxa"/>
            <w:vAlign w:val="center"/>
          </w:tcPr>
          <w:p w14:paraId="477431B2">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产品型号</w:t>
            </w:r>
          </w:p>
        </w:tc>
        <w:tc>
          <w:tcPr>
            <w:tcW w:w="1637" w:type="dxa"/>
            <w:vAlign w:val="center"/>
          </w:tcPr>
          <w:p w14:paraId="0645EEE1">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节能产品认证证书号</w:t>
            </w:r>
          </w:p>
        </w:tc>
        <w:tc>
          <w:tcPr>
            <w:tcW w:w="1860" w:type="dxa"/>
            <w:vAlign w:val="center"/>
          </w:tcPr>
          <w:p w14:paraId="6BAF248B">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认证证书有效截止日期</w:t>
            </w:r>
          </w:p>
        </w:tc>
        <w:tc>
          <w:tcPr>
            <w:tcW w:w="1850" w:type="dxa"/>
            <w:vAlign w:val="center"/>
          </w:tcPr>
          <w:p w14:paraId="5999DFFE">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认证机构名录</w:t>
            </w:r>
          </w:p>
        </w:tc>
      </w:tr>
      <w:tr w14:paraId="7A06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16826904">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5091CEDE">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163751A2">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32EAFC67">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637" w:type="dxa"/>
          </w:tcPr>
          <w:p w14:paraId="0A27AEF2">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60" w:type="dxa"/>
          </w:tcPr>
          <w:p w14:paraId="76B6229C">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50" w:type="dxa"/>
          </w:tcPr>
          <w:p w14:paraId="75FD20B0">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r w14:paraId="2B1A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1842C367">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7CD253DD">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7584066E">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7C7AC58E">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637" w:type="dxa"/>
          </w:tcPr>
          <w:p w14:paraId="0FA034D8">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60" w:type="dxa"/>
          </w:tcPr>
          <w:p w14:paraId="4591AACD">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50" w:type="dxa"/>
          </w:tcPr>
          <w:p w14:paraId="695D5E8E">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r w14:paraId="720C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2" w:type="dxa"/>
          </w:tcPr>
          <w:p w14:paraId="1DB44615">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5288B8B7">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02383E75">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3EE50034">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637" w:type="dxa"/>
          </w:tcPr>
          <w:p w14:paraId="0A9BBE6F">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60" w:type="dxa"/>
          </w:tcPr>
          <w:p w14:paraId="40611D25">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50" w:type="dxa"/>
          </w:tcPr>
          <w:p w14:paraId="241F8876">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bl>
    <w:p w14:paraId="28ED80A0">
      <w:pPr>
        <w:shd w:val="clear" w:color="auto" w:fill="FFFFFF"/>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所投产品获得国家确定的认证机构出具的、处于有效期之内的节能产品认证证书。</w:t>
      </w:r>
    </w:p>
    <w:p w14:paraId="0802E162">
      <w:pPr>
        <w:shd w:val="clear" w:color="auto" w:fill="FFFFFF"/>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w:t>
      </w:r>
    </w:p>
    <w:p w14:paraId="4A5EAB63">
      <w:pPr>
        <w:shd w:val="clear" w:color="auto" w:fill="FFFFFF"/>
        <w:snapToGrid w:val="0"/>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1．投标货物中如含有强制节能产品的，须如实填写强制节能产品明细表；</w:t>
      </w:r>
    </w:p>
    <w:p w14:paraId="4DE9FA16">
      <w:pPr>
        <w:shd w:val="clear" w:color="auto" w:fill="FFFFFF"/>
        <w:snapToGrid w:val="0"/>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  提供所投产品获得国家确定的认证机构出具的、处于有效期之内的产品认证证书。</w:t>
      </w:r>
    </w:p>
    <w:p w14:paraId="62FDB18A">
      <w:pPr>
        <w:shd w:val="clear" w:color="auto" w:fill="FFFFFF"/>
        <w:snapToGrid w:val="0"/>
        <w:spacing w:line="360" w:lineRule="auto"/>
        <w:ind w:firstLine="420"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3．所投报信息安全产品属于《信息安全产品强制性认证目录》中的产品，有效认证证书复印件附后。</w:t>
      </w:r>
    </w:p>
    <w:p w14:paraId="7F717EAD">
      <w:pPr>
        <w:pStyle w:val="21"/>
        <w:shd w:val="clear" w:color="auto" w:fill="FFFFFF"/>
        <w:spacing w:line="360" w:lineRule="auto"/>
        <w:rPr>
          <w:rFonts w:ascii="仿宋" w:hAnsi="仿宋" w:eastAsia="仿宋" w:cs="仿宋"/>
          <w:color w:val="000000" w:themeColor="text1"/>
          <w:szCs w:val="24"/>
          <w14:textFill>
            <w14:solidFill>
              <w14:schemeClr w14:val="tx1"/>
            </w14:solidFill>
          </w14:textFill>
        </w:rPr>
      </w:pPr>
    </w:p>
    <w:p w14:paraId="0AC0D5F3">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p>
    <w:p w14:paraId="042CECE6">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p>
    <w:p w14:paraId="477F015D">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p>
    <w:p w14:paraId="61F77111">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p>
    <w:p w14:paraId="5F8FB668">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p>
    <w:p w14:paraId="74AE4CBD">
      <w:pPr>
        <w:pStyle w:val="2"/>
        <w:shd w:val="clear" w:color="auto" w:fill="FFFFFF"/>
        <w:rPr>
          <w:rFonts w:ascii="仿宋" w:hAnsi="仿宋" w:eastAsia="仿宋" w:cs="仿宋"/>
          <w:bCs/>
          <w:color w:val="000000" w:themeColor="text1"/>
          <w14:textFill>
            <w14:solidFill>
              <w14:schemeClr w14:val="tx1"/>
            </w14:solidFill>
          </w14:textFill>
        </w:rPr>
      </w:pPr>
    </w:p>
    <w:p w14:paraId="221074D5">
      <w:pPr>
        <w:shd w:val="clear" w:color="auto" w:fill="FFFFFF"/>
        <w:rPr>
          <w:rFonts w:ascii="仿宋" w:hAnsi="仿宋" w:eastAsia="仿宋" w:cs="仿宋"/>
          <w:bCs/>
          <w:color w:val="000000" w:themeColor="text1"/>
          <w14:textFill>
            <w14:solidFill>
              <w14:schemeClr w14:val="tx1"/>
            </w14:solidFill>
          </w14:textFill>
        </w:rPr>
      </w:pPr>
    </w:p>
    <w:p w14:paraId="36622E49">
      <w:pPr>
        <w:pStyle w:val="2"/>
        <w:shd w:val="clear" w:color="auto" w:fill="FFFFFF"/>
        <w:rPr>
          <w:rFonts w:ascii="仿宋" w:hAnsi="仿宋" w:eastAsia="仿宋" w:cs="仿宋"/>
          <w:bCs/>
          <w:color w:val="000000" w:themeColor="text1"/>
          <w14:textFill>
            <w14:solidFill>
              <w14:schemeClr w14:val="tx1"/>
            </w14:solidFill>
          </w14:textFill>
        </w:rPr>
      </w:pPr>
    </w:p>
    <w:p w14:paraId="2CE1422D">
      <w:pPr>
        <w:shd w:val="clear" w:color="auto" w:fill="FFFFFF"/>
        <w:rPr>
          <w:rFonts w:ascii="仿宋" w:hAnsi="仿宋" w:eastAsia="仿宋" w:cs="仿宋"/>
          <w:bCs/>
          <w:color w:val="000000" w:themeColor="text1"/>
          <w14:textFill>
            <w14:solidFill>
              <w14:schemeClr w14:val="tx1"/>
            </w14:solidFill>
          </w14:textFill>
        </w:rPr>
      </w:pPr>
    </w:p>
    <w:p w14:paraId="2868BAD3">
      <w:pPr>
        <w:pStyle w:val="2"/>
        <w:shd w:val="clear" w:color="auto" w:fill="FFFFFF"/>
        <w:rPr>
          <w:rFonts w:ascii="仿宋" w:hAnsi="仿宋" w:eastAsia="仿宋" w:cs="仿宋"/>
          <w:bCs/>
          <w:color w:val="000000" w:themeColor="text1"/>
          <w14:textFill>
            <w14:solidFill>
              <w14:schemeClr w14:val="tx1"/>
            </w14:solidFill>
          </w14:textFill>
        </w:rPr>
      </w:pPr>
    </w:p>
    <w:p w14:paraId="13873831">
      <w:pPr>
        <w:shd w:val="clear" w:color="auto" w:fill="FFFFFF"/>
        <w:rPr>
          <w:rFonts w:ascii="仿宋" w:hAnsi="仿宋" w:eastAsia="仿宋" w:cs="仿宋"/>
          <w:bCs/>
          <w:color w:val="000000" w:themeColor="text1"/>
          <w14:textFill>
            <w14:solidFill>
              <w14:schemeClr w14:val="tx1"/>
            </w14:solidFill>
          </w14:textFill>
        </w:rPr>
      </w:pPr>
    </w:p>
    <w:p w14:paraId="0E97343F">
      <w:pPr>
        <w:pStyle w:val="2"/>
        <w:shd w:val="clear" w:color="auto" w:fill="FFFFFF"/>
        <w:rPr>
          <w:rFonts w:ascii="仿宋" w:hAnsi="仿宋" w:eastAsia="仿宋" w:cs="仿宋"/>
          <w:color w:val="000000" w:themeColor="text1"/>
          <w14:textFill>
            <w14:solidFill>
              <w14:schemeClr w14:val="tx1"/>
            </w14:solidFill>
          </w14:textFill>
        </w:rPr>
      </w:pPr>
    </w:p>
    <w:p w14:paraId="0B132CF7">
      <w:pPr>
        <w:rPr>
          <w:rFonts w:ascii="仿宋" w:hAnsi="仿宋" w:eastAsia="仿宋" w:cs="仿宋"/>
          <w:color w:val="000000" w:themeColor="text1"/>
          <w14:textFill>
            <w14:solidFill>
              <w14:schemeClr w14:val="tx1"/>
            </w14:solidFill>
          </w14:textFill>
        </w:rPr>
      </w:pPr>
    </w:p>
    <w:p w14:paraId="6DDA9191">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p>
    <w:p w14:paraId="5443A78D">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p>
    <w:p w14:paraId="38852C64">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p>
    <w:p w14:paraId="78E6F9E9">
      <w:pPr>
        <w:shd w:val="clear" w:color="auto" w:fill="FFFFFF"/>
        <w:tabs>
          <w:tab w:val="left" w:pos="1680"/>
        </w:tabs>
        <w:snapToGrid w:val="0"/>
        <w:spacing w:line="360" w:lineRule="auto"/>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（2）非强制节能产品、环保标志产品明细表格式（以包为单位分别填写，如本项目所投产品中不涉及非强制节能产品、环保标志产品，此表可不提供）</w:t>
      </w:r>
    </w:p>
    <w:p w14:paraId="07F000B6">
      <w:pPr>
        <w:shd w:val="clear" w:color="auto" w:fill="FFFFFF"/>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非强制节能产品明细表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3865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2" w:type="dxa"/>
            <w:vAlign w:val="center"/>
          </w:tcPr>
          <w:p w14:paraId="7F79D3FC">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包号</w:t>
            </w:r>
          </w:p>
        </w:tc>
        <w:tc>
          <w:tcPr>
            <w:tcW w:w="955" w:type="dxa"/>
            <w:vAlign w:val="center"/>
          </w:tcPr>
          <w:p w14:paraId="7A478D74">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产品名称</w:t>
            </w:r>
          </w:p>
        </w:tc>
        <w:tc>
          <w:tcPr>
            <w:tcW w:w="955" w:type="dxa"/>
            <w:vAlign w:val="center"/>
          </w:tcPr>
          <w:p w14:paraId="2B92017D">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制造商</w:t>
            </w:r>
          </w:p>
        </w:tc>
        <w:tc>
          <w:tcPr>
            <w:tcW w:w="955" w:type="dxa"/>
            <w:vAlign w:val="center"/>
          </w:tcPr>
          <w:p w14:paraId="0DF955A5">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产品型号</w:t>
            </w:r>
          </w:p>
        </w:tc>
        <w:tc>
          <w:tcPr>
            <w:tcW w:w="1637" w:type="dxa"/>
            <w:vAlign w:val="center"/>
          </w:tcPr>
          <w:p w14:paraId="0EDF89CC">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节能产品认证证书号</w:t>
            </w:r>
          </w:p>
        </w:tc>
        <w:tc>
          <w:tcPr>
            <w:tcW w:w="1860" w:type="dxa"/>
            <w:vAlign w:val="center"/>
          </w:tcPr>
          <w:p w14:paraId="0E5F27C5">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认证证书有效截止日期</w:t>
            </w:r>
          </w:p>
        </w:tc>
        <w:tc>
          <w:tcPr>
            <w:tcW w:w="1850" w:type="dxa"/>
            <w:vAlign w:val="center"/>
          </w:tcPr>
          <w:p w14:paraId="248AD92C">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认证机构名称</w:t>
            </w:r>
          </w:p>
        </w:tc>
      </w:tr>
      <w:tr w14:paraId="3C0A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7D66E92A">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526B5B76">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418842A4">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41EE839A">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637" w:type="dxa"/>
          </w:tcPr>
          <w:p w14:paraId="04E6E5F2">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60" w:type="dxa"/>
          </w:tcPr>
          <w:p w14:paraId="5CD2C846">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50" w:type="dxa"/>
          </w:tcPr>
          <w:p w14:paraId="6F762135">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r w14:paraId="60C4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41BF5123">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70390E5B">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28024C8C">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6AFFBF4B">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637" w:type="dxa"/>
          </w:tcPr>
          <w:p w14:paraId="25B003AE">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60" w:type="dxa"/>
          </w:tcPr>
          <w:p w14:paraId="763ECFFA">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50" w:type="dxa"/>
          </w:tcPr>
          <w:p w14:paraId="57659842">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r w14:paraId="510B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5EAFE673">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12781EF0">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1D744DCF">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955" w:type="dxa"/>
          </w:tcPr>
          <w:p w14:paraId="4FB61781">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637" w:type="dxa"/>
          </w:tcPr>
          <w:p w14:paraId="2F3F2230">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60" w:type="dxa"/>
          </w:tcPr>
          <w:p w14:paraId="3DCEE70A">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850" w:type="dxa"/>
          </w:tcPr>
          <w:p w14:paraId="68C5DDDF">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bl>
    <w:p w14:paraId="0216E4B7">
      <w:pPr>
        <w:shd w:val="clear" w:color="auto" w:fill="FFFFFF"/>
        <w:snapToGrid w:val="0"/>
        <w:spacing w:before="156" w:beforeLines="50" w:line="360" w:lineRule="auto"/>
        <w:ind w:firstLine="420"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投报节能产品政府采购品目清单中强制性采购产品以外的其它节能产品，将给予适当加分。</w:t>
      </w:r>
    </w:p>
    <w:p w14:paraId="62B5B2C2">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环境标志产品明细表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94"/>
        <w:gridCol w:w="745"/>
        <w:gridCol w:w="894"/>
        <w:gridCol w:w="894"/>
        <w:gridCol w:w="1729"/>
        <w:gridCol w:w="1766"/>
        <w:gridCol w:w="1259"/>
      </w:tblGrid>
      <w:tr w14:paraId="2011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52" w:type="dxa"/>
            <w:vAlign w:val="center"/>
          </w:tcPr>
          <w:p w14:paraId="18AD2F2B">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包号</w:t>
            </w:r>
          </w:p>
        </w:tc>
        <w:tc>
          <w:tcPr>
            <w:tcW w:w="894" w:type="dxa"/>
            <w:vAlign w:val="center"/>
          </w:tcPr>
          <w:p w14:paraId="1A8352C5">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产品名称</w:t>
            </w:r>
          </w:p>
        </w:tc>
        <w:tc>
          <w:tcPr>
            <w:tcW w:w="745" w:type="dxa"/>
            <w:vAlign w:val="center"/>
          </w:tcPr>
          <w:p w14:paraId="0869A108">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制造商</w:t>
            </w:r>
          </w:p>
        </w:tc>
        <w:tc>
          <w:tcPr>
            <w:tcW w:w="894" w:type="dxa"/>
            <w:vAlign w:val="center"/>
          </w:tcPr>
          <w:p w14:paraId="6610D4A7">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注册商标</w:t>
            </w:r>
          </w:p>
        </w:tc>
        <w:tc>
          <w:tcPr>
            <w:tcW w:w="894" w:type="dxa"/>
            <w:vAlign w:val="center"/>
          </w:tcPr>
          <w:p w14:paraId="4E28787B">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产品型号</w:t>
            </w:r>
          </w:p>
        </w:tc>
        <w:tc>
          <w:tcPr>
            <w:tcW w:w="1729" w:type="dxa"/>
            <w:vAlign w:val="center"/>
          </w:tcPr>
          <w:p w14:paraId="43254661">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环境标志产品认证证书号</w:t>
            </w:r>
          </w:p>
        </w:tc>
        <w:tc>
          <w:tcPr>
            <w:tcW w:w="1766" w:type="dxa"/>
            <w:vAlign w:val="center"/>
          </w:tcPr>
          <w:p w14:paraId="4B8FF8F4">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认证证书有效截止日期</w:t>
            </w:r>
          </w:p>
        </w:tc>
        <w:tc>
          <w:tcPr>
            <w:tcW w:w="1259" w:type="dxa"/>
            <w:vAlign w:val="center"/>
          </w:tcPr>
          <w:p w14:paraId="4D3C7759">
            <w:pPr>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认证机构名称</w:t>
            </w:r>
          </w:p>
        </w:tc>
      </w:tr>
      <w:tr w14:paraId="20D9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2" w:type="dxa"/>
          </w:tcPr>
          <w:p w14:paraId="02D49562">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2B334EBE">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745" w:type="dxa"/>
          </w:tcPr>
          <w:p w14:paraId="2BFF0AFB">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14C3094A">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587F1836">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1729" w:type="dxa"/>
          </w:tcPr>
          <w:p w14:paraId="4547D041">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1766" w:type="dxa"/>
          </w:tcPr>
          <w:p w14:paraId="37D9E6BD">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259" w:type="dxa"/>
          </w:tcPr>
          <w:p w14:paraId="127A721C">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r w14:paraId="5FF2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2" w:type="dxa"/>
          </w:tcPr>
          <w:p w14:paraId="5B43EE97">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0E8D27FD">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745" w:type="dxa"/>
          </w:tcPr>
          <w:p w14:paraId="35C8D7C9">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00FA7D81">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2D402539">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1729" w:type="dxa"/>
          </w:tcPr>
          <w:p w14:paraId="66F1B37F">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1766" w:type="dxa"/>
          </w:tcPr>
          <w:p w14:paraId="521D7E90">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259" w:type="dxa"/>
          </w:tcPr>
          <w:p w14:paraId="6D4D2183">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r w14:paraId="4019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2" w:type="dxa"/>
          </w:tcPr>
          <w:p w14:paraId="77476245">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3120EDED">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745" w:type="dxa"/>
          </w:tcPr>
          <w:p w14:paraId="30A52A46">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2617960C">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894" w:type="dxa"/>
          </w:tcPr>
          <w:p w14:paraId="5FA70403">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1729" w:type="dxa"/>
          </w:tcPr>
          <w:p w14:paraId="23094C0C">
            <w:pPr>
              <w:widowControl/>
              <w:shd w:val="clear" w:color="auto" w:fill="FFFFFF"/>
              <w:spacing w:line="360" w:lineRule="auto"/>
              <w:jc w:val="center"/>
              <w:rPr>
                <w:rFonts w:ascii="仿宋" w:hAnsi="仿宋" w:eastAsia="仿宋" w:cs="仿宋"/>
                <w:b/>
                <w:color w:val="000000" w:themeColor="text1"/>
                <w:szCs w:val="21"/>
                <w14:textFill>
                  <w14:solidFill>
                    <w14:schemeClr w14:val="tx1"/>
                  </w14:solidFill>
                </w14:textFill>
              </w:rPr>
            </w:pPr>
          </w:p>
        </w:tc>
        <w:tc>
          <w:tcPr>
            <w:tcW w:w="1766" w:type="dxa"/>
          </w:tcPr>
          <w:p w14:paraId="41FDE285">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c>
          <w:tcPr>
            <w:tcW w:w="1259" w:type="dxa"/>
          </w:tcPr>
          <w:p w14:paraId="3CAE7022">
            <w:pPr>
              <w:shd w:val="clear" w:color="auto" w:fill="FFFFFF"/>
              <w:spacing w:line="360" w:lineRule="auto"/>
              <w:rPr>
                <w:rFonts w:ascii="仿宋" w:hAnsi="仿宋" w:eastAsia="仿宋" w:cs="仿宋"/>
                <w:b/>
                <w:color w:val="000000" w:themeColor="text1"/>
                <w:szCs w:val="21"/>
                <w14:textFill>
                  <w14:solidFill>
                    <w14:schemeClr w14:val="tx1"/>
                  </w14:solidFill>
                </w14:textFill>
              </w:rPr>
            </w:pPr>
          </w:p>
        </w:tc>
      </w:tr>
    </w:tbl>
    <w:p w14:paraId="5F30027B">
      <w:pPr>
        <w:shd w:val="clear" w:color="auto" w:fill="FFFFFF"/>
        <w:snapToGrid w:val="0"/>
        <w:spacing w:before="156" w:beforeLines="50"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投报环境标志产品政府采购品目清单中的产品，将给予适当加分。</w:t>
      </w:r>
    </w:p>
    <w:p w14:paraId="40B15EF1">
      <w:pPr>
        <w:widowControl/>
        <w:shd w:val="clear" w:color="auto" w:fill="FFFFFF"/>
        <w:snapToGrid w:val="0"/>
        <w:spacing w:line="360" w:lineRule="auto"/>
        <w:rPr>
          <w:rFonts w:ascii="仿宋" w:hAnsi="仿宋" w:eastAsia="仿宋" w:cs="仿宋"/>
          <w:color w:val="000000" w:themeColor="text1"/>
          <w14:textFill>
            <w14:solidFill>
              <w14:schemeClr w14:val="tx1"/>
            </w14:solidFill>
          </w14:textFill>
        </w:rPr>
      </w:pPr>
    </w:p>
    <w:p w14:paraId="784E8FD7">
      <w:pPr>
        <w:shd w:val="clear" w:color="auto" w:fill="FFFFFF"/>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w:t>
      </w:r>
    </w:p>
    <w:p w14:paraId="37F9AF95">
      <w:pPr>
        <w:shd w:val="clear" w:color="auto" w:fill="FFFFFF"/>
        <w:snapToGrid w:val="0"/>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1．投标货物中如含有非强制节能、环境标志产品的，请如实填写产品明细表；</w:t>
      </w:r>
    </w:p>
    <w:p w14:paraId="3B0BAF2F">
      <w:pPr>
        <w:shd w:val="clear" w:color="auto" w:fill="FFFFFF"/>
        <w:snapToGrid w:val="0"/>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 提供所投产品获得国家确定的认证机构出具的、处于有效期之内的产品认证证书。</w:t>
      </w:r>
    </w:p>
    <w:p w14:paraId="4FA7B97C">
      <w:pPr>
        <w:shd w:val="clear" w:color="auto" w:fill="FFFFFF"/>
        <w:snapToGrid w:val="0"/>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3．所投报信息安全产品属于《信息安全产品强制性认证目录》中的产品，有效认证证书复印件附后。</w:t>
      </w:r>
    </w:p>
    <w:p w14:paraId="33605142">
      <w:pPr>
        <w:shd w:val="clear" w:color="auto" w:fill="FFFFFF"/>
        <w:spacing w:line="360" w:lineRule="auto"/>
        <w:rPr>
          <w:rFonts w:ascii="仿宋" w:hAnsi="仿宋" w:eastAsia="仿宋" w:cs="仿宋"/>
          <w:b/>
          <w:color w:val="000000" w:themeColor="text1"/>
          <w:szCs w:val="21"/>
          <w14:textFill>
            <w14:solidFill>
              <w14:schemeClr w14:val="tx1"/>
            </w14:solidFill>
          </w14:textFill>
        </w:rPr>
      </w:pPr>
    </w:p>
    <w:p w14:paraId="21051EBB">
      <w:pPr>
        <w:shd w:val="clear" w:color="auto" w:fill="FFFFFF"/>
        <w:spacing w:line="360" w:lineRule="auto"/>
        <w:rPr>
          <w:rFonts w:ascii="仿宋" w:hAnsi="仿宋" w:eastAsia="仿宋" w:cs="仿宋"/>
          <w:b/>
          <w:color w:val="000000" w:themeColor="text1"/>
          <w:szCs w:val="21"/>
          <w14:textFill>
            <w14:solidFill>
              <w14:schemeClr w14:val="tx1"/>
            </w14:solidFill>
          </w14:textFill>
        </w:rPr>
      </w:pPr>
    </w:p>
    <w:p w14:paraId="4BF703E1">
      <w:pPr>
        <w:pStyle w:val="21"/>
        <w:shd w:val="clear" w:color="auto" w:fill="FFFFFF"/>
        <w:spacing w:line="360" w:lineRule="auto"/>
        <w:rPr>
          <w:rFonts w:ascii="仿宋" w:hAnsi="仿宋" w:eastAsia="仿宋" w:cs="仿宋"/>
          <w:b/>
          <w:color w:val="000000" w:themeColor="text1"/>
          <w14:textFill>
            <w14:solidFill>
              <w14:schemeClr w14:val="tx1"/>
            </w14:solidFill>
          </w14:textFill>
        </w:rPr>
      </w:pPr>
    </w:p>
    <w:p w14:paraId="6E267BBE">
      <w:pPr>
        <w:pStyle w:val="2"/>
        <w:shd w:val="clear" w:color="auto" w:fill="FFFFFF"/>
        <w:rPr>
          <w:rFonts w:ascii="仿宋" w:hAnsi="仿宋" w:eastAsia="仿宋" w:cs="仿宋"/>
          <w:b/>
          <w:color w:val="000000" w:themeColor="text1"/>
          <w14:textFill>
            <w14:solidFill>
              <w14:schemeClr w14:val="tx1"/>
            </w14:solidFill>
          </w14:textFill>
        </w:rPr>
      </w:pPr>
    </w:p>
    <w:p w14:paraId="58AD7828">
      <w:pPr>
        <w:rPr>
          <w:rFonts w:ascii="仿宋" w:hAnsi="仿宋" w:eastAsia="仿宋" w:cs="仿宋"/>
          <w:b/>
          <w:color w:val="000000" w:themeColor="text1"/>
          <w14:textFill>
            <w14:solidFill>
              <w14:schemeClr w14:val="tx1"/>
            </w14:solidFill>
          </w14:textFill>
        </w:rPr>
      </w:pPr>
    </w:p>
    <w:p w14:paraId="7F13F174">
      <w:pPr>
        <w:shd w:val="clear" w:color="auto" w:fill="FFFFFF"/>
        <w:rPr>
          <w:rFonts w:ascii="仿宋" w:hAnsi="仿宋" w:eastAsia="仿宋" w:cs="仿宋"/>
          <w:color w:val="000000" w:themeColor="text1"/>
          <w14:textFill>
            <w14:solidFill>
              <w14:schemeClr w14:val="tx1"/>
            </w14:solidFill>
          </w14:textFill>
        </w:rPr>
      </w:pPr>
    </w:p>
    <w:p w14:paraId="69812C96">
      <w:pPr>
        <w:shd w:val="clear" w:color="auto" w:fill="FFFFFF"/>
        <w:spacing w:line="360" w:lineRule="auto"/>
        <w:rPr>
          <w:rFonts w:ascii="仿宋" w:hAnsi="仿宋" w:eastAsia="仿宋" w:cs="仿宋"/>
          <w:b/>
          <w:color w:val="000000" w:themeColor="text1"/>
          <w:szCs w:val="21"/>
          <w14:textFill>
            <w14:solidFill>
              <w14:schemeClr w14:val="tx1"/>
            </w14:solidFill>
          </w14:textFill>
        </w:rPr>
      </w:pPr>
    </w:p>
    <w:p w14:paraId="34CF702E">
      <w:pP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br w:type="page"/>
      </w:r>
    </w:p>
    <w:p w14:paraId="1A2B3D7C">
      <w:pPr>
        <w:pStyle w:val="4"/>
        <w:rPr>
          <w:color w:val="000000" w:themeColor="text1"/>
          <w14:textFill>
            <w14:solidFill>
              <w14:schemeClr w14:val="tx1"/>
            </w14:solidFill>
          </w14:textFill>
        </w:rPr>
      </w:pPr>
    </w:p>
    <w:p w14:paraId="13E10A55">
      <w:pPr>
        <w:shd w:val="clear" w:color="auto" w:fill="FFFFFF"/>
        <w:spacing w:line="360" w:lineRule="auto"/>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b/>
          <w:color w:val="000000" w:themeColor="text1"/>
          <w14:textFill>
            <w14:solidFill>
              <w14:schemeClr w14:val="tx1"/>
            </w14:solidFill>
          </w14:textFill>
        </w:rPr>
        <w:t>二）正版软件承诺格式（如不涉及，此函可不提供）</w:t>
      </w:r>
    </w:p>
    <w:p w14:paraId="5ABA0829">
      <w:pPr>
        <w:shd w:val="clear" w:color="auto" w:fill="FFFFFF"/>
        <w:spacing w:before="156" w:beforeLines="50" w:after="156" w:afterLines="50" w:line="360" w:lineRule="auto"/>
        <w:jc w:val="center"/>
        <w:rPr>
          <w:rFonts w:ascii="仿宋" w:hAnsi="仿宋" w:eastAsia="仿宋" w:cs="仿宋"/>
          <w:b/>
          <w:color w:val="000000" w:themeColor="text1"/>
          <w14:textFill>
            <w14:solidFill>
              <w14:schemeClr w14:val="tx1"/>
            </w14:solidFill>
          </w14:textFill>
        </w:rPr>
      </w:pPr>
    </w:p>
    <w:p w14:paraId="4806E3A7">
      <w:pPr>
        <w:shd w:val="clear" w:color="auto" w:fill="FFFFFF"/>
        <w:spacing w:before="156" w:beforeLines="50" w:after="156" w:afterLines="50" w:line="360" w:lineRule="auto"/>
        <w:jc w:val="center"/>
        <w:rPr>
          <w:rFonts w:ascii="仿宋" w:hAnsi="仿宋" w:eastAsia="仿宋" w:cs="仿宋"/>
          <w:color w:val="000000" w:themeColor="text1"/>
          <w:u w:val="single"/>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正版软件承诺</w:t>
      </w:r>
    </w:p>
    <w:p w14:paraId="1768D173">
      <w:pPr>
        <w:shd w:val="clear" w:color="auto" w:fill="FFFFFF"/>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采购代理机构名称  ：</w:t>
      </w:r>
    </w:p>
    <w:p w14:paraId="51B2EBCD">
      <w:pPr>
        <w:shd w:val="clear" w:color="auto" w:fill="FFFFFF"/>
        <w:snapToGrid w:val="0"/>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本供应商现参与项目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）的采购活动，本公司承诺投报的计算机产品预装正版操作系统，投报的硬件产品内的预装软件为正版软件。</w:t>
      </w:r>
    </w:p>
    <w:p w14:paraId="18FDA88A">
      <w:pPr>
        <w:shd w:val="clear" w:color="auto" w:fill="FFFFFF"/>
        <w:snapToGrid w:val="0"/>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如上述声明不真实，愿意按照政府采购有关法律法规的规定接受处罚。</w:t>
      </w:r>
    </w:p>
    <w:p w14:paraId="660D4A55">
      <w:pPr>
        <w:shd w:val="clear" w:color="auto" w:fill="FFFFFF"/>
        <w:snapToGrid w:val="0"/>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特此声明</w:t>
      </w:r>
    </w:p>
    <w:p w14:paraId="307D7C4A">
      <w:pPr>
        <w:shd w:val="clear" w:color="auto" w:fill="FFFFFF"/>
        <w:snapToGrid w:val="0"/>
        <w:spacing w:line="360" w:lineRule="auto"/>
        <w:rPr>
          <w:rFonts w:ascii="仿宋" w:hAnsi="仿宋" w:eastAsia="仿宋" w:cs="仿宋"/>
          <w:color w:val="000000" w:themeColor="text1"/>
          <w14:textFill>
            <w14:solidFill>
              <w14:schemeClr w14:val="tx1"/>
            </w14:solidFill>
          </w14:textFill>
        </w:rPr>
      </w:pPr>
    </w:p>
    <w:p w14:paraId="57F4C994">
      <w:pPr>
        <w:shd w:val="clear" w:color="auto" w:fill="FFFFFF"/>
        <w:snapToGrid w:val="0"/>
        <w:spacing w:line="360" w:lineRule="auto"/>
        <w:rPr>
          <w:rFonts w:ascii="仿宋" w:hAnsi="仿宋" w:eastAsia="仿宋" w:cs="仿宋"/>
          <w:color w:val="000000" w:themeColor="text1"/>
          <w14:textFill>
            <w14:solidFill>
              <w14:schemeClr w14:val="tx1"/>
            </w14:solidFill>
          </w14:textFill>
        </w:rPr>
      </w:pPr>
    </w:p>
    <w:p w14:paraId="5F0776F6">
      <w:pPr>
        <w:shd w:val="clear" w:color="auto" w:fill="FFFFFF"/>
        <w:snapToGrid w:val="0"/>
        <w:spacing w:line="360" w:lineRule="auto"/>
        <w:rPr>
          <w:rFonts w:ascii="仿宋" w:hAnsi="仿宋" w:eastAsia="仿宋" w:cs="仿宋"/>
          <w:color w:val="000000" w:themeColor="text1"/>
          <w14:textFill>
            <w14:solidFill>
              <w14:schemeClr w14:val="tx1"/>
            </w14:solidFill>
          </w14:textFill>
        </w:rPr>
      </w:pPr>
    </w:p>
    <w:p w14:paraId="7EB756BE">
      <w:pPr>
        <w:shd w:val="clear" w:color="auto" w:fill="FFFFFF"/>
        <w:snapToGrid w:val="0"/>
        <w:spacing w:line="360" w:lineRule="auto"/>
        <w:rPr>
          <w:rFonts w:ascii="仿宋" w:hAnsi="仿宋" w:eastAsia="仿宋" w:cs="仿宋"/>
          <w:color w:val="000000" w:themeColor="text1"/>
          <w14:textFill>
            <w14:solidFill>
              <w14:schemeClr w14:val="tx1"/>
            </w14:solidFill>
          </w14:textFill>
        </w:rPr>
      </w:pPr>
    </w:p>
    <w:p w14:paraId="584D6624">
      <w:pPr>
        <w:widowControl/>
        <w:shd w:val="clear" w:color="auto" w:fill="FFFFFF"/>
        <w:tabs>
          <w:tab w:val="left" w:pos="4000"/>
        </w:tabs>
        <w:snapToGrid w:val="0"/>
        <w:spacing w:line="360" w:lineRule="auto"/>
        <w:ind w:firstLine="3150" w:firstLineChars="1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供应商名称：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(盖章)</w:t>
      </w:r>
    </w:p>
    <w:p w14:paraId="3C3A6DC7">
      <w:pPr>
        <w:shd w:val="clear" w:color="auto" w:fill="FFFFFF"/>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日     期：</w:t>
      </w:r>
      <w:r>
        <w:rPr>
          <w:rFonts w:hint="eastAsia" w:ascii="仿宋" w:hAnsi="仿宋" w:eastAsia="仿宋" w:cs="仿宋"/>
          <w:color w:val="000000" w:themeColor="text1"/>
          <w:u w:val="single"/>
          <w14:textFill>
            <w14:solidFill>
              <w14:schemeClr w14:val="tx1"/>
            </w14:solidFill>
          </w14:textFill>
        </w:rPr>
        <w:t xml:space="preserve">                      </w:t>
      </w:r>
    </w:p>
    <w:p w14:paraId="7E3EB5E0">
      <w:pPr>
        <w:widowControl/>
        <w:shd w:val="clear" w:color="auto" w:fill="FFFFFF"/>
        <w:snapToGrid w:val="0"/>
        <w:spacing w:line="360" w:lineRule="auto"/>
        <w:rPr>
          <w:rFonts w:ascii="仿宋" w:hAnsi="仿宋" w:eastAsia="仿宋" w:cs="仿宋"/>
          <w:color w:val="000000" w:themeColor="text1"/>
          <w:szCs w:val="21"/>
          <w14:textFill>
            <w14:solidFill>
              <w14:schemeClr w14:val="tx1"/>
            </w14:solidFill>
          </w14:textFill>
        </w:rPr>
      </w:pPr>
    </w:p>
    <w:p w14:paraId="1E34DF09">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5F3ACA30">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30B45C35">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38C5FEF5">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57775DDA">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2EFCB806">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0D6E5B6D">
      <w:pPr>
        <w:shd w:val="clear" w:color="auto" w:fill="FFFFFF"/>
        <w:rPr>
          <w:rFonts w:ascii="仿宋" w:hAnsi="仿宋" w:eastAsia="仿宋" w:cs="仿宋"/>
          <w:color w:val="000000" w:themeColor="text1"/>
          <w14:textFill>
            <w14:solidFill>
              <w14:schemeClr w14:val="tx1"/>
            </w14:solidFill>
          </w14:textFill>
        </w:rPr>
      </w:pPr>
    </w:p>
    <w:p w14:paraId="4209779C">
      <w:pPr>
        <w:pStyle w:val="2"/>
        <w:shd w:val="clear" w:color="auto" w:fill="FFFFFF"/>
        <w:rPr>
          <w:rFonts w:ascii="仿宋" w:hAnsi="仿宋" w:eastAsia="仿宋" w:cs="仿宋"/>
          <w:color w:val="000000" w:themeColor="text1"/>
          <w14:textFill>
            <w14:solidFill>
              <w14:schemeClr w14:val="tx1"/>
            </w14:solidFill>
          </w14:textFill>
        </w:rPr>
      </w:pPr>
    </w:p>
    <w:p w14:paraId="771EE114">
      <w:pPr>
        <w:shd w:val="clear" w:color="auto" w:fill="FFFFFF"/>
        <w:rPr>
          <w:rFonts w:ascii="仿宋" w:hAnsi="仿宋" w:eastAsia="仿宋" w:cs="仿宋"/>
          <w:color w:val="000000" w:themeColor="text1"/>
          <w14:textFill>
            <w14:solidFill>
              <w14:schemeClr w14:val="tx1"/>
            </w14:solidFill>
          </w14:textFill>
        </w:rPr>
      </w:pPr>
    </w:p>
    <w:p w14:paraId="04DB8E36">
      <w:pPr>
        <w:pStyle w:val="2"/>
        <w:shd w:val="clear" w:color="auto" w:fill="FFFFFF"/>
        <w:rPr>
          <w:rFonts w:ascii="仿宋" w:hAnsi="仿宋" w:eastAsia="仿宋" w:cs="仿宋"/>
          <w:color w:val="000000" w:themeColor="text1"/>
          <w14:textFill>
            <w14:solidFill>
              <w14:schemeClr w14:val="tx1"/>
            </w14:solidFill>
          </w14:textFill>
        </w:rPr>
      </w:pPr>
    </w:p>
    <w:p w14:paraId="42BCE76E">
      <w:pPr>
        <w:shd w:val="clear" w:color="auto" w:fill="FFFFFF"/>
        <w:rPr>
          <w:rFonts w:ascii="仿宋" w:hAnsi="仿宋" w:eastAsia="仿宋" w:cs="仿宋"/>
          <w:color w:val="000000" w:themeColor="text1"/>
          <w14:textFill>
            <w14:solidFill>
              <w14:schemeClr w14:val="tx1"/>
            </w14:solidFill>
          </w14:textFill>
        </w:rPr>
      </w:pPr>
    </w:p>
    <w:p w14:paraId="07AC3E6C">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3A549C67">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0C393DBD">
      <w:pPr>
        <w:pStyle w:val="21"/>
        <w:shd w:val="clear" w:color="auto" w:fill="FFFFFF"/>
        <w:spacing w:line="360" w:lineRule="auto"/>
        <w:rPr>
          <w:rFonts w:ascii="仿宋" w:hAnsi="仿宋" w:eastAsia="仿宋" w:cs="仿宋"/>
          <w:color w:val="000000" w:themeColor="text1"/>
          <w14:textFill>
            <w14:solidFill>
              <w14:schemeClr w14:val="tx1"/>
            </w14:solidFill>
          </w14:textFill>
        </w:rPr>
      </w:pPr>
    </w:p>
    <w:p w14:paraId="2D1B839D">
      <w:pPr>
        <w:rPr>
          <w:rFonts w:ascii="仿宋" w:hAnsi="仿宋" w:eastAsia="仿宋" w:cs="仿宋"/>
          <w:color w:val="000000" w:themeColor="text1"/>
          <w14:textFill>
            <w14:solidFill>
              <w14:schemeClr w14:val="tx1"/>
            </w14:solidFill>
          </w14:textFill>
        </w:rPr>
      </w:pPr>
    </w:p>
    <w:p w14:paraId="6245DAC3">
      <w:pPr>
        <w:shd w:val="clear" w:color="auto" w:fill="FFFFFF"/>
        <w:spacing w:line="360" w:lineRule="auto"/>
        <w:rPr>
          <w:rFonts w:ascii="仿宋" w:hAnsi="仿宋" w:eastAsia="仿宋" w:cs="仿宋"/>
          <w:b/>
          <w:color w:val="000000" w:themeColor="text1"/>
          <w14:textFill>
            <w14:solidFill>
              <w14:schemeClr w14:val="tx1"/>
            </w14:solidFill>
          </w14:textFill>
        </w:rPr>
      </w:pPr>
    </w:p>
    <w:p w14:paraId="7C84537C">
      <w:pPr>
        <w:shd w:val="clear" w:color="auto" w:fill="FFFFFF"/>
        <w:spacing w:line="360" w:lineRule="auto"/>
        <w:rPr>
          <w:rFonts w:ascii="仿宋" w:hAnsi="仿宋" w:eastAsia="仿宋" w:cs="仿宋"/>
          <w:b/>
          <w:color w:val="000000" w:themeColor="text1"/>
          <w14:textFill>
            <w14:solidFill>
              <w14:schemeClr w14:val="tx1"/>
            </w14:solidFill>
          </w14:textFill>
        </w:rPr>
      </w:pPr>
    </w:p>
    <w:p w14:paraId="488F4912">
      <w:pPr>
        <w:shd w:val="clear" w:color="auto" w:fill="FFFFFF"/>
        <w:spacing w:line="360" w:lineRule="auto"/>
        <w:rPr>
          <w:rFonts w:ascii="仿宋" w:hAnsi="仿宋" w:eastAsia="仿宋" w:cs="仿宋"/>
          <w:b/>
          <w:color w:val="000000" w:themeColor="text1"/>
          <w:spacing w:val="6"/>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（三）</w:t>
      </w:r>
      <w:r>
        <w:rPr>
          <w:rFonts w:hint="eastAsia" w:ascii="仿宋" w:hAnsi="仿宋" w:eastAsia="仿宋" w:cs="仿宋"/>
          <w:b/>
          <w:color w:val="000000" w:themeColor="text1"/>
          <w:spacing w:val="6"/>
          <w14:textFill>
            <w14:solidFill>
              <w14:schemeClr w14:val="tx1"/>
            </w14:solidFill>
          </w14:textFill>
        </w:rPr>
        <w:t>残疾人福利性单位声明函</w:t>
      </w:r>
      <w:r>
        <w:rPr>
          <w:rFonts w:hint="eastAsia" w:ascii="仿宋" w:hAnsi="仿宋" w:eastAsia="仿宋" w:cs="仿宋"/>
          <w:b/>
          <w:color w:val="000000" w:themeColor="text1"/>
          <w14:textFill>
            <w14:solidFill>
              <w14:schemeClr w14:val="tx1"/>
            </w14:solidFill>
          </w14:textFill>
        </w:rPr>
        <w:t>格式（如不涉及，此函可不提供）</w:t>
      </w:r>
    </w:p>
    <w:p w14:paraId="2E8E88EC">
      <w:pPr>
        <w:shd w:val="clear" w:color="auto" w:fill="FFFFFF"/>
        <w:spacing w:before="156" w:beforeLines="50" w:after="156" w:afterLines="50"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残疾人福利性单位声明函</w:t>
      </w:r>
    </w:p>
    <w:p w14:paraId="745BD23A">
      <w:pPr>
        <w:shd w:val="clear" w:color="auto" w:fill="FFFFFF"/>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1C19CCB6">
      <w:pPr>
        <w:shd w:val="clear" w:color="auto" w:fill="FFFFFF"/>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本单位对上述声明的真实性负责。如有虚假，将依法承担相应责任。</w:t>
      </w:r>
    </w:p>
    <w:p w14:paraId="1E9B4EDD">
      <w:pPr>
        <w:shd w:val="clear" w:color="auto" w:fill="FFFFFF"/>
        <w:spacing w:line="360" w:lineRule="auto"/>
        <w:ind w:firstLine="444" w:firstLineChars="200"/>
        <w:rPr>
          <w:rFonts w:ascii="仿宋" w:hAnsi="仿宋" w:eastAsia="仿宋" w:cs="仿宋"/>
          <w:color w:val="000000" w:themeColor="text1"/>
          <w:spacing w:val="6"/>
          <w14:textFill>
            <w14:solidFill>
              <w14:schemeClr w14:val="tx1"/>
            </w14:solidFill>
          </w14:textFill>
        </w:rPr>
      </w:pPr>
    </w:p>
    <w:p w14:paraId="61069846">
      <w:pPr>
        <w:shd w:val="clear" w:color="auto" w:fill="FFFFFF"/>
        <w:spacing w:line="360" w:lineRule="auto"/>
        <w:ind w:firstLine="444" w:firstLineChars="200"/>
        <w:rPr>
          <w:rFonts w:ascii="仿宋" w:hAnsi="仿宋" w:eastAsia="仿宋" w:cs="仿宋"/>
          <w:color w:val="000000" w:themeColor="text1"/>
          <w:spacing w:val="6"/>
          <w14:textFill>
            <w14:solidFill>
              <w14:schemeClr w14:val="tx1"/>
            </w14:solidFill>
          </w14:textFill>
        </w:rPr>
      </w:pPr>
    </w:p>
    <w:p w14:paraId="02CC3949">
      <w:pPr>
        <w:pStyle w:val="36"/>
        <w:shd w:val="clear" w:color="auto" w:fill="FFFFFF"/>
        <w:snapToGrid w:val="0"/>
        <w:spacing w:line="360" w:lineRule="auto"/>
        <w:ind w:firstLine="4320" w:firstLineChars="18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（盖章）</w:t>
      </w:r>
    </w:p>
    <w:p w14:paraId="2B68009B">
      <w:pPr>
        <w:shd w:val="clear" w:color="auto" w:fill="FFFFFF"/>
        <w:spacing w:line="360" w:lineRule="auto"/>
        <w:ind w:firstLine="4410" w:firstLineChars="2100"/>
        <w:rPr>
          <w:rFonts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w:t>
      </w:r>
      <w:r>
        <w:rPr>
          <w:rFonts w:hint="eastAsia" w:ascii="仿宋" w:hAnsi="仿宋" w:eastAsia="仿宋" w:cs="仿宋"/>
          <w:color w:val="000000" w:themeColor="text1"/>
          <w:u w:val="single"/>
          <w14:textFill>
            <w14:solidFill>
              <w14:schemeClr w14:val="tx1"/>
            </w14:solidFill>
          </w14:textFill>
        </w:rPr>
        <w:t xml:space="preserve">                      </w:t>
      </w:r>
    </w:p>
    <w:p w14:paraId="00EB3172">
      <w:pPr>
        <w:shd w:val="clear" w:color="auto" w:fill="FFFFFF"/>
        <w:spacing w:line="360" w:lineRule="auto"/>
        <w:rPr>
          <w:rFonts w:ascii="仿宋" w:hAnsi="仿宋" w:eastAsia="仿宋" w:cs="仿宋"/>
          <w:b/>
          <w:color w:val="000000" w:themeColor="text1"/>
          <w:szCs w:val="21"/>
          <w14:textFill>
            <w14:solidFill>
              <w14:schemeClr w14:val="tx1"/>
            </w14:solidFill>
          </w14:textFill>
        </w:rPr>
      </w:pPr>
    </w:p>
    <w:p w14:paraId="20CEAC7F">
      <w:pPr>
        <w:shd w:val="clear" w:color="auto" w:fill="FFFFFF"/>
        <w:spacing w:line="360" w:lineRule="auto"/>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注：中标人为残疾人福利性单位的，采购代理机构随中标结果同时公告其《残疾人福利性单位声明函》</w:t>
      </w:r>
    </w:p>
    <w:p w14:paraId="4C07F6E0">
      <w:pPr>
        <w:widowControl/>
        <w:shd w:val="clear" w:color="auto" w:fill="FFFFFF"/>
        <w:snapToGrid w:val="0"/>
        <w:spacing w:line="360" w:lineRule="auto"/>
        <w:rPr>
          <w:rFonts w:ascii="仿宋" w:hAnsi="仿宋" w:eastAsia="仿宋" w:cs="仿宋"/>
          <w:color w:val="000000" w:themeColor="text1"/>
          <w:szCs w:val="21"/>
          <w14:textFill>
            <w14:solidFill>
              <w14:schemeClr w14:val="tx1"/>
            </w14:solidFill>
          </w14:textFill>
        </w:rPr>
      </w:pPr>
    </w:p>
    <w:p w14:paraId="4CADADC1">
      <w:pPr>
        <w:widowControl/>
        <w:shd w:val="clear" w:color="auto" w:fill="FFFFFF"/>
        <w:snapToGrid w:val="0"/>
        <w:spacing w:line="360" w:lineRule="auto"/>
        <w:rPr>
          <w:rFonts w:ascii="仿宋" w:hAnsi="仿宋" w:eastAsia="仿宋" w:cs="仿宋"/>
          <w:b/>
          <w:color w:val="000000" w:themeColor="text1"/>
          <w14:textFill>
            <w14:solidFill>
              <w14:schemeClr w14:val="tx1"/>
            </w14:solidFill>
          </w14:textFill>
        </w:rPr>
      </w:pPr>
    </w:p>
    <w:p w14:paraId="050326C9">
      <w:pPr>
        <w:widowControl/>
        <w:shd w:val="clear" w:color="auto" w:fill="FFFFFF"/>
        <w:snapToGrid w:val="0"/>
        <w:spacing w:line="360" w:lineRule="auto"/>
        <w:rPr>
          <w:rFonts w:ascii="仿宋" w:hAnsi="仿宋" w:eastAsia="仿宋" w:cs="仿宋"/>
          <w:b/>
          <w:color w:val="000000" w:themeColor="text1"/>
          <w14:textFill>
            <w14:solidFill>
              <w14:schemeClr w14:val="tx1"/>
            </w14:solidFill>
          </w14:textFill>
        </w:rPr>
      </w:pPr>
    </w:p>
    <w:p w14:paraId="12167BEE">
      <w:pPr>
        <w:widowControl/>
        <w:shd w:val="clear" w:color="auto" w:fill="FFFFFF"/>
        <w:snapToGrid w:val="0"/>
        <w:spacing w:line="360" w:lineRule="auto"/>
        <w:rPr>
          <w:rFonts w:ascii="仿宋" w:hAnsi="仿宋" w:eastAsia="仿宋" w:cs="仿宋"/>
          <w:b/>
          <w:color w:val="000000" w:themeColor="text1"/>
          <w14:textFill>
            <w14:solidFill>
              <w14:schemeClr w14:val="tx1"/>
            </w14:solidFill>
          </w14:textFill>
        </w:rPr>
      </w:pPr>
    </w:p>
    <w:p w14:paraId="1ABB5C9B">
      <w:pPr>
        <w:shd w:val="clear" w:color="auto" w:fill="FFFFFF"/>
        <w:spacing w:line="360" w:lineRule="auto"/>
        <w:rPr>
          <w:rFonts w:ascii="仿宋" w:hAnsi="仿宋" w:eastAsia="仿宋" w:cs="仿宋"/>
          <w:color w:val="000000" w:themeColor="text1"/>
          <w14:textFill>
            <w14:solidFill>
              <w14:schemeClr w14:val="tx1"/>
            </w14:solidFill>
          </w14:textFill>
        </w:rPr>
      </w:pPr>
    </w:p>
    <w:p w14:paraId="19B96F28">
      <w:pPr>
        <w:widowControl/>
        <w:shd w:val="clear" w:color="auto" w:fill="FFFFFF"/>
        <w:snapToGrid w:val="0"/>
        <w:spacing w:line="360" w:lineRule="auto"/>
        <w:rPr>
          <w:rFonts w:ascii="仿宋" w:hAnsi="仿宋" w:eastAsia="仿宋" w:cs="仿宋"/>
          <w:b/>
          <w:color w:val="000000" w:themeColor="text1"/>
          <w14:textFill>
            <w14:solidFill>
              <w14:schemeClr w14:val="tx1"/>
            </w14:solidFill>
          </w14:textFill>
        </w:rPr>
      </w:pPr>
    </w:p>
    <w:p w14:paraId="5F08D44F">
      <w:pPr>
        <w:widowControl/>
        <w:shd w:val="clear" w:color="auto" w:fill="FFFFFF"/>
        <w:snapToGrid w:val="0"/>
        <w:spacing w:line="360" w:lineRule="auto"/>
        <w:rPr>
          <w:rFonts w:ascii="仿宋" w:hAnsi="仿宋" w:eastAsia="仿宋" w:cs="仿宋"/>
          <w:b/>
          <w:color w:val="000000" w:themeColor="text1"/>
          <w14:textFill>
            <w14:solidFill>
              <w14:schemeClr w14:val="tx1"/>
            </w14:solidFill>
          </w14:textFill>
        </w:rPr>
      </w:pPr>
    </w:p>
    <w:p w14:paraId="5EA21D8E">
      <w:pPr>
        <w:widowControl/>
        <w:shd w:val="clear" w:color="auto" w:fill="FFFFFF"/>
        <w:snapToGrid w:val="0"/>
        <w:spacing w:line="360" w:lineRule="auto"/>
        <w:rPr>
          <w:rFonts w:ascii="仿宋" w:hAnsi="仿宋" w:eastAsia="仿宋" w:cs="仿宋"/>
          <w:b/>
          <w:color w:val="000000" w:themeColor="text1"/>
          <w:szCs w:val="21"/>
          <w14:textFill>
            <w14:solidFill>
              <w14:schemeClr w14:val="tx1"/>
            </w14:solidFill>
          </w14:textFill>
        </w:rPr>
      </w:pPr>
    </w:p>
    <w:p w14:paraId="2F063BC0">
      <w:pPr>
        <w:pStyle w:val="21"/>
        <w:shd w:val="clear" w:color="auto" w:fill="FFFFFF"/>
        <w:spacing w:line="360" w:lineRule="auto"/>
        <w:rPr>
          <w:rFonts w:ascii="仿宋" w:hAnsi="仿宋" w:eastAsia="仿宋" w:cs="仿宋"/>
          <w:b/>
          <w:color w:val="000000" w:themeColor="text1"/>
          <w14:textFill>
            <w14:solidFill>
              <w14:schemeClr w14:val="tx1"/>
            </w14:solidFill>
          </w14:textFill>
        </w:rPr>
      </w:pPr>
    </w:p>
    <w:p w14:paraId="63C9B1BB">
      <w:pPr>
        <w:pStyle w:val="21"/>
        <w:shd w:val="clear" w:color="auto" w:fill="FFFFFF"/>
        <w:spacing w:line="360" w:lineRule="auto"/>
        <w:rPr>
          <w:rFonts w:ascii="仿宋" w:hAnsi="仿宋" w:eastAsia="仿宋" w:cs="仿宋"/>
          <w:b/>
          <w:color w:val="000000" w:themeColor="text1"/>
          <w14:textFill>
            <w14:solidFill>
              <w14:schemeClr w14:val="tx1"/>
            </w14:solidFill>
          </w14:textFill>
        </w:rPr>
      </w:pPr>
    </w:p>
    <w:p w14:paraId="1E646CEB">
      <w:pPr>
        <w:rPr>
          <w:rFonts w:ascii="仿宋" w:hAnsi="仿宋" w:eastAsia="仿宋" w:cs="仿宋"/>
          <w:b/>
          <w:color w:val="000000" w:themeColor="text1"/>
          <w14:textFill>
            <w14:solidFill>
              <w14:schemeClr w14:val="tx1"/>
            </w14:solidFill>
          </w14:textFill>
        </w:rPr>
      </w:pPr>
    </w:p>
    <w:p w14:paraId="3259DA65">
      <w:pPr>
        <w:pStyle w:val="22"/>
        <w:rPr>
          <w:rFonts w:ascii="仿宋" w:hAnsi="仿宋" w:eastAsia="仿宋" w:cs="仿宋"/>
          <w:color w:val="000000" w:themeColor="text1"/>
          <w14:textFill>
            <w14:solidFill>
              <w14:schemeClr w14:val="tx1"/>
            </w14:solidFill>
          </w14:textFill>
        </w:rPr>
      </w:pPr>
    </w:p>
    <w:p w14:paraId="463E3FA0">
      <w:pPr>
        <w:rPr>
          <w:rFonts w:ascii="仿宋" w:hAnsi="仿宋" w:eastAsia="仿宋" w:cs="仿宋"/>
          <w:color w:val="000000" w:themeColor="text1"/>
          <w14:textFill>
            <w14:solidFill>
              <w14:schemeClr w14:val="tx1"/>
            </w14:solidFill>
          </w14:textFill>
        </w:rPr>
      </w:pPr>
    </w:p>
    <w:p w14:paraId="2F663C67">
      <w:pPr>
        <w:shd w:val="clear" w:color="auto" w:fill="FFFFFF"/>
        <w:rPr>
          <w:rFonts w:ascii="仿宋" w:hAnsi="仿宋" w:eastAsia="仿宋" w:cs="仿宋"/>
          <w:b/>
          <w:color w:val="000000" w:themeColor="text1"/>
          <w14:textFill>
            <w14:solidFill>
              <w14:schemeClr w14:val="tx1"/>
            </w14:solidFill>
          </w14:textFill>
        </w:rPr>
      </w:pPr>
    </w:p>
    <w:p w14:paraId="3CCAC929">
      <w:pPr>
        <w:shd w:val="clear" w:color="auto" w:fill="FFFFFF"/>
        <w:rPr>
          <w:rFonts w:ascii="仿宋" w:hAnsi="仿宋" w:eastAsia="仿宋" w:cs="仿宋"/>
          <w:b/>
          <w:color w:val="000000" w:themeColor="text1"/>
          <w14:textFill>
            <w14:solidFill>
              <w14:schemeClr w14:val="tx1"/>
            </w14:solidFill>
          </w14:textFill>
        </w:rPr>
      </w:pPr>
    </w:p>
    <w:p w14:paraId="782F2B04">
      <w:pPr>
        <w:shd w:val="clear" w:color="auto" w:fill="FFFFFF"/>
        <w:rPr>
          <w:rFonts w:ascii="仿宋" w:hAnsi="仿宋" w:eastAsia="仿宋" w:cs="仿宋"/>
          <w:b/>
          <w:color w:val="000000" w:themeColor="text1"/>
          <w14:textFill>
            <w14:solidFill>
              <w14:schemeClr w14:val="tx1"/>
            </w14:solidFill>
          </w14:textFill>
        </w:rPr>
      </w:pPr>
    </w:p>
    <w:p w14:paraId="7CD9C5CE">
      <w:pPr>
        <w:rPr>
          <w:rFonts w:ascii="仿宋" w:hAnsi="仿宋" w:eastAsia="仿宋" w:cs="仿宋"/>
          <w:b/>
          <w:color w:val="000000" w:themeColor="text1"/>
          <w:spacing w:val="6"/>
          <w14:textFill>
            <w14:solidFill>
              <w14:schemeClr w14:val="tx1"/>
            </w14:solidFill>
          </w14:textFill>
        </w:rPr>
      </w:pPr>
      <w:bookmarkStart w:id="184" w:name="_Toc1008"/>
      <w:r>
        <w:rPr>
          <w:rFonts w:hint="eastAsia" w:ascii="仿宋" w:hAnsi="仿宋" w:eastAsia="仿宋" w:cs="仿宋"/>
          <w:b/>
          <w:color w:val="000000" w:themeColor="text1"/>
          <w:spacing w:val="6"/>
          <w14:textFill>
            <w14:solidFill>
              <w14:schemeClr w14:val="tx1"/>
            </w14:solidFill>
          </w14:textFill>
        </w:rPr>
        <w:t>（四）监狱企业证明文件及相关证明材料（</w:t>
      </w:r>
      <w:r>
        <w:rPr>
          <w:rFonts w:hint="eastAsia" w:ascii="仿宋" w:hAnsi="仿宋" w:eastAsia="仿宋" w:cs="仿宋"/>
          <w:b/>
          <w:color w:val="000000" w:themeColor="text1"/>
          <w14:textFill>
            <w14:solidFill>
              <w14:schemeClr w14:val="tx1"/>
            </w14:solidFill>
          </w14:textFill>
        </w:rPr>
        <w:t>如不涉及，可不提供</w:t>
      </w:r>
      <w:r>
        <w:rPr>
          <w:rFonts w:hint="eastAsia" w:ascii="仿宋" w:hAnsi="仿宋" w:eastAsia="仿宋" w:cs="仿宋"/>
          <w:b/>
          <w:color w:val="000000" w:themeColor="text1"/>
          <w:spacing w:val="6"/>
          <w14:textFill>
            <w14:solidFill>
              <w14:schemeClr w14:val="tx1"/>
            </w14:solidFill>
          </w14:textFill>
        </w:rPr>
        <w:t>）</w:t>
      </w:r>
      <w:bookmarkEnd w:id="184"/>
    </w:p>
    <w:p w14:paraId="1C30C110">
      <w:pPr>
        <w:keepNext/>
        <w:shd w:val="clear" w:color="auto" w:fill="FFFFFF"/>
        <w:spacing w:line="360" w:lineRule="auto"/>
        <w:rPr>
          <w:rFonts w:ascii="仿宋" w:hAnsi="仿宋" w:eastAsia="仿宋" w:cs="仿宋"/>
          <w:b/>
          <w:color w:val="000000" w:themeColor="text1"/>
          <w14:textFill>
            <w14:solidFill>
              <w14:schemeClr w14:val="tx1"/>
            </w14:solidFill>
          </w14:textFill>
        </w:rPr>
      </w:pPr>
    </w:p>
    <w:p w14:paraId="6CEC6FF3">
      <w:pPr>
        <w:keepNext/>
        <w:shd w:val="clear" w:color="auto" w:fill="FFFFFF"/>
        <w:spacing w:line="360" w:lineRule="auto"/>
        <w:ind w:firstLine="630" w:firstLineChars="300"/>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格式自拟</w:t>
      </w:r>
    </w:p>
    <w:p w14:paraId="295C4403">
      <w:pPr>
        <w:shd w:val="clear" w:color="auto" w:fill="FFFFFF"/>
        <w:spacing w:line="360" w:lineRule="auto"/>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br w:type="page"/>
      </w:r>
    </w:p>
    <w:p w14:paraId="75401EBD">
      <w:pPr>
        <w:pStyle w:val="2"/>
        <w:shd w:val="clear" w:color="auto" w:fill="FFFFFF"/>
        <w:ind w:left="0" w:leftChars="0"/>
        <w:rPr>
          <w:rFonts w:ascii="仿宋" w:hAnsi="仿宋" w:eastAsia="仿宋" w:cs="仿宋"/>
          <w:color w:val="000000" w:themeColor="text1"/>
          <w14:textFill>
            <w14:solidFill>
              <w14:schemeClr w14:val="tx1"/>
            </w14:solidFill>
          </w14:textFill>
        </w:rPr>
      </w:pPr>
    </w:p>
    <w:p w14:paraId="2CCC77F6">
      <w:pPr>
        <w:shd w:val="clear" w:color="auto" w:fill="FFFFFF"/>
        <w:spacing w:line="360" w:lineRule="auto"/>
        <w:rPr>
          <w:rFonts w:ascii="仿宋" w:hAnsi="仿宋" w:eastAsia="仿宋" w:cs="仿宋"/>
          <w:b/>
          <w:color w:val="000000" w:themeColor="text1"/>
          <w14:textFill>
            <w14:solidFill>
              <w14:schemeClr w14:val="tx1"/>
            </w14:solidFill>
          </w14:textFill>
        </w:rPr>
      </w:pPr>
    </w:p>
    <w:p w14:paraId="01705E70">
      <w:pPr>
        <w:shd w:val="clear" w:color="auto" w:fill="FFFFFF"/>
        <w:spacing w:line="360" w:lineRule="auto"/>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（五）创新产品或创新服务明细表（如不涉及，可不提供）</w:t>
      </w:r>
    </w:p>
    <w:p w14:paraId="5A5E3A98">
      <w:pPr>
        <w:keepNext/>
        <w:shd w:val="clear" w:color="auto" w:fill="FFFFFF"/>
        <w:spacing w:line="360" w:lineRule="auto"/>
        <w:rPr>
          <w:rFonts w:ascii="仿宋" w:hAnsi="仿宋" w:eastAsia="仿宋" w:cs="仿宋"/>
          <w:b/>
          <w:color w:val="000000" w:themeColor="text1"/>
          <w14:textFill>
            <w14:solidFill>
              <w14:schemeClr w14:val="tx1"/>
            </w14:solidFill>
          </w14:textFill>
        </w:rPr>
      </w:pPr>
    </w:p>
    <w:p w14:paraId="585F0F0A">
      <w:pPr>
        <w:shd w:val="clear" w:color="auto" w:fill="FFFFFF"/>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创新产品或创新服务明细表</w:t>
      </w:r>
    </w:p>
    <w:p w14:paraId="24016198">
      <w:pPr>
        <w:shd w:val="clear" w:color="auto" w:fill="FFFFFF"/>
        <w:spacing w:line="360" w:lineRule="auto"/>
        <w:rPr>
          <w:rFonts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r>
        <w:rPr>
          <w:rFonts w:hint="eastAsia" w:ascii="仿宋" w:hAnsi="仿宋" w:eastAsia="仿宋" w:cs="仿宋"/>
          <w:color w:val="000000" w:themeColor="text1"/>
          <w:u w:val="single"/>
          <w14:textFill>
            <w14:solidFill>
              <w14:schemeClr w14:val="tx1"/>
            </w14:solidFill>
          </w14:textFill>
        </w:rPr>
        <w:t xml:space="preserve">                  </w:t>
      </w:r>
    </w:p>
    <w:p w14:paraId="3678A009">
      <w:pPr>
        <w:shd w:val="clear" w:color="auto" w:fill="FFFFFF"/>
        <w:spacing w:line="360" w:lineRule="auto"/>
        <w:rPr>
          <w:rFonts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u w:val="single"/>
          <w14:textFill>
            <w14:solidFill>
              <w14:schemeClr w14:val="tx1"/>
            </w14:solidFill>
          </w14:textFill>
        </w:rPr>
        <w:t xml:space="preserve">                  </w:t>
      </w:r>
    </w:p>
    <w:p w14:paraId="4DB851EC">
      <w:pPr>
        <w:shd w:val="clear" w:color="auto" w:fill="FFFFFF"/>
        <w:spacing w:line="360" w:lineRule="auto"/>
        <w:ind w:left="7350" w:hanging="7350" w:hangingChars="3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包号：                                                 货币：人民币/元</w:t>
      </w:r>
    </w:p>
    <w:tbl>
      <w:tblPr>
        <w:tblStyle w:val="25"/>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47"/>
        <w:gridCol w:w="992"/>
        <w:gridCol w:w="1134"/>
        <w:gridCol w:w="1276"/>
        <w:gridCol w:w="708"/>
        <w:gridCol w:w="1134"/>
        <w:gridCol w:w="1630"/>
      </w:tblGrid>
      <w:tr w14:paraId="1F1F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68" w:type="dxa"/>
            <w:vAlign w:val="center"/>
          </w:tcPr>
          <w:p w14:paraId="17A02634">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序号</w:t>
            </w:r>
          </w:p>
        </w:tc>
        <w:tc>
          <w:tcPr>
            <w:tcW w:w="1447" w:type="dxa"/>
            <w:vAlign w:val="center"/>
          </w:tcPr>
          <w:p w14:paraId="6228AE21">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名称</w:t>
            </w:r>
          </w:p>
        </w:tc>
        <w:tc>
          <w:tcPr>
            <w:tcW w:w="992" w:type="dxa"/>
            <w:vAlign w:val="center"/>
          </w:tcPr>
          <w:p w14:paraId="162B92E7">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品牌</w:t>
            </w:r>
          </w:p>
        </w:tc>
        <w:tc>
          <w:tcPr>
            <w:tcW w:w="1134" w:type="dxa"/>
            <w:tcBorders>
              <w:bottom w:val="single" w:color="auto" w:sz="4" w:space="0"/>
            </w:tcBorders>
            <w:vAlign w:val="center"/>
          </w:tcPr>
          <w:p w14:paraId="41288F5D">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规格型号</w:t>
            </w:r>
          </w:p>
        </w:tc>
        <w:tc>
          <w:tcPr>
            <w:tcW w:w="1276" w:type="dxa"/>
            <w:tcBorders>
              <w:bottom w:val="single" w:color="auto" w:sz="4" w:space="0"/>
            </w:tcBorders>
            <w:vAlign w:val="center"/>
          </w:tcPr>
          <w:p w14:paraId="0E840FE1">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产地及厂家</w:t>
            </w:r>
          </w:p>
        </w:tc>
        <w:tc>
          <w:tcPr>
            <w:tcW w:w="708" w:type="dxa"/>
            <w:tcBorders>
              <w:bottom w:val="single" w:color="auto" w:sz="4" w:space="0"/>
            </w:tcBorders>
            <w:vAlign w:val="center"/>
          </w:tcPr>
          <w:p w14:paraId="3781905A">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数量</w:t>
            </w:r>
          </w:p>
        </w:tc>
        <w:tc>
          <w:tcPr>
            <w:tcW w:w="1134" w:type="dxa"/>
            <w:tcBorders>
              <w:bottom w:val="single" w:color="auto" w:sz="4" w:space="0"/>
            </w:tcBorders>
            <w:vAlign w:val="center"/>
          </w:tcPr>
          <w:p w14:paraId="1E4372FF">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单价</w:t>
            </w:r>
          </w:p>
        </w:tc>
        <w:tc>
          <w:tcPr>
            <w:tcW w:w="1630" w:type="dxa"/>
            <w:tcBorders>
              <w:bottom w:val="single" w:color="auto" w:sz="4" w:space="0"/>
            </w:tcBorders>
            <w:vAlign w:val="center"/>
          </w:tcPr>
          <w:p w14:paraId="3EA5AE1E">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总价</w:t>
            </w:r>
          </w:p>
        </w:tc>
      </w:tr>
      <w:tr w14:paraId="6738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8" w:type="dxa"/>
            <w:vAlign w:val="center"/>
          </w:tcPr>
          <w:p w14:paraId="63E7EB20">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1447" w:type="dxa"/>
            <w:vAlign w:val="center"/>
          </w:tcPr>
          <w:p w14:paraId="0E9B5C86">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992" w:type="dxa"/>
            <w:vAlign w:val="center"/>
          </w:tcPr>
          <w:p w14:paraId="03953AFE">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1134" w:type="dxa"/>
            <w:tcBorders>
              <w:top w:val="single" w:color="auto" w:sz="4" w:space="0"/>
              <w:bottom w:val="single" w:color="auto" w:sz="4" w:space="0"/>
            </w:tcBorders>
            <w:vAlign w:val="center"/>
          </w:tcPr>
          <w:p w14:paraId="07B9DFDA">
            <w:pPr>
              <w:shd w:val="clear" w:color="auto" w:fill="FFFFFF"/>
              <w:spacing w:line="360" w:lineRule="auto"/>
              <w:jc w:val="center"/>
              <w:rPr>
                <w:rFonts w:ascii="仿宋" w:hAnsi="仿宋" w:eastAsia="仿宋" w:cs="仿宋"/>
                <w:bCs/>
                <w:color w:val="000000" w:themeColor="text1"/>
                <w:vertAlign w:val="superscript"/>
                <w14:textFill>
                  <w14:solidFill>
                    <w14:schemeClr w14:val="tx1"/>
                  </w14:solidFill>
                </w14:textFill>
              </w:rPr>
            </w:pPr>
          </w:p>
        </w:tc>
        <w:tc>
          <w:tcPr>
            <w:tcW w:w="1276" w:type="dxa"/>
            <w:tcBorders>
              <w:top w:val="single" w:color="auto" w:sz="4" w:space="0"/>
              <w:bottom w:val="single" w:color="auto" w:sz="4" w:space="0"/>
            </w:tcBorders>
            <w:vAlign w:val="center"/>
          </w:tcPr>
          <w:p w14:paraId="77C80C61">
            <w:pPr>
              <w:shd w:val="clear" w:color="auto" w:fill="FFFFFF"/>
              <w:spacing w:line="360" w:lineRule="auto"/>
              <w:jc w:val="center"/>
              <w:rPr>
                <w:rFonts w:ascii="仿宋" w:hAnsi="仿宋" w:eastAsia="仿宋" w:cs="仿宋"/>
                <w:bCs/>
                <w:color w:val="000000" w:themeColor="text1"/>
                <w:vertAlign w:val="superscript"/>
                <w14:textFill>
                  <w14:solidFill>
                    <w14:schemeClr w14:val="tx1"/>
                  </w14:solidFill>
                </w14:textFill>
              </w:rPr>
            </w:pPr>
          </w:p>
        </w:tc>
        <w:tc>
          <w:tcPr>
            <w:tcW w:w="708" w:type="dxa"/>
            <w:tcBorders>
              <w:top w:val="single" w:color="auto" w:sz="4" w:space="0"/>
            </w:tcBorders>
            <w:vAlign w:val="center"/>
          </w:tcPr>
          <w:p w14:paraId="0DAE45E4">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1134" w:type="dxa"/>
            <w:tcBorders>
              <w:top w:val="single" w:color="auto" w:sz="4" w:space="0"/>
            </w:tcBorders>
            <w:vAlign w:val="center"/>
          </w:tcPr>
          <w:p w14:paraId="41234F3B">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1630" w:type="dxa"/>
            <w:tcBorders>
              <w:top w:val="single" w:color="auto" w:sz="4" w:space="0"/>
            </w:tcBorders>
            <w:vAlign w:val="center"/>
          </w:tcPr>
          <w:p w14:paraId="6FDBD116">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r>
      <w:tr w14:paraId="18E8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8" w:type="dxa"/>
            <w:vAlign w:val="center"/>
          </w:tcPr>
          <w:p w14:paraId="229863D0">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1447" w:type="dxa"/>
            <w:vAlign w:val="center"/>
          </w:tcPr>
          <w:p w14:paraId="09229E2F">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992" w:type="dxa"/>
            <w:vAlign w:val="center"/>
          </w:tcPr>
          <w:p w14:paraId="21C1AC12">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1134" w:type="dxa"/>
            <w:tcBorders>
              <w:top w:val="single" w:color="auto" w:sz="4" w:space="0"/>
              <w:bottom w:val="single" w:color="auto" w:sz="4" w:space="0"/>
            </w:tcBorders>
            <w:vAlign w:val="center"/>
          </w:tcPr>
          <w:p w14:paraId="4F995517">
            <w:pPr>
              <w:shd w:val="clear" w:color="auto" w:fill="FFFFFF"/>
              <w:spacing w:line="360" w:lineRule="auto"/>
              <w:jc w:val="center"/>
              <w:rPr>
                <w:rFonts w:ascii="仿宋" w:hAnsi="仿宋" w:eastAsia="仿宋" w:cs="仿宋"/>
                <w:bCs/>
                <w:color w:val="000000" w:themeColor="text1"/>
                <w:vertAlign w:val="superscript"/>
                <w14:textFill>
                  <w14:solidFill>
                    <w14:schemeClr w14:val="tx1"/>
                  </w14:solidFill>
                </w14:textFill>
              </w:rPr>
            </w:pPr>
          </w:p>
        </w:tc>
        <w:tc>
          <w:tcPr>
            <w:tcW w:w="1276" w:type="dxa"/>
            <w:tcBorders>
              <w:top w:val="single" w:color="auto" w:sz="4" w:space="0"/>
              <w:bottom w:val="single" w:color="auto" w:sz="4" w:space="0"/>
            </w:tcBorders>
            <w:vAlign w:val="center"/>
          </w:tcPr>
          <w:p w14:paraId="17FE95E0">
            <w:pPr>
              <w:shd w:val="clear" w:color="auto" w:fill="FFFFFF"/>
              <w:spacing w:line="360" w:lineRule="auto"/>
              <w:jc w:val="center"/>
              <w:rPr>
                <w:rFonts w:ascii="仿宋" w:hAnsi="仿宋" w:eastAsia="仿宋" w:cs="仿宋"/>
                <w:bCs/>
                <w:color w:val="000000" w:themeColor="text1"/>
                <w:vertAlign w:val="superscript"/>
                <w14:textFill>
                  <w14:solidFill>
                    <w14:schemeClr w14:val="tx1"/>
                  </w14:solidFill>
                </w14:textFill>
              </w:rPr>
            </w:pPr>
          </w:p>
        </w:tc>
        <w:tc>
          <w:tcPr>
            <w:tcW w:w="708" w:type="dxa"/>
            <w:tcBorders>
              <w:top w:val="single" w:color="auto" w:sz="4" w:space="0"/>
            </w:tcBorders>
            <w:vAlign w:val="center"/>
          </w:tcPr>
          <w:p w14:paraId="79A2BA01">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1134" w:type="dxa"/>
            <w:tcBorders>
              <w:top w:val="single" w:color="auto" w:sz="4" w:space="0"/>
            </w:tcBorders>
            <w:vAlign w:val="center"/>
          </w:tcPr>
          <w:p w14:paraId="1FD0FBDF">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c>
          <w:tcPr>
            <w:tcW w:w="1630" w:type="dxa"/>
            <w:tcBorders>
              <w:top w:val="single" w:color="auto" w:sz="4" w:space="0"/>
            </w:tcBorders>
            <w:vAlign w:val="center"/>
          </w:tcPr>
          <w:p w14:paraId="580FD282">
            <w:pPr>
              <w:shd w:val="clear" w:color="auto" w:fill="FFFFFF"/>
              <w:spacing w:line="360" w:lineRule="auto"/>
              <w:jc w:val="center"/>
              <w:rPr>
                <w:rFonts w:ascii="仿宋" w:hAnsi="仿宋" w:eastAsia="仿宋" w:cs="仿宋"/>
                <w:bCs/>
                <w:color w:val="000000" w:themeColor="text1"/>
                <w14:textFill>
                  <w14:solidFill>
                    <w14:schemeClr w14:val="tx1"/>
                  </w14:solidFill>
                </w14:textFill>
              </w:rPr>
            </w:pPr>
          </w:p>
        </w:tc>
      </w:tr>
      <w:tr w14:paraId="145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89" w:type="dxa"/>
            <w:gridSpan w:val="8"/>
            <w:vAlign w:val="center"/>
          </w:tcPr>
          <w:p w14:paraId="7E2687F1">
            <w:pPr>
              <w:shd w:val="clear" w:color="auto" w:fill="FFFFFF"/>
              <w:spacing w:line="360" w:lineRule="auto"/>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创新产品或创新服务价格合计：</w:t>
            </w:r>
          </w:p>
        </w:tc>
      </w:tr>
    </w:tbl>
    <w:p w14:paraId="5FE84921">
      <w:pPr>
        <w:shd w:val="clear" w:color="auto" w:fill="FFFFFF"/>
        <w:spacing w:line="360" w:lineRule="auto"/>
        <w:rPr>
          <w:rFonts w:ascii="仿宋" w:hAnsi="仿宋" w:eastAsia="仿宋" w:cs="仿宋"/>
          <w:bCs/>
          <w:color w:val="000000" w:themeColor="text1"/>
          <w14:textFill>
            <w14:solidFill>
              <w14:schemeClr w14:val="tx1"/>
            </w14:solidFill>
          </w14:textFill>
        </w:rPr>
      </w:pPr>
    </w:p>
    <w:p w14:paraId="5F6781AE">
      <w:pPr>
        <w:shd w:val="clear" w:color="auto" w:fill="FFFFFF"/>
        <w:spacing w:line="360" w:lineRule="auto"/>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注：1、供应商如实填写表格，无相应内容可填的，填写“无”、“未测试”、“没有相应指标”等明确的回答文字，或用“/”来表示。</w:t>
      </w:r>
    </w:p>
    <w:p w14:paraId="13378EBC">
      <w:pPr>
        <w:shd w:val="clear" w:color="auto" w:fill="FFFFFF"/>
        <w:spacing w:line="360" w:lineRule="auto"/>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2、供应商投报创新产品或创新服务的，需填写此表后，提供《山西省创新产品和服务推荐清单》。</w:t>
      </w:r>
    </w:p>
    <w:p w14:paraId="02736FF8">
      <w:pPr>
        <w:shd w:val="clear" w:color="auto" w:fill="FFFFFF"/>
        <w:spacing w:line="360" w:lineRule="auto"/>
        <w:rPr>
          <w:rFonts w:ascii="仿宋" w:hAnsi="仿宋" w:eastAsia="仿宋" w:cs="仿宋"/>
          <w:b/>
          <w:color w:val="000000" w:themeColor="text1"/>
          <w:sz w:val="28"/>
          <w:szCs w:val="28"/>
          <w14:textFill>
            <w14:solidFill>
              <w14:schemeClr w14:val="tx1"/>
            </w14:solidFill>
          </w14:textFill>
        </w:rPr>
      </w:pPr>
    </w:p>
    <w:p w14:paraId="6B714BA2">
      <w:pPr>
        <w:shd w:val="clear" w:color="auto" w:fill="FFFFFF"/>
        <w:spacing w:line="360" w:lineRule="auto"/>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14:paraId="1AA85F11">
      <w:pPr>
        <w:shd w:val="clear" w:color="auto" w:fill="FFFFFF"/>
        <w:spacing w:line="360" w:lineRule="auto"/>
        <w:rPr>
          <w:rFonts w:ascii="仿宋" w:hAnsi="仿宋" w:eastAsia="仿宋" w:cs="仿宋"/>
          <w:b/>
          <w:color w:val="000000" w:themeColor="text1"/>
          <w14:textFill>
            <w14:solidFill>
              <w14:schemeClr w14:val="tx1"/>
            </w14:solidFill>
          </w14:textFill>
        </w:rPr>
      </w:pPr>
    </w:p>
    <w:p w14:paraId="28E43709">
      <w:pPr>
        <w:shd w:val="clear" w:color="auto" w:fill="FFFFFF"/>
        <w:spacing w:line="360" w:lineRule="auto"/>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（六）商品包装和快递包装承诺格式（若有的话，以包为单位分别填写）</w:t>
      </w:r>
    </w:p>
    <w:p w14:paraId="59BD11C0">
      <w:pPr>
        <w:shd w:val="clear" w:color="auto" w:fill="FFFFFF"/>
        <w:spacing w:line="360" w:lineRule="auto"/>
        <w:ind w:firstLine="2003" w:firstLineChars="950"/>
        <w:rPr>
          <w:rFonts w:ascii="仿宋" w:hAnsi="仿宋" w:eastAsia="仿宋" w:cs="仿宋"/>
          <w:b/>
          <w:color w:val="000000" w:themeColor="text1"/>
          <w14:textFill>
            <w14:solidFill>
              <w14:schemeClr w14:val="tx1"/>
            </w14:solidFill>
          </w14:textFill>
        </w:rPr>
      </w:pPr>
    </w:p>
    <w:p w14:paraId="1AB7EB11">
      <w:pPr>
        <w:rPr>
          <w:color w:val="000000" w:themeColor="text1"/>
          <w14:textFill>
            <w14:solidFill>
              <w14:schemeClr w14:val="tx1"/>
            </w14:solidFill>
          </w14:textFill>
        </w:rPr>
      </w:pPr>
      <w:bookmarkStart w:id="185" w:name="_Toc1550"/>
      <w:r>
        <w:rPr>
          <w:rFonts w:hint="eastAsia"/>
          <w:color w:val="000000" w:themeColor="text1"/>
          <w14:textFill>
            <w14:solidFill>
              <w14:schemeClr w14:val="tx1"/>
            </w14:solidFill>
          </w14:textFill>
        </w:rPr>
        <w:t>商品包装和快递包装承诺</w:t>
      </w:r>
      <w:bookmarkEnd w:id="185"/>
    </w:p>
    <w:p w14:paraId="1B1C03C2">
      <w:pPr>
        <w:pStyle w:val="22"/>
        <w:shd w:val="clear" w:color="auto" w:fill="FFFFFF"/>
        <w:adjustRightInd w:val="0"/>
        <w:snapToGrid w:val="0"/>
        <w:spacing w:before="0" w:after="0" w:line="360" w:lineRule="auto"/>
        <w:ind w:firstLine="420" w:firstLineChars="200"/>
        <w:rPr>
          <w:rFonts w:ascii="仿宋" w:hAnsi="仿宋" w:eastAsia="仿宋" w:cs="仿宋"/>
          <w:color w:val="000000" w:themeColor="text1"/>
          <w:szCs w:val="21"/>
          <w14:textFill>
            <w14:solidFill>
              <w14:schemeClr w14:val="tx1"/>
            </w14:solidFill>
          </w14:textFill>
        </w:rPr>
      </w:pPr>
    </w:p>
    <w:p w14:paraId="539C38AC">
      <w:pPr>
        <w:shd w:val="clear" w:color="auto" w:fill="FFFFFF"/>
        <w:spacing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本供应商现参与____________项目（项目编号：____________）的采购活动，本公司承诺所供商品包装符合《商品包装政府采购需求标准（试行）》，快递包装符合《快递包装政府采购需求标准（试行）》。</w:t>
      </w:r>
    </w:p>
    <w:p w14:paraId="35CF5403">
      <w:pPr>
        <w:pStyle w:val="22"/>
        <w:shd w:val="clear" w:color="auto" w:fill="FFFFFF"/>
        <w:adjustRightInd w:val="0"/>
        <w:snapToGrid w:val="0"/>
        <w:spacing w:before="0" w:after="0" w:line="360" w:lineRule="auto"/>
        <w:ind w:firstLine="420" w:firstLineChars="200"/>
        <w:rPr>
          <w:rFonts w:ascii="仿宋" w:hAnsi="仿宋" w:eastAsia="仿宋" w:cs="仿宋"/>
          <w:color w:val="000000" w:themeColor="text1"/>
          <w14:textFill>
            <w14:solidFill>
              <w14:schemeClr w14:val="tx1"/>
            </w14:solidFill>
          </w14:textFill>
        </w:rPr>
      </w:pPr>
    </w:p>
    <w:p w14:paraId="6322C6EA">
      <w:pPr>
        <w:pStyle w:val="22"/>
        <w:shd w:val="clear" w:color="auto" w:fill="FFFFFF"/>
        <w:adjustRightInd w:val="0"/>
        <w:snapToGrid w:val="0"/>
        <w:spacing w:before="0" w:after="0"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如上述声明不真实，愿意按照政府采购有关法律法规的规定接受处罚。</w:t>
      </w:r>
    </w:p>
    <w:p w14:paraId="0F001275">
      <w:pPr>
        <w:pStyle w:val="22"/>
        <w:shd w:val="clear" w:color="auto" w:fill="FFFFFF"/>
        <w:adjustRightInd w:val="0"/>
        <w:snapToGrid w:val="0"/>
        <w:spacing w:before="0" w:after="0" w:line="360" w:lineRule="auto"/>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特此声明</w:t>
      </w:r>
    </w:p>
    <w:p w14:paraId="4E97AB41">
      <w:pPr>
        <w:pStyle w:val="36"/>
        <w:shd w:val="clear" w:color="auto" w:fill="FFFFFF"/>
        <w:snapToGrid w:val="0"/>
        <w:spacing w:line="360" w:lineRule="auto"/>
        <w:ind w:firstLine="4320" w:firstLineChars="1800"/>
        <w:rPr>
          <w:rFonts w:ascii="仿宋" w:hAnsi="仿宋" w:eastAsia="仿宋" w:cs="仿宋"/>
          <w:color w:val="000000" w:themeColor="text1"/>
          <w:sz w:val="24"/>
          <w:szCs w:val="24"/>
          <w14:textFill>
            <w14:solidFill>
              <w14:schemeClr w14:val="tx1"/>
            </w14:solidFill>
          </w14:textFill>
        </w:rPr>
      </w:pPr>
    </w:p>
    <w:p w14:paraId="690E2D89">
      <w:pPr>
        <w:pStyle w:val="36"/>
        <w:shd w:val="clear" w:color="auto" w:fill="FFFFFF"/>
        <w:snapToGrid w:val="0"/>
        <w:spacing w:line="360" w:lineRule="auto"/>
        <w:ind w:firstLine="4320" w:firstLineChars="1800"/>
        <w:rPr>
          <w:rFonts w:ascii="仿宋" w:hAnsi="仿宋" w:eastAsia="仿宋" w:cs="仿宋"/>
          <w:color w:val="000000" w:themeColor="text1"/>
          <w:sz w:val="24"/>
          <w:szCs w:val="24"/>
          <w14:textFill>
            <w14:solidFill>
              <w14:schemeClr w14:val="tx1"/>
            </w14:solidFill>
          </w14:textFill>
        </w:rPr>
      </w:pPr>
    </w:p>
    <w:p w14:paraId="19A5BDA5">
      <w:pPr>
        <w:pStyle w:val="36"/>
        <w:shd w:val="clear" w:color="auto" w:fill="FFFFFF"/>
        <w:snapToGrid w:val="0"/>
        <w:spacing w:line="360" w:lineRule="auto"/>
        <w:ind w:firstLine="4320" w:firstLineChars="18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（盖章）</w:t>
      </w:r>
    </w:p>
    <w:p w14:paraId="392BB8F9">
      <w:pPr>
        <w:shd w:val="clear" w:color="auto" w:fill="FFFFFF"/>
        <w:spacing w:line="360" w:lineRule="auto"/>
        <w:ind w:firstLine="4410" w:firstLineChars="2100"/>
        <w:rPr>
          <w:rFonts w:ascii="仿宋" w:hAnsi="仿宋" w:eastAsia="仿宋" w:cs="仿宋"/>
          <w:color w:val="000000" w:themeColor="text1"/>
          <w:sz w:val="28"/>
          <w:szCs w:val="3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w:t>
      </w:r>
      <w:r>
        <w:rPr>
          <w:rFonts w:hint="eastAsia" w:ascii="仿宋" w:hAnsi="仿宋" w:eastAsia="仿宋" w:cs="仿宋"/>
          <w:color w:val="000000" w:themeColor="text1"/>
          <w:u w:val="single"/>
          <w14:textFill>
            <w14:solidFill>
              <w14:schemeClr w14:val="tx1"/>
            </w14:solidFill>
          </w14:textFill>
        </w:rPr>
        <w:t xml:space="preserve">                      </w:t>
      </w:r>
    </w:p>
    <w:sectPr>
      <w:footerReference r:id="rId7" w:type="default"/>
      <w:pgSz w:w="11906" w:h="16838"/>
      <w:pgMar w:top="1417" w:right="1417" w:bottom="1417" w:left="1417" w:header="119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BE4D4C-5118-4E8B-A6FF-AE6077E83796}"/>
  </w:font>
  <w:font w:name="黑体">
    <w:panose1 w:val="02010609060101010101"/>
    <w:charset w:val="86"/>
    <w:family w:val="auto"/>
    <w:pitch w:val="default"/>
    <w:sig w:usb0="800002BF" w:usb1="38CF7CFA" w:usb2="00000016" w:usb3="00000000" w:csb0="00040001" w:csb1="00000000"/>
    <w:embedRegular r:id="rId2" w:fontKey="{9028E2FF-847B-4F76-BD84-A3C5EBD9CD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3" w:fontKey="{AA1A1AB9-1ED9-4012-BD1F-CD0F3682A9BC}"/>
  </w:font>
  <w:font w:name="仿宋">
    <w:panose1 w:val="02010609060101010101"/>
    <w:charset w:val="86"/>
    <w:family w:val="modern"/>
    <w:pitch w:val="default"/>
    <w:sig w:usb0="800002BF" w:usb1="38CF7CFA" w:usb2="00000016" w:usb3="00000000" w:csb0="00040001" w:csb1="00000000"/>
    <w:embedRegular r:id="rId4" w:fontKey="{9DBE0D2F-688B-4F1C-9874-D4A2FC4DD9AF}"/>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5" w:fontKey="{CC5F63E5-DA38-4E64-951A-EF60B8B0CBFC}"/>
  </w:font>
  <w:font w:name="WPSEMBED1">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2521">
    <w:pPr>
      <w:pStyle w:val="17"/>
      <w:ind w:right="-56"/>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F240F">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1F240F">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CB62">
    <w:pPr>
      <w:pStyle w:val="17"/>
      <w:ind w:right="-56"/>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4A91">
    <w:pPr>
      <w:pStyle w:val="17"/>
      <w:ind w:right="-5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81CA0">
                          <w:pPr>
                            <w:pStyle w:val="17"/>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881CA0">
                    <w:pPr>
                      <w:pStyle w:val="1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0FC7F">
    <w:pPr>
      <w:pStyle w:val="18"/>
      <w:pBdr>
        <w:bottom w:val="thinThickSmallGap" w:color="auto" w:sz="12" w:space="1"/>
      </w:pBdr>
      <w:rPr>
        <w:rFonts w:ascii="宋体" w:hAnsi="宋体" w:cs="宋体"/>
        <w:color w:val="333333"/>
        <w:shd w:val="clear" w:color="auto" w:fill="FFFFFF"/>
      </w:rPr>
    </w:pPr>
    <w:r>
      <w:rPr>
        <w:rFonts w:hint="eastAsia" w:ascii="宋体" w:hAnsi="宋体" w:cs="宋体"/>
        <w:color w:val="333333"/>
        <w:shd w:val="clear" w:color="auto" w:fill="FFFFFF"/>
        <w:lang w:eastAsia="zh-CN"/>
      </w:rPr>
      <w:t>五台县区域性矿山隐蔽致灾因素普查报告编制工作</w:t>
    </w:r>
    <w:r>
      <w:rPr>
        <w:rFonts w:hint="eastAsia" w:ascii="宋体" w:hAnsi="宋体" w:cs="宋体"/>
        <w:color w:val="333333"/>
        <w:shd w:val="clear" w:color="auto" w:fill="FFFFFF"/>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9C5F">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E4CD2"/>
    <w:multiLevelType w:val="singleLevel"/>
    <w:tmpl w:val="DAEE4CD2"/>
    <w:lvl w:ilvl="0" w:tentative="0">
      <w:start w:val="1"/>
      <w:numFmt w:val="decimal"/>
      <w:suff w:val="nothing"/>
      <w:lvlText w:val="%1、"/>
      <w:lvlJc w:val="left"/>
    </w:lvl>
  </w:abstractNum>
  <w:abstractNum w:abstractNumId="1">
    <w:nsid w:val="27229E0E"/>
    <w:multiLevelType w:val="singleLevel"/>
    <w:tmpl w:val="27229E0E"/>
    <w:lvl w:ilvl="0" w:tentative="0">
      <w:start w:val="14"/>
      <w:numFmt w:val="chineseCounting"/>
      <w:suff w:val="nothing"/>
      <w:lvlText w:val="%1、"/>
      <w:lvlJc w:val="left"/>
      <w:rPr>
        <w:rFonts w:hint="eastAsia"/>
      </w:rPr>
    </w:lvl>
  </w:abstractNum>
  <w:abstractNum w:abstractNumId="2">
    <w:nsid w:val="2C4DC800"/>
    <w:multiLevelType w:val="singleLevel"/>
    <w:tmpl w:val="2C4DC800"/>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OTFhYmUzZmNiMzNmODEyNDJkODhhZmM0Yzc0NGYifQ=="/>
  </w:docVars>
  <w:rsids>
    <w:rsidRoot w:val="00FE6F72"/>
    <w:rsid w:val="00054617"/>
    <w:rsid w:val="00055044"/>
    <w:rsid w:val="00091200"/>
    <w:rsid w:val="00372092"/>
    <w:rsid w:val="00410F27"/>
    <w:rsid w:val="00584242"/>
    <w:rsid w:val="00602ABA"/>
    <w:rsid w:val="00623093"/>
    <w:rsid w:val="00624397"/>
    <w:rsid w:val="006505C2"/>
    <w:rsid w:val="006E6642"/>
    <w:rsid w:val="0079166C"/>
    <w:rsid w:val="007F30B4"/>
    <w:rsid w:val="00807938"/>
    <w:rsid w:val="00821AC1"/>
    <w:rsid w:val="008760BF"/>
    <w:rsid w:val="00AE2E95"/>
    <w:rsid w:val="00B54915"/>
    <w:rsid w:val="00B63257"/>
    <w:rsid w:val="00BF1CB5"/>
    <w:rsid w:val="00D3722F"/>
    <w:rsid w:val="00D835D4"/>
    <w:rsid w:val="00E14DDA"/>
    <w:rsid w:val="00FC648B"/>
    <w:rsid w:val="00FE6F72"/>
    <w:rsid w:val="012A7FF4"/>
    <w:rsid w:val="014852B3"/>
    <w:rsid w:val="01DB1C83"/>
    <w:rsid w:val="01E50D53"/>
    <w:rsid w:val="02391BF0"/>
    <w:rsid w:val="02683200"/>
    <w:rsid w:val="02720839"/>
    <w:rsid w:val="028751DA"/>
    <w:rsid w:val="03392DF8"/>
    <w:rsid w:val="042672EA"/>
    <w:rsid w:val="04366AF4"/>
    <w:rsid w:val="04490CF2"/>
    <w:rsid w:val="046163E1"/>
    <w:rsid w:val="04D51821"/>
    <w:rsid w:val="04DF7408"/>
    <w:rsid w:val="05A14F91"/>
    <w:rsid w:val="05BB24F7"/>
    <w:rsid w:val="05E02296"/>
    <w:rsid w:val="064C314F"/>
    <w:rsid w:val="066A1895"/>
    <w:rsid w:val="06D344EE"/>
    <w:rsid w:val="06D373CC"/>
    <w:rsid w:val="0713219A"/>
    <w:rsid w:val="07CF6728"/>
    <w:rsid w:val="089A4646"/>
    <w:rsid w:val="08AA131E"/>
    <w:rsid w:val="08F024B8"/>
    <w:rsid w:val="09080DDE"/>
    <w:rsid w:val="0949172A"/>
    <w:rsid w:val="0A622F41"/>
    <w:rsid w:val="0A9F4195"/>
    <w:rsid w:val="0AAC0660"/>
    <w:rsid w:val="0AC364EE"/>
    <w:rsid w:val="0B82348B"/>
    <w:rsid w:val="0BE81B6C"/>
    <w:rsid w:val="0C31505C"/>
    <w:rsid w:val="0C7B29E0"/>
    <w:rsid w:val="0C9C64B3"/>
    <w:rsid w:val="0CCE12CF"/>
    <w:rsid w:val="0D174ABA"/>
    <w:rsid w:val="0D782A7C"/>
    <w:rsid w:val="0D9C2C0E"/>
    <w:rsid w:val="0DA0264D"/>
    <w:rsid w:val="0DA33F9D"/>
    <w:rsid w:val="0DB1512D"/>
    <w:rsid w:val="0DC83633"/>
    <w:rsid w:val="0DD338CE"/>
    <w:rsid w:val="0E34779E"/>
    <w:rsid w:val="0E356F96"/>
    <w:rsid w:val="0E8A2A67"/>
    <w:rsid w:val="0EAA135B"/>
    <w:rsid w:val="0EC75A69"/>
    <w:rsid w:val="0F045303"/>
    <w:rsid w:val="0F087E2F"/>
    <w:rsid w:val="0F4B669A"/>
    <w:rsid w:val="105E23FD"/>
    <w:rsid w:val="10703EDE"/>
    <w:rsid w:val="10834621"/>
    <w:rsid w:val="109548EE"/>
    <w:rsid w:val="10EC17B7"/>
    <w:rsid w:val="10EE19D3"/>
    <w:rsid w:val="10F07298"/>
    <w:rsid w:val="10F845FF"/>
    <w:rsid w:val="1139575D"/>
    <w:rsid w:val="11565560"/>
    <w:rsid w:val="119274F2"/>
    <w:rsid w:val="119F5B67"/>
    <w:rsid w:val="11AD4D9B"/>
    <w:rsid w:val="11C819F2"/>
    <w:rsid w:val="12117355"/>
    <w:rsid w:val="12944416"/>
    <w:rsid w:val="12F75056"/>
    <w:rsid w:val="13596514"/>
    <w:rsid w:val="136C6BDF"/>
    <w:rsid w:val="13751AFF"/>
    <w:rsid w:val="13F40DF5"/>
    <w:rsid w:val="140458CF"/>
    <w:rsid w:val="148E68C8"/>
    <w:rsid w:val="14A64372"/>
    <w:rsid w:val="14F670A8"/>
    <w:rsid w:val="152B61D0"/>
    <w:rsid w:val="1577181E"/>
    <w:rsid w:val="15C4051C"/>
    <w:rsid w:val="15E74C42"/>
    <w:rsid w:val="15F555B1"/>
    <w:rsid w:val="160F6B18"/>
    <w:rsid w:val="168B1A72"/>
    <w:rsid w:val="16A14DF1"/>
    <w:rsid w:val="16A51957"/>
    <w:rsid w:val="16D9120B"/>
    <w:rsid w:val="16E40753"/>
    <w:rsid w:val="175E2CE2"/>
    <w:rsid w:val="17E256C1"/>
    <w:rsid w:val="180B0B11"/>
    <w:rsid w:val="181B0BD3"/>
    <w:rsid w:val="182F3B80"/>
    <w:rsid w:val="187A463E"/>
    <w:rsid w:val="18B03A8B"/>
    <w:rsid w:val="18B04CAC"/>
    <w:rsid w:val="18BC5F12"/>
    <w:rsid w:val="18DE3923"/>
    <w:rsid w:val="191F46F3"/>
    <w:rsid w:val="19410D26"/>
    <w:rsid w:val="19A8171C"/>
    <w:rsid w:val="1A424B3D"/>
    <w:rsid w:val="1A595A15"/>
    <w:rsid w:val="1A8567D8"/>
    <w:rsid w:val="1AB174FA"/>
    <w:rsid w:val="1AE17E83"/>
    <w:rsid w:val="1AE222AF"/>
    <w:rsid w:val="1AF84F97"/>
    <w:rsid w:val="1B0E4A1F"/>
    <w:rsid w:val="1B234DDE"/>
    <w:rsid w:val="1BB730B2"/>
    <w:rsid w:val="1BB83640"/>
    <w:rsid w:val="1C3B1844"/>
    <w:rsid w:val="1C93342E"/>
    <w:rsid w:val="1CE71497"/>
    <w:rsid w:val="1CEB326A"/>
    <w:rsid w:val="1CFC7225"/>
    <w:rsid w:val="1DD17834"/>
    <w:rsid w:val="1DDF54D1"/>
    <w:rsid w:val="1DEA3522"/>
    <w:rsid w:val="1DFE521F"/>
    <w:rsid w:val="1E161F2C"/>
    <w:rsid w:val="1E271C40"/>
    <w:rsid w:val="1E413AA8"/>
    <w:rsid w:val="1E4744D0"/>
    <w:rsid w:val="1E937715"/>
    <w:rsid w:val="1ED04579"/>
    <w:rsid w:val="1F8D23B7"/>
    <w:rsid w:val="1FCD30FB"/>
    <w:rsid w:val="1FE02DBB"/>
    <w:rsid w:val="2011123A"/>
    <w:rsid w:val="20790B8D"/>
    <w:rsid w:val="20EB1A8B"/>
    <w:rsid w:val="21AB746C"/>
    <w:rsid w:val="21B8531F"/>
    <w:rsid w:val="21D4081F"/>
    <w:rsid w:val="21E31682"/>
    <w:rsid w:val="22280ABD"/>
    <w:rsid w:val="223F31F1"/>
    <w:rsid w:val="22460F43"/>
    <w:rsid w:val="22D30A28"/>
    <w:rsid w:val="230D1610"/>
    <w:rsid w:val="23130E25"/>
    <w:rsid w:val="231837DC"/>
    <w:rsid w:val="23385F90"/>
    <w:rsid w:val="236A55C7"/>
    <w:rsid w:val="245142FB"/>
    <w:rsid w:val="24C543A1"/>
    <w:rsid w:val="24D05FE1"/>
    <w:rsid w:val="24DB4C92"/>
    <w:rsid w:val="253B4663"/>
    <w:rsid w:val="2564005E"/>
    <w:rsid w:val="25BA7C7E"/>
    <w:rsid w:val="26D33207"/>
    <w:rsid w:val="2713500D"/>
    <w:rsid w:val="275C7180"/>
    <w:rsid w:val="27933AD9"/>
    <w:rsid w:val="28926C90"/>
    <w:rsid w:val="28D56B7C"/>
    <w:rsid w:val="29457C06"/>
    <w:rsid w:val="29483CC2"/>
    <w:rsid w:val="296B719B"/>
    <w:rsid w:val="296D5007"/>
    <w:rsid w:val="296E3259"/>
    <w:rsid w:val="2976210D"/>
    <w:rsid w:val="298C69A0"/>
    <w:rsid w:val="29AC1FD3"/>
    <w:rsid w:val="29CB06AB"/>
    <w:rsid w:val="29F1609D"/>
    <w:rsid w:val="2ABC1DA2"/>
    <w:rsid w:val="2AF73068"/>
    <w:rsid w:val="2B157704"/>
    <w:rsid w:val="2B381D70"/>
    <w:rsid w:val="2B4E4D7F"/>
    <w:rsid w:val="2BEC4909"/>
    <w:rsid w:val="2C2422F5"/>
    <w:rsid w:val="2C380B9F"/>
    <w:rsid w:val="2C4E7372"/>
    <w:rsid w:val="2C90798A"/>
    <w:rsid w:val="2CA451E4"/>
    <w:rsid w:val="2CA4792A"/>
    <w:rsid w:val="2D275459"/>
    <w:rsid w:val="2D5F1F98"/>
    <w:rsid w:val="2D83129D"/>
    <w:rsid w:val="2D874CC6"/>
    <w:rsid w:val="2D990AC0"/>
    <w:rsid w:val="2D9D7CD5"/>
    <w:rsid w:val="2DE25A43"/>
    <w:rsid w:val="2DF463D6"/>
    <w:rsid w:val="2DFC0AD3"/>
    <w:rsid w:val="2E9077CD"/>
    <w:rsid w:val="2EA65243"/>
    <w:rsid w:val="2ECB4CA9"/>
    <w:rsid w:val="2ED718A0"/>
    <w:rsid w:val="2F762E67"/>
    <w:rsid w:val="2FA23C5C"/>
    <w:rsid w:val="2FC0171A"/>
    <w:rsid w:val="2FDB2CCA"/>
    <w:rsid w:val="304E7940"/>
    <w:rsid w:val="306E7FE2"/>
    <w:rsid w:val="30AC771C"/>
    <w:rsid w:val="311E41C1"/>
    <w:rsid w:val="31496359"/>
    <w:rsid w:val="31592A40"/>
    <w:rsid w:val="31A11CF2"/>
    <w:rsid w:val="31CF4AB1"/>
    <w:rsid w:val="31D67EB0"/>
    <w:rsid w:val="31DD28D5"/>
    <w:rsid w:val="31EE7558"/>
    <w:rsid w:val="32335040"/>
    <w:rsid w:val="323A2736"/>
    <w:rsid w:val="3244724D"/>
    <w:rsid w:val="325C7967"/>
    <w:rsid w:val="32666C11"/>
    <w:rsid w:val="32F6606D"/>
    <w:rsid w:val="32FB25FF"/>
    <w:rsid w:val="33242BDA"/>
    <w:rsid w:val="33520B43"/>
    <w:rsid w:val="33751688"/>
    <w:rsid w:val="337C2A16"/>
    <w:rsid w:val="339064C2"/>
    <w:rsid w:val="34501244"/>
    <w:rsid w:val="348312B4"/>
    <w:rsid w:val="349A22C7"/>
    <w:rsid w:val="35782C45"/>
    <w:rsid w:val="35C22FDE"/>
    <w:rsid w:val="35C83CF1"/>
    <w:rsid w:val="35D609A3"/>
    <w:rsid w:val="35E843BA"/>
    <w:rsid w:val="360E680B"/>
    <w:rsid w:val="36162CAE"/>
    <w:rsid w:val="371E6AE3"/>
    <w:rsid w:val="37515F68"/>
    <w:rsid w:val="376203EE"/>
    <w:rsid w:val="376C4B50"/>
    <w:rsid w:val="380B6117"/>
    <w:rsid w:val="38361047"/>
    <w:rsid w:val="385C7272"/>
    <w:rsid w:val="38613044"/>
    <w:rsid w:val="386C3059"/>
    <w:rsid w:val="39557595"/>
    <w:rsid w:val="398C3287"/>
    <w:rsid w:val="399A59A4"/>
    <w:rsid w:val="39A1654E"/>
    <w:rsid w:val="39C42A21"/>
    <w:rsid w:val="39C649EB"/>
    <w:rsid w:val="3A156F2B"/>
    <w:rsid w:val="3A520DB8"/>
    <w:rsid w:val="3A5913BB"/>
    <w:rsid w:val="3AFE1F63"/>
    <w:rsid w:val="3B006FEA"/>
    <w:rsid w:val="3B8E6835"/>
    <w:rsid w:val="3BA7084C"/>
    <w:rsid w:val="3BC1631A"/>
    <w:rsid w:val="3BC72970"/>
    <w:rsid w:val="3BD50F16"/>
    <w:rsid w:val="3C1E1CC3"/>
    <w:rsid w:val="3C52667E"/>
    <w:rsid w:val="3C574020"/>
    <w:rsid w:val="3C6A17F6"/>
    <w:rsid w:val="3CD411CD"/>
    <w:rsid w:val="3CED6733"/>
    <w:rsid w:val="3CF448B9"/>
    <w:rsid w:val="3D000214"/>
    <w:rsid w:val="3D7832D9"/>
    <w:rsid w:val="3DCE1199"/>
    <w:rsid w:val="3E160FD3"/>
    <w:rsid w:val="3E642A25"/>
    <w:rsid w:val="3E845975"/>
    <w:rsid w:val="3E9F580B"/>
    <w:rsid w:val="3ECE03C0"/>
    <w:rsid w:val="3ED535F2"/>
    <w:rsid w:val="3F130AA7"/>
    <w:rsid w:val="3F3102D3"/>
    <w:rsid w:val="3F4B62D0"/>
    <w:rsid w:val="3FA4132B"/>
    <w:rsid w:val="3FFD4269"/>
    <w:rsid w:val="40CE3935"/>
    <w:rsid w:val="40DB30BD"/>
    <w:rsid w:val="41281AE7"/>
    <w:rsid w:val="4137234C"/>
    <w:rsid w:val="41685D5D"/>
    <w:rsid w:val="4192704C"/>
    <w:rsid w:val="41BB48E2"/>
    <w:rsid w:val="425D3A13"/>
    <w:rsid w:val="42621029"/>
    <w:rsid w:val="426C62D9"/>
    <w:rsid w:val="42C13FA2"/>
    <w:rsid w:val="43234C5C"/>
    <w:rsid w:val="433C00B8"/>
    <w:rsid w:val="43AF3DB0"/>
    <w:rsid w:val="43CA72BC"/>
    <w:rsid w:val="44553BCF"/>
    <w:rsid w:val="447F5EC2"/>
    <w:rsid w:val="44B00772"/>
    <w:rsid w:val="44F85806"/>
    <w:rsid w:val="45905EAD"/>
    <w:rsid w:val="45AA6F6F"/>
    <w:rsid w:val="465C3164"/>
    <w:rsid w:val="4681594E"/>
    <w:rsid w:val="46A711C6"/>
    <w:rsid w:val="46A71700"/>
    <w:rsid w:val="46E97F6B"/>
    <w:rsid w:val="476B4E24"/>
    <w:rsid w:val="47C36F5A"/>
    <w:rsid w:val="47D6229D"/>
    <w:rsid w:val="47E81CBD"/>
    <w:rsid w:val="47E86474"/>
    <w:rsid w:val="48055A2E"/>
    <w:rsid w:val="481E47AB"/>
    <w:rsid w:val="482C45B3"/>
    <w:rsid w:val="48DD3AFF"/>
    <w:rsid w:val="48DD3FCE"/>
    <w:rsid w:val="48F70885"/>
    <w:rsid w:val="49233521"/>
    <w:rsid w:val="49A918E8"/>
    <w:rsid w:val="49AB5B21"/>
    <w:rsid w:val="49D40A5E"/>
    <w:rsid w:val="4A063D61"/>
    <w:rsid w:val="4A0C644A"/>
    <w:rsid w:val="4A1A44DC"/>
    <w:rsid w:val="4A2D57C6"/>
    <w:rsid w:val="4A4554B8"/>
    <w:rsid w:val="4A522993"/>
    <w:rsid w:val="4A943739"/>
    <w:rsid w:val="4AA03036"/>
    <w:rsid w:val="4AB16C89"/>
    <w:rsid w:val="4B105AC6"/>
    <w:rsid w:val="4B2B2900"/>
    <w:rsid w:val="4B3F7FCC"/>
    <w:rsid w:val="4B611A2D"/>
    <w:rsid w:val="4B7A73E4"/>
    <w:rsid w:val="4BC863A1"/>
    <w:rsid w:val="4BFD41DB"/>
    <w:rsid w:val="4C012F97"/>
    <w:rsid w:val="4C03134B"/>
    <w:rsid w:val="4D115B26"/>
    <w:rsid w:val="4DF1285B"/>
    <w:rsid w:val="4E691786"/>
    <w:rsid w:val="4EAF263F"/>
    <w:rsid w:val="4EE74D90"/>
    <w:rsid w:val="4EF63E4D"/>
    <w:rsid w:val="4EFD0A57"/>
    <w:rsid w:val="4EFD2805"/>
    <w:rsid w:val="4F0C2A48"/>
    <w:rsid w:val="4F144728"/>
    <w:rsid w:val="4F814CA7"/>
    <w:rsid w:val="4FEA7732"/>
    <w:rsid w:val="501C4694"/>
    <w:rsid w:val="505032C6"/>
    <w:rsid w:val="50850D04"/>
    <w:rsid w:val="508D5E0B"/>
    <w:rsid w:val="50F47C38"/>
    <w:rsid w:val="5142128F"/>
    <w:rsid w:val="516E79EA"/>
    <w:rsid w:val="517448D5"/>
    <w:rsid w:val="51982AEC"/>
    <w:rsid w:val="51A11B6E"/>
    <w:rsid w:val="51D30E19"/>
    <w:rsid w:val="520B465F"/>
    <w:rsid w:val="52512103"/>
    <w:rsid w:val="526B4A52"/>
    <w:rsid w:val="52912318"/>
    <w:rsid w:val="530028C4"/>
    <w:rsid w:val="53424C8B"/>
    <w:rsid w:val="534F7471"/>
    <w:rsid w:val="53762B86"/>
    <w:rsid w:val="538A1D3E"/>
    <w:rsid w:val="538F2CFF"/>
    <w:rsid w:val="543107FD"/>
    <w:rsid w:val="549C03CB"/>
    <w:rsid w:val="550608B9"/>
    <w:rsid w:val="551408A9"/>
    <w:rsid w:val="555C788B"/>
    <w:rsid w:val="557C3FEB"/>
    <w:rsid w:val="560779DB"/>
    <w:rsid w:val="562B7C58"/>
    <w:rsid w:val="5678175A"/>
    <w:rsid w:val="57873084"/>
    <w:rsid w:val="57A911A9"/>
    <w:rsid w:val="581110D0"/>
    <w:rsid w:val="58607E42"/>
    <w:rsid w:val="58706808"/>
    <w:rsid w:val="58BA79CF"/>
    <w:rsid w:val="59551C0C"/>
    <w:rsid w:val="59E75BD4"/>
    <w:rsid w:val="5A0D4AE8"/>
    <w:rsid w:val="5A1B266E"/>
    <w:rsid w:val="5A3105EF"/>
    <w:rsid w:val="5A471E18"/>
    <w:rsid w:val="5A5C462D"/>
    <w:rsid w:val="5A5D72DD"/>
    <w:rsid w:val="5A815B8D"/>
    <w:rsid w:val="5AE1551F"/>
    <w:rsid w:val="5B5F03A4"/>
    <w:rsid w:val="5B6E7FAF"/>
    <w:rsid w:val="5B73050A"/>
    <w:rsid w:val="5B863B83"/>
    <w:rsid w:val="5B8F310E"/>
    <w:rsid w:val="5BC8419B"/>
    <w:rsid w:val="5BD3501A"/>
    <w:rsid w:val="5BEA5EBF"/>
    <w:rsid w:val="5C245875"/>
    <w:rsid w:val="5C8F6A67"/>
    <w:rsid w:val="5CE1534A"/>
    <w:rsid w:val="5D504448"/>
    <w:rsid w:val="5D6F0D72"/>
    <w:rsid w:val="5D9F568C"/>
    <w:rsid w:val="5DD17689"/>
    <w:rsid w:val="5E162C6E"/>
    <w:rsid w:val="5E3B14F3"/>
    <w:rsid w:val="5E81174E"/>
    <w:rsid w:val="5EC0115A"/>
    <w:rsid w:val="5ED17F47"/>
    <w:rsid w:val="5EDB5F93"/>
    <w:rsid w:val="5F3900BD"/>
    <w:rsid w:val="5F4032E5"/>
    <w:rsid w:val="5F85487D"/>
    <w:rsid w:val="5FC133DB"/>
    <w:rsid w:val="5FC67F47"/>
    <w:rsid w:val="5FE46F09"/>
    <w:rsid w:val="60522285"/>
    <w:rsid w:val="60BF674B"/>
    <w:rsid w:val="60C72C73"/>
    <w:rsid w:val="60F421FA"/>
    <w:rsid w:val="611F485D"/>
    <w:rsid w:val="61290E7B"/>
    <w:rsid w:val="613578D0"/>
    <w:rsid w:val="615574E1"/>
    <w:rsid w:val="616D3957"/>
    <w:rsid w:val="61BE2338"/>
    <w:rsid w:val="61CB6793"/>
    <w:rsid w:val="61D406C3"/>
    <w:rsid w:val="61E909C7"/>
    <w:rsid w:val="62570027"/>
    <w:rsid w:val="62864722"/>
    <w:rsid w:val="628B50D7"/>
    <w:rsid w:val="62A73B95"/>
    <w:rsid w:val="62AA5D63"/>
    <w:rsid w:val="62DA4EE0"/>
    <w:rsid w:val="63275C4B"/>
    <w:rsid w:val="63301FDD"/>
    <w:rsid w:val="63357D0A"/>
    <w:rsid w:val="634560D1"/>
    <w:rsid w:val="635051A2"/>
    <w:rsid w:val="635477F1"/>
    <w:rsid w:val="636667BE"/>
    <w:rsid w:val="63A859E7"/>
    <w:rsid w:val="63B9749B"/>
    <w:rsid w:val="63CE4319"/>
    <w:rsid w:val="64267CB1"/>
    <w:rsid w:val="647C5B23"/>
    <w:rsid w:val="652C6F9D"/>
    <w:rsid w:val="657D1B52"/>
    <w:rsid w:val="6593581A"/>
    <w:rsid w:val="65E577DC"/>
    <w:rsid w:val="66154481"/>
    <w:rsid w:val="66430FEE"/>
    <w:rsid w:val="66CC0FE3"/>
    <w:rsid w:val="66D93700"/>
    <w:rsid w:val="671D35ED"/>
    <w:rsid w:val="67264614"/>
    <w:rsid w:val="67B33450"/>
    <w:rsid w:val="67D0065F"/>
    <w:rsid w:val="67EE4F89"/>
    <w:rsid w:val="68295FC1"/>
    <w:rsid w:val="68836151"/>
    <w:rsid w:val="689F3D5E"/>
    <w:rsid w:val="68E51EE8"/>
    <w:rsid w:val="69A973BA"/>
    <w:rsid w:val="69FE11C2"/>
    <w:rsid w:val="6A2758F5"/>
    <w:rsid w:val="6A9A25DE"/>
    <w:rsid w:val="6AB53B3C"/>
    <w:rsid w:val="6AE17899"/>
    <w:rsid w:val="6AF503DD"/>
    <w:rsid w:val="6B0A6867"/>
    <w:rsid w:val="6B816762"/>
    <w:rsid w:val="6BA37E39"/>
    <w:rsid w:val="6BD37E94"/>
    <w:rsid w:val="6C04142F"/>
    <w:rsid w:val="6CB93DB8"/>
    <w:rsid w:val="6D723F67"/>
    <w:rsid w:val="6DB10739"/>
    <w:rsid w:val="6DC12EF9"/>
    <w:rsid w:val="6E8126B3"/>
    <w:rsid w:val="6EB760D5"/>
    <w:rsid w:val="6F20011E"/>
    <w:rsid w:val="6F82117D"/>
    <w:rsid w:val="6F9C61BA"/>
    <w:rsid w:val="6FEE1E4E"/>
    <w:rsid w:val="700215D2"/>
    <w:rsid w:val="70BC5F8B"/>
    <w:rsid w:val="70DF5B37"/>
    <w:rsid w:val="712B4B58"/>
    <w:rsid w:val="713734FD"/>
    <w:rsid w:val="71600CA6"/>
    <w:rsid w:val="71881FAB"/>
    <w:rsid w:val="71AF6E48"/>
    <w:rsid w:val="71DB032D"/>
    <w:rsid w:val="71E60A7F"/>
    <w:rsid w:val="72897D89"/>
    <w:rsid w:val="72D82FFA"/>
    <w:rsid w:val="731C6E4F"/>
    <w:rsid w:val="73697BBA"/>
    <w:rsid w:val="736C6A90"/>
    <w:rsid w:val="736D529A"/>
    <w:rsid w:val="73927111"/>
    <w:rsid w:val="73B250BD"/>
    <w:rsid w:val="73C41E91"/>
    <w:rsid w:val="73D90903"/>
    <w:rsid w:val="73E02E81"/>
    <w:rsid w:val="73F54BD2"/>
    <w:rsid w:val="73FA337C"/>
    <w:rsid w:val="741E6BF6"/>
    <w:rsid w:val="74901A80"/>
    <w:rsid w:val="7571473B"/>
    <w:rsid w:val="75722D56"/>
    <w:rsid w:val="75875D6D"/>
    <w:rsid w:val="759C1523"/>
    <w:rsid w:val="75E02C9B"/>
    <w:rsid w:val="76834179"/>
    <w:rsid w:val="768865A9"/>
    <w:rsid w:val="76A54F43"/>
    <w:rsid w:val="76D35A76"/>
    <w:rsid w:val="772D532D"/>
    <w:rsid w:val="77366005"/>
    <w:rsid w:val="77420E4E"/>
    <w:rsid w:val="777036F0"/>
    <w:rsid w:val="77FC5E57"/>
    <w:rsid w:val="788F11A6"/>
    <w:rsid w:val="78BB0EB8"/>
    <w:rsid w:val="79510295"/>
    <w:rsid w:val="795658C9"/>
    <w:rsid w:val="795B1D53"/>
    <w:rsid w:val="795D5ACB"/>
    <w:rsid w:val="79BB6E5B"/>
    <w:rsid w:val="79D37D81"/>
    <w:rsid w:val="79DD0756"/>
    <w:rsid w:val="79F857F4"/>
    <w:rsid w:val="7A3251AA"/>
    <w:rsid w:val="7A5C4973"/>
    <w:rsid w:val="7ABB0294"/>
    <w:rsid w:val="7B8E01BE"/>
    <w:rsid w:val="7C331FF2"/>
    <w:rsid w:val="7C507B69"/>
    <w:rsid w:val="7CDB06C4"/>
    <w:rsid w:val="7CDD764F"/>
    <w:rsid w:val="7CF14893"/>
    <w:rsid w:val="7D140B97"/>
    <w:rsid w:val="7D1D4C50"/>
    <w:rsid w:val="7D60357C"/>
    <w:rsid w:val="7E24557B"/>
    <w:rsid w:val="7E367524"/>
    <w:rsid w:val="7E504487"/>
    <w:rsid w:val="7E5F7E1D"/>
    <w:rsid w:val="7ED24865"/>
    <w:rsid w:val="7EDA196C"/>
    <w:rsid w:val="7EE03426"/>
    <w:rsid w:val="7EE50A3C"/>
    <w:rsid w:val="7F187DBF"/>
    <w:rsid w:val="7F1C74AA"/>
    <w:rsid w:val="7F47109D"/>
    <w:rsid w:val="7FBB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tLeast"/>
      <w:outlineLvl w:val="0"/>
    </w:pPr>
    <w:rPr>
      <w:b/>
      <w:bCs/>
      <w:kern w:val="44"/>
      <w:sz w:val="44"/>
      <w:szCs w:val="44"/>
    </w:rPr>
  </w:style>
  <w:style w:type="paragraph" w:styleId="4">
    <w:name w:val="heading 2"/>
    <w:basedOn w:val="1"/>
    <w:next w:val="1"/>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unhideWhenUsed/>
    <w:qFormat/>
    <w:uiPriority w:val="0"/>
    <w:pPr>
      <w:keepNext/>
      <w:keepLines/>
      <w:spacing w:line="360" w:lineRule="auto"/>
      <w:jc w:val="center"/>
      <w:outlineLvl w:val="3"/>
    </w:pPr>
    <w:rPr>
      <w:rFonts w:ascii="Arial" w:hAnsi="Arial"/>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7">
    <w:name w:val="Normal Indent"/>
    <w:basedOn w:val="1"/>
    <w:next w:val="8"/>
    <w:semiHidden/>
    <w:unhideWhenUsed/>
    <w:qFormat/>
    <w:uiPriority w:val="99"/>
    <w:pPr>
      <w:spacing w:line="360" w:lineRule="auto"/>
      <w:ind w:firstLine="420" w:firstLineChars="200"/>
      <w:jc w:val="left"/>
    </w:pPr>
    <w:rPr>
      <w:rFonts w:ascii="宋体" w:hAnsi="宋体" w:cs="宋体"/>
      <w:kern w:val="0"/>
      <w:sz w:val="24"/>
    </w:rPr>
  </w:style>
  <w:style w:type="paragraph" w:styleId="8">
    <w:name w:val="footnote text"/>
    <w:basedOn w:val="1"/>
    <w:qFormat/>
    <w:uiPriority w:val="0"/>
    <w:pPr>
      <w:snapToGrid w:val="0"/>
      <w:jc w:val="left"/>
    </w:pPr>
    <w:rPr>
      <w:sz w:val="18"/>
      <w:szCs w:val="18"/>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next w:val="1"/>
    <w:qFormat/>
    <w:uiPriority w:val="0"/>
    <w:pPr>
      <w:jc w:val="left"/>
    </w:pPr>
  </w:style>
  <w:style w:type="paragraph" w:styleId="11">
    <w:name w:val="Body Text"/>
    <w:basedOn w:val="1"/>
    <w:qFormat/>
    <w:uiPriority w:val="0"/>
    <w:pPr>
      <w:snapToGrid w:val="0"/>
      <w:spacing w:line="360" w:lineRule="auto"/>
    </w:pPr>
    <w:rPr>
      <w:rFonts w:ascii="Arial" w:hAnsi="Arial" w:eastAsia="仿宋_GB2312"/>
      <w:sz w:val="31"/>
    </w:rPr>
  </w:style>
  <w:style w:type="paragraph" w:styleId="12">
    <w:name w:val="Body Text Indent"/>
    <w:basedOn w:val="1"/>
    <w:next w:val="13"/>
    <w:qFormat/>
    <w:uiPriority w:val="0"/>
    <w:pPr>
      <w:spacing w:after="120"/>
      <w:ind w:left="420" w:leftChars="200"/>
    </w:pPr>
  </w:style>
  <w:style w:type="paragraph" w:styleId="13">
    <w:name w:val="envelope return"/>
    <w:basedOn w:val="1"/>
    <w:unhideWhenUsed/>
    <w:qFormat/>
    <w:uiPriority w:val="99"/>
    <w:pPr>
      <w:snapToGrid w:val="0"/>
    </w:pPr>
    <w:rPr>
      <w:rFonts w:ascii="Arial" w:hAnsi="Arial"/>
    </w:rPr>
  </w:style>
  <w:style w:type="paragraph" w:styleId="14">
    <w:name w:val="Plain Text"/>
    <w:basedOn w:val="1"/>
    <w:next w:val="1"/>
    <w:qFormat/>
    <w:uiPriority w:val="0"/>
    <w:pPr>
      <w:spacing w:beforeLines="50" w:afterLines="50" w:line="400" w:lineRule="exact"/>
    </w:pPr>
    <w:rPr>
      <w:rFonts w:ascii="宋体" w:hAnsi="Courier New"/>
      <w:sz w:val="24"/>
    </w:rPr>
  </w:style>
  <w:style w:type="paragraph" w:styleId="15">
    <w:name w:val="Body Text Indent 2"/>
    <w:basedOn w:val="1"/>
    <w:qFormat/>
    <w:uiPriority w:val="0"/>
    <w:pPr>
      <w:autoSpaceDE w:val="0"/>
      <w:autoSpaceDN w:val="0"/>
      <w:adjustRightInd w:val="0"/>
      <w:ind w:firstLine="200" w:firstLineChars="200"/>
    </w:pPr>
    <w:rPr>
      <w:rFonts w:ascii="宋体" w:hAnsi="宋体" w:eastAsia="仿宋_GB2312"/>
      <w:sz w:val="24"/>
      <w:szCs w:val="28"/>
      <w:lang w:val="zh-CN"/>
    </w:rPr>
  </w:style>
  <w:style w:type="paragraph" w:styleId="16">
    <w:name w:val="Balloon Text"/>
    <w:basedOn w:val="1"/>
    <w:link w:val="48"/>
    <w:qFormat/>
    <w:uiPriority w:val="0"/>
    <w:rPr>
      <w:sz w:val="18"/>
      <w:szCs w:val="18"/>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keepNext/>
      <w:tabs>
        <w:tab w:val="right" w:leader="dot" w:pos="9061"/>
      </w:tabs>
      <w:adjustRightInd w:val="0"/>
      <w:snapToGrid w:val="0"/>
      <w:spacing w:before="120" w:beforeLines="50" w:line="480" w:lineRule="auto"/>
    </w:pPr>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HTML Preformatted"/>
    <w:basedOn w:val="1"/>
    <w:next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2">
    <w:name w:val="Normal (Web)"/>
    <w:basedOn w:val="1"/>
    <w:next w:val="1"/>
    <w:unhideWhenUsed/>
    <w:qFormat/>
    <w:uiPriority w:val="99"/>
    <w:pPr>
      <w:widowControl/>
      <w:spacing w:before="100" w:beforeAutospacing="1" w:after="100" w:afterAutospacing="1"/>
    </w:pPr>
    <w:rPr>
      <w:rFonts w:ascii="宋体" w:hAnsi="宋体" w:cs="宋体"/>
    </w:rPr>
  </w:style>
  <w:style w:type="paragraph" w:styleId="23">
    <w:name w:val="Body Text First Indent"/>
    <w:basedOn w:val="11"/>
    <w:qFormat/>
    <w:uiPriority w:val="0"/>
    <w:pPr>
      <w:ind w:firstLine="420" w:firstLineChars="100"/>
    </w:pPr>
    <w:rPr>
      <w:kern w:val="0"/>
      <w:sz w:val="24"/>
      <w:szCs w:val="22"/>
      <w:lang w:eastAsia="en-US" w:bidi="en-US"/>
    </w:rPr>
  </w:style>
  <w:style w:type="paragraph" w:styleId="24">
    <w:name w:val="Body Text First Indent 2"/>
    <w:basedOn w:val="12"/>
    <w:qFormat/>
    <w:uiPriority w:val="0"/>
    <w:pPr>
      <w:spacing w:after="0"/>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0"/>
    <w:rPr>
      <w:i/>
    </w:rPr>
  </w:style>
  <w:style w:type="character" w:styleId="30">
    <w:name w:val="Hyperlink"/>
    <w:qFormat/>
    <w:uiPriority w:val="99"/>
    <w:rPr>
      <w:color w:val="0000FF"/>
      <w:u w:val="single"/>
    </w:rPr>
  </w:style>
  <w:style w:type="character" w:styleId="31">
    <w:name w:val="HTML Sample"/>
    <w:basedOn w:val="27"/>
    <w:qFormat/>
    <w:uiPriority w:val="0"/>
    <w:rPr>
      <w:rFonts w:ascii="Courier New" w:hAnsi="Courier New"/>
    </w:rPr>
  </w:style>
  <w:style w:type="paragraph" w:customStyle="1" w:styleId="32">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character" w:customStyle="1" w:styleId="33">
    <w:name w:val="px_10"/>
    <w:basedOn w:val="27"/>
    <w:qFormat/>
    <w:uiPriority w:val="0"/>
  </w:style>
  <w:style w:type="paragraph" w:customStyle="1" w:styleId="34">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首行缩进"/>
    <w:basedOn w:val="1"/>
    <w:qFormat/>
    <w:uiPriority w:val="0"/>
    <w:pPr>
      <w:ind w:firstLine="480" w:firstLineChars="200"/>
    </w:pPr>
    <w:rPr>
      <w:lang w:val="zh-CN"/>
    </w:rPr>
  </w:style>
  <w:style w:type="paragraph" w:customStyle="1" w:styleId="36">
    <w:name w:val="样式1"/>
    <w:basedOn w:val="1"/>
    <w:next w:val="6"/>
    <w:qFormat/>
    <w:uiPriority w:val="0"/>
    <w:pPr>
      <w:adjustRightInd w:val="0"/>
      <w:textAlignment w:val="baseline"/>
    </w:pPr>
    <w:rPr>
      <w:rFonts w:ascii="宋体" w:hAnsi="宋体"/>
      <w:kern w:val="0"/>
      <w:szCs w:val="21"/>
    </w:rPr>
  </w:style>
  <w:style w:type="paragraph" w:customStyle="1" w:styleId="37">
    <w:name w:val="Char Char Char"/>
    <w:basedOn w:val="1"/>
    <w:qFormat/>
    <w:uiPriority w:val="0"/>
  </w:style>
  <w:style w:type="paragraph" w:customStyle="1" w:styleId="38">
    <w:name w:val="TOAHeading"/>
    <w:basedOn w:val="1"/>
    <w:next w:val="1"/>
    <w:qFormat/>
    <w:uiPriority w:val="0"/>
    <w:pPr>
      <w:spacing w:before="120"/>
      <w:textAlignment w:val="baseline"/>
    </w:pPr>
    <w:rPr>
      <w:rFonts w:ascii="Arial" w:hAnsi="Arial"/>
      <w:sz w:val="24"/>
    </w:rPr>
  </w:style>
  <w:style w:type="character" w:customStyle="1" w:styleId="39">
    <w:name w:val="font31"/>
    <w:basedOn w:val="27"/>
    <w:qFormat/>
    <w:uiPriority w:val="0"/>
    <w:rPr>
      <w:rFonts w:hint="eastAsia" w:ascii="宋体" w:hAnsi="宋体" w:eastAsia="宋体" w:cs="宋体"/>
      <w:color w:val="000000"/>
      <w:sz w:val="24"/>
      <w:szCs w:val="24"/>
      <w:u w:val="none"/>
    </w:rPr>
  </w:style>
  <w:style w:type="paragraph" w:styleId="40">
    <w:name w:val="List Paragraph"/>
    <w:basedOn w:val="1"/>
    <w:qFormat/>
    <w:uiPriority w:val="34"/>
    <w:pPr>
      <w:spacing w:line="360" w:lineRule="auto"/>
      <w:ind w:firstLine="420" w:firstLineChars="200"/>
      <w:jc w:val="left"/>
    </w:pPr>
    <w:rPr>
      <w:rFonts w:ascii="宋体" w:hAnsi="宋体" w:cs="宋体"/>
      <w:kern w:val="0"/>
      <w:sz w:val="24"/>
    </w:rPr>
  </w:style>
  <w:style w:type="character" w:customStyle="1" w:styleId="41">
    <w:name w:val="NormalCharacter"/>
    <w:semiHidden/>
    <w:qFormat/>
    <w:uiPriority w:val="0"/>
  </w:style>
  <w:style w:type="paragraph" w:customStyle="1" w:styleId="42">
    <w:name w:val="Table Paragraph"/>
    <w:basedOn w:val="1"/>
    <w:qFormat/>
    <w:uiPriority w:val="99"/>
  </w:style>
  <w:style w:type="paragraph" w:customStyle="1" w:styleId="43">
    <w:name w:val="正文 缩进2"/>
    <w:basedOn w:val="1"/>
    <w:qFormat/>
    <w:uiPriority w:val="0"/>
    <w:pPr>
      <w:ind w:firstLine="480" w:firstLineChars="200"/>
    </w:pPr>
    <w:rPr>
      <w:rFonts w:eastAsia="仿宋_GB2312"/>
      <w:szCs w:val="20"/>
    </w:rPr>
  </w:style>
  <w:style w:type="paragraph" w:customStyle="1" w:styleId="44">
    <w:name w:val="样式 正文（首行缩进两字） + 宋体 小四"/>
    <w:basedOn w:val="7"/>
    <w:qFormat/>
    <w:uiPriority w:val="0"/>
    <w:pPr>
      <w:spacing w:line="100" w:lineRule="atLeast"/>
      <w:ind w:firstLine="614" w:firstLineChars="192"/>
    </w:pPr>
    <w:rPr>
      <w:rFonts w:ascii="仿宋_GB2312" w:eastAsia="仿宋_GB2312"/>
      <w:sz w:val="32"/>
      <w:szCs w:val="20"/>
    </w:rPr>
  </w:style>
  <w:style w:type="character" w:customStyle="1" w:styleId="45">
    <w:name w:val="标题 1 Char"/>
    <w:link w:val="3"/>
    <w:qFormat/>
    <w:uiPriority w:val="0"/>
    <w:rPr>
      <w:rFonts w:ascii="Times New Roman" w:hAnsi="Times New Roman"/>
      <w:b/>
      <w:bCs/>
      <w:kern w:val="44"/>
      <w:sz w:val="44"/>
      <w:szCs w:val="4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8">
    <w:name w:val="批注框文本 Char"/>
    <w:basedOn w:val="27"/>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14007</Words>
  <Characters>14954</Characters>
  <Lines>172</Lines>
  <Paragraphs>48</Paragraphs>
  <TotalTime>10</TotalTime>
  <ScaleCrop>false</ScaleCrop>
  <LinksUpToDate>false</LinksUpToDate>
  <CharactersWithSpaces>15237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2025-08-14T03:17:00Z</dcterms:created>
  <dc:creator>Administrator</dc:creator>
  <cp:lastModifiedBy>赵静</cp:lastModifiedBy>
  <cp:lastPrinted>2022-10-21T00:58:00Z</cp:lastPrinted>
  <dcterms:modified xsi:type="dcterms:W3CDTF">2025-09-02T04:57:27Z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E7C26C1615104A1D831C283A3C87157C_13</vt:lpwstr>
  </property>
  <property fmtid="{D5CDD505-2E9C-101B-9397-08002B2CF9AE}" pid="4" name="KSOTemplateDocerSaveRecord">
    <vt:lpwstr>eyJoZGlkIjoiOTU1YmJjYmU3ZDIxZmJlZTdiYWVmZjQ4YjI1NzRhMzgiLCJ1c2VySWQiOiIyMzU0NzE5MjcifQ==</vt:lpwstr>
  </property>
</Properties>
</file>