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2E" w:rsidRPr="0018708F" w:rsidRDefault="00EA1D39" w:rsidP="00433414">
      <w:pPr>
        <w:spacing w:afterLines="100" w:after="312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光纤终端制作</w:t>
      </w:r>
      <w:r w:rsidR="007A7C4D" w:rsidRPr="0018708F">
        <w:rPr>
          <w:rFonts w:ascii="黑体" w:eastAsia="黑体" w:hAnsi="黑体" w:hint="eastAsia"/>
          <w:sz w:val="32"/>
        </w:rPr>
        <w:t>询比价方案</w:t>
      </w:r>
    </w:p>
    <w:p w:rsidR="003B7FEF" w:rsidRPr="0018708F" w:rsidRDefault="00433414" w:rsidP="00DF0DDA">
      <w:pPr>
        <w:tabs>
          <w:tab w:val="left" w:pos="993"/>
        </w:tabs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18708F">
        <w:rPr>
          <w:rFonts w:ascii="仿宋" w:eastAsia="仿宋" w:hAnsi="仿宋"/>
          <w:sz w:val="24"/>
        </w:rPr>
        <w:t>因江南造船年度生产任务</w:t>
      </w:r>
      <w:r w:rsidRPr="0018708F">
        <w:rPr>
          <w:rFonts w:ascii="仿宋" w:eastAsia="仿宋" w:hAnsi="仿宋" w:hint="eastAsia"/>
          <w:sz w:val="24"/>
        </w:rPr>
        <w:t>需要，</w:t>
      </w:r>
      <w:r w:rsidR="0033638A" w:rsidRPr="0018708F">
        <w:rPr>
          <w:rFonts w:ascii="仿宋" w:eastAsia="仿宋" w:hAnsi="仿宋" w:hint="eastAsia"/>
          <w:sz w:val="24"/>
        </w:rPr>
        <w:t>公司在建产品</w:t>
      </w:r>
      <w:r w:rsidR="00EA1D39">
        <w:rPr>
          <w:rFonts w:ascii="仿宋" w:eastAsia="仿宋" w:hAnsi="仿宋"/>
          <w:sz w:val="24"/>
        </w:rPr>
        <w:t>15</w:t>
      </w:r>
      <w:r w:rsidR="00425D45" w:rsidRPr="0018708F">
        <w:rPr>
          <w:rFonts w:ascii="仿宋" w:eastAsia="仿宋" w:hAnsi="仿宋" w:hint="eastAsia"/>
          <w:sz w:val="24"/>
        </w:rPr>
        <w:t xml:space="preserve">K </w:t>
      </w:r>
      <w:r w:rsidR="00EA1D39">
        <w:rPr>
          <w:rFonts w:ascii="仿宋" w:eastAsia="仿宋" w:hAnsi="仿宋"/>
          <w:sz w:val="24"/>
        </w:rPr>
        <w:t>TEU</w:t>
      </w:r>
      <w:r w:rsidR="00425D45" w:rsidRPr="0018708F">
        <w:rPr>
          <w:rFonts w:ascii="仿宋" w:eastAsia="仿宋" w:hAnsi="仿宋" w:hint="eastAsia"/>
          <w:sz w:val="24"/>
        </w:rPr>
        <w:t>（H27</w:t>
      </w:r>
      <w:r w:rsidR="00EA1D39">
        <w:rPr>
          <w:rFonts w:ascii="仿宋" w:eastAsia="仿宋" w:hAnsi="仿宋"/>
          <w:sz w:val="24"/>
        </w:rPr>
        <w:t>91-94</w:t>
      </w:r>
      <w:r w:rsidR="00425D45" w:rsidRPr="0018708F">
        <w:rPr>
          <w:rFonts w:ascii="仿宋" w:eastAsia="仿宋" w:hAnsi="仿宋" w:hint="eastAsia"/>
          <w:sz w:val="24"/>
        </w:rPr>
        <w:t>）</w:t>
      </w:r>
      <w:r w:rsidR="0033638A" w:rsidRPr="0018708F">
        <w:rPr>
          <w:rFonts w:ascii="仿宋" w:eastAsia="仿宋" w:hAnsi="仿宋"/>
          <w:sz w:val="24"/>
        </w:rPr>
        <w:t>船</w:t>
      </w:r>
      <w:r w:rsidR="00EA1D39">
        <w:rPr>
          <w:rFonts w:ascii="仿宋" w:eastAsia="仿宋" w:hAnsi="仿宋" w:hint="eastAsia"/>
          <w:sz w:val="24"/>
        </w:rPr>
        <w:t>光纤终端制作</w:t>
      </w:r>
      <w:r w:rsidR="0033638A" w:rsidRPr="0018708F">
        <w:rPr>
          <w:rFonts w:ascii="仿宋" w:eastAsia="仿宋" w:hAnsi="仿宋"/>
          <w:sz w:val="24"/>
        </w:rPr>
        <w:t>委外施工</w:t>
      </w:r>
      <w:r w:rsidR="0033638A" w:rsidRPr="0018708F">
        <w:rPr>
          <w:rFonts w:ascii="仿宋" w:eastAsia="仿宋" w:hAnsi="仿宋" w:hint="eastAsia"/>
          <w:sz w:val="24"/>
        </w:rPr>
        <w:t>。本次委外项目</w:t>
      </w:r>
      <w:r w:rsidR="006D71BB" w:rsidRPr="0018708F">
        <w:rPr>
          <w:rFonts w:ascii="仿宋" w:eastAsia="仿宋" w:hAnsi="仿宋" w:hint="eastAsia"/>
          <w:sz w:val="24"/>
        </w:rPr>
        <w:t>进行询比价</w:t>
      </w:r>
      <w:r w:rsidR="00425D45" w:rsidRPr="0018708F">
        <w:rPr>
          <w:rFonts w:ascii="仿宋" w:eastAsia="仿宋" w:hAnsi="仿宋" w:hint="eastAsia"/>
          <w:sz w:val="24"/>
        </w:rPr>
        <w:t>竞争，</w:t>
      </w:r>
      <w:r w:rsidR="001239AD" w:rsidRPr="0018708F">
        <w:rPr>
          <w:rFonts w:ascii="仿宋" w:eastAsia="仿宋" w:hAnsi="仿宋" w:hint="eastAsia"/>
          <w:sz w:val="24"/>
        </w:rPr>
        <w:t>为确保委外流程合规，施工产品质量、进度、成本受控，特编制本方案。</w:t>
      </w:r>
    </w:p>
    <w:p w:rsidR="003B7FEF" w:rsidRPr="0018708F" w:rsidRDefault="001239AD" w:rsidP="00DF0DDA">
      <w:pPr>
        <w:tabs>
          <w:tab w:val="left" w:pos="2205"/>
          <w:tab w:val="center" w:pos="4365"/>
        </w:tabs>
        <w:snapToGrid w:val="0"/>
        <w:spacing w:line="360" w:lineRule="auto"/>
        <w:rPr>
          <w:rFonts w:ascii="仿宋" w:eastAsia="仿宋" w:hAnsi="仿宋"/>
          <w:b/>
          <w:sz w:val="24"/>
          <w:szCs w:val="28"/>
        </w:rPr>
      </w:pPr>
      <w:r w:rsidRPr="0018708F">
        <w:rPr>
          <w:rFonts w:ascii="仿宋" w:eastAsia="仿宋" w:hAnsi="仿宋"/>
          <w:b/>
          <w:sz w:val="24"/>
          <w:szCs w:val="28"/>
        </w:rPr>
        <w:t>一</w:t>
      </w:r>
      <w:r w:rsidRPr="0018708F">
        <w:rPr>
          <w:rFonts w:ascii="仿宋" w:eastAsia="仿宋" w:hAnsi="仿宋" w:hint="eastAsia"/>
          <w:b/>
          <w:sz w:val="24"/>
          <w:szCs w:val="28"/>
        </w:rPr>
        <w:t>、</w:t>
      </w:r>
      <w:r w:rsidRPr="0018708F">
        <w:rPr>
          <w:rFonts w:ascii="仿宋" w:eastAsia="仿宋" w:hAnsi="仿宋"/>
          <w:b/>
          <w:sz w:val="24"/>
          <w:szCs w:val="28"/>
        </w:rPr>
        <w:t>委外工程简要说明</w:t>
      </w:r>
    </w:p>
    <w:p w:rsidR="00C3516E" w:rsidRPr="0018708F" w:rsidRDefault="001239AD" w:rsidP="00B51E2F">
      <w:pPr>
        <w:tabs>
          <w:tab w:val="left" w:pos="993"/>
        </w:tabs>
        <w:snapToGrid w:val="0"/>
        <w:spacing w:line="360" w:lineRule="auto"/>
        <w:ind w:firstLineChars="59" w:firstLine="142"/>
        <w:jc w:val="left"/>
        <w:rPr>
          <w:rFonts w:ascii="仿宋" w:eastAsia="仿宋" w:hAnsi="仿宋"/>
          <w:sz w:val="24"/>
        </w:rPr>
      </w:pPr>
      <w:r w:rsidRPr="0018708F">
        <w:rPr>
          <w:rFonts w:ascii="仿宋" w:eastAsia="仿宋" w:hAnsi="仿宋" w:hint="eastAsia"/>
          <w:sz w:val="24"/>
        </w:rPr>
        <w:t>1、</w:t>
      </w:r>
      <w:r w:rsidR="00C3516E" w:rsidRPr="0018708F">
        <w:rPr>
          <w:rFonts w:ascii="仿宋" w:eastAsia="仿宋" w:hAnsi="仿宋" w:hint="eastAsia"/>
          <w:sz w:val="24"/>
        </w:rPr>
        <w:t>本次询价方案包含</w:t>
      </w:r>
      <w:r w:rsidR="00627B02" w:rsidRPr="0018708F">
        <w:rPr>
          <w:rFonts w:ascii="仿宋" w:eastAsia="仿宋" w:hAnsi="仿宋" w:hint="eastAsia"/>
          <w:sz w:val="24"/>
        </w:rPr>
        <w:t>H27</w:t>
      </w:r>
      <w:r w:rsidR="00EA1D39">
        <w:rPr>
          <w:rFonts w:ascii="仿宋" w:eastAsia="仿宋" w:hAnsi="仿宋"/>
          <w:sz w:val="24"/>
        </w:rPr>
        <w:t>9</w:t>
      </w:r>
      <w:r w:rsidR="00627B02" w:rsidRPr="0018708F">
        <w:rPr>
          <w:rFonts w:ascii="仿宋" w:eastAsia="仿宋" w:hAnsi="仿宋" w:hint="eastAsia"/>
          <w:sz w:val="24"/>
        </w:rPr>
        <w:t>1、H27</w:t>
      </w:r>
      <w:r w:rsidR="00EA1D39">
        <w:rPr>
          <w:rFonts w:ascii="仿宋" w:eastAsia="仿宋" w:hAnsi="仿宋"/>
          <w:sz w:val="24"/>
        </w:rPr>
        <w:t>9</w:t>
      </w:r>
      <w:r w:rsidR="00627B02" w:rsidRPr="0018708F">
        <w:rPr>
          <w:rFonts w:ascii="仿宋" w:eastAsia="仿宋" w:hAnsi="仿宋" w:hint="eastAsia"/>
          <w:sz w:val="24"/>
        </w:rPr>
        <w:t>2、H27</w:t>
      </w:r>
      <w:r w:rsidR="00EA1D39">
        <w:rPr>
          <w:rFonts w:ascii="仿宋" w:eastAsia="仿宋" w:hAnsi="仿宋"/>
          <w:sz w:val="24"/>
        </w:rPr>
        <w:t>93</w:t>
      </w:r>
      <w:r w:rsidR="00EA1D39">
        <w:rPr>
          <w:rFonts w:ascii="仿宋" w:eastAsia="仿宋" w:hAnsi="仿宋" w:hint="eastAsia"/>
          <w:sz w:val="24"/>
        </w:rPr>
        <w:t>、H</w:t>
      </w:r>
      <w:r w:rsidR="00EA1D39">
        <w:rPr>
          <w:rFonts w:ascii="仿宋" w:eastAsia="仿宋" w:hAnsi="仿宋"/>
          <w:sz w:val="24"/>
        </w:rPr>
        <w:t>2794</w:t>
      </w:r>
      <w:r w:rsidR="000421FA" w:rsidRPr="0018708F">
        <w:rPr>
          <w:rFonts w:ascii="仿宋" w:eastAsia="仿宋" w:hAnsi="仿宋"/>
          <w:sz w:val="24"/>
        </w:rPr>
        <w:t>船</w:t>
      </w:r>
      <w:r w:rsidR="00627B02" w:rsidRPr="0018708F">
        <w:rPr>
          <w:rFonts w:ascii="仿宋" w:eastAsia="仿宋" w:hAnsi="仿宋" w:hint="eastAsia"/>
          <w:sz w:val="24"/>
        </w:rPr>
        <w:t>，</w:t>
      </w:r>
      <w:r w:rsidR="00627B02" w:rsidRPr="0018708F">
        <w:rPr>
          <w:rFonts w:ascii="仿宋" w:eastAsia="仿宋" w:hAnsi="仿宋"/>
          <w:sz w:val="24"/>
        </w:rPr>
        <w:t>共计</w:t>
      </w:r>
      <w:r w:rsidR="00EA1D39">
        <w:rPr>
          <w:rFonts w:ascii="仿宋" w:eastAsia="仿宋" w:hAnsi="仿宋"/>
          <w:sz w:val="24"/>
        </w:rPr>
        <w:t>4</w:t>
      </w:r>
      <w:r w:rsidR="00A2301E">
        <w:rPr>
          <w:rFonts w:ascii="仿宋" w:eastAsia="仿宋" w:hAnsi="仿宋"/>
          <w:sz w:val="24"/>
        </w:rPr>
        <w:t>艘</w:t>
      </w:r>
      <w:r w:rsidR="00A2301E">
        <w:rPr>
          <w:rFonts w:ascii="仿宋" w:eastAsia="仿宋" w:hAnsi="仿宋" w:hint="eastAsia"/>
          <w:sz w:val="24"/>
        </w:rPr>
        <w:t>。</w:t>
      </w:r>
    </w:p>
    <w:p w:rsidR="00C3516E" w:rsidRPr="0018708F" w:rsidRDefault="00C3516E" w:rsidP="00B51E2F">
      <w:pPr>
        <w:tabs>
          <w:tab w:val="left" w:pos="993"/>
        </w:tabs>
        <w:snapToGrid w:val="0"/>
        <w:spacing w:line="360" w:lineRule="auto"/>
        <w:ind w:firstLineChars="59" w:firstLine="142"/>
        <w:jc w:val="left"/>
        <w:rPr>
          <w:rFonts w:ascii="仿宋" w:eastAsia="仿宋" w:hAnsi="仿宋"/>
          <w:sz w:val="24"/>
        </w:rPr>
      </w:pPr>
      <w:r w:rsidRPr="0018708F">
        <w:rPr>
          <w:rFonts w:ascii="仿宋" w:eastAsia="仿宋" w:hAnsi="仿宋" w:hint="eastAsia"/>
          <w:sz w:val="24"/>
        </w:rPr>
        <w:t>2、</w:t>
      </w:r>
      <w:r w:rsidR="00A2301E">
        <w:rPr>
          <w:rFonts w:ascii="仿宋" w:eastAsia="仿宋" w:hAnsi="仿宋" w:hint="eastAsia"/>
          <w:sz w:val="24"/>
        </w:rPr>
        <w:t>光纤终端制作物量</w:t>
      </w:r>
    </w:p>
    <w:tbl>
      <w:tblPr>
        <w:tblStyle w:val="a3"/>
        <w:tblW w:w="8039" w:type="dxa"/>
        <w:jc w:val="center"/>
        <w:tblLook w:val="04A0" w:firstRow="1" w:lastRow="0" w:firstColumn="1" w:lastColumn="0" w:noHBand="0" w:noVBand="1"/>
      </w:tblPr>
      <w:tblGrid>
        <w:gridCol w:w="656"/>
        <w:gridCol w:w="1266"/>
        <w:gridCol w:w="746"/>
        <w:gridCol w:w="2678"/>
        <w:gridCol w:w="2693"/>
      </w:tblGrid>
      <w:tr w:rsidR="00A2301E" w:rsidRPr="00A2301E" w:rsidTr="00D34A80">
        <w:trPr>
          <w:trHeight w:val="474"/>
          <w:jc w:val="center"/>
        </w:trPr>
        <w:tc>
          <w:tcPr>
            <w:tcW w:w="656" w:type="dxa"/>
            <w:vAlign w:val="center"/>
          </w:tcPr>
          <w:p w:rsidR="00A2301E" w:rsidRPr="00A2301E" w:rsidRDefault="00A2301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A2301E">
              <w:rPr>
                <w:rFonts w:ascii="仿宋" w:eastAsia="仿宋" w:hAnsi="仿宋"/>
                <w:szCs w:val="21"/>
              </w:rPr>
              <w:t>序号</w:t>
            </w:r>
          </w:p>
        </w:tc>
        <w:tc>
          <w:tcPr>
            <w:tcW w:w="1266" w:type="dxa"/>
            <w:vAlign w:val="center"/>
          </w:tcPr>
          <w:p w:rsidR="00A2301E" w:rsidRPr="00A2301E" w:rsidRDefault="00A2301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A2301E">
              <w:rPr>
                <w:rFonts w:ascii="仿宋" w:eastAsia="仿宋" w:hAnsi="仿宋"/>
                <w:szCs w:val="21"/>
              </w:rPr>
              <w:t>电缆代号</w:t>
            </w:r>
          </w:p>
        </w:tc>
        <w:tc>
          <w:tcPr>
            <w:tcW w:w="746" w:type="dxa"/>
            <w:vAlign w:val="center"/>
          </w:tcPr>
          <w:p w:rsidR="00A2301E" w:rsidRPr="00A2301E" w:rsidRDefault="00A2301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A2301E">
              <w:rPr>
                <w:rFonts w:ascii="仿宋" w:eastAsia="仿宋" w:hAnsi="仿宋" w:hint="eastAsia"/>
                <w:szCs w:val="21"/>
              </w:rPr>
              <w:t>数量</w:t>
            </w:r>
          </w:p>
        </w:tc>
        <w:tc>
          <w:tcPr>
            <w:tcW w:w="2678" w:type="dxa"/>
            <w:vAlign w:val="center"/>
          </w:tcPr>
          <w:p w:rsidR="00A2301E" w:rsidRPr="00A2301E" w:rsidRDefault="00A2301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A2301E">
              <w:rPr>
                <w:rFonts w:ascii="仿宋" w:eastAsia="仿宋" w:hAnsi="仿宋" w:hint="eastAsia"/>
                <w:szCs w:val="21"/>
              </w:rPr>
              <w:t>起始设备</w:t>
            </w:r>
          </w:p>
        </w:tc>
        <w:tc>
          <w:tcPr>
            <w:tcW w:w="2693" w:type="dxa"/>
            <w:vAlign w:val="center"/>
          </w:tcPr>
          <w:p w:rsidR="00A2301E" w:rsidRPr="00A2301E" w:rsidRDefault="00A2301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A2301E">
              <w:rPr>
                <w:rFonts w:ascii="仿宋" w:eastAsia="仿宋" w:hAnsi="仿宋"/>
                <w:szCs w:val="21"/>
              </w:rPr>
              <w:t>终止设备</w:t>
            </w:r>
          </w:p>
        </w:tc>
      </w:tr>
      <w:tr w:rsidR="00A2301E" w:rsidRPr="00A2301E" w:rsidTr="00D34A80">
        <w:trPr>
          <w:trHeight w:val="454"/>
          <w:jc w:val="center"/>
        </w:trPr>
        <w:tc>
          <w:tcPr>
            <w:tcW w:w="656" w:type="dxa"/>
            <w:vAlign w:val="center"/>
          </w:tcPr>
          <w:p w:rsidR="00A2301E" w:rsidRPr="00A2301E" w:rsidRDefault="00A2301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A2301E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266" w:type="dxa"/>
            <w:vAlign w:val="center"/>
          </w:tcPr>
          <w:p w:rsidR="00A2301E" w:rsidRPr="00A2301E" w:rsidRDefault="00D34A80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R</w:t>
            </w:r>
            <w:r>
              <w:rPr>
                <w:rFonts w:ascii="仿宋" w:eastAsia="仿宋" w:hAnsi="仿宋"/>
                <w:szCs w:val="21"/>
              </w:rPr>
              <w:t>D4</w:t>
            </w:r>
          </w:p>
        </w:tc>
        <w:tc>
          <w:tcPr>
            <w:tcW w:w="746" w:type="dxa"/>
            <w:vAlign w:val="center"/>
          </w:tcPr>
          <w:p w:rsidR="00A2301E" w:rsidRPr="00A2301E" w:rsidRDefault="00A2301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A2301E">
              <w:rPr>
                <w:rFonts w:ascii="仿宋" w:eastAsia="仿宋" w:hAnsi="仿宋" w:hint="eastAsia"/>
                <w:szCs w:val="21"/>
              </w:rPr>
              <w:t>1根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01E" w:rsidRPr="00A2301E" w:rsidRDefault="00D34A80" w:rsidP="00DF0DDA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R</w:t>
            </w:r>
            <w:r>
              <w:rPr>
                <w:rFonts w:ascii="仿宋" w:eastAsia="仿宋" w:hAnsi="仿宋"/>
                <w:color w:val="000000"/>
                <w:szCs w:val="21"/>
              </w:rPr>
              <w:t>ACK/EQR 航行设备机柜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01E" w:rsidRPr="00A2301E" w:rsidRDefault="00D34A80" w:rsidP="00DF0DDA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C</w:t>
            </w:r>
            <w:r>
              <w:rPr>
                <w:rFonts w:ascii="仿宋" w:eastAsia="仿宋" w:hAnsi="仿宋"/>
                <w:color w:val="000000"/>
                <w:szCs w:val="21"/>
              </w:rPr>
              <w:t>B/RD 雷达尾部接线箱</w:t>
            </w:r>
          </w:p>
        </w:tc>
      </w:tr>
      <w:tr w:rsidR="00A2301E" w:rsidRPr="00A2301E" w:rsidTr="00D34A80">
        <w:trPr>
          <w:trHeight w:val="454"/>
          <w:jc w:val="center"/>
        </w:trPr>
        <w:tc>
          <w:tcPr>
            <w:tcW w:w="656" w:type="dxa"/>
            <w:vAlign w:val="center"/>
          </w:tcPr>
          <w:p w:rsidR="00A2301E" w:rsidRPr="00A2301E" w:rsidRDefault="00A2301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A2301E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266" w:type="dxa"/>
            <w:vAlign w:val="center"/>
          </w:tcPr>
          <w:p w:rsidR="00A2301E" w:rsidRPr="00A2301E" w:rsidRDefault="00D34A80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34A80">
              <w:rPr>
                <w:rFonts w:ascii="仿宋" w:eastAsia="仿宋" w:hAnsi="仿宋"/>
                <w:szCs w:val="21"/>
              </w:rPr>
              <w:t>1BWTS-W501</w:t>
            </w:r>
          </w:p>
        </w:tc>
        <w:tc>
          <w:tcPr>
            <w:tcW w:w="746" w:type="dxa"/>
            <w:vAlign w:val="center"/>
          </w:tcPr>
          <w:p w:rsidR="00A2301E" w:rsidRPr="00A2301E" w:rsidRDefault="00A2301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A2301E">
              <w:rPr>
                <w:rFonts w:ascii="仿宋" w:eastAsia="仿宋" w:hAnsi="仿宋" w:hint="eastAsia"/>
                <w:szCs w:val="21"/>
              </w:rPr>
              <w:t>1根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80" w:rsidRDefault="00D34A80" w:rsidP="00DF0DDA">
            <w:pPr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  <w:r w:rsidRPr="00D34A80">
              <w:rPr>
                <w:rFonts w:ascii="仿宋" w:eastAsia="仿宋" w:hAnsi="仿宋"/>
                <w:color w:val="000000"/>
                <w:szCs w:val="21"/>
              </w:rPr>
              <w:t>RCP/1BWTS</w:t>
            </w:r>
          </w:p>
          <w:p w:rsidR="00A2301E" w:rsidRPr="00A2301E" w:rsidRDefault="00D34A80" w:rsidP="00DF0DDA">
            <w:pPr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D34A80">
              <w:rPr>
                <w:rFonts w:ascii="仿宋" w:eastAsia="仿宋" w:hAnsi="仿宋" w:hint="eastAsia"/>
                <w:color w:val="000000"/>
                <w:szCs w:val="21"/>
              </w:rPr>
              <w:t>号压载水处理装置遥控板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01E" w:rsidRDefault="00D34A80" w:rsidP="00DF0DDA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D34A80">
              <w:rPr>
                <w:rFonts w:ascii="仿宋" w:eastAsia="仿宋" w:hAnsi="仿宋"/>
                <w:color w:val="000000"/>
                <w:szCs w:val="21"/>
              </w:rPr>
              <w:t>EC/1BWTS</w:t>
            </w:r>
          </w:p>
          <w:p w:rsidR="00D34A80" w:rsidRPr="00A2301E" w:rsidRDefault="00D34A80" w:rsidP="00DF0DDA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D34A80">
              <w:rPr>
                <w:rFonts w:ascii="仿宋" w:eastAsia="仿宋" w:hAnsi="仿宋" w:hint="eastAsia"/>
                <w:color w:val="000000"/>
                <w:szCs w:val="21"/>
              </w:rPr>
              <w:t>1号压载水处理装置电气柜</w:t>
            </w:r>
          </w:p>
        </w:tc>
      </w:tr>
      <w:tr w:rsidR="00A2301E" w:rsidRPr="00A2301E" w:rsidTr="00D34A80">
        <w:trPr>
          <w:trHeight w:val="454"/>
          <w:jc w:val="center"/>
        </w:trPr>
        <w:tc>
          <w:tcPr>
            <w:tcW w:w="656" w:type="dxa"/>
            <w:vAlign w:val="center"/>
          </w:tcPr>
          <w:p w:rsidR="00A2301E" w:rsidRPr="00A2301E" w:rsidRDefault="00A2301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A2301E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266" w:type="dxa"/>
            <w:vAlign w:val="center"/>
          </w:tcPr>
          <w:p w:rsidR="00A2301E" w:rsidRPr="00A2301E" w:rsidRDefault="00D34A80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34A80">
              <w:rPr>
                <w:rFonts w:ascii="仿宋" w:eastAsia="仿宋" w:hAnsi="仿宋"/>
                <w:szCs w:val="21"/>
              </w:rPr>
              <w:t>2BWTS-W501</w:t>
            </w:r>
          </w:p>
        </w:tc>
        <w:tc>
          <w:tcPr>
            <w:tcW w:w="746" w:type="dxa"/>
            <w:vAlign w:val="center"/>
          </w:tcPr>
          <w:p w:rsidR="00A2301E" w:rsidRPr="00A2301E" w:rsidRDefault="00A2301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A2301E">
              <w:rPr>
                <w:rFonts w:ascii="仿宋" w:eastAsia="仿宋" w:hAnsi="仿宋" w:hint="eastAsia"/>
                <w:szCs w:val="21"/>
              </w:rPr>
              <w:t>1根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01E" w:rsidRDefault="00D34A80" w:rsidP="00DF0DDA">
            <w:pPr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  <w:r w:rsidRPr="00D34A80">
              <w:rPr>
                <w:rFonts w:ascii="仿宋" w:eastAsia="仿宋" w:hAnsi="仿宋"/>
                <w:color w:val="000000"/>
                <w:szCs w:val="21"/>
              </w:rPr>
              <w:t>RCP/2BWTS</w:t>
            </w:r>
          </w:p>
          <w:p w:rsidR="00D34A80" w:rsidRPr="00A2301E" w:rsidRDefault="00D34A80" w:rsidP="00DF0DDA">
            <w:pPr>
              <w:spacing w:line="360" w:lineRule="auto"/>
              <w:rPr>
                <w:rFonts w:ascii="仿宋" w:eastAsia="仿宋" w:hAnsi="仿宋"/>
                <w:color w:val="000000"/>
                <w:szCs w:val="21"/>
              </w:rPr>
            </w:pPr>
            <w:r w:rsidRPr="00D34A80">
              <w:rPr>
                <w:rFonts w:ascii="仿宋" w:eastAsia="仿宋" w:hAnsi="仿宋" w:hint="eastAsia"/>
                <w:color w:val="000000"/>
                <w:szCs w:val="21"/>
              </w:rPr>
              <w:t>2号压载水处理装置遥控板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01E" w:rsidRDefault="00D34A80" w:rsidP="00DF0DDA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D34A80">
              <w:rPr>
                <w:rFonts w:ascii="仿宋" w:eastAsia="仿宋" w:hAnsi="仿宋"/>
                <w:color w:val="000000"/>
                <w:szCs w:val="21"/>
              </w:rPr>
              <w:t>EC/2BWTS</w:t>
            </w:r>
          </w:p>
          <w:p w:rsidR="00D34A80" w:rsidRPr="00A2301E" w:rsidRDefault="00D34A80" w:rsidP="00DF0DDA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D34A80">
              <w:rPr>
                <w:rFonts w:ascii="仿宋" w:eastAsia="仿宋" w:hAnsi="仿宋" w:hint="eastAsia"/>
                <w:color w:val="000000"/>
                <w:szCs w:val="21"/>
              </w:rPr>
              <w:t>2号压载水处理装置电气柜</w:t>
            </w:r>
          </w:p>
        </w:tc>
      </w:tr>
    </w:tbl>
    <w:p w:rsidR="00013A6A" w:rsidRPr="00A2301E" w:rsidRDefault="00013A6A" w:rsidP="00DF0DDA">
      <w:pPr>
        <w:tabs>
          <w:tab w:val="left" w:pos="993"/>
        </w:tabs>
        <w:snapToGrid w:val="0"/>
        <w:spacing w:line="360" w:lineRule="auto"/>
        <w:jc w:val="left"/>
        <w:rPr>
          <w:rFonts w:ascii="仿宋" w:eastAsia="仿宋" w:hAnsi="仿宋"/>
          <w:sz w:val="24"/>
        </w:rPr>
      </w:pPr>
    </w:p>
    <w:p w:rsidR="00BD1284" w:rsidRPr="0018708F" w:rsidRDefault="00C54368" w:rsidP="00B51E2F">
      <w:pPr>
        <w:tabs>
          <w:tab w:val="left" w:pos="993"/>
        </w:tabs>
        <w:snapToGrid w:val="0"/>
        <w:spacing w:line="360" w:lineRule="auto"/>
        <w:ind w:firstLineChars="59" w:firstLine="142"/>
        <w:jc w:val="left"/>
        <w:rPr>
          <w:rFonts w:ascii="仿宋" w:eastAsia="仿宋" w:hAnsi="仿宋"/>
          <w:sz w:val="24"/>
        </w:rPr>
      </w:pPr>
      <w:r w:rsidRPr="0018708F">
        <w:rPr>
          <w:rFonts w:ascii="仿宋" w:eastAsia="仿宋" w:hAnsi="仿宋"/>
          <w:sz w:val="24"/>
        </w:rPr>
        <w:t>3</w:t>
      </w:r>
      <w:r w:rsidR="00BD1284" w:rsidRPr="0018708F">
        <w:rPr>
          <w:rFonts w:ascii="仿宋" w:eastAsia="仿宋" w:hAnsi="仿宋" w:hint="eastAsia"/>
          <w:sz w:val="24"/>
        </w:rPr>
        <w:t>、</w:t>
      </w:r>
      <w:r w:rsidR="0099497B" w:rsidRPr="0018708F">
        <w:rPr>
          <w:rFonts w:ascii="仿宋" w:eastAsia="仿宋" w:hAnsi="仿宋" w:hint="eastAsia"/>
          <w:sz w:val="24"/>
        </w:rPr>
        <w:t>施工计划</w:t>
      </w:r>
    </w:p>
    <w:p w:rsidR="0099497B" w:rsidRDefault="00D34A80" w:rsidP="00DF0DDA">
      <w:pPr>
        <w:tabs>
          <w:tab w:val="left" w:pos="993"/>
        </w:tabs>
        <w:snapToGrid w:val="0"/>
        <w:spacing w:line="360" w:lineRule="auto"/>
        <w:ind w:firstLineChars="118" w:firstLine="283"/>
        <w:jc w:val="left"/>
        <w:rPr>
          <w:rFonts w:ascii="仿宋" w:eastAsia="仿宋" w:hAnsi="仿宋"/>
          <w:sz w:val="24"/>
        </w:rPr>
      </w:pPr>
      <w:r w:rsidRPr="00D34A80">
        <w:rPr>
          <w:rFonts w:ascii="仿宋" w:eastAsia="仿宋" w:hAnsi="仿宋" w:hint="eastAsia"/>
          <w:sz w:val="24"/>
        </w:rPr>
        <w:t>2025年</w:t>
      </w:r>
      <w:r>
        <w:rPr>
          <w:rFonts w:ascii="仿宋" w:eastAsia="仿宋" w:hAnsi="仿宋"/>
          <w:sz w:val="24"/>
        </w:rPr>
        <w:t>8</w:t>
      </w:r>
      <w:r w:rsidRPr="00D34A80"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>15</w:t>
      </w:r>
      <w:r w:rsidRPr="00D34A80">
        <w:rPr>
          <w:rFonts w:ascii="仿宋" w:eastAsia="仿宋" w:hAnsi="仿宋" w:hint="eastAsia"/>
          <w:sz w:val="24"/>
        </w:rPr>
        <w:t>日至2025年</w:t>
      </w:r>
      <w:r>
        <w:rPr>
          <w:rFonts w:ascii="仿宋" w:eastAsia="仿宋" w:hAnsi="仿宋"/>
          <w:sz w:val="24"/>
        </w:rPr>
        <w:t>12</w:t>
      </w:r>
      <w:r w:rsidRPr="00D34A80">
        <w:rPr>
          <w:rFonts w:ascii="仿宋" w:eastAsia="仿宋" w:hAnsi="仿宋" w:hint="eastAsia"/>
          <w:sz w:val="24"/>
        </w:rPr>
        <w:t>月25日（具体以甲方工程进度为准）</w:t>
      </w:r>
    </w:p>
    <w:p w:rsidR="00DF0DDA" w:rsidRPr="0022139F" w:rsidRDefault="00DF0DDA" w:rsidP="00DF0DDA">
      <w:pPr>
        <w:tabs>
          <w:tab w:val="left" w:pos="993"/>
        </w:tabs>
        <w:snapToGrid w:val="0"/>
        <w:spacing w:line="360" w:lineRule="auto"/>
        <w:ind w:firstLineChars="118" w:firstLine="283"/>
        <w:jc w:val="left"/>
        <w:rPr>
          <w:rFonts w:ascii="仿宋" w:eastAsia="仿宋" w:hAnsi="仿宋"/>
          <w:sz w:val="24"/>
        </w:rPr>
      </w:pPr>
    </w:p>
    <w:p w:rsidR="00D34A80" w:rsidRDefault="000A3BA3" w:rsidP="00DF0DDA">
      <w:pPr>
        <w:tabs>
          <w:tab w:val="left" w:pos="2205"/>
          <w:tab w:val="center" w:pos="4365"/>
        </w:tabs>
        <w:snapToGrid w:val="0"/>
        <w:spacing w:line="360" w:lineRule="auto"/>
        <w:rPr>
          <w:rFonts w:ascii="仿宋" w:eastAsia="仿宋" w:hAnsi="仿宋"/>
          <w:b/>
          <w:sz w:val="24"/>
          <w:szCs w:val="28"/>
        </w:rPr>
      </w:pPr>
      <w:r w:rsidRPr="0018708F">
        <w:rPr>
          <w:rFonts w:ascii="仿宋" w:eastAsia="仿宋" w:hAnsi="仿宋" w:hint="eastAsia"/>
          <w:b/>
          <w:sz w:val="24"/>
          <w:szCs w:val="28"/>
        </w:rPr>
        <w:t>二</w:t>
      </w:r>
      <w:r w:rsidR="007A7C4D" w:rsidRPr="0018708F">
        <w:rPr>
          <w:rFonts w:ascii="仿宋" w:eastAsia="仿宋" w:hAnsi="仿宋" w:hint="eastAsia"/>
          <w:b/>
          <w:sz w:val="24"/>
          <w:szCs w:val="28"/>
        </w:rPr>
        <w:t>、</w:t>
      </w:r>
      <w:r w:rsidR="00D34A80">
        <w:rPr>
          <w:rFonts w:ascii="仿宋" w:eastAsia="仿宋" w:hAnsi="仿宋" w:hint="eastAsia"/>
          <w:b/>
          <w:sz w:val="24"/>
          <w:szCs w:val="28"/>
        </w:rPr>
        <w:t>供应商资质要求</w:t>
      </w:r>
    </w:p>
    <w:p w:rsidR="00DF0DDA" w:rsidRPr="00DF0DDA" w:rsidRDefault="00DF0DDA" w:rsidP="00B51E2F">
      <w:pPr>
        <w:tabs>
          <w:tab w:val="left" w:pos="2205"/>
          <w:tab w:val="center" w:pos="4365"/>
        </w:tabs>
        <w:snapToGrid w:val="0"/>
        <w:spacing w:line="360" w:lineRule="auto"/>
        <w:ind w:firstLineChars="59" w:firstLine="142"/>
        <w:rPr>
          <w:rFonts w:ascii="仿宋" w:eastAsia="仿宋" w:hAnsi="仿宋"/>
          <w:sz w:val="24"/>
          <w:szCs w:val="28"/>
        </w:rPr>
      </w:pPr>
      <w:r w:rsidRPr="00DF0DDA">
        <w:rPr>
          <w:rFonts w:ascii="仿宋" w:eastAsia="仿宋" w:hAnsi="仿宋" w:hint="eastAsia"/>
          <w:sz w:val="24"/>
          <w:szCs w:val="28"/>
        </w:rPr>
        <w:t>1、候选供应商应在公司合格供方名录中选取；</w:t>
      </w:r>
    </w:p>
    <w:p w:rsidR="00D34A80" w:rsidRDefault="00DF0DDA" w:rsidP="00B51E2F">
      <w:pPr>
        <w:tabs>
          <w:tab w:val="left" w:pos="2205"/>
          <w:tab w:val="center" w:pos="4365"/>
        </w:tabs>
        <w:snapToGrid w:val="0"/>
        <w:spacing w:line="360" w:lineRule="auto"/>
        <w:ind w:firstLineChars="59" w:firstLine="142"/>
        <w:rPr>
          <w:rFonts w:ascii="仿宋" w:eastAsia="仿宋" w:hAnsi="仿宋"/>
          <w:sz w:val="24"/>
          <w:szCs w:val="28"/>
        </w:rPr>
      </w:pPr>
      <w:r w:rsidRPr="00DF0DDA">
        <w:rPr>
          <w:rFonts w:ascii="仿宋" w:eastAsia="仿宋" w:hAnsi="仿宋" w:hint="eastAsia"/>
          <w:sz w:val="24"/>
          <w:szCs w:val="28"/>
        </w:rPr>
        <w:t>2、候选供应商应不在已明确的受限单位范围之内；</w:t>
      </w:r>
    </w:p>
    <w:p w:rsidR="00DF0DDA" w:rsidRPr="00DF0DDA" w:rsidRDefault="00DF0DDA" w:rsidP="00B51E2F">
      <w:pPr>
        <w:tabs>
          <w:tab w:val="left" w:pos="2205"/>
          <w:tab w:val="center" w:pos="4365"/>
        </w:tabs>
        <w:snapToGrid w:val="0"/>
        <w:spacing w:line="360" w:lineRule="auto"/>
        <w:ind w:firstLineChars="59" w:firstLine="142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t>3</w:t>
      </w:r>
      <w:r w:rsidRPr="00DF0DDA">
        <w:rPr>
          <w:rFonts w:ascii="仿宋" w:eastAsia="仿宋" w:hAnsi="仿宋" w:hint="eastAsia"/>
          <w:sz w:val="24"/>
          <w:szCs w:val="28"/>
        </w:rPr>
        <w:t>、候选供应商应具有专业接线能力，以及相关光纤终端制作设备；</w:t>
      </w:r>
    </w:p>
    <w:p w:rsidR="00DF0DDA" w:rsidRDefault="00DF0DDA" w:rsidP="00B51E2F">
      <w:pPr>
        <w:tabs>
          <w:tab w:val="left" w:pos="2205"/>
          <w:tab w:val="center" w:pos="4365"/>
        </w:tabs>
        <w:snapToGrid w:val="0"/>
        <w:spacing w:line="360" w:lineRule="auto"/>
        <w:ind w:firstLineChars="59" w:firstLine="142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t>4</w:t>
      </w:r>
      <w:r w:rsidRPr="00DF0DDA">
        <w:rPr>
          <w:rFonts w:ascii="仿宋" w:eastAsia="仿宋" w:hAnsi="仿宋" w:hint="eastAsia"/>
          <w:sz w:val="24"/>
          <w:szCs w:val="28"/>
        </w:rPr>
        <w:t>、候选供应商以满足技术要求、满足纳期、价格合理为原则，本项目选择1家委外施工单位；</w:t>
      </w:r>
    </w:p>
    <w:p w:rsidR="00DF0DDA" w:rsidRDefault="00DF0DDA" w:rsidP="00DF0DDA">
      <w:pPr>
        <w:tabs>
          <w:tab w:val="left" w:pos="2205"/>
          <w:tab w:val="center" w:pos="4365"/>
        </w:tabs>
        <w:snapToGrid w:val="0"/>
        <w:spacing w:line="360" w:lineRule="auto"/>
        <w:rPr>
          <w:rFonts w:ascii="仿宋" w:eastAsia="仿宋" w:hAnsi="仿宋"/>
          <w:sz w:val="24"/>
          <w:szCs w:val="28"/>
        </w:rPr>
      </w:pPr>
    </w:p>
    <w:p w:rsidR="00B91864" w:rsidRPr="0018708F" w:rsidRDefault="00D34A80" w:rsidP="00DF0DDA">
      <w:pPr>
        <w:tabs>
          <w:tab w:val="left" w:pos="2205"/>
          <w:tab w:val="center" w:pos="4365"/>
        </w:tabs>
        <w:snapToGrid w:val="0"/>
        <w:spacing w:line="360" w:lineRule="auto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/>
          <w:b/>
          <w:sz w:val="24"/>
          <w:szCs w:val="28"/>
        </w:rPr>
        <w:t>三</w:t>
      </w:r>
      <w:r>
        <w:rPr>
          <w:rFonts w:ascii="仿宋" w:eastAsia="仿宋" w:hAnsi="仿宋" w:hint="eastAsia"/>
          <w:b/>
          <w:sz w:val="24"/>
          <w:szCs w:val="28"/>
        </w:rPr>
        <w:t>、</w:t>
      </w:r>
      <w:r w:rsidR="00B91864" w:rsidRPr="0018708F">
        <w:rPr>
          <w:rFonts w:ascii="仿宋" w:eastAsia="仿宋" w:hAnsi="仿宋" w:hint="eastAsia"/>
          <w:b/>
          <w:sz w:val="24"/>
          <w:szCs w:val="28"/>
        </w:rPr>
        <w:t>报价文件</w:t>
      </w:r>
    </w:p>
    <w:p w:rsidR="00B91864" w:rsidRPr="0018708F" w:rsidRDefault="00B91864" w:rsidP="00B51E2F">
      <w:pPr>
        <w:snapToGrid w:val="0"/>
        <w:spacing w:line="360" w:lineRule="auto"/>
        <w:ind w:firstLineChars="59" w:firstLine="142"/>
        <w:rPr>
          <w:rFonts w:ascii="仿宋" w:eastAsia="仿宋" w:hAnsi="仿宋"/>
          <w:sz w:val="24"/>
          <w:szCs w:val="28"/>
        </w:rPr>
      </w:pPr>
      <w:r w:rsidRPr="0018708F">
        <w:rPr>
          <w:rFonts w:ascii="仿宋" w:eastAsia="仿宋" w:hAnsi="仿宋" w:hint="eastAsia"/>
          <w:sz w:val="24"/>
          <w:szCs w:val="28"/>
        </w:rPr>
        <w:t>1、报价要求</w:t>
      </w:r>
    </w:p>
    <w:p w:rsidR="00A359C4" w:rsidRPr="0018708F" w:rsidRDefault="00747151" w:rsidP="00DF0DDA">
      <w:pPr>
        <w:pStyle w:val="Style"/>
        <w:shd w:val="clear" w:color="auto" w:fill="FEFFFF"/>
        <w:spacing w:line="360" w:lineRule="auto"/>
        <w:ind w:firstLineChars="152" w:firstLine="365"/>
        <w:textAlignment w:val="baseline"/>
        <w:rPr>
          <w:rFonts w:ascii="仿宋" w:eastAsia="仿宋" w:hAnsi="仿宋"/>
          <w:szCs w:val="28"/>
        </w:rPr>
      </w:pPr>
      <w:r w:rsidRPr="0018708F">
        <w:rPr>
          <w:rFonts w:ascii="仿宋" w:eastAsia="仿宋" w:hAnsi="仿宋"/>
          <w:szCs w:val="28"/>
        </w:rPr>
        <w:t>为保障工程有序推进</w:t>
      </w:r>
      <w:r w:rsidRPr="0018708F">
        <w:rPr>
          <w:rFonts w:ascii="仿宋" w:eastAsia="仿宋" w:hAnsi="仿宋" w:hint="eastAsia"/>
          <w:szCs w:val="28"/>
        </w:rPr>
        <w:t>结算清晰明了，</w:t>
      </w:r>
      <w:r w:rsidR="00D34A80" w:rsidRPr="00D34A80">
        <w:rPr>
          <w:rFonts w:ascii="仿宋" w:eastAsia="仿宋" w:hAnsi="仿宋" w:hint="eastAsia"/>
          <w:szCs w:val="28"/>
        </w:rPr>
        <w:t>单船物量设定7项报价内容，后续双方签订单船承揽合同进行结算。</w:t>
      </w:r>
    </w:p>
    <w:p w:rsidR="00643BEE" w:rsidRDefault="007D3288" w:rsidP="00B51E2F">
      <w:pPr>
        <w:pStyle w:val="Style"/>
        <w:shd w:val="clear" w:color="auto" w:fill="FEFFFF"/>
        <w:spacing w:line="360" w:lineRule="auto"/>
        <w:ind w:firstLineChars="59" w:firstLine="142"/>
        <w:textAlignment w:val="baseline"/>
        <w:rPr>
          <w:rFonts w:ascii="仿宋" w:eastAsia="仿宋" w:hAnsi="仿宋"/>
          <w:szCs w:val="28"/>
        </w:rPr>
      </w:pPr>
      <w:r w:rsidRPr="0018708F">
        <w:rPr>
          <w:rFonts w:ascii="仿宋" w:eastAsia="仿宋" w:hAnsi="仿宋" w:hint="eastAsia"/>
          <w:szCs w:val="28"/>
        </w:rPr>
        <w:lastRenderedPageBreak/>
        <w:t>2、</w:t>
      </w:r>
      <w:r w:rsidR="00643BEE">
        <w:rPr>
          <w:rFonts w:ascii="仿宋" w:eastAsia="仿宋" w:hAnsi="仿宋" w:hint="eastAsia"/>
          <w:szCs w:val="28"/>
        </w:rPr>
        <w:t>报价模板</w:t>
      </w:r>
    </w:p>
    <w:tbl>
      <w:tblPr>
        <w:tblStyle w:val="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410"/>
        <w:gridCol w:w="708"/>
        <w:gridCol w:w="706"/>
        <w:gridCol w:w="854"/>
        <w:gridCol w:w="708"/>
        <w:gridCol w:w="1276"/>
      </w:tblGrid>
      <w:tr w:rsidR="00643BEE" w:rsidRPr="00643BEE" w:rsidTr="00DF0DDA">
        <w:trPr>
          <w:trHeight w:val="377"/>
        </w:trPr>
        <w:tc>
          <w:tcPr>
            <w:tcW w:w="709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内容</w:t>
            </w:r>
          </w:p>
        </w:tc>
        <w:tc>
          <w:tcPr>
            <w:tcW w:w="2410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规格与型号</w:t>
            </w:r>
          </w:p>
        </w:tc>
        <w:tc>
          <w:tcPr>
            <w:tcW w:w="708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/>
                <w:szCs w:val="21"/>
              </w:rPr>
              <w:t>单位</w:t>
            </w:r>
          </w:p>
        </w:tc>
        <w:tc>
          <w:tcPr>
            <w:tcW w:w="706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/>
                <w:szCs w:val="21"/>
              </w:rPr>
              <w:t>数量</w:t>
            </w:r>
          </w:p>
        </w:tc>
        <w:tc>
          <w:tcPr>
            <w:tcW w:w="854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/>
                <w:szCs w:val="21"/>
              </w:rPr>
              <w:t>单价</w:t>
            </w:r>
          </w:p>
        </w:tc>
        <w:tc>
          <w:tcPr>
            <w:tcW w:w="708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税率</w:t>
            </w:r>
          </w:p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（%）</w:t>
            </w:r>
          </w:p>
        </w:tc>
        <w:tc>
          <w:tcPr>
            <w:tcW w:w="1276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小计</w:t>
            </w:r>
          </w:p>
        </w:tc>
      </w:tr>
      <w:tr w:rsidR="00643BEE" w:rsidRPr="00643BEE" w:rsidTr="00DF0DDA">
        <w:trPr>
          <w:trHeight w:val="385"/>
        </w:trPr>
        <w:tc>
          <w:tcPr>
            <w:tcW w:w="709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光配架</w:t>
            </w:r>
          </w:p>
        </w:tc>
        <w:tc>
          <w:tcPr>
            <w:tcW w:w="2410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工业用嵌入式6口LC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706" w:type="dxa"/>
            <w:vAlign w:val="center"/>
          </w:tcPr>
          <w:p w:rsidR="00643BEE" w:rsidRPr="00643BEE" w:rsidRDefault="00DF0DDA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854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3BEE" w:rsidRPr="00643BEE" w:rsidTr="00DA3AB8">
        <w:trPr>
          <w:trHeight w:val="694"/>
        </w:trPr>
        <w:tc>
          <w:tcPr>
            <w:tcW w:w="709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光跳线</w:t>
            </w:r>
          </w:p>
        </w:tc>
        <w:tc>
          <w:tcPr>
            <w:tcW w:w="2410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防护型9/125型 单模LC-LC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根</w:t>
            </w:r>
          </w:p>
        </w:tc>
        <w:tc>
          <w:tcPr>
            <w:tcW w:w="706" w:type="dxa"/>
            <w:vAlign w:val="center"/>
          </w:tcPr>
          <w:p w:rsidR="00643BEE" w:rsidRPr="00643BEE" w:rsidRDefault="00DF0DDA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854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3BEE" w:rsidRPr="00643BEE" w:rsidTr="00DF0DDA">
        <w:trPr>
          <w:trHeight w:val="357"/>
        </w:trPr>
        <w:tc>
          <w:tcPr>
            <w:tcW w:w="709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尾纤</w:t>
            </w:r>
          </w:p>
        </w:tc>
        <w:tc>
          <w:tcPr>
            <w:tcW w:w="2410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9/125型 单模LC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根</w:t>
            </w:r>
          </w:p>
        </w:tc>
        <w:tc>
          <w:tcPr>
            <w:tcW w:w="706" w:type="dxa"/>
            <w:vAlign w:val="center"/>
          </w:tcPr>
          <w:p w:rsidR="00643BEE" w:rsidRPr="00643BEE" w:rsidRDefault="00DF0DDA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854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3BEE" w:rsidRPr="00643BEE" w:rsidTr="00F32861">
        <w:trPr>
          <w:trHeight w:val="454"/>
        </w:trPr>
        <w:tc>
          <w:tcPr>
            <w:tcW w:w="709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熔接保护套管及固定件</w:t>
            </w:r>
          </w:p>
        </w:tc>
        <w:tc>
          <w:tcPr>
            <w:tcW w:w="2410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工业型保护套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706" w:type="dxa"/>
            <w:vAlign w:val="center"/>
          </w:tcPr>
          <w:p w:rsidR="00643BEE" w:rsidRPr="00643BEE" w:rsidRDefault="00DF0DDA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854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3BEE" w:rsidRPr="00643BEE" w:rsidTr="00DF0DDA">
        <w:trPr>
          <w:trHeight w:val="416"/>
        </w:trPr>
        <w:tc>
          <w:tcPr>
            <w:tcW w:w="709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耦合器</w:t>
            </w:r>
          </w:p>
        </w:tc>
        <w:tc>
          <w:tcPr>
            <w:tcW w:w="2410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LC口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706" w:type="dxa"/>
            <w:vAlign w:val="center"/>
          </w:tcPr>
          <w:p w:rsidR="00643BEE" w:rsidRPr="00643BEE" w:rsidRDefault="00DF0DDA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854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3BEE" w:rsidRPr="00643BEE" w:rsidTr="00DF0DDA">
        <w:trPr>
          <w:trHeight w:val="422"/>
        </w:trPr>
        <w:tc>
          <w:tcPr>
            <w:tcW w:w="709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光纤熔接</w:t>
            </w:r>
          </w:p>
        </w:tc>
        <w:tc>
          <w:tcPr>
            <w:tcW w:w="2410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芯</w:t>
            </w:r>
          </w:p>
        </w:tc>
        <w:tc>
          <w:tcPr>
            <w:tcW w:w="706" w:type="dxa"/>
            <w:vAlign w:val="center"/>
          </w:tcPr>
          <w:p w:rsidR="00643BEE" w:rsidRPr="00643BEE" w:rsidRDefault="00DF0DDA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854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3BEE" w:rsidRPr="00643BEE" w:rsidTr="00DF0DDA">
        <w:trPr>
          <w:trHeight w:val="413"/>
        </w:trPr>
        <w:tc>
          <w:tcPr>
            <w:tcW w:w="709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光缆测试</w:t>
            </w:r>
          </w:p>
        </w:tc>
        <w:tc>
          <w:tcPr>
            <w:tcW w:w="2410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OTDR测试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芯</w:t>
            </w:r>
          </w:p>
        </w:tc>
        <w:tc>
          <w:tcPr>
            <w:tcW w:w="706" w:type="dxa"/>
            <w:vAlign w:val="center"/>
          </w:tcPr>
          <w:p w:rsidR="00643BEE" w:rsidRPr="00643BEE" w:rsidRDefault="00DF0DDA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854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3BEE" w:rsidRPr="00643BEE" w:rsidTr="00F32861">
        <w:trPr>
          <w:trHeight w:val="454"/>
        </w:trPr>
        <w:tc>
          <w:tcPr>
            <w:tcW w:w="7654" w:type="dxa"/>
            <w:gridSpan w:val="7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43BEE">
              <w:rPr>
                <w:rFonts w:ascii="仿宋" w:eastAsia="仿宋" w:hAnsi="仿宋" w:hint="eastAsia"/>
                <w:szCs w:val="21"/>
              </w:rPr>
              <w:t>合计：</w:t>
            </w:r>
          </w:p>
        </w:tc>
        <w:tc>
          <w:tcPr>
            <w:tcW w:w="1276" w:type="dxa"/>
            <w:vAlign w:val="center"/>
          </w:tcPr>
          <w:p w:rsidR="00643BEE" w:rsidRPr="00643BEE" w:rsidRDefault="00643BEE" w:rsidP="00DF0DDA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643BEE" w:rsidRDefault="00643BEE" w:rsidP="00DF0DDA">
      <w:pPr>
        <w:pStyle w:val="Style"/>
        <w:shd w:val="clear" w:color="auto" w:fill="FEFFFF"/>
        <w:spacing w:line="360" w:lineRule="auto"/>
        <w:textAlignment w:val="baseline"/>
        <w:rPr>
          <w:rFonts w:ascii="仿宋" w:eastAsia="仿宋" w:hAnsi="仿宋"/>
          <w:szCs w:val="28"/>
        </w:rPr>
      </w:pPr>
    </w:p>
    <w:p w:rsidR="00E92D52" w:rsidRPr="0018708F" w:rsidRDefault="00643BEE" w:rsidP="00B51E2F">
      <w:pPr>
        <w:pStyle w:val="Style"/>
        <w:shd w:val="clear" w:color="auto" w:fill="FEFFFF"/>
        <w:spacing w:line="360" w:lineRule="auto"/>
        <w:ind w:firstLineChars="59" w:firstLine="142"/>
        <w:textAlignment w:val="baseline"/>
        <w:rPr>
          <w:rFonts w:ascii="仿宋" w:eastAsia="仿宋" w:hAnsi="仿宋" w:cs="Arial"/>
          <w:kern w:val="2"/>
          <w:szCs w:val="28"/>
        </w:rPr>
      </w:pPr>
      <w:r>
        <w:rPr>
          <w:rFonts w:ascii="仿宋" w:eastAsia="仿宋" w:hAnsi="仿宋" w:hint="eastAsia"/>
          <w:szCs w:val="28"/>
        </w:rPr>
        <w:t>3、</w:t>
      </w:r>
      <w:r w:rsidR="00E92D52" w:rsidRPr="0018708F">
        <w:rPr>
          <w:rFonts w:ascii="仿宋" w:eastAsia="仿宋" w:hAnsi="仿宋" w:cs="Arial" w:hint="eastAsia"/>
          <w:kern w:val="2"/>
          <w:szCs w:val="28"/>
        </w:rPr>
        <w:t>报价文件的递交</w:t>
      </w:r>
    </w:p>
    <w:p w:rsidR="00E92D52" w:rsidRPr="0018708F" w:rsidRDefault="00E92D52" w:rsidP="00DF0DDA">
      <w:pPr>
        <w:pStyle w:val="Style"/>
        <w:shd w:val="clear" w:color="auto" w:fill="FEFFFF"/>
        <w:spacing w:line="360" w:lineRule="auto"/>
        <w:ind w:firstLineChars="101" w:firstLine="242"/>
        <w:textAlignment w:val="baseline"/>
        <w:rPr>
          <w:rFonts w:ascii="仿宋" w:eastAsia="仿宋" w:hAnsi="仿宋" w:cs="Arial"/>
          <w:kern w:val="2"/>
          <w:szCs w:val="28"/>
        </w:rPr>
      </w:pPr>
      <w:r w:rsidRPr="0018708F">
        <w:rPr>
          <w:rFonts w:ascii="仿宋" w:eastAsia="仿宋" w:hAnsi="仿宋" w:cs="Arial" w:hint="eastAsia"/>
          <w:kern w:val="2"/>
          <w:szCs w:val="28"/>
        </w:rPr>
        <w:t>（1）</w:t>
      </w:r>
      <w:r w:rsidRPr="0018708F">
        <w:rPr>
          <w:rFonts w:ascii="仿宋" w:eastAsia="仿宋" w:hAnsi="仿宋" w:cs="Arial"/>
          <w:kern w:val="2"/>
          <w:szCs w:val="28"/>
        </w:rPr>
        <w:t>报价文件递交截止时间</w:t>
      </w:r>
      <w:r w:rsidR="004C008C" w:rsidRPr="0018708F">
        <w:rPr>
          <w:rFonts w:ascii="仿宋" w:eastAsia="仿宋" w:hAnsi="仿宋" w:cs="Arial" w:hint="eastAsia"/>
          <w:kern w:val="2"/>
          <w:szCs w:val="28"/>
        </w:rPr>
        <w:t>：</w:t>
      </w:r>
      <w:r w:rsidRPr="0018708F">
        <w:rPr>
          <w:rFonts w:ascii="仿宋" w:eastAsia="仿宋" w:hAnsi="仿宋" w:cs="Arial" w:hint="eastAsia"/>
          <w:kern w:val="2"/>
          <w:szCs w:val="28"/>
        </w:rPr>
        <w:t>202</w:t>
      </w:r>
      <w:r w:rsidRPr="0018708F">
        <w:rPr>
          <w:rFonts w:ascii="仿宋" w:eastAsia="仿宋" w:hAnsi="仿宋" w:cs="Arial"/>
          <w:kern w:val="2"/>
          <w:szCs w:val="28"/>
        </w:rPr>
        <w:t>5年</w:t>
      </w:r>
      <w:r w:rsidR="00D34A80">
        <w:rPr>
          <w:rFonts w:ascii="仿宋" w:eastAsia="仿宋" w:hAnsi="仿宋" w:cs="Arial"/>
          <w:kern w:val="2"/>
          <w:szCs w:val="28"/>
        </w:rPr>
        <w:t>8</w:t>
      </w:r>
      <w:r w:rsidRPr="0018708F">
        <w:rPr>
          <w:rFonts w:ascii="仿宋" w:eastAsia="仿宋" w:hAnsi="仿宋" w:cs="Arial"/>
          <w:kern w:val="2"/>
          <w:szCs w:val="28"/>
        </w:rPr>
        <w:t>月</w:t>
      </w:r>
      <w:r w:rsidR="00D34A80">
        <w:rPr>
          <w:rFonts w:ascii="仿宋" w:eastAsia="仿宋" w:hAnsi="仿宋" w:cs="Arial"/>
          <w:kern w:val="2"/>
          <w:szCs w:val="28"/>
        </w:rPr>
        <w:t>7</w:t>
      </w:r>
      <w:r w:rsidRPr="0018708F">
        <w:rPr>
          <w:rFonts w:ascii="仿宋" w:eastAsia="仿宋" w:hAnsi="仿宋" w:cs="Arial"/>
          <w:kern w:val="2"/>
          <w:szCs w:val="28"/>
        </w:rPr>
        <w:t>日</w:t>
      </w:r>
      <w:r w:rsidRPr="0018708F">
        <w:rPr>
          <w:rFonts w:ascii="仿宋" w:eastAsia="仿宋" w:hAnsi="仿宋" w:cs="Arial" w:hint="eastAsia"/>
          <w:kern w:val="2"/>
          <w:szCs w:val="28"/>
        </w:rPr>
        <w:t>。</w:t>
      </w:r>
    </w:p>
    <w:p w:rsidR="00432C1E" w:rsidRDefault="00E92D52" w:rsidP="00DF0DDA">
      <w:pPr>
        <w:snapToGrid w:val="0"/>
        <w:spacing w:line="360" w:lineRule="auto"/>
        <w:ind w:firstLineChars="101" w:firstLine="242"/>
        <w:rPr>
          <w:rFonts w:ascii="仿宋" w:eastAsia="仿宋" w:hAnsi="仿宋" w:cs="Arial"/>
          <w:sz w:val="24"/>
          <w:szCs w:val="28"/>
        </w:rPr>
      </w:pPr>
      <w:r w:rsidRPr="0018708F">
        <w:rPr>
          <w:rFonts w:ascii="仿宋" w:eastAsia="仿宋" w:hAnsi="仿宋" w:cs="Arial" w:hint="eastAsia"/>
          <w:sz w:val="24"/>
          <w:szCs w:val="28"/>
        </w:rPr>
        <w:t>（2）各</w:t>
      </w:r>
      <w:r w:rsidRPr="0018708F">
        <w:rPr>
          <w:rFonts w:ascii="仿宋" w:eastAsia="仿宋" w:hAnsi="仿宋" w:hint="eastAsia"/>
          <w:sz w:val="24"/>
          <w:szCs w:val="28"/>
        </w:rPr>
        <w:t>供应商报价文件</w:t>
      </w:r>
      <w:r w:rsidR="000F16E8" w:rsidRPr="0018708F">
        <w:rPr>
          <w:rFonts w:ascii="仿宋" w:eastAsia="仿宋" w:hAnsi="仿宋" w:hint="eastAsia"/>
          <w:sz w:val="24"/>
          <w:szCs w:val="28"/>
        </w:rPr>
        <w:t>在中国船舶采购电子商务平台</w:t>
      </w:r>
      <w:r w:rsidRPr="0018708F">
        <w:rPr>
          <w:rFonts w:ascii="仿宋" w:eastAsia="仿宋" w:hAnsi="仿宋" w:cs="Arial"/>
          <w:sz w:val="24"/>
          <w:szCs w:val="28"/>
        </w:rPr>
        <w:t>提交</w:t>
      </w:r>
      <w:r w:rsidRPr="0018708F">
        <w:rPr>
          <w:rFonts w:ascii="仿宋" w:eastAsia="仿宋" w:hAnsi="仿宋" w:cs="Arial" w:hint="eastAsia"/>
          <w:sz w:val="24"/>
          <w:szCs w:val="28"/>
        </w:rPr>
        <w:t>。</w:t>
      </w:r>
    </w:p>
    <w:p w:rsidR="0022139F" w:rsidRPr="00B51E2F" w:rsidRDefault="00C71650" w:rsidP="00DF0DDA">
      <w:pPr>
        <w:pStyle w:val="Style"/>
        <w:shd w:val="clear" w:color="auto" w:fill="FEFFFF"/>
        <w:spacing w:line="360" w:lineRule="auto"/>
        <w:textAlignment w:val="baseline"/>
        <w:rPr>
          <w:rFonts w:ascii="仿宋" w:eastAsia="仿宋" w:hAnsi="仿宋"/>
          <w:b/>
          <w:szCs w:val="28"/>
        </w:rPr>
      </w:pPr>
      <w:r w:rsidRPr="00B51E2F">
        <w:rPr>
          <w:rFonts w:ascii="仿宋" w:eastAsia="仿宋" w:hAnsi="仿宋" w:hint="eastAsia"/>
          <w:b/>
          <w:szCs w:val="28"/>
        </w:rPr>
        <w:t>四</w:t>
      </w:r>
      <w:r w:rsidR="0022139F" w:rsidRPr="00B51E2F">
        <w:rPr>
          <w:rFonts w:ascii="仿宋" w:eastAsia="仿宋" w:hAnsi="仿宋" w:hint="eastAsia"/>
          <w:b/>
          <w:szCs w:val="28"/>
        </w:rPr>
        <w:t>、择优原则</w:t>
      </w:r>
    </w:p>
    <w:p w:rsidR="00B51E2F" w:rsidRPr="00B51E2F" w:rsidRDefault="00B51E2F" w:rsidP="00B51E2F">
      <w:pPr>
        <w:shd w:val="clear" w:color="auto" w:fill="FEFFFF"/>
        <w:autoSpaceDE w:val="0"/>
        <w:autoSpaceDN w:val="0"/>
        <w:adjustRightInd w:val="0"/>
        <w:spacing w:line="360" w:lineRule="auto"/>
        <w:ind w:firstLineChars="101" w:firstLine="242"/>
        <w:jc w:val="left"/>
        <w:textAlignment w:val="baseline"/>
        <w:rPr>
          <w:rFonts w:ascii="仿宋" w:eastAsia="仿宋" w:hAnsi="仿宋" w:cs="Arial"/>
          <w:kern w:val="0"/>
          <w:sz w:val="24"/>
          <w:szCs w:val="28"/>
        </w:rPr>
      </w:pPr>
      <w:r w:rsidRPr="00B51E2F">
        <w:rPr>
          <w:rFonts w:ascii="仿宋" w:eastAsia="仿宋" w:hAnsi="仿宋" w:cs="Arial" w:hint="eastAsia"/>
          <w:sz w:val="24"/>
          <w:szCs w:val="28"/>
        </w:rPr>
        <w:t>1、</w:t>
      </w:r>
      <w:r w:rsidRPr="00B51E2F">
        <w:rPr>
          <w:rFonts w:ascii="仿宋" w:eastAsia="仿宋" w:hAnsi="仿宋" w:cs="Arial" w:hint="eastAsia"/>
          <w:kern w:val="0"/>
          <w:sz w:val="24"/>
          <w:szCs w:val="28"/>
        </w:rPr>
        <w:t>本项目由综合能力评分结合价格评分（报价排名得出）得出供方综合分值，</w:t>
      </w:r>
      <w:r w:rsidRPr="00B51E2F">
        <w:rPr>
          <w:rFonts w:ascii="仿宋" w:eastAsia="仿宋" w:hAnsi="仿宋" w:cs="Arial" w:hint="eastAsia"/>
          <w:sz w:val="24"/>
          <w:szCs w:val="28"/>
        </w:rPr>
        <w:t>综合能力评分与价格评分各占供方综合分值5</w:t>
      </w:r>
      <w:r w:rsidRPr="00B51E2F">
        <w:rPr>
          <w:rFonts w:ascii="仿宋" w:eastAsia="仿宋" w:hAnsi="仿宋" w:cs="Arial"/>
          <w:sz w:val="24"/>
          <w:szCs w:val="28"/>
        </w:rPr>
        <w:t>0</w:t>
      </w:r>
      <w:r w:rsidRPr="00B51E2F">
        <w:rPr>
          <w:rFonts w:ascii="仿宋" w:eastAsia="仿宋" w:hAnsi="仿宋" w:cs="Arial" w:hint="eastAsia"/>
          <w:sz w:val="24"/>
          <w:szCs w:val="28"/>
        </w:rPr>
        <w:t>%，具体以</w:t>
      </w:r>
      <w:r w:rsidR="00F16E68">
        <w:rPr>
          <w:rFonts w:ascii="仿宋" w:eastAsia="仿宋" w:hAnsi="仿宋" w:cs="Arial" w:hint="eastAsia"/>
          <w:sz w:val="24"/>
          <w:szCs w:val="28"/>
        </w:rPr>
        <w:t>光纤终端制作</w:t>
      </w:r>
      <w:r w:rsidRPr="00B51E2F">
        <w:rPr>
          <w:rFonts w:ascii="仿宋" w:eastAsia="仿宋" w:hAnsi="仿宋" w:cs="Arial" w:hint="eastAsia"/>
          <w:sz w:val="24"/>
          <w:szCs w:val="28"/>
        </w:rPr>
        <w:t>供方评分标准为准。</w:t>
      </w:r>
    </w:p>
    <w:p w:rsidR="00B51E2F" w:rsidRPr="00B51E2F" w:rsidRDefault="00B51E2F" w:rsidP="00B51E2F">
      <w:pPr>
        <w:shd w:val="clear" w:color="auto" w:fill="FEFFFF"/>
        <w:autoSpaceDE w:val="0"/>
        <w:autoSpaceDN w:val="0"/>
        <w:adjustRightInd w:val="0"/>
        <w:spacing w:line="360" w:lineRule="auto"/>
        <w:ind w:firstLineChars="101" w:firstLine="242"/>
        <w:jc w:val="left"/>
        <w:textAlignment w:val="baseline"/>
        <w:rPr>
          <w:rFonts w:ascii="仿宋" w:eastAsia="仿宋" w:hAnsi="仿宋" w:cs="Arial"/>
          <w:sz w:val="24"/>
          <w:szCs w:val="28"/>
        </w:rPr>
      </w:pPr>
      <w:bookmarkStart w:id="0" w:name="_GoBack"/>
      <w:r w:rsidRPr="00B51E2F">
        <w:rPr>
          <w:rFonts w:ascii="仿宋" w:eastAsia="仿宋" w:hAnsi="仿宋" w:cs="Arial" w:hint="eastAsia"/>
          <w:sz w:val="24"/>
          <w:szCs w:val="28"/>
        </w:rPr>
        <w:t>2、综合能力评分对候选供方能力及资源配置、质量保证措施、响应速度及进度保障、安全、环保等进行综合能力评分，综合能力评分标准详见《</w:t>
      </w:r>
      <w:r w:rsidR="00A114E9" w:rsidRPr="00A114E9">
        <w:rPr>
          <w:rFonts w:ascii="仿宋" w:eastAsia="仿宋" w:hAnsi="仿宋" w:cs="Arial" w:hint="eastAsia"/>
          <w:sz w:val="24"/>
          <w:szCs w:val="28"/>
        </w:rPr>
        <w:t>光纤终端制作供方评分标准</w:t>
      </w:r>
      <w:r w:rsidRPr="00B51E2F">
        <w:rPr>
          <w:rFonts w:ascii="仿宋" w:eastAsia="仿宋" w:hAnsi="仿宋" w:cs="Arial" w:hint="eastAsia"/>
          <w:sz w:val="24"/>
          <w:szCs w:val="28"/>
        </w:rPr>
        <w:t>》。</w:t>
      </w:r>
    </w:p>
    <w:bookmarkEnd w:id="0"/>
    <w:p w:rsidR="00B51E2F" w:rsidRPr="00B51E2F" w:rsidRDefault="00B51E2F" w:rsidP="00B51E2F">
      <w:pPr>
        <w:shd w:val="clear" w:color="auto" w:fill="FEFFFF"/>
        <w:autoSpaceDE w:val="0"/>
        <w:autoSpaceDN w:val="0"/>
        <w:adjustRightInd w:val="0"/>
        <w:spacing w:line="360" w:lineRule="auto"/>
        <w:ind w:firstLineChars="101" w:firstLine="242"/>
        <w:jc w:val="left"/>
        <w:textAlignment w:val="baseline"/>
        <w:rPr>
          <w:rFonts w:ascii="仿宋" w:eastAsia="仿宋" w:hAnsi="仿宋" w:cs="Arial"/>
          <w:sz w:val="24"/>
          <w:szCs w:val="28"/>
        </w:rPr>
      </w:pPr>
      <w:r w:rsidRPr="00B51E2F">
        <w:rPr>
          <w:rFonts w:ascii="仿宋" w:eastAsia="仿宋" w:hAnsi="仿宋" w:cs="Arial" w:hint="eastAsia"/>
          <w:sz w:val="24"/>
          <w:szCs w:val="28"/>
        </w:rPr>
        <w:t>3、</w:t>
      </w:r>
      <w:r w:rsidRPr="00B51E2F">
        <w:rPr>
          <w:rFonts w:ascii="仿宋" w:eastAsia="仿宋" w:hAnsi="仿宋" w:cs="Arial" w:hint="eastAsia"/>
          <w:kern w:val="0"/>
          <w:sz w:val="24"/>
          <w:szCs w:val="28"/>
        </w:rPr>
        <w:t>候选供方得分最高的供应商由生产管理部负责进行商务谈判，满足甲方纳期、质量、成本要求的候选供方执行江南造船</w:t>
      </w:r>
      <w:r w:rsidR="00A114E9" w:rsidRPr="00A114E9">
        <w:rPr>
          <w:rFonts w:ascii="仿宋" w:eastAsia="仿宋" w:hAnsi="仿宋" w:cs="Arial" w:hint="eastAsia"/>
          <w:kern w:val="0"/>
          <w:sz w:val="24"/>
          <w:szCs w:val="28"/>
        </w:rPr>
        <w:t>15K TEU（H2791-94）船光纤终端制作</w:t>
      </w:r>
      <w:r w:rsidRPr="00B51E2F">
        <w:rPr>
          <w:rFonts w:ascii="仿宋" w:eastAsia="仿宋" w:hAnsi="仿宋" w:cs="Arial" w:hint="eastAsia"/>
          <w:sz w:val="24"/>
          <w:szCs w:val="28"/>
        </w:rPr>
        <w:t>委外任务。</w:t>
      </w:r>
    </w:p>
    <w:p w:rsidR="00DF0DDA" w:rsidRPr="0018708F" w:rsidRDefault="00DF0DDA" w:rsidP="00DF0DDA">
      <w:pPr>
        <w:snapToGrid w:val="0"/>
        <w:spacing w:line="360" w:lineRule="auto"/>
        <w:ind w:firstLineChars="196" w:firstLine="470"/>
        <w:rPr>
          <w:rFonts w:ascii="仿宋" w:eastAsia="仿宋" w:hAnsi="仿宋" w:cs="Arial"/>
          <w:sz w:val="24"/>
          <w:szCs w:val="28"/>
        </w:rPr>
      </w:pPr>
    </w:p>
    <w:p w:rsidR="00E92D52" w:rsidRPr="0018708F" w:rsidRDefault="00EA1365" w:rsidP="00DF0DDA">
      <w:pPr>
        <w:pStyle w:val="Style"/>
        <w:shd w:val="clear" w:color="auto" w:fill="FEFFFF"/>
        <w:spacing w:line="360" w:lineRule="auto"/>
        <w:ind w:right="226"/>
        <w:jc w:val="right"/>
        <w:textAlignment w:val="baseline"/>
        <w:rPr>
          <w:rFonts w:ascii="仿宋" w:eastAsia="仿宋" w:hAnsi="仿宋" w:cs="Arial"/>
          <w:kern w:val="2"/>
          <w:szCs w:val="28"/>
        </w:rPr>
      </w:pPr>
      <w:r w:rsidRPr="0018708F">
        <w:rPr>
          <w:rFonts w:ascii="仿宋" w:eastAsia="仿宋" w:hAnsi="仿宋" w:cs="Arial" w:hint="eastAsia"/>
          <w:kern w:val="2"/>
          <w:szCs w:val="28"/>
        </w:rPr>
        <w:t>江南造船</w:t>
      </w:r>
      <w:r w:rsidR="00E92D52" w:rsidRPr="0018708F">
        <w:rPr>
          <w:rFonts w:ascii="仿宋" w:eastAsia="仿宋" w:hAnsi="仿宋" w:cs="Arial" w:hint="eastAsia"/>
          <w:kern w:val="2"/>
          <w:szCs w:val="28"/>
        </w:rPr>
        <w:t>（集团）有限责任公司</w:t>
      </w:r>
    </w:p>
    <w:p w:rsidR="00E92D52" w:rsidRPr="0018708F" w:rsidRDefault="00EA1365" w:rsidP="00DF0DDA">
      <w:pPr>
        <w:pStyle w:val="Style"/>
        <w:shd w:val="clear" w:color="auto" w:fill="FEFFFF"/>
        <w:spacing w:line="360" w:lineRule="auto"/>
        <w:ind w:right="651"/>
        <w:jc w:val="right"/>
        <w:textAlignment w:val="baseline"/>
        <w:rPr>
          <w:rFonts w:ascii="仿宋" w:eastAsia="仿宋" w:hAnsi="仿宋" w:cs="Arial"/>
          <w:kern w:val="2"/>
          <w:szCs w:val="28"/>
        </w:rPr>
      </w:pPr>
      <w:r w:rsidRPr="0018708F">
        <w:rPr>
          <w:rFonts w:ascii="仿宋" w:eastAsia="仿宋" w:hAnsi="仿宋" w:cs="Arial" w:hint="eastAsia"/>
          <w:kern w:val="2"/>
          <w:szCs w:val="28"/>
        </w:rPr>
        <w:t>生产管理部</w:t>
      </w:r>
    </w:p>
    <w:p w:rsidR="00601C0D" w:rsidRDefault="00601C0D" w:rsidP="00DF0DDA">
      <w:pPr>
        <w:pStyle w:val="Style"/>
        <w:shd w:val="clear" w:color="auto" w:fill="FEFFFF"/>
        <w:spacing w:line="360" w:lineRule="auto"/>
        <w:ind w:right="615"/>
        <w:jc w:val="right"/>
        <w:textAlignment w:val="baseline"/>
        <w:rPr>
          <w:rFonts w:ascii="仿宋" w:eastAsia="仿宋" w:hAnsi="仿宋" w:cs="Arial"/>
          <w:kern w:val="2"/>
          <w:szCs w:val="28"/>
        </w:rPr>
      </w:pPr>
      <w:r w:rsidRPr="0018708F">
        <w:rPr>
          <w:rFonts w:ascii="仿宋" w:eastAsia="仿宋" w:hAnsi="仿宋" w:cs="Arial" w:hint="eastAsia"/>
          <w:kern w:val="2"/>
          <w:szCs w:val="28"/>
        </w:rPr>
        <w:t>202</w:t>
      </w:r>
      <w:r w:rsidR="00E92D52" w:rsidRPr="0018708F">
        <w:rPr>
          <w:rFonts w:ascii="仿宋" w:eastAsia="仿宋" w:hAnsi="仿宋" w:cs="Arial"/>
          <w:kern w:val="2"/>
          <w:szCs w:val="28"/>
        </w:rPr>
        <w:t>5</w:t>
      </w:r>
      <w:r w:rsidR="00EA1365" w:rsidRPr="0018708F">
        <w:rPr>
          <w:rFonts w:ascii="仿宋" w:eastAsia="仿宋" w:hAnsi="仿宋" w:cs="Arial" w:hint="eastAsia"/>
          <w:kern w:val="2"/>
          <w:szCs w:val="28"/>
        </w:rPr>
        <w:t>年</w:t>
      </w:r>
      <w:r w:rsidR="00643BEE">
        <w:rPr>
          <w:rFonts w:ascii="仿宋" w:eastAsia="仿宋" w:hAnsi="仿宋" w:cs="Arial"/>
          <w:kern w:val="2"/>
          <w:szCs w:val="28"/>
        </w:rPr>
        <w:t>8</w:t>
      </w:r>
      <w:r w:rsidR="00EA1365" w:rsidRPr="0018708F">
        <w:rPr>
          <w:rFonts w:ascii="仿宋" w:eastAsia="仿宋" w:hAnsi="仿宋" w:cs="Arial" w:hint="eastAsia"/>
          <w:kern w:val="2"/>
          <w:szCs w:val="28"/>
        </w:rPr>
        <w:t>月</w:t>
      </w:r>
      <w:r w:rsidR="00643BEE">
        <w:rPr>
          <w:rFonts w:ascii="仿宋" w:eastAsia="仿宋" w:hAnsi="仿宋" w:cs="Arial"/>
          <w:kern w:val="2"/>
          <w:szCs w:val="28"/>
        </w:rPr>
        <w:t>4</w:t>
      </w:r>
      <w:r w:rsidR="00EA1365" w:rsidRPr="0018708F">
        <w:rPr>
          <w:rFonts w:ascii="仿宋" w:eastAsia="仿宋" w:hAnsi="仿宋" w:cs="Arial" w:hint="eastAsia"/>
          <w:kern w:val="2"/>
          <w:szCs w:val="28"/>
        </w:rPr>
        <w:t>日</w:t>
      </w:r>
    </w:p>
    <w:sectPr w:rsidR="00601C0D" w:rsidSect="00CF7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81E" w:rsidRDefault="0045481E" w:rsidP="00325E2D">
      <w:r>
        <w:separator/>
      </w:r>
    </w:p>
  </w:endnote>
  <w:endnote w:type="continuationSeparator" w:id="0">
    <w:p w:rsidR="0045481E" w:rsidRDefault="0045481E" w:rsidP="0032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81E" w:rsidRDefault="0045481E" w:rsidP="00325E2D">
      <w:r>
        <w:separator/>
      </w:r>
    </w:p>
  </w:footnote>
  <w:footnote w:type="continuationSeparator" w:id="0">
    <w:p w:rsidR="0045481E" w:rsidRDefault="0045481E" w:rsidP="00325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E3994"/>
    <w:multiLevelType w:val="hybridMultilevel"/>
    <w:tmpl w:val="07D49942"/>
    <w:lvl w:ilvl="0" w:tplc="583C51A8">
      <w:numFmt w:val="bullet"/>
      <w:lvlText w:val="□"/>
      <w:lvlJc w:val="left"/>
      <w:pPr>
        <w:ind w:left="360" w:hanging="360"/>
      </w:pPr>
      <w:rPr>
        <w:rFonts w:ascii="黑体" w:eastAsia="黑体" w:hAnsiTheme="minorEastAsi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C57229"/>
    <w:multiLevelType w:val="hybridMultilevel"/>
    <w:tmpl w:val="637E66C8"/>
    <w:lvl w:ilvl="0" w:tplc="E17CE3CA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D014799"/>
    <w:multiLevelType w:val="hybridMultilevel"/>
    <w:tmpl w:val="AA14762E"/>
    <w:lvl w:ilvl="0" w:tplc="D14CFE98">
      <w:start w:val="1"/>
      <w:numFmt w:val="decimal"/>
      <w:lvlText w:val="%1、"/>
      <w:lvlJc w:val="left"/>
      <w:pPr>
        <w:ind w:left="10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60D42C6"/>
    <w:multiLevelType w:val="hybridMultilevel"/>
    <w:tmpl w:val="9C6A177A"/>
    <w:lvl w:ilvl="0" w:tplc="53B487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4D3953"/>
    <w:multiLevelType w:val="hybridMultilevel"/>
    <w:tmpl w:val="8F6A699E"/>
    <w:lvl w:ilvl="0" w:tplc="F230DEEC">
      <w:start w:val="1"/>
      <w:numFmt w:val="decimal"/>
      <w:lvlText w:val="%1、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0C3B4F"/>
    <w:multiLevelType w:val="hybridMultilevel"/>
    <w:tmpl w:val="3CA4B998"/>
    <w:lvl w:ilvl="0" w:tplc="AEA69A4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83A2A27"/>
    <w:multiLevelType w:val="hybridMultilevel"/>
    <w:tmpl w:val="9D4884F2"/>
    <w:lvl w:ilvl="0" w:tplc="3F5C40E2">
      <w:start w:val="1"/>
      <w:numFmt w:val="decimal"/>
      <w:lvlText w:val="(%1)"/>
      <w:lvlJc w:val="left"/>
      <w:pPr>
        <w:ind w:left="1280" w:hanging="72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EA"/>
    <w:rsid w:val="00000464"/>
    <w:rsid w:val="000045E8"/>
    <w:rsid w:val="00004D6C"/>
    <w:rsid w:val="000051D5"/>
    <w:rsid w:val="00005C37"/>
    <w:rsid w:val="00006D4F"/>
    <w:rsid w:val="00006E9E"/>
    <w:rsid w:val="00007F79"/>
    <w:rsid w:val="00012014"/>
    <w:rsid w:val="000125BC"/>
    <w:rsid w:val="00013A6A"/>
    <w:rsid w:val="00014DC5"/>
    <w:rsid w:val="00015A49"/>
    <w:rsid w:val="000174B2"/>
    <w:rsid w:val="00020F1A"/>
    <w:rsid w:val="00021185"/>
    <w:rsid w:val="000216B6"/>
    <w:rsid w:val="00021D28"/>
    <w:rsid w:val="00023719"/>
    <w:rsid w:val="0002566F"/>
    <w:rsid w:val="00025A72"/>
    <w:rsid w:val="0002650A"/>
    <w:rsid w:val="00030322"/>
    <w:rsid w:val="000319F8"/>
    <w:rsid w:val="000326AD"/>
    <w:rsid w:val="00032AE1"/>
    <w:rsid w:val="00032E1E"/>
    <w:rsid w:val="0003747E"/>
    <w:rsid w:val="0004081E"/>
    <w:rsid w:val="000416A1"/>
    <w:rsid w:val="000421FA"/>
    <w:rsid w:val="00043231"/>
    <w:rsid w:val="00043433"/>
    <w:rsid w:val="00043A40"/>
    <w:rsid w:val="000449F1"/>
    <w:rsid w:val="0004560E"/>
    <w:rsid w:val="00050F56"/>
    <w:rsid w:val="00051311"/>
    <w:rsid w:val="000513E4"/>
    <w:rsid w:val="00051DC6"/>
    <w:rsid w:val="00052AD0"/>
    <w:rsid w:val="00053080"/>
    <w:rsid w:val="0005358B"/>
    <w:rsid w:val="00054B73"/>
    <w:rsid w:val="00055985"/>
    <w:rsid w:val="00056454"/>
    <w:rsid w:val="000569CC"/>
    <w:rsid w:val="00057004"/>
    <w:rsid w:val="00060DC7"/>
    <w:rsid w:val="00060DCB"/>
    <w:rsid w:val="00062B87"/>
    <w:rsid w:val="00065B7A"/>
    <w:rsid w:val="00065D03"/>
    <w:rsid w:val="0007008F"/>
    <w:rsid w:val="00070C53"/>
    <w:rsid w:val="000710B6"/>
    <w:rsid w:val="00072540"/>
    <w:rsid w:val="00075012"/>
    <w:rsid w:val="0007567D"/>
    <w:rsid w:val="00075BF3"/>
    <w:rsid w:val="00075EFA"/>
    <w:rsid w:val="00076EB9"/>
    <w:rsid w:val="00083521"/>
    <w:rsid w:val="00084CB1"/>
    <w:rsid w:val="00086660"/>
    <w:rsid w:val="000912ED"/>
    <w:rsid w:val="00093612"/>
    <w:rsid w:val="0009374B"/>
    <w:rsid w:val="000949C0"/>
    <w:rsid w:val="000953F4"/>
    <w:rsid w:val="00097BE2"/>
    <w:rsid w:val="000A14D3"/>
    <w:rsid w:val="000A17DE"/>
    <w:rsid w:val="000A3BA3"/>
    <w:rsid w:val="000A64CC"/>
    <w:rsid w:val="000A6A62"/>
    <w:rsid w:val="000A7319"/>
    <w:rsid w:val="000B0EC9"/>
    <w:rsid w:val="000B2C0F"/>
    <w:rsid w:val="000B3EF7"/>
    <w:rsid w:val="000B485C"/>
    <w:rsid w:val="000B4865"/>
    <w:rsid w:val="000B4E92"/>
    <w:rsid w:val="000B5038"/>
    <w:rsid w:val="000B6334"/>
    <w:rsid w:val="000B7634"/>
    <w:rsid w:val="000B7740"/>
    <w:rsid w:val="000C3979"/>
    <w:rsid w:val="000C3CD1"/>
    <w:rsid w:val="000C4D4A"/>
    <w:rsid w:val="000C5C81"/>
    <w:rsid w:val="000C639E"/>
    <w:rsid w:val="000C7E66"/>
    <w:rsid w:val="000D0DC9"/>
    <w:rsid w:val="000D2442"/>
    <w:rsid w:val="000D26CE"/>
    <w:rsid w:val="000D2D2D"/>
    <w:rsid w:val="000D3426"/>
    <w:rsid w:val="000D3CAB"/>
    <w:rsid w:val="000D3DED"/>
    <w:rsid w:val="000D53F2"/>
    <w:rsid w:val="000D5AC6"/>
    <w:rsid w:val="000D5C56"/>
    <w:rsid w:val="000D6626"/>
    <w:rsid w:val="000D729D"/>
    <w:rsid w:val="000E154A"/>
    <w:rsid w:val="000E2DE1"/>
    <w:rsid w:val="000E6F9A"/>
    <w:rsid w:val="000E759D"/>
    <w:rsid w:val="000E7917"/>
    <w:rsid w:val="000F16E8"/>
    <w:rsid w:val="000F3E2D"/>
    <w:rsid w:val="000F645D"/>
    <w:rsid w:val="00100031"/>
    <w:rsid w:val="00103139"/>
    <w:rsid w:val="0010365C"/>
    <w:rsid w:val="001036CA"/>
    <w:rsid w:val="00107644"/>
    <w:rsid w:val="00107EED"/>
    <w:rsid w:val="001115D0"/>
    <w:rsid w:val="00112D02"/>
    <w:rsid w:val="001138A0"/>
    <w:rsid w:val="00117BCE"/>
    <w:rsid w:val="00117E4E"/>
    <w:rsid w:val="00117FF6"/>
    <w:rsid w:val="0012168A"/>
    <w:rsid w:val="001220CF"/>
    <w:rsid w:val="001235DA"/>
    <w:rsid w:val="001239AD"/>
    <w:rsid w:val="0012448B"/>
    <w:rsid w:val="00124689"/>
    <w:rsid w:val="001253C3"/>
    <w:rsid w:val="00125B63"/>
    <w:rsid w:val="00130395"/>
    <w:rsid w:val="00130858"/>
    <w:rsid w:val="00130C48"/>
    <w:rsid w:val="0013200C"/>
    <w:rsid w:val="00133C5F"/>
    <w:rsid w:val="00133E16"/>
    <w:rsid w:val="00135530"/>
    <w:rsid w:val="00136B71"/>
    <w:rsid w:val="00137902"/>
    <w:rsid w:val="00140D80"/>
    <w:rsid w:val="0014133B"/>
    <w:rsid w:val="00141C78"/>
    <w:rsid w:val="00141F46"/>
    <w:rsid w:val="0014517A"/>
    <w:rsid w:val="00145CC5"/>
    <w:rsid w:val="00146046"/>
    <w:rsid w:val="00146CC2"/>
    <w:rsid w:val="0015220C"/>
    <w:rsid w:val="00153BBE"/>
    <w:rsid w:val="00154E8B"/>
    <w:rsid w:val="00155096"/>
    <w:rsid w:val="0015586E"/>
    <w:rsid w:val="001564A8"/>
    <w:rsid w:val="001607B5"/>
    <w:rsid w:val="00164AF0"/>
    <w:rsid w:val="001655EE"/>
    <w:rsid w:val="001662BA"/>
    <w:rsid w:val="00167FBE"/>
    <w:rsid w:val="00170BBC"/>
    <w:rsid w:val="00171017"/>
    <w:rsid w:val="00172BF1"/>
    <w:rsid w:val="00174675"/>
    <w:rsid w:val="00175804"/>
    <w:rsid w:val="00176298"/>
    <w:rsid w:val="001763CD"/>
    <w:rsid w:val="001771CC"/>
    <w:rsid w:val="001803DB"/>
    <w:rsid w:val="00182B4A"/>
    <w:rsid w:val="00184E6F"/>
    <w:rsid w:val="00185492"/>
    <w:rsid w:val="0018708F"/>
    <w:rsid w:val="00190A0A"/>
    <w:rsid w:val="00190BE9"/>
    <w:rsid w:val="001923C1"/>
    <w:rsid w:val="00193938"/>
    <w:rsid w:val="00193C29"/>
    <w:rsid w:val="001945D7"/>
    <w:rsid w:val="001947EC"/>
    <w:rsid w:val="0019559A"/>
    <w:rsid w:val="00195B8C"/>
    <w:rsid w:val="00196AB5"/>
    <w:rsid w:val="00197741"/>
    <w:rsid w:val="001A2519"/>
    <w:rsid w:val="001A2CC8"/>
    <w:rsid w:val="001A2F92"/>
    <w:rsid w:val="001A466F"/>
    <w:rsid w:val="001A5678"/>
    <w:rsid w:val="001A6A35"/>
    <w:rsid w:val="001A7E24"/>
    <w:rsid w:val="001B12BD"/>
    <w:rsid w:val="001B1E80"/>
    <w:rsid w:val="001B41CD"/>
    <w:rsid w:val="001B6C8E"/>
    <w:rsid w:val="001B7CFA"/>
    <w:rsid w:val="001B7E0D"/>
    <w:rsid w:val="001C146A"/>
    <w:rsid w:val="001C159E"/>
    <w:rsid w:val="001C1E46"/>
    <w:rsid w:val="001C27B4"/>
    <w:rsid w:val="001C2C2B"/>
    <w:rsid w:val="001C43E6"/>
    <w:rsid w:val="001C4C9F"/>
    <w:rsid w:val="001C6425"/>
    <w:rsid w:val="001D0BC2"/>
    <w:rsid w:val="001D0BD8"/>
    <w:rsid w:val="001D1E49"/>
    <w:rsid w:val="001D5EB9"/>
    <w:rsid w:val="001D7EA3"/>
    <w:rsid w:val="001E0914"/>
    <w:rsid w:val="001E1283"/>
    <w:rsid w:val="001E172D"/>
    <w:rsid w:val="001E1EF1"/>
    <w:rsid w:val="001E1F11"/>
    <w:rsid w:val="001E2B03"/>
    <w:rsid w:val="001E2E9C"/>
    <w:rsid w:val="001E4CFD"/>
    <w:rsid w:val="001E6CCD"/>
    <w:rsid w:val="001E6D97"/>
    <w:rsid w:val="001E7473"/>
    <w:rsid w:val="001E7E82"/>
    <w:rsid w:val="001F06EA"/>
    <w:rsid w:val="001F5FC8"/>
    <w:rsid w:val="001F6B96"/>
    <w:rsid w:val="001F745B"/>
    <w:rsid w:val="001F7A00"/>
    <w:rsid w:val="002018A3"/>
    <w:rsid w:val="00201EFC"/>
    <w:rsid w:val="0020276B"/>
    <w:rsid w:val="00207A7F"/>
    <w:rsid w:val="0021108E"/>
    <w:rsid w:val="00211375"/>
    <w:rsid w:val="00212FF1"/>
    <w:rsid w:val="00213991"/>
    <w:rsid w:val="002143D3"/>
    <w:rsid w:val="00214EDD"/>
    <w:rsid w:val="002159B9"/>
    <w:rsid w:val="00216986"/>
    <w:rsid w:val="0022139F"/>
    <w:rsid w:val="00221671"/>
    <w:rsid w:val="00224938"/>
    <w:rsid w:val="00224B47"/>
    <w:rsid w:val="00224CEF"/>
    <w:rsid w:val="00224E8A"/>
    <w:rsid w:val="002306FB"/>
    <w:rsid w:val="00231196"/>
    <w:rsid w:val="00231D49"/>
    <w:rsid w:val="00232D46"/>
    <w:rsid w:val="00234060"/>
    <w:rsid w:val="00234328"/>
    <w:rsid w:val="002347CF"/>
    <w:rsid w:val="00237D45"/>
    <w:rsid w:val="00243CC6"/>
    <w:rsid w:val="00245471"/>
    <w:rsid w:val="00247171"/>
    <w:rsid w:val="00247421"/>
    <w:rsid w:val="0024754F"/>
    <w:rsid w:val="00251873"/>
    <w:rsid w:val="002525E1"/>
    <w:rsid w:val="002526D4"/>
    <w:rsid w:val="00252F1F"/>
    <w:rsid w:val="00255FCD"/>
    <w:rsid w:val="00257BD9"/>
    <w:rsid w:val="00257DBB"/>
    <w:rsid w:val="0026066E"/>
    <w:rsid w:val="00261812"/>
    <w:rsid w:val="00262B55"/>
    <w:rsid w:val="00262C68"/>
    <w:rsid w:val="00262CD6"/>
    <w:rsid w:val="002634EB"/>
    <w:rsid w:val="002663AD"/>
    <w:rsid w:val="0026738A"/>
    <w:rsid w:val="002716E6"/>
    <w:rsid w:val="00272C3A"/>
    <w:rsid w:val="00273349"/>
    <w:rsid w:val="002767B7"/>
    <w:rsid w:val="002777C9"/>
    <w:rsid w:val="00280584"/>
    <w:rsid w:val="002834F0"/>
    <w:rsid w:val="00284C95"/>
    <w:rsid w:val="00284ECB"/>
    <w:rsid w:val="002850DA"/>
    <w:rsid w:val="00285271"/>
    <w:rsid w:val="002863AE"/>
    <w:rsid w:val="00287582"/>
    <w:rsid w:val="00292011"/>
    <w:rsid w:val="00293954"/>
    <w:rsid w:val="002A0432"/>
    <w:rsid w:val="002A2A9A"/>
    <w:rsid w:val="002A465D"/>
    <w:rsid w:val="002A4B78"/>
    <w:rsid w:val="002A4C8B"/>
    <w:rsid w:val="002A50CA"/>
    <w:rsid w:val="002A51FB"/>
    <w:rsid w:val="002A5F6F"/>
    <w:rsid w:val="002A73A1"/>
    <w:rsid w:val="002B3045"/>
    <w:rsid w:val="002B4166"/>
    <w:rsid w:val="002B4290"/>
    <w:rsid w:val="002B4DC2"/>
    <w:rsid w:val="002B717C"/>
    <w:rsid w:val="002B739F"/>
    <w:rsid w:val="002C2FC3"/>
    <w:rsid w:val="002C33FD"/>
    <w:rsid w:val="002C380F"/>
    <w:rsid w:val="002C3E2B"/>
    <w:rsid w:val="002C3E8A"/>
    <w:rsid w:val="002C4441"/>
    <w:rsid w:val="002C71F6"/>
    <w:rsid w:val="002C75F1"/>
    <w:rsid w:val="002D1E74"/>
    <w:rsid w:val="002D21F2"/>
    <w:rsid w:val="002D32C8"/>
    <w:rsid w:val="002D3EC5"/>
    <w:rsid w:val="002D6A5F"/>
    <w:rsid w:val="002D7146"/>
    <w:rsid w:val="002E01C7"/>
    <w:rsid w:val="002E32CF"/>
    <w:rsid w:val="002E5156"/>
    <w:rsid w:val="002E54F2"/>
    <w:rsid w:val="002E5884"/>
    <w:rsid w:val="002E6608"/>
    <w:rsid w:val="002F040A"/>
    <w:rsid w:val="002F051C"/>
    <w:rsid w:val="002F1438"/>
    <w:rsid w:val="002F2BB8"/>
    <w:rsid w:val="002F3171"/>
    <w:rsid w:val="002F50C4"/>
    <w:rsid w:val="002F53F9"/>
    <w:rsid w:val="002F77FC"/>
    <w:rsid w:val="002F7F86"/>
    <w:rsid w:val="003007AB"/>
    <w:rsid w:val="00300C5D"/>
    <w:rsid w:val="00300FDA"/>
    <w:rsid w:val="00304F55"/>
    <w:rsid w:val="00305A42"/>
    <w:rsid w:val="00305B99"/>
    <w:rsid w:val="00306EA0"/>
    <w:rsid w:val="00307185"/>
    <w:rsid w:val="00310024"/>
    <w:rsid w:val="00311E3D"/>
    <w:rsid w:val="00313934"/>
    <w:rsid w:val="00314A4E"/>
    <w:rsid w:val="00317293"/>
    <w:rsid w:val="003179BA"/>
    <w:rsid w:val="00317B1C"/>
    <w:rsid w:val="00320B53"/>
    <w:rsid w:val="0032146C"/>
    <w:rsid w:val="00321CA3"/>
    <w:rsid w:val="00322037"/>
    <w:rsid w:val="003234DD"/>
    <w:rsid w:val="00323C35"/>
    <w:rsid w:val="0032556B"/>
    <w:rsid w:val="00325651"/>
    <w:rsid w:val="00325E2D"/>
    <w:rsid w:val="0032618A"/>
    <w:rsid w:val="00327983"/>
    <w:rsid w:val="00330555"/>
    <w:rsid w:val="00334A37"/>
    <w:rsid w:val="00334C22"/>
    <w:rsid w:val="0033502E"/>
    <w:rsid w:val="00335CD0"/>
    <w:rsid w:val="0033638A"/>
    <w:rsid w:val="00341B27"/>
    <w:rsid w:val="00341FAB"/>
    <w:rsid w:val="00343EF5"/>
    <w:rsid w:val="00344AFE"/>
    <w:rsid w:val="00344BD9"/>
    <w:rsid w:val="003462EE"/>
    <w:rsid w:val="003474B1"/>
    <w:rsid w:val="00347853"/>
    <w:rsid w:val="00350F1D"/>
    <w:rsid w:val="003522D8"/>
    <w:rsid w:val="00352732"/>
    <w:rsid w:val="00354242"/>
    <w:rsid w:val="00354AEC"/>
    <w:rsid w:val="00355C97"/>
    <w:rsid w:val="00357474"/>
    <w:rsid w:val="00357DE8"/>
    <w:rsid w:val="00361FAA"/>
    <w:rsid w:val="00362A31"/>
    <w:rsid w:val="00363E72"/>
    <w:rsid w:val="00364256"/>
    <w:rsid w:val="00364B5D"/>
    <w:rsid w:val="00365EB9"/>
    <w:rsid w:val="00367694"/>
    <w:rsid w:val="0036795C"/>
    <w:rsid w:val="00367B48"/>
    <w:rsid w:val="00370C38"/>
    <w:rsid w:val="00370CC2"/>
    <w:rsid w:val="00370D26"/>
    <w:rsid w:val="00370EFC"/>
    <w:rsid w:val="003719BB"/>
    <w:rsid w:val="003719E5"/>
    <w:rsid w:val="00372219"/>
    <w:rsid w:val="00374D43"/>
    <w:rsid w:val="00374EFF"/>
    <w:rsid w:val="00376552"/>
    <w:rsid w:val="003766AD"/>
    <w:rsid w:val="0037720F"/>
    <w:rsid w:val="00377240"/>
    <w:rsid w:val="003772CB"/>
    <w:rsid w:val="00377673"/>
    <w:rsid w:val="00377ACC"/>
    <w:rsid w:val="00384046"/>
    <w:rsid w:val="00384F04"/>
    <w:rsid w:val="003852EC"/>
    <w:rsid w:val="00385492"/>
    <w:rsid w:val="003854B2"/>
    <w:rsid w:val="00385C42"/>
    <w:rsid w:val="00386FF8"/>
    <w:rsid w:val="00390F43"/>
    <w:rsid w:val="0039685A"/>
    <w:rsid w:val="003A03DB"/>
    <w:rsid w:val="003A1010"/>
    <w:rsid w:val="003A1D0F"/>
    <w:rsid w:val="003A2DDB"/>
    <w:rsid w:val="003A3185"/>
    <w:rsid w:val="003A32CC"/>
    <w:rsid w:val="003A3F5A"/>
    <w:rsid w:val="003A459A"/>
    <w:rsid w:val="003A5C9A"/>
    <w:rsid w:val="003A6BF3"/>
    <w:rsid w:val="003A71E1"/>
    <w:rsid w:val="003A7F14"/>
    <w:rsid w:val="003B0BE1"/>
    <w:rsid w:val="003B3558"/>
    <w:rsid w:val="003B506E"/>
    <w:rsid w:val="003B5DBC"/>
    <w:rsid w:val="003B686D"/>
    <w:rsid w:val="003B7AC7"/>
    <w:rsid w:val="003B7FEF"/>
    <w:rsid w:val="003C10FB"/>
    <w:rsid w:val="003C1267"/>
    <w:rsid w:val="003C12F1"/>
    <w:rsid w:val="003C5810"/>
    <w:rsid w:val="003C5A36"/>
    <w:rsid w:val="003D2276"/>
    <w:rsid w:val="003D28D1"/>
    <w:rsid w:val="003D31AA"/>
    <w:rsid w:val="003D3AD9"/>
    <w:rsid w:val="003D59F0"/>
    <w:rsid w:val="003D5EDA"/>
    <w:rsid w:val="003D6941"/>
    <w:rsid w:val="003D6E35"/>
    <w:rsid w:val="003D7521"/>
    <w:rsid w:val="003E2A8B"/>
    <w:rsid w:val="003E4484"/>
    <w:rsid w:val="003E5A71"/>
    <w:rsid w:val="003E6D5B"/>
    <w:rsid w:val="003E6D71"/>
    <w:rsid w:val="003E759B"/>
    <w:rsid w:val="003F05DA"/>
    <w:rsid w:val="003F0632"/>
    <w:rsid w:val="003F1488"/>
    <w:rsid w:val="003F2F0A"/>
    <w:rsid w:val="003F359D"/>
    <w:rsid w:val="003F39EF"/>
    <w:rsid w:val="003F59E1"/>
    <w:rsid w:val="0040094B"/>
    <w:rsid w:val="00400A5F"/>
    <w:rsid w:val="004033B4"/>
    <w:rsid w:val="00403EFA"/>
    <w:rsid w:val="0040431B"/>
    <w:rsid w:val="004061C3"/>
    <w:rsid w:val="00406E66"/>
    <w:rsid w:val="0041034D"/>
    <w:rsid w:val="0041159B"/>
    <w:rsid w:val="00412BBF"/>
    <w:rsid w:val="00412C16"/>
    <w:rsid w:val="00414E0B"/>
    <w:rsid w:val="00421BFC"/>
    <w:rsid w:val="004220DE"/>
    <w:rsid w:val="0042297D"/>
    <w:rsid w:val="00423669"/>
    <w:rsid w:val="00424D52"/>
    <w:rsid w:val="004259A3"/>
    <w:rsid w:val="00425D45"/>
    <w:rsid w:val="00427FE4"/>
    <w:rsid w:val="004302F8"/>
    <w:rsid w:val="00430CB5"/>
    <w:rsid w:val="00431906"/>
    <w:rsid w:val="00431C61"/>
    <w:rsid w:val="004320AE"/>
    <w:rsid w:val="004328B9"/>
    <w:rsid w:val="00432C1E"/>
    <w:rsid w:val="00432FA6"/>
    <w:rsid w:val="00433414"/>
    <w:rsid w:val="00434114"/>
    <w:rsid w:val="00434A1C"/>
    <w:rsid w:val="00434FD0"/>
    <w:rsid w:val="00435161"/>
    <w:rsid w:val="0043587B"/>
    <w:rsid w:val="0043615B"/>
    <w:rsid w:val="00436AE3"/>
    <w:rsid w:val="004454EC"/>
    <w:rsid w:val="0044695F"/>
    <w:rsid w:val="00451810"/>
    <w:rsid w:val="00452449"/>
    <w:rsid w:val="00452EAC"/>
    <w:rsid w:val="00453F8F"/>
    <w:rsid w:val="004540AD"/>
    <w:rsid w:val="0045481E"/>
    <w:rsid w:val="00456A41"/>
    <w:rsid w:val="00457290"/>
    <w:rsid w:val="00460608"/>
    <w:rsid w:val="004614F2"/>
    <w:rsid w:val="00462AAB"/>
    <w:rsid w:val="00462E14"/>
    <w:rsid w:val="004634B2"/>
    <w:rsid w:val="00464E83"/>
    <w:rsid w:val="00471B56"/>
    <w:rsid w:val="0047290E"/>
    <w:rsid w:val="004737C8"/>
    <w:rsid w:val="004741D6"/>
    <w:rsid w:val="00474735"/>
    <w:rsid w:val="00475584"/>
    <w:rsid w:val="004814C4"/>
    <w:rsid w:val="0048224F"/>
    <w:rsid w:val="00486869"/>
    <w:rsid w:val="0049055D"/>
    <w:rsid w:val="0049218A"/>
    <w:rsid w:val="00493A9A"/>
    <w:rsid w:val="00495E44"/>
    <w:rsid w:val="00495E85"/>
    <w:rsid w:val="00496DA6"/>
    <w:rsid w:val="004A086B"/>
    <w:rsid w:val="004A16E0"/>
    <w:rsid w:val="004A2A48"/>
    <w:rsid w:val="004A3C7C"/>
    <w:rsid w:val="004B045A"/>
    <w:rsid w:val="004B1A0C"/>
    <w:rsid w:val="004B59FD"/>
    <w:rsid w:val="004B6A43"/>
    <w:rsid w:val="004B78F8"/>
    <w:rsid w:val="004C008C"/>
    <w:rsid w:val="004C0C65"/>
    <w:rsid w:val="004C1D82"/>
    <w:rsid w:val="004C2578"/>
    <w:rsid w:val="004C34E3"/>
    <w:rsid w:val="004C4461"/>
    <w:rsid w:val="004C498D"/>
    <w:rsid w:val="004C4FD2"/>
    <w:rsid w:val="004C6BE6"/>
    <w:rsid w:val="004D07FE"/>
    <w:rsid w:val="004D159C"/>
    <w:rsid w:val="004D251D"/>
    <w:rsid w:val="004D2A06"/>
    <w:rsid w:val="004D3C73"/>
    <w:rsid w:val="004D4C27"/>
    <w:rsid w:val="004D4EBD"/>
    <w:rsid w:val="004D5CF5"/>
    <w:rsid w:val="004E0F27"/>
    <w:rsid w:val="004E11E0"/>
    <w:rsid w:val="004E14D2"/>
    <w:rsid w:val="004E2FC7"/>
    <w:rsid w:val="004E65D6"/>
    <w:rsid w:val="004E6F74"/>
    <w:rsid w:val="004F1515"/>
    <w:rsid w:val="004F19BA"/>
    <w:rsid w:val="004F2E94"/>
    <w:rsid w:val="004F3DDE"/>
    <w:rsid w:val="004F3FEF"/>
    <w:rsid w:val="004F59D6"/>
    <w:rsid w:val="004F6CF8"/>
    <w:rsid w:val="004F7E8E"/>
    <w:rsid w:val="00500D85"/>
    <w:rsid w:val="005012B0"/>
    <w:rsid w:val="00502492"/>
    <w:rsid w:val="00502498"/>
    <w:rsid w:val="00504685"/>
    <w:rsid w:val="0050772A"/>
    <w:rsid w:val="005103DF"/>
    <w:rsid w:val="00510A71"/>
    <w:rsid w:val="0051354D"/>
    <w:rsid w:val="00513817"/>
    <w:rsid w:val="00521488"/>
    <w:rsid w:val="00521FAE"/>
    <w:rsid w:val="005220C5"/>
    <w:rsid w:val="0052336F"/>
    <w:rsid w:val="00525A35"/>
    <w:rsid w:val="00525B72"/>
    <w:rsid w:val="00526156"/>
    <w:rsid w:val="00527277"/>
    <w:rsid w:val="005272F2"/>
    <w:rsid w:val="00527A58"/>
    <w:rsid w:val="005314A7"/>
    <w:rsid w:val="00531C01"/>
    <w:rsid w:val="00532207"/>
    <w:rsid w:val="00536722"/>
    <w:rsid w:val="005400D9"/>
    <w:rsid w:val="005402FE"/>
    <w:rsid w:val="0054149C"/>
    <w:rsid w:val="00541D88"/>
    <w:rsid w:val="00542E3B"/>
    <w:rsid w:val="00543390"/>
    <w:rsid w:val="0054394E"/>
    <w:rsid w:val="0054479B"/>
    <w:rsid w:val="005459A8"/>
    <w:rsid w:val="00550519"/>
    <w:rsid w:val="00550F8E"/>
    <w:rsid w:val="00552F0B"/>
    <w:rsid w:val="00555607"/>
    <w:rsid w:val="00556B4C"/>
    <w:rsid w:val="00560655"/>
    <w:rsid w:val="00561348"/>
    <w:rsid w:val="00565B9E"/>
    <w:rsid w:val="005678F2"/>
    <w:rsid w:val="00570CDF"/>
    <w:rsid w:val="005713B1"/>
    <w:rsid w:val="00571610"/>
    <w:rsid w:val="00572155"/>
    <w:rsid w:val="00572AB9"/>
    <w:rsid w:val="00573F05"/>
    <w:rsid w:val="00574E72"/>
    <w:rsid w:val="0057659F"/>
    <w:rsid w:val="0057667E"/>
    <w:rsid w:val="005766DE"/>
    <w:rsid w:val="00576C5C"/>
    <w:rsid w:val="0057760B"/>
    <w:rsid w:val="0058144F"/>
    <w:rsid w:val="0058148A"/>
    <w:rsid w:val="005841F0"/>
    <w:rsid w:val="00587527"/>
    <w:rsid w:val="0059067D"/>
    <w:rsid w:val="00590B98"/>
    <w:rsid w:val="005954ED"/>
    <w:rsid w:val="00596EA4"/>
    <w:rsid w:val="005A142A"/>
    <w:rsid w:val="005A222C"/>
    <w:rsid w:val="005A4C8A"/>
    <w:rsid w:val="005A674A"/>
    <w:rsid w:val="005A6F3A"/>
    <w:rsid w:val="005A6FB4"/>
    <w:rsid w:val="005B40B7"/>
    <w:rsid w:val="005B49FF"/>
    <w:rsid w:val="005B5660"/>
    <w:rsid w:val="005B6E87"/>
    <w:rsid w:val="005C1AAD"/>
    <w:rsid w:val="005C2DF2"/>
    <w:rsid w:val="005C3827"/>
    <w:rsid w:val="005C3A24"/>
    <w:rsid w:val="005C3ADF"/>
    <w:rsid w:val="005C6ACA"/>
    <w:rsid w:val="005C7152"/>
    <w:rsid w:val="005C7BDF"/>
    <w:rsid w:val="005C7DA6"/>
    <w:rsid w:val="005D0575"/>
    <w:rsid w:val="005D09F6"/>
    <w:rsid w:val="005D1BF6"/>
    <w:rsid w:val="005D3878"/>
    <w:rsid w:val="005D56A6"/>
    <w:rsid w:val="005D6767"/>
    <w:rsid w:val="005E008A"/>
    <w:rsid w:val="005E1FA3"/>
    <w:rsid w:val="005E215E"/>
    <w:rsid w:val="005E5C37"/>
    <w:rsid w:val="005F0EE6"/>
    <w:rsid w:val="005F1B29"/>
    <w:rsid w:val="005F2B94"/>
    <w:rsid w:val="005F3D2E"/>
    <w:rsid w:val="005F4179"/>
    <w:rsid w:val="005F4EF6"/>
    <w:rsid w:val="005F64F8"/>
    <w:rsid w:val="005F6EC0"/>
    <w:rsid w:val="005F71D2"/>
    <w:rsid w:val="00600FE4"/>
    <w:rsid w:val="00601C0D"/>
    <w:rsid w:val="006048D9"/>
    <w:rsid w:val="00604CFE"/>
    <w:rsid w:val="00606300"/>
    <w:rsid w:val="006105D8"/>
    <w:rsid w:val="0061275B"/>
    <w:rsid w:val="006128DE"/>
    <w:rsid w:val="00614B42"/>
    <w:rsid w:val="00615080"/>
    <w:rsid w:val="0061575B"/>
    <w:rsid w:val="00615C8C"/>
    <w:rsid w:val="0061618B"/>
    <w:rsid w:val="00616257"/>
    <w:rsid w:val="00617F4A"/>
    <w:rsid w:val="006218AC"/>
    <w:rsid w:val="00621CCF"/>
    <w:rsid w:val="00626A59"/>
    <w:rsid w:val="006271B7"/>
    <w:rsid w:val="00627B02"/>
    <w:rsid w:val="00631BEB"/>
    <w:rsid w:val="006320CC"/>
    <w:rsid w:val="0063234B"/>
    <w:rsid w:val="00632754"/>
    <w:rsid w:val="00633D87"/>
    <w:rsid w:val="00634F54"/>
    <w:rsid w:val="00635600"/>
    <w:rsid w:val="00636F19"/>
    <w:rsid w:val="006371A1"/>
    <w:rsid w:val="00637856"/>
    <w:rsid w:val="00637B57"/>
    <w:rsid w:val="00637BF2"/>
    <w:rsid w:val="006420CD"/>
    <w:rsid w:val="006425A5"/>
    <w:rsid w:val="00643B3F"/>
    <w:rsid w:val="00643BEE"/>
    <w:rsid w:val="00644376"/>
    <w:rsid w:val="00646F27"/>
    <w:rsid w:val="00652804"/>
    <w:rsid w:val="00654859"/>
    <w:rsid w:val="006560D3"/>
    <w:rsid w:val="00660203"/>
    <w:rsid w:val="00661DE7"/>
    <w:rsid w:val="00662F10"/>
    <w:rsid w:val="00665F01"/>
    <w:rsid w:val="006676F7"/>
    <w:rsid w:val="00667F07"/>
    <w:rsid w:val="006704AD"/>
    <w:rsid w:val="006743BE"/>
    <w:rsid w:val="0067716B"/>
    <w:rsid w:val="00680B13"/>
    <w:rsid w:val="006810B8"/>
    <w:rsid w:val="0068139A"/>
    <w:rsid w:val="006814B2"/>
    <w:rsid w:val="00681D18"/>
    <w:rsid w:val="00682B80"/>
    <w:rsid w:val="00684652"/>
    <w:rsid w:val="00684E4E"/>
    <w:rsid w:val="0068504F"/>
    <w:rsid w:val="0068672D"/>
    <w:rsid w:val="0068695B"/>
    <w:rsid w:val="006876A0"/>
    <w:rsid w:val="00690A8F"/>
    <w:rsid w:val="00692FA4"/>
    <w:rsid w:val="00695073"/>
    <w:rsid w:val="00695670"/>
    <w:rsid w:val="00695B2D"/>
    <w:rsid w:val="00696369"/>
    <w:rsid w:val="00696ED4"/>
    <w:rsid w:val="00697259"/>
    <w:rsid w:val="00697628"/>
    <w:rsid w:val="00697EF0"/>
    <w:rsid w:val="006A2441"/>
    <w:rsid w:val="006A2FB8"/>
    <w:rsid w:val="006A5904"/>
    <w:rsid w:val="006A723D"/>
    <w:rsid w:val="006A7527"/>
    <w:rsid w:val="006A78ED"/>
    <w:rsid w:val="006B0087"/>
    <w:rsid w:val="006B01DD"/>
    <w:rsid w:val="006B02E6"/>
    <w:rsid w:val="006B1DC1"/>
    <w:rsid w:val="006B1F59"/>
    <w:rsid w:val="006B3242"/>
    <w:rsid w:val="006B36F2"/>
    <w:rsid w:val="006B3952"/>
    <w:rsid w:val="006B3980"/>
    <w:rsid w:val="006B3D54"/>
    <w:rsid w:val="006B40BE"/>
    <w:rsid w:val="006B4595"/>
    <w:rsid w:val="006B4968"/>
    <w:rsid w:val="006B66BE"/>
    <w:rsid w:val="006B671B"/>
    <w:rsid w:val="006B68B1"/>
    <w:rsid w:val="006C02F2"/>
    <w:rsid w:val="006C111E"/>
    <w:rsid w:val="006C1160"/>
    <w:rsid w:val="006C1CE3"/>
    <w:rsid w:val="006C1D8E"/>
    <w:rsid w:val="006C555C"/>
    <w:rsid w:val="006C6D0F"/>
    <w:rsid w:val="006C7B94"/>
    <w:rsid w:val="006D0C04"/>
    <w:rsid w:val="006D1545"/>
    <w:rsid w:val="006D3EA0"/>
    <w:rsid w:val="006D401F"/>
    <w:rsid w:val="006D5681"/>
    <w:rsid w:val="006D5CAF"/>
    <w:rsid w:val="006D71BB"/>
    <w:rsid w:val="006D74C6"/>
    <w:rsid w:val="006D7912"/>
    <w:rsid w:val="006E1AF8"/>
    <w:rsid w:val="006E3AD8"/>
    <w:rsid w:val="006E3C58"/>
    <w:rsid w:val="006E423F"/>
    <w:rsid w:val="006E55F9"/>
    <w:rsid w:val="006E5B11"/>
    <w:rsid w:val="006E75A3"/>
    <w:rsid w:val="006F201E"/>
    <w:rsid w:val="006F43E8"/>
    <w:rsid w:val="006F7E71"/>
    <w:rsid w:val="007000DD"/>
    <w:rsid w:val="00700ECD"/>
    <w:rsid w:val="00703B2F"/>
    <w:rsid w:val="0070501C"/>
    <w:rsid w:val="007066C7"/>
    <w:rsid w:val="00706D99"/>
    <w:rsid w:val="00707553"/>
    <w:rsid w:val="00707F21"/>
    <w:rsid w:val="00710191"/>
    <w:rsid w:val="0071093E"/>
    <w:rsid w:val="00714DCA"/>
    <w:rsid w:val="0071544B"/>
    <w:rsid w:val="00715E07"/>
    <w:rsid w:val="00716610"/>
    <w:rsid w:val="00716F16"/>
    <w:rsid w:val="00717040"/>
    <w:rsid w:val="00717719"/>
    <w:rsid w:val="00720E56"/>
    <w:rsid w:val="007216AC"/>
    <w:rsid w:val="0072175C"/>
    <w:rsid w:val="00723FCA"/>
    <w:rsid w:val="0072413A"/>
    <w:rsid w:val="00724581"/>
    <w:rsid w:val="00725AD6"/>
    <w:rsid w:val="00726E6A"/>
    <w:rsid w:val="00731825"/>
    <w:rsid w:val="00732525"/>
    <w:rsid w:val="00732C34"/>
    <w:rsid w:val="00733C1B"/>
    <w:rsid w:val="00734A53"/>
    <w:rsid w:val="00735C4F"/>
    <w:rsid w:val="00735E00"/>
    <w:rsid w:val="0073716E"/>
    <w:rsid w:val="00740D23"/>
    <w:rsid w:val="0074139A"/>
    <w:rsid w:val="00742110"/>
    <w:rsid w:val="00744658"/>
    <w:rsid w:val="00745A13"/>
    <w:rsid w:val="0074646B"/>
    <w:rsid w:val="007469BE"/>
    <w:rsid w:val="00747151"/>
    <w:rsid w:val="0074757A"/>
    <w:rsid w:val="00752042"/>
    <w:rsid w:val="0075356F"/>
    <w:rsid w:val="00757DA9"/>
    <w:rsid w:val="00761447"/>
    <w:rsid w:val="00765543"/>
    <w:rsid w:val="007657A8"/>
    <w:rsid w:val="007710B1"/>
    <w:rsid w:val="007720DB"/>
    <w:rsid w:val="00772745"/>
    <w:rsid w:val="007740BD"/>
    <w:rsid w:val="0077439E"/>
    <w:rsid w:val="00776AC5"/>
    <w:rsid w:val="00777C24"/>
    <w:rsid w:val="00780C68"/>
    <w:rsid w:val="00780EA0"/>
    <w:rsid w:val="00781A7E"/>
    <w:rsid w:val="0078364C"/>
    <w:rsid w:val="00786F33"/>
    <w:rsid w:val="007938E3"/>
    <w:rsid w:val="0079748D"/>
    <w:rsid w:val="007A2068"/>
    <w:rsid w:val="007A54C4"/>
    <w:rsid w:val="007A5B00"/>
    <w:rsid w:val="007A6BB6"/>
    <w:rsid w:val="007A7461"/>
    <w:rsid w:val="007A7C4D"/>
    <w:rsid w:val="007B008D"/>
    <w:rsid w:val="007B0B3D"/>
    <w:rsid w:val="007B0C73"/>
    <w:rsid w:val="007B3059"/>
    <w:rsid w:val="007B34BA"/>
    <w:rsid w:val="007B4081"/>
    <w:rsid w:val="007B46F3"/>
    <w:rsid w:val="007B4C6E"/>
    <w:rsid w:val="007B7095"/>
    <w:rsid w:val="007B7811"/>
    <w:rsid w:val="007C188D"/>
    <w:rsid w:val="007C2D19"/>
    <w:rsid w:val="007C5007"/>
    <w:rsid w:val="007C5890"/>
    <w:rsid w:val="007D15BA"/>
    <w:rsid w:val="007D1D8A"/>
    <w:rsid w:val="007D2412"/>
    <w:rsid w:val="007D2BA7"/>
    <w:rsid w:val="007D2C19"/>
    <w:rsid w:val="007D3288"/>
    <w:rsid w:val="007D4C8B"/>
    <w:rsid w:val="007D5657"/>
    <w:rsid w:val="007D5816"/>
    <w:rsid w:val="007E049B"/>
    <w:rsid w:val="007E0929"/>
    <w:rsid w:val="007E27AE"/>
    <w:rsid w:val="007E4346"/>
    <w:rsid w:val="007E4955"/>
    <w:rsid w:val="007E524C"/>
    <w:rsid w:val="007E7693"/>
    <w:rsid w:val="007F4254"/>
    <w:rsid w:val="007F4483"/>
    <w:rsid w:val="007F5312"/>
    <w:rsid w:val="007F5A85"/>
    <w:rsid w:val="007F5E48"/>
    <w:rsid w:val="007F6C28"/>
    <w:rsid w:val="007F712C"/>
    <w:rsid w:val="007F7C95"/>
    <w:rsid w:val="008011F6"/>
    <w:rsid w:val="00801B6F"/>
    <w:rsid w:val="00802AF9"/>
    <w:rsid w:val="008030FB"/>
    <w:rsid w:val="008036E6"/>
    <w:rsid w:val="00806080"/>
    <w:rsid w:val="008061D9"/>
    <w:rsid w:val="008069B4"/>
    <w:rsid w:val="00811F90"/>
    <w:rsid w:val="008128BE"/>
    <w:rsid w:val="00813360"/>
    <w:rsid w:val="008137FA"/>
    <w:rsid w:val="0081400A"/>
    <w:rsid w:val="00814E6A"/>
    <w:rsid w:val="00814F88"/>
    <w:rsid w:val="00815588"/>
    <w:rsid w:val="00816609"/>
    <w:rsid w:val="00816BAE"/>
    <w:rsid w:val="00816C91"/>
    <w:rsid w:val="00816FD0"/>
    <w:rsid w:val="00820A57"/>
    <w:rsid w:val="008238A1"/>
    <w:rsid w:val="00825DCD"/>
    <w:rsid w:val="008261F3"/>
    <w:rsid w:val="00826B78"/>
    <w:rsid w:val="00836320"/>
    <w:rsid w:val="008429D6"/>
    <w:rsid w:val="00843622"/>
    <w:rsid w:val="00844661"/>
    <w:rsid w:val="00844684"/>
    <w:rsid w:val="008449A8"/>
    <w:rsid w:val="0084636C"/>
    <w:rsid w:val="00846557"/>
    <w:rsid w:val="00846B02"/>
    <w:rsid w:val="008502F7"/>
    <w:rsid w:val="008514B2"/>
    <w:rsid w:val="008523DB"/>
    <w:rsid w:val="00852620"/>
    <w:rsid w:val="00852B40"/>
    <w:rsid w:val="00852C32"/>
    <w:rsid w:val="00853CE6"/>
    <w:rsid w:val="00855A5C"/>
    <w:rsid w:val="008575E2"/>
    <w:rsid w:val="00857782"/>
    <w:rsid w:val="00862345"/>
    <w:rsid w:val="0086397E"/>
    <w:rsid w:val="008652B8"/>
    <w:rsid w:val="008657AC"/>
    <w:rsid w:val="008663CE"/>
    <w:rsid w:val="008705AF"/>
    <w:rsid w:val="00872563"/>
    <w:rsid w:val="00872775"/>
    <w:rsid w:val="00873302"/>
    <w:rsid w:val="00873A3A"/>
    <w:rsid w:val="00873DB3"/>
    <w:rsid w:val="00874D38"/>
    <w:rsid w:val="00875312"/>
    <w:rsid w:val="00877F17"/>
    <w:rsid w:val="0088064A"/>
    <w:rsid w:val="008849A8"/>
    <w:rsid w:val="00884A3D"/>
    <w:rsid w:val="0088619E"/>
    <w:rsid w:val="00890B30"/>
    <w:rsid w:val="008940B0"/>
    <w:rsid w:val="00895149"/>
    <w:rsid w:val="00896355"/>
    <w:rsid w:val="00896A44"/>
    <w:rsid w:val="008A21F8"/>
    <w:rsid w:val="008A3A4C"/>
    <w:rsid w:val="008A49E6"/>
    <w:rsid w:val="008A5616"/>
    <w:rsid w:val="008B109B"/>
    <w:rsid w:val="008B1690"/>
    <w:rsid w:val="008B185E"/>
    <w:rsid w:val="008B23C1"/>
    <w:rsid w:val="008B2D4C"/>
    <w:rsid w:val="008B3B8D"/>
    <w:rsid w:val="008B4FDF"/>
    <w:rsid w:val="008B5CA8"/>
    <w:rsid w:val="008B6888"/>
    <w:rsid w:val="008B7047"/>
    <w:rsid w:val="008B7601"/>
    <w:rsid w:val="008C014E"/>
    <w:rsid w:val="008C51CF"/>
    <w:rsid w:val="008C5673"/>
    <w:rsid w:val="008C6950"/>
    <w:rsid w:val="008D1F3B"/>
    <w:rsid w:val="008D212A"/>
    <w:rsid w:val="008D33F1"/>
    <w:rsid w:val="008D5E98"/>
    <w:rsid w:val="008E5E54"/>
    <w:rsid w:val="008E6A58"/>
    <w:rsid w:val="008E77BE"/>
    <w:rsid w:val="008F0A27"/>
    <w:rsid w:val="008F1CE1"/>
    <w:rsid w:val="008F22D1"/>
    <w:rsid w:val="008F2BB0"/>
    <w:rsid w:val="008F49F5"/>
    <w:rsid w:val="008F678A"/>
    <w:rsid w:val="0090076E"/>
    <w:rsid w:val="009025D2"/>
    <w:rsid w:val="0090348D"/>
    <w:rsid w:val="00904370"/>
    <w:rsid w:val="00904CD8"/>
    <w:rsid w:val="00904DB9"/>
    <w:rsid w:val="00907F49"/>
    <w:rsid w:val="0091252A"/>
    <w:rsid w:val="009126C3"/>
    <w:rsid w:val="00914CE5"/>
    <w:rsid w:val="00915A59"/>
    <w:rsid w:val="00917E9B"/>
    <w:rsid w:val="009202E7"/>
    <w:rsid w:val="00920A21"/>
    <w:rsid w:val="0092120B"/>
    <w:rsid w:val="00922785"/>
    <w:rsid w:val="00923A57"/>
    <w:rsid w:val="009258F0"/>
    <w:rsid w:val="00930246"/>
    <w:rsid w:val="00932A3A"/>
    <w:rsid w:val="00933395"/>
    <w:rsid w:val="00935324"/>
    <w:rsid w:val="0093648E"/>
    <w:rsid w:val="00936AB2"/>
    <w:rsid w:val="00937853"/>
    <w:rsid w:val="00937EEB"/>
    <w:rsid w:val="00937F60"/>
    <w:rsid w:val="0094006A"/>
    <w:rsid w:val="009402FA"/>
    <w:rsid w:val="009407EF"/>
    <w:rsid w:val="00941A96"/>
    <w:rsid w:val="00944276"/>
    <w:rsid w:val="00946EED"/>
    <w:rsid w:val="0095076C"/>
    <w:rsid w:val="00952994"/>
    <w:rsid w:val="009532D5"/>
    <w:rsid w:val="00954517"/>
    <w:rsid w:val="00954E04"/>
    <w:rsid w:val="00957C7A"/>
    <w:rsid w:val="00963505"/>
    <w:rsid w:val="00963C8F"/>
    <w:rsid w:val="009641DC"/>
    <w:rsid w:val="009643C0"/>
    <w:rsid w:val="009657F8"/>
    <w:rsid w:val="00966AD5"/>
    <w:rsid w:val="009707BD"/>
    <w:rsid w:val="00970A0B"/>
    <w:rsid w:val="00970D3C"/>
    <w:rsid w:val="009719CC"/>
    <w:rsid w:val="00973ED6"/>
    <w:rsid w:val="00976938"/>
    <w:rsid w:val="00980055"/>
    <w:rsid w:val="009806A7"/>
    <w:rsid w:val="00980C95"/>
    <w:rsid w:val="0098119A"/>
    <w:rsid w:val="0098193D"/>
    <w:rsid w:val="00981B57"/>
    <w:rsid w:val="00981E7E"/>
    <w:rsid w:val="009827E0"/>
    <w:rsid w:val="00982823"/>
    <w:rsid w:val="009849B8"/>
    <w:rsid w:val="00985025"/>
    <w:rsid w:val="00986715"/>
    <w:rsid w:val="00986B51"/>
    <w:rsid w:val="00986EFE"/>
    <w:rsid w:val="0098739D"/>
    <w:rsid w:val="0099030B"/>
    <w:rsid w:val="009912A1"/>
    <w:rsid w:val="00992B60"/>
    <w:rsid w:val="00993522"/>
    <w:rsid w:val="0099497B"/>
    <w:rsid w:val="009951E7"/>
    <w:rsid w:val="00996A44"/>
    <w:rsid w:val="00997B08"/>
    <w:rsid w:val="009A1C08"/>
    <w:rsid w:val="009A5502"/>
    <w:rsid w:val="009A623F"/>
    <w:rsid w:val="009A63C1"/>
    <w:rsid w:val="009A6C5C"/>
    <w:rsid w:val="009A72BB"/>
    <w:rsid w:val="009A7E51"/>
    <w:rsid w:val="009B03EE"/>
    <w:rsid w:val="009B2940"/>
    <w:rsid w:val="009B456F"/>
    <w:rsid w:val="009B54CD"/>
    <w:rsid w:val="009C063D"/>
    <w:rsid w:val="009C0B3E"/>
    <w:rsid w:val="009C21E6"/>
    <w:rsid w:val="009C2E63"/>
    <w:rsid w:val="009C2EB5"/>
    <w:rsid w:val="009C3713"/>
    <w:rsid w:val="009C47CF"/>
    <w:rsid w:val="009C6B08"/>
    <w:rsid w:val="009C7090"/>
    <w:rsid w:val="009D00F8"/>
    <w:rsid w:val="009D1FD4"/>
    <w:rsid w:val="009D31A1"/>
    <w:rsid w:val="009D47B2"/>
    <w:rsid w:val="009D4AF5"/>
    <w:rsid w:val="009D67BF"/>
    <w:rsid w:val="009D6E9B"/>
    <w:rsid w:val="009D70DF"/>
    <w:rsid w:val="009D789A"/>
    <w:rsid w:val="009E4799"/>
    <w:rsid w:val="009E62AB"/>
    <w:rsid w:val="009E7AC6"/>
    <w:rsid w:val="009F1A2A"/>
    <w:rsid w:val="009F2149"/>
    <w:rsid w:val="009F4362"/>
    <w:rsid w:val="009F49F3"/>
    <w:rsid w:val="009F4AFD"/>
    <w:rsid w:val="009F7088"/>
    <w:rsid w:val="009F73B6"/>
    <w:rsid w:val="009F78E0"/>
    <w:rsid w:val="009F7D8C"/>
    <w:rsid w:val="00A02AD9"/>
    <w:rsid w:val="00A04055"/>
    <w:rsid w:val="00A057C9"/>
    <w:rsid w:val="00A05B8E"/>
    <w:rsid w:val="00A05FFD"/>
    <w:rsid w:val="00A069CC"/>
    <w:rsid w:val="00A0722F"/>
    <w:rsid w:val="00A10182"/>
    <w:rsid w:val="00A114E9"/>
    <w:rsid w:val="00A116F7"/>
    <w:rsid w:val="00A12C6F"/>
    <w:rsid w:val="00A157FF"/>
    <w:rsid w:val="00A1610D"/>
    <w:rsid w:val="00A204A9"/>
    <w:rsid w:val="00A20683"/>
    <w:rsid w:val="00A20879"/>
    <w:rsid w:val="00A2301E"/>
    <w:rsid w:val="00A30037"/>
    <w:rsid w:val="00A34E4E"/>
    <w:rsid w:val="00A359C4"/>
    <w:rsid w:val="00A40989"/>
    <w:rsid w:val="00A41B5E"/>
    <w:rsid w:val="00A4226F"/>
    <w:rsid w:val="00A4276A"/>
    <w:rsid w:val="00A4475F"/>
    <w:rsid w:val="00A45473"/>
    <w:rsid w:val="00A46E3D"/>
    <w:rsid w:val="00A471C1"/>
    <w:rsid w:val="00A47AE3"/>
    <w:rsid w:val="00A47F60"/>
    <w:rsid w:val="00A50B15"/>
    <w:rsid w:val="00A51B56"/>
    <w:rsid w:val="00A51CF0"/>
    <w:rsid w:val="00A53A74"/>
    <w:rsid w:val="00A53D13"/>
    <w:rsid w:val="00A54501"/>
    <w:rsid w:val="00A55556"/>
    <w:rsid w:val="00A564E7"/>
    <w:rsid w:val="00A60608"/>
    <w:rsid w:val="00A6385A"/>
    <w:rsid w:val="00A64D3D"/>
    <w:rsid w:val="00A67D63"/>
    <w:rsid w:val="00A700EC"/>
    <w:rsid w:val="00A71F64"/>
    <w:rsid w:val="00A726E3"/>
    <w:rsid w:val="00A72BBC"/>
    <w:rsid w:val="00A7400D"/>
    <w:rsid w:val="00A75C2B"/>
    <w:rsid w:val="00A75DED"/>
    <w:rsid w:val="00A76353"/>
    <w:rsid w:val="00A81F70"/>
    <w:rsid w:val="00A83BDE"/>
    <w:rsid w:val="00A848EC"/>
    <w:rsid w:val="00A85EBF"/>
    <w:rsid w:val="00A869CA"/>
    <w:rsid w:val="00A92E98"/>
    <w:rsid w:val="00A945AF"/>
    <w:rsid w:val="00A95271"/>
    <w:rsid w:val="00A95688"/>
    <w:rsid w:val="00AA16BC"/>
    <w:rsid w:val="00AA2810"/>
    <w:rsid w:val="00AA320C"/>
    <w:rsid w:val="00AA5102"/>
    <w:rsid w:val="00AA51ED"/>
    <w:rsid w:val="00AA76A5"/>
    <w:rsid w:val="00AB0075"/>
    <w:rsid w:val="00AB410F"/>
    <w:rsid w:val="00AB48A9"/>
    <w:rsid w:val="00AB67F0"/>
    <w:rsid w:val="00AB75D8"/>
    <w:rsid w:val="00AC09A2"/>
    <w:rsid w:val="00AC2D2B"/>
    <w:rsid w:val="00AC3CE7"/>
    <w:rsid w:val="00AC46C9"/>
    <w:rsid w:val="00AC54D0"/>
    <w:rsid w:val="00AC5D02"/>
    <w:rsid w:val="00AC6CB9"/>
    <w:rsid w:val="00AC7893"/>
    <w:rsid w:val="00AC7CB8"/>
    <w:rsid w:val="00AD30F2"/>
    <w:rsid w:val="00AD342B"/>
    <w:rsid w:val="00AD58E8"/>
    <w:rsid w:val="00AD5CFC"/>
    <w:rsid w:val="00AD60DF"/>
    <w:rsid w:val="00AD6B29"/>
    <w:rsid w:val="00AD7D85"/>
    <w:rsid w:val="00AE0BA7"/>
    <w:rsid w:val="00AE0BFE"/>
    <w:rsid w:val="00AE32A2"/>
    <w:rsid w:val="00AE3885"/>
    <w:rsid w:val="00AE5051"/>
    <w:rsid w:val="00AE6811"/>
    <w:rsid w:val="00AE78D5"/>
    <w:rsid w:val="00AF1274"/>
    <w:rsid w:val="00AF2B51"/>
    <w:rsid w:val="00AF3CFF"/>
    <w:rsid w:val="00AF4590"/>
    <w:rsid w:val="00AF481F"/>
    <w:rsid w:val="00AF67A2"/>
    <w:rsid w:val="00B01332"/>
    <w:rsid w:val="00B01BC0"/>
    <w:rsid w:val="00B02EA4"/>
    <w:rsid w:val="00B0431E"/>
    <w:rsid w:val="00B05991"/>
    <w:rsid w:val="00B105D2"/>
    <w:rsid w:val="00B11F3B"/>
    <w:rsid w:val="00B121AD"/>
    <w:rsid w:val="00B12ECA"/>
    <w:rsid w:val="00B173E3"/>
    <w:rsid w:val="00B1756B"/>
    <w:rsid w:val="00B20434"/>
    <w:rsid w:val="00B25A68"/>
    <w:rsid w:val="00B26557"/>
    <w:rsid w:val="00B27329"/>
    <w:rsid w:val="00B30DCC"/>
    <w:rsid w:val="00B30E02"/>
    <w:rsid w:val="00B30EF8"/>
    <w:rsid w:val="00B31D7E"/>
    <w:rsid w:val="00B3331C"/>
    <w:rsid w:val="00B334DE"/>
    <w:rsid w:val="00B33656"/>
    <w:rsid w:val="00B33A97"/>
    <w:rsid w:val="00B364CC"/>
    <w:rsid w:val="00B36D50"/>
    <w:rsid w:val="00B378A5"/>
    <w:rsid w:val="00B40168"/>
    <w:rsid w:val="00B428BD"/>
    <w:rsid w:val="00B43F92"/>
    <w:rsid w:val="00B447BD"/>
    <w:rsid w:val="00B45B59"/>
    <w:rsid w:val="00B46C47"/>
    <w:rsid w:val="00B479B3"/>
    <w:rsid w:val="00B50621"/>
    <w:rsid w:val="00B51B56"/>
    <w:rsid w:val="00B51E2F"/>
    <w:rsid w:val="00B53B92"/>
    <w:rsid w:val="00B5691D"/>
    <w:rsid w:val="00B576EA"/>
    <w:rsid w:val="00B61AAF"/>
    <w:rsid w:val="00B61B9A"/>
    <w:rsid w:val="00B61F8F"/>
    <w:rsid w:val="00B63770"/>
    <w:rsid w:val="00B65620"/>
    <w:rsid w:val="00B65CF3"/>
    <w:rsid w:val="00B6617F"/>
    <w:rsid w:val="00B67184"/>
    <w:rsid w:val="00B70CC3"/>
    <w:rsid w:val="00B7124E"/>
    <w:rsid w:val="00B71769"/>
    <w:rsid w:val="00B72CDC"/>
    <w:rsid w:val="00B75841"/>
    <w:rsid w:val="00B80C66"/>
    <w:rsid w:val="00B85187"/>
    <w:rsid w:val="00B859DE"/>
    <w:rsid w:val="00B864A1"/>
    <w:rsid w:val="00B90D30"/>
    <w:rsid w:val="00B911D1"/>
    <w:rsid w:val="00B91864"/>
    <w:rsid w:val="00B93A78"/>
    <w:rsid w:val="00B967DB"/>
    <w:rsid w:val="00B96B74"/>
    <w:rsid w:val="00B97AC3"/>
    <w:rsid w:val="00B97EB1"/>
    <w:rsid w:val="00BA085C"/>
    <w:rsid w:val="00BA08DF"/>
    <w:rsid w:val="00BA4420"/>
    <w:rsid w:val="00BA54CE"/>
    <w:rsid w:val="00BA6475"/>
    <w:rsid w:val="00BB0400"/>
    <w:rsid w:val="00BB3378"/>
    <w:rsid w:val="00BB4798"/>
    <w:rsid w:val="00BB47B4"/>
    <w:rsid w:val="00BB5D7E"/>
    <w:rsid w:val="00BB6A25"/>
    <w:rsid w:val="00BB7857"/>
    <w:rsid w:val="00BC04A4"/>
    <w:rsid w:val="00BC2FF3"/>
    <w:rsid w:val="00BC3D96"/>
    <w:rsid w:val="00BC54EB"/>
    <w:rsid w:val="00BD0858"/>
    <w:rsid w:val="00BD0D57"/>
    <w:rsid w:val="00BD1284"/>
    <w:rsid w:val="00BD2D8C"/>
    <w:rsid w:val="00BD55A1"/>
    <w:rsid w:val="00BD58D5"/>
    <w:rsid w:val="00BD6959"/>
    <w:rsid w:val="00BD76C9"/>
    <w:rsid w:val="00BD7D1C"/>
    <w:rsid w:val="00BE37F2"/>
    <w:rsid w:val="00BE6996"/>
    <w:rsid w:val="00BF13DE"/>
    <w:rsid w:val="00BF223A"/>
    <w:rsid w:val="00BF2422"/>
    <w:rsid w:val="00BF52EA"/>
    <w:rsid w:val="00C00BB7"/>
    <w:rsid w:val="00C01A30"/>
    <w:rsid w:val="00C028AA"/>
    <w:rsid w:val="00C02E43"/>
    <w:rsid w:val="00C06736"/>
    <w:rsid w:val="00C06E0B"/>
    <w:rsid w:val="00C10724"/>
    <w:rsid w:val="00C12BFE"/>
    <w:rsid w:val="00C136BA"/>
    <w:rsid w:val="00C13942"/>
    <w:rsid w:val="00C13E13"/>
    <w:rsid w:val="00C15388"/>
    <w:rsid w:val="00C211E8"/>
    <w:rsid w:val="00C221A6"/>
    <w:rsid w:val="00C24F61"/>
    <w:rsid w:val="00C25098"/>
    <w:rsid w:val="00C258CA"/>
    <w:rsid w:val="00C264B0"/>
    <w:rsid w:val="00C304B5"/>
    <w:rsid w:val="00C31453"/>
    <w:rsid w:val="00C32E3F"/>
    <w:rsid w:val="00C343B4"/>
    <w:rsid w:val="00C34ADD"/>
    <w:rsid w:val="00C34BE4"/>
    <w:rsid w:val="00C3516E"/>
    <w:rsid w:val="00C35E38"/>
    <w:rsid w:val="00C35FD6"/>
    <w:rsid w:val="00C377A3"/>
    <w:rsid w:val="00C40031"/>
    <w:rsid w:val="00C4013F"/>
    <w:rsid w:val="00C407A0"/>
    <w:rsid w:val="00C407ED"/>
    <w:rsid w:val="00C40CB8"/>
    <w:rsid w:val="00C41986"/>
    <w:rsid w:val="00C41B19"/>
    <w:rsid w:val="00C427A7"/>
    <w:rsid w:val="00C463B1"/>
    <w:rsid w:val="00C46471"/>
    <w:rsid w:val="00C4675A"/>
    <w:rsid w:val="00C50C6C"/>
    <w:rsid w:val="00C514BC"/>
    <w:rsid w:val="00C51B0D"/>
    <w:rsid w:val="00C52713"/>
    <w:rsid w:val="00C52B45"/>
    <w:rsid w:val="00C54368"/>
    <w:rsid w:val="00C57B20"/>
    <w:rsid w:val="00C6024D"/>
    <w:rsid w:val="00C625FA"/>
    <w:rsid w:val="00C630C9"/>
    <w:rsid w:val="00C63508"/>
    <w:rsid w:val="00C65EE7"/>
    <w:rsid w:val="00C673A4"/>
    <w:rsid w:val="00C710E1"/>
    <w:rsid w:val="00C715D7"/>
    <w:rsid w:val="00C71650"/>
    <w:rsid w:val="00C71747"/>
    <w:rsid w:val="00C72BF4"/>
    <w:rsid w:val="00C73AE8"/>
    <w:rsid w:val="00C77245"/>
    <w:rsid w:val="00C819D1"/>
    <w:rsid w:val="00C81D70"/>
    <w:rsid w:val="00C82319"/>
    <w:rsid w:val="00C830C2"/>
    <w:rsid w:val="00C83E89"/>
    <w:rsid w:val="00C843D0"/>
    <w:rsid w:val="00C92529"/>
    <w:rsid w:val="00C92C40"/>
    <w:rsid w:val="00C932D2"/>
    <w:rsid w:val="00C95629"/>
    <w:rsid w:val="00C9601A"/>
    <w:rsid w:val="00C97177"/>
    <w:rsid w:val="00CA36CA"/>
    <w:rsid w:val="00CA4620"/>
    <w:rsid w:val="00CA4AF2"/>
    <w:rsid w:val="00CB0136"/>
    <w:rsid w:val="00CB4C03"/>
    <w:rsid w:val="00CB5193"/>
    <w:rsid w:val="00CB56F1"/>
    <w:rsid w:val="00CB6FBE"/>
    <w:rsid w:val="00CB73A4"/>
    <w:rsid w:val="00CC01C1"/>
    <w:rsid w:val="00CC1297"/>
    <w:rsid w:val="00CC38C5"/>
    <w:rsid w:val="00CC4239"/>
    <w:rsid w:val="00CC5C89"/>
    <w:rsid w:val="00CD1338"/>
    <w:rsid w:val="00CD18A7"/>
    <w:rsid w:val="00CD2477"/>
    <w:rsid w:val="00CD4321"/>
    <w:rsid w:val="00CD44FD"/>
    <w:rsid w:val="00CD4A20"/>
    <w:rsid w:val="00CD4AC8"/>
    <w:rsid w:val="00CD5801"/>
    <w:rsid w:val="00CD61D7"/>
    <w:rsid w:val="00CD6568"/>
    <w:rsid w:val="00CD6D28"/>
    <w:rsid w:val="00CD7920"/>
    <w:rsid w:val="00CD7E5B"/>
    <w:rsid w:val="00CE11E3"/>
    <w:rsid w:val="00CE12B2"/>
    <w:rsid w:val="00CE6E23"/>
    <w:rsid w:val="00CE74D9"/>
    <w:rsid w:val="00CE7ADF"/>
    <w:rsid w:val="00CF280C"/>
    <w:rsid w:val="00CF57CE"/>
    <w:rsid w:val="00CF5836"/>
    <w:rsid w:val="00CF6467"/>
    <w:rsid w:val="00CF7B65"/>
    <w:rsid w:val="00D0066C"/>
    <w:rsid w:val="00D0292A"/>
    <w:rsid w:val="00D04C27"/>
    <w:rsid w:val="00D04FD4"/>
    <w:rsid w:val="00D0504C"/>
    <w:rsid w:val="00D05079"/>
    <w:rsid w:val="00D05953"/>
    <w:rsid w:val="00D06E55"/>
    <w:rsid w:val="00D07F50"/>
    <w:rsid w:val="00D10278"/>
    <w:rsid w:val="00D11431"/>
    <w:rsid w:val="00D11C20"/>
    <w:rsid w:val="00D12996"/>
    <w:rsid w:val="00D13768"/>
    <w:rsid w:val="00D15438"/>
    <w:rsid w:val="00D155AA"/>
    <w:rsid w:val="00D165B9"/>
    <w:rsid w:val="00D1741B"/>
    <w:rsid w:val="00D20176"/>
    <w:rsid w:val="00D2247C"/>
    <w:rsid w:val="00D23244"/>
    <w:rsid w:val="00D23EB2"/>
    <w:rsid w:val="00D26D02"/>
    <w:rsid w:val="00D3029F"/>
    <w:rsid w:val="00D30431"/>
    <w:rsid w:val="00D31A66"/>
    <w:rsid w:val="00D347A5"/>
    <w:rsid w:val="00D34A80"/>
    <w:rsid w:val="00D358D2"/>
    <w:rsid w:val="00D36B6A"/>
    <w:rsid w:val="00D37055"/>
    <w:rsid w:val="00D40984"/>
    <w:rsid w:val="00D417F3"/>
    <w:rsid w:val="00D43070"/>
    <w:rsid w:val="00D4315E"/>
    <w:rsid w:val="00D43CE3"/>
    <w:rsid w:val="00D44FFB"/>
    <w:rsid w:val="00D45701"/>
    <w:rsid w:val="00D45E46"/>
    <w:rsid w:val="00D477E7"/>
    <w:rsid w:val="00D47A59"/>
    <w:rsid w:val="00D515A8"/>
    <w:rsid w:val="00D5463E"/>
    <w:rsid w:val="00D56BFB"/>
    <w:rsid w:val="00D5714E"/>
    <w:rsid w:val="00D6084B"/>
    <w:rsid w:val="00D6140E"/>
    <w:rsid w:val="00D62556"/>
    <w:rsid w:val="00D64FCD"/>
    <w:rsid w:val="00D65001"/>
    <w:rsid w:val="00D65DAC"/>
    <w:rsid w:val="00D67106"/>
    <w:rsid w:val="00D7072D"/>
    <w:rsid w:val="00D72011"/>
    <w:rsid w:val="00D72C6A"/>
    <w:rsid w:val="00D72DEB"/>
    <w:rsid w:val="00D73CB5"/>
    <w:rsid w:val="00D7794F"/>
    <w:rsid w:val="00D82009"/>
    <w:rsid w:val="00D83E10"/>
    <w:rsid w:val="00D852CF"/>
    <w:rsid w:val="00D871BB"/>
    <w:rsid w:val="00D90F3F"/>
    <w:rsid w:val="00D91DD7"/>
    <w:rsid w:val="00D91FD1"/>
    <w:rsid w:val="00D9299C"/>
    <w:rsid w:val="00D933B6"/>
    <w:rsid w:val="00D93D35"/>
    <w:rsid w:val="00D94036"/>
    <w:rsid w:val="00D944A9"/>
    <w:rsid w:val="00D964B1"/>
    <w:rsid w:val="00D9677E"/>
    <w:rsid w:val="00DA0D3E"/>
    <w:rsid w:val="00DA17CB"/>
    <w:rsid w:val="00DA2B29"/>
    <w:rsid w:val="00DA316F"/>
    <w:rsid w:val="00DA3AB8"/>
    <w:rsid w:val="00DA798B"/>
    <w:rsid w:val="00DB247A"/>
    <w:rsid w:val="00DB254C"/>
    <w:rsid w:val="00DB424C"/>
    <w:rsid w:val="00DB481A"/>
    <w:rsid w:val="00DB5AB6"/>
    <w:rsid w:val="00DB7044"/>
    <w:rsid w:val="00DB7EA0"/>
    <w:rsid w:val="00DC2DAA"/>
    <w:rsid w:val="00DC3363"/>
    <w:rsid w:val="00DC3E2D"/>
    <w:rsid w:val="00DC4740"/>
    <w:rsid w:val="00DC590A"/>
    <w:rsid w:val="00DC638F"/>
    <w:rsid w:val="00DD0CD4"/>
    <w:rsid w:val="00DD0DFF"/>
    <w:rsid w:val="00DD3548"/>
    <w:rsid w:val="00DD559F"/>
    <w:rsid w:val="00DD64DD"/>
    <w:rsid w:val="00DD6554"/>
    <w:rsid w:val="00DD6E35"/>
    <w:rsid w:val="00DD72EB"/>
    <w:rsid w:val="00DE065A"/>
    <w:rsid w:val="00DE0A5D"/>
    <w:rsid w:val="00DE302C"/>
    <w:rsid w:val="00DE3C8E"/>
    <w:rsid w:val="00DE65EC"/>
    <w:rsid w:val="00DE7F66"/>
    <w:rsid w:val="00DF03EA"/>
    <w:rsid w:val="00DF0DDA"/>
    <w:rsid w:val="00DF1EA8"/>
    <w:rsid w:val="00DF37F4"/>
    <w:rsid w:val="00DF5679"/>
    <w:rsid w:val="00DF7125"/>
    <w:rsid w:val="00E03509"/>
    <w:rsid w:val="00E07D18"/>
    <w:rsid w:val="00E10113"/>
    <w:rsid w:val="00E1182F"/>
    <w:rsid w:val="00E12091"/>
    <w:rsid w:val="00E15C82"/>
    <w:rsid w:val="00E16468"/>
    <w:rsid w:val="00E2088A"/>
    <w:rsid w:val="00E2391A"/>
    <w:rsid w:val="00E24135"/>
    <w:rsid w:val="00E2789D"/>
    <w:rsid w:val="00E328DD"/>
    <w:rsid w:val="00E33087"/>
    <w:rsid w:val="00E33F2F"/>
    <w:rsid w:val="00E372E1"/>
    <w:rsid w:val="00E37943"/>
    <w:rsid w:val="00E40B8F"/>
    <w:rsid w:val="00E41DEA"/>
    <w:rsid w:val="00E43785"/>
    <w:rsid w:val="00E43FA4"/>
    <w:rsid w:val="00E44BE8"/>
    <w:rsid w:val="00E457A4"/>
    <w:rsid w:val="00E4687A"/>
    <w:rsid w:val="00E4699A"/>
    <w:rsid w:val="00E47EB0"/>
    <w:rsid w:val="00E5085C"/>
    <w:rsid w:val="00E53A14"/>
    <w:rsid w:val="00E53EFA"/>
    <w:rsid w:val="00E554E3"/>
    <w:rsid w:val="00E561AB"/>
    <w:rsid w:val="00E5767B"/>
    <w:rsid w:val="00E57A52"/>
    <w:rsid w:val="00E57C7E"/>
    <w:rsid w:val="00E60154"/>
    <w:rsid w:val="00E62D8D"/>
    <w:rsid w:val="00E63B54"/>
    <w:rsid w:val="00E654E1"/>
    <w:rsid w:val="00E65C2D"/>
    <w:rsid w:val="00E66E70"/>
    <w:rsid w:val="00E67448"/>
    <w:rsid w:val="00E709EA"/>
    <w:rsid w:val="00E71D3E"/>
    <w:rsid w:val="00E72D58"/>
    <w:rsid w:val="00E74DE9"/>
    <w:rsid w:val="00E7506F"/>
    <w:rsid w:val="00E75272"/>
    <w:rsid w:val="00E761D6"/>
    <w:rsid w:val="00E7739B"/>
    <w:rsid w:val="00E775DE"/>
    <w:rsid w:val="00E77613"/>
    <w:rsid w:val="00E802B4"/>
    <w:rsid w:val="00E80CAD"/>
    <w:rsid w:val="00E80E41"/>
    <w:rsid w:val="00E815CA"/>
    <w:rsid w:val="00E818C1"/>
    <w:rsid w:val="00E81D8E"/>
    <w:rsid w:val="00E81F02"/>
    <w:rsid w:val="00E82370"/>
    <w:rsid w:val="00E823BA"/>
    <w:rsid w:val="00E86024"/>
    <w:rsid w:val="00E87729"/>
    <w:rsid w:val="00E87CF9"/>
    <w:rsid w:val="00E917DE"/>
    <w:rsid w:val="00E92D52"/>
    <w:rsid w:val="00E932D7"/>
    <w:rsid w:val="00E94876"/>
    <w:rsid w:val="00E953C0"/>
    <w:rsid w:val="00EA08D9"/>
    <w:rsid w:val="00EA0E37"/>
    <w:rsid w:val="00EA1365"/>
    <w:rsid w:val="00EA1D39"/>
    <w:rsid w:val="00EA3D97"/>
    <w:rsid w:val="00EA6A14"/>
    <w:rsid w:val="00EB23ED"/>
    <w:rsid w:val="00EB2C6B"/>
    <w:rsid w:val="00EB2EB8"/>
    <w:rsid w:val="00EB35E7"/>
    <w:rsid w:val="00EB6D86"/>
    <w:rsid w:val="00EB708B"/>
    <w:rsid w:val="00EB74DA"/>
    <w:rsid w:val="00EC2376"/>
    <w:rsid w:val="00EC2914"/>
    <w:rsid w:val="00EC3B8A"/>
    <w:rsid w:val="00EC4490"/>
    <w:rsid w:val="00EC494E"/>
    <w:rsid w:val="00EC5BA6"/>
    <w:rsid w:val="00EC6024"/>
    <w:rsid w:val="00EC628E"/>
    <w:rsid w:val="00ED1EB7"/>
    <w:rsid w:val="00ED46F4"/>
    <w:rsid w:val="00EE15EF"/>
    <w:rsid w:val="00EE1BAF"/>
    <w:rsid w:val="00EE3EE7"/>
    <w:rsid w:val="00EE4F02"/>
    <w:rsid w:val="00EE5320"/>
    <w:rsid w:val="00EE63F7"/>
    <w:rsid w:val="00EE6AF3"/>
    <w:rsid w:val="00EE7533"/>
    <w:rsid w:val="00EF0313"/>
    <w:rsid w:val="00EF0875"/>
    <w:rsid w:val="00EF0918"/>
    <w:rsid w:val="00EF2320"/>
    <w:rsid w:val="00EF2A6E"/>
    <w:rsid w:val="00EF300B"/>
    <w:rsid w:val="00EF62CA"/>
    <w:rsid w:val="00F0026F"/>
    <w:rsid w:val="00F0576A"/>
    <w:rsid w:val="00F11D36"/>
    <w:rsid w:val="00F137E4"/>
    <w:rsid w:val="00F13823"/>
    <w:rsid w:val="00F138CB"/>
    <w:rsid w:val="00F1391E"/>
    <w:rsid w:val="00F13980"/>
    <w:rsid w:val="00F16352"/>
    <w:rsid w:val="00F16E68"/>
    <w:rsid w:val="00F20650"/>
    <w:rsid w:val="00F20EAF"/>
    <w:rsid w:val="00F224C8"/>
    <w:rsid w:val="00F225D2"/>
    <w:rsid w:val="00F22727"/>
    <w:rsid w:val="00F23191"/>
    <w:rsid w:val="00F262F8"/>
    <w:rsid w:val="00F30308"/>
    <w:rsid w:val="00F32D73"/>
    <w:rsid w:val="00F33130"/>
    <w:rsid w:val="00F34718"/>
    <w:rsid w:val="00F359F0"/>
    <w:rsid w:val="00F35CE1"/>
    <w:rsid w:val="00F40979"/>
    <w:rsid w:val="00F40F39"/>
    <w:rsid w:val="00F417F1"/>
    <w:rsid w:val="00F42F0F"/>
    <w:rsid w:val="00F43C3A"/>
    <w:rsid w:val="00F464E8"/>
    <w:rsid w:val="00F47453"/>
    <w:rsid w:val="00F5002F"/>
    <w:rsid w:val="00F51DE5"/>
    <w:rsid w:val="00F52CA0"/>
    <w:rsid w:val="00F53400"/>
    <w:rsid w:val="00F53632"/>
    <w:rsid w:val="00F54BE0"/>
    <w:rsid w:val="00F56021"/>
    <w:rsid w:val="00F5602F"/>
    <w:rsid w:val="00F56C8C"/>
    <w:rsid w:val="00F57634"/>
    <w:rsid w:val="00F57D4F"/>
    <w:rsid w:val="00F60309"/>
    <w:rsid w:val="00F607B4"/>
    <w:rsid w:val="00F60F78"/>
    <w:rsid w:val="00F71379"/>
    <w:rsid w:val="00F72174"/>
    <w:rsid w:val="00F7393D"/>
    <w:rsid w:val="00F73BF5"/>
    <w:rsid w:val="00F749EB"/>
    <w:rsid w:val="00F77FEF"/>
    <w:rsid w:val="00F804E4"/>
    <w:rsid w:val="00F819A8"/>
    <w:rsid w:val="00F8351D"/>
    <w:rsid w:val="00F8401D"/>
    <w:rsid w:val="00F904E6"/>
    <w:rsid w:val="00F93107"/>
    <w:rsid w:val="00F93405"/>
    <w:rsid w:val="00FA21C4"/>
    <w:rsid w:val="00FA30EA"/>
    <w:rsid w:val="00FA4613"/>
    <w:rsid w:val="00FB0B2B"/>
    <w:rsid w:val="00FB1B50"/>
    <w:rsid w:val="00FB35B0"/>
    <w:rsid w:val="00FC1807"/>
    <w:rsid w:val="00FC5421"/>
    <w:rsid w:val="00FC6339"/>
    <w:rsid w:val="00FD132D"/>
    <w:rsid w:val="00FD1F34"/>
    <w:rsid w:val="00FD1F53"/>
    <w:rsid w:val="00FD63B0"/>
    <w:rsid w:val="00FD661F"/>
    <w:rsid w:val="00FE32AA"/>
    <w:rsid w:val="00FE533C"/>
    <w:rsid w:val="00FE5D8D"/>
    <w:rsid w:val="00FE730E"/>
    <w:rsid w:val="00FF0466"/>
    <w:rsid w:val="00FF2CFD"/>
    <w:rsid w:val="00FF3A86"/>
    <w:rsid w:val="00FF5669"/>
    <w:rsid w:val="00FF5D88"/>
    <w:rsid w:val="00FF6220"/>
    <w:rsid w:val="00FF6245"/>
    <w:rsid w:val="00FF7439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10F995-C593-4F3D-AC5E-50A15147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9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25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5E2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5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5E2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C7893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B33A9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33A97"/>
    <w:rPr>
      <w:rFonts w:ascii="Times New Roman" w:eastAsia="宋体" w:hAnsi="Times New Roman" w:cs="Times New Roman"/>
      <w:szCs w:val="24"/>
    </w:rPr>
  </w:style>
  <w:style w:type="paragraph" w:styleId="a8">
    <w:name w:val="Salutation"/>
    <w:basedOn w:val="a"/>
    <w:next w:val="a"/>
    <w:link w:val="Char2"/>
    <w:uiPriority w:val="99"/>
    <w:unhideWhenUsed/>
    <w:rsid w:val="00633D87"/>
    <w:rPr>
      <w:rFonts w:ascii="仿宋_GB2312" w:eastAsia="仿宋_GB2312" w:hAnsiTheme="minorEastAsia"/>
      <w:kern w:val="0"/>
      <w:sz w:val="28"/>
      <w:szCs w:val="28"/>
    </w:rPr>
  </w:style>
  <w:style w:type="character" w:customStyle="1" w:styleId="Char2">
    <w:name w:val="称呼 Char"/>
    <w:basedOn w:val="a0"/>
    <w:link w:val="a8"/>
    <w:uiPriority w:val="99"/>
    <w:rsid w:val="00633D87"/>
    <w:rPr>
      <w:rFonts w:ascii="仿宋_GB2312" w:eastAsia="仿宋_GB2312" w:hAnsiTheme="minorEastAsia" w:cs="Times New Roman"/>
      <w:kern w:val="0"/>
      <w:sz w:val="28"/>
      <w:szCs w:val="28"/>
    </w:rPr>
  </w:style>
  <w:style w:type="paragraph" w:styleId="a9">
    <w:name w:val="Closing"/>
    <w:basedOn w:val="a"/>
    <w:link w:val="Char3"/>
    <w:uiPriority w:val="99"/>
    <w:unhideWhenUsed/>
    <w:rsid w:val="00633D87"/>
    <w:pPr>
      <w:ind w:leftChars="2100" w:left="100"/>
    </w:pPr>
    <w:rPr>
      <w:rFonts w:ascii="仿宋_GB2312" w:eastAsia="仿宋_GB2312" w:hAnsiTheme="minorEastAsia"/>
      <w:kern w:val="0"/>
      <w:sz w:val="28"/>
      <w:szCs w:val="28"/>
    </w:rPr>
  </w:style>
  <w:style w:type="character" w:customStyle="1" w:styleId="Char3">
    <w:name w:val="结束语 Char"/>
    <w:basedOn w:val="a0"/>
    <w:link w:val="a9"/>
    <w:uiPriority w:val="99"/>
    <w:rsid w:val="00633D87"/>
    <w:rPr>
      <w:rFonts w:ascii="仿宋_GB2312" w:eastAsia="仿宋_GB2312" w:hAnsiTheme="minorEastAsia" w:cs="Times New Roman"/>
      <w:kern w:val="0"/>
      <w:sz w:val="28"/>
      <w:szCs w:val="28"/>
    </w:rPr>
  </w:style>
  <w:style w:type="paragraph" w:customStyle="1" w:styleId="Style">
    <w:name w:val="Style"/>
    <w:rsid w:val="00C25098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kern w:val="0"/>
      <w:sz w:val="24"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816609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816609"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next w:val="a3"/>
    <w:uiPriority w:val="59"/>
    <w:rsid w:val="00A359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3"/>
    <w:uiPriority w:val="59"/>
    <w:rsid w:val="00643B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8FF37-CDF0-4FA8-A039-3AFC8089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e4ae2476-b5f9-46ab-9120-7729b5095acd</dc:creator>
  <cp:lastModifiedBy>杨文韵</cp:lastModifiedBy>
  <cp:revision>11</cp:revision>
  <cp:lastPrinted>2023-05-17T03:06:00Z</cp:lastPrinted>
  <dcterms:created xsi:type="dcterms:W3CDTF">2025-08-04T00:58:00Z</dcterms:created>
  <dcterms:modified xsi:type="dcterms:W3CDTF">2025-08-05T00:11:00Z</dcterms:modified>
</cp:coreProperties>
</file>