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BB38C"/>
    <w:p w14:paraId="4F9A4C9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新站区环少荃湖基础设施提升工程施工</w:t>
      </w:r>
    </w:p>
    <w:p w14:paraId="73006327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招标计划</w:t>
      </w:r>
    </w:p>
    <w:p w14:paraId="61B753C1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6620"/>
      </w:tblGrid>
      <w:tr w14:paraId="27B7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0E136EA3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招标项目名称</w:t>
            </w:r>
          </w:p>
        </w:tc>
        <w:tc>
          <w:tcPr>
            <w:tcW w:w="6620" w:type="dxa"/>
            <w:vAlign w:val="center"/>
          </w:tcPr>
          <w:p w14:paraId="1F8778E7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新站高新区人工智能产业园及基础设施建设项目-天水路等6条道路交通工程</w:t>
            </w:r>
          </w:p>
        </w:tc>
      </w:tr>
      <w:tr w14:paraId="40CE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02" w:type="dxa"/>
            <w:vAlign w:val="center"/>
          </w:tcPr>
          <w:p w14:paraId="6F01C98C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招标人名称</w:t>
            </w:r>
          </w:p>
        </w:tc>
        <w:tc>
          <w:tcPr>
            <w:tcW w:w="6620" w:type="dxa"/>
            <w:vAlign w:val="center"/>
          </w:tcPr>
          <w:p w14:paraId="77AA8918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合肥鑫虹光电科技有限公司</w:t>
            </w:r>
            <w:bookmarkStart w:id="0" w:name="_GoBack"/>
            <w:bookmarkEnd w:id="0"/>
          </w:p>
        </w:tc>
      </w:tr>
      <w:tr w14:paraId="57CD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02" w:type="dxa"/>
            <w:vAlign w:val="center"/>
          </w:tcPr>
          <w:p w14:paraId="3E117B0F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项目概况及主要招标内容</w:t>
            </w:r>
          </w:p>
        </w:tc>
        <w:tc>
          <w:tcPr>
            <w:tcW w:w="6620" w:type="dxa"/>
            <w:vAlign w:val="center"/>
          </w:tcPr>
          <w:p w14:paraId="21E03425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本项目建设位于新站高新区淮南路以北，泗水路以西地块，为配套人工智能产业园建设，服务园区发展，对周边道路、管网及交通设施进行改造升级。包括对九顶山路（淮南路-泗水路）、九顶山路（泗水路-东方大道）、奎河路（淮南路-涂山路）、天水路（板桥河路-万罗山路）、淮南路（奎河路-九顶山路）等道路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交通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工程等。</w:t>
            </w:r>
          </w:p>
        </w:tc>
      </w:tr>
      <w:tr w14:paraId="7981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5AEF39FE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项目投资金额</w:t>
            </w:r>
          </w:p>
        </w:tc>
        <w:tc>
          <w:tcPr>
            <w:tcW w:w="6620" w:type="dxa"/>
            <w:vAlign w:val="center"/>
          </w:tcPr>
          <w:p w14:paraId="5FABEE38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1125.71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万元</w:t>
            </w:r>
          </w:p>
        </w:tc>
      </w:tr>
      <w:tr w14:paraId="0485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2225FC6D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资料来源</w:t>
            </w:r>
          </w:p>
        </w:tc>
        <w:tc>
          <w:tcPr>
            <w:tcW w:w="6620" w:type="dxa"/>
            <w:vAlign w:val="center"/>
          </w:tcPr>
          <w:p w14:paraId="745A6178">
            <w:pP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专项债</w:t>
            </w:r>
          </w:p>
        </w:tc>
      </w:tr>
      <w:tr w14:paraId="506E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141B764C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招标项目类别</w:t>
            </w:r>
          </w:p>
        </w:tc>
        <w:tc>
          <w:tcPr>
            <w:tcW w:w="6620" w:type="dxa"/>
            <w:vAlign w:val="center"/>
          </w:tcPr>
          <w:p w14:paraId="5B26F0F5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工程</w:t>
            </w:r>
          </w:p>
        </w:tc>
      </w:tr>
      <w:tr w14:paraId="304F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75A40EC1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招标项目所属</w:t>
            </w:r>
          </w:p>
        </w:tc>
        <w:tc>
          <w:tcPr>
            <w:tcW w:w="6620" w:type="dxa"/>
            <w:vAlign w:val="center"/>
          </w:tcPr>
          <w:p w14:paraId="1367E8C2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市政</w:t>
            </w:r>
          </w:p>
        </w:tc>
      </w:tr>
      <w:tr w14:paraId="4B46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6D3B4F41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计划招标方式</w:t>
            </w:r>
          </w:p>
        </w:tc>
        <w:tc>
          <w:tcPr>
            <w:tcW w:w="6620" w:type="dxa"/>
            <w:vAlign w:val="center"/>
          </w:tcPr>
          <w:p w14:paraId="412B36CF">
            <w:r>
              <w:rPr>
                <w:rFonts w:hint="eastAsia" w:ascii="仿宋" w:hAnsi="仿宋" w:eastAsia="仿宋" w:cs="仿宋"/>
                <w:sz w:val="24"/>
                <w:szCs w:val="32"/>
              </w:rPr>
              <w:t>公开招标</w:t>
            </w:r>
          </w:p>
        </w:tc>
      </w:tr>
      <w:tr w14:paraId="727B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2EF98FA8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计划招标时间</w:t>
            </w:r>
          </w:p>
        </w:tc>
        <w:tc>
          <w:tcPr>
            <w:tcW w:w="6620" w:type="dxa"/>
            <w:vAlign w:val="center"/>
          </w:tcPr>
          <w:p w14:paraId="7F1763B6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20</w:t>
            </w:r>
            <w:r>
              <w:rPr>
                <w:rFonts w:ascii="仿宋" w:hAnsi="仿宋" w:eastAsia="仿宋" w:cs="仿宋"/>
                <w:sz w:val="24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月</w:t>
            </w:r>
          </w:p>
        </w:tc>
      </w:tr>
      <w:tr w14:paraId="491A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4598EB0F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发布时间</w:t>
            </w:r>
          </w:p>
        </w:tc>
        <w:tc>
          <w:tcPr>
            <w:tcW w:w="6620" w:type="dxa"/>
            <w:vAlign w:val="center"/>
          </w:tcPr>
          <w:p w14:paraId="39D00C29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20</w:t>
            </w:r>
            <w:r>
              <w:rPr>
                <w:rFonts w:ascii="仿宋" w:hAnsi="仿宋" w:eastAsia="仿宋" w:cs="仿宋"/>
                <w:sz w:val="24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日</w:t>
            </w:r>
          </w:p>
        </w:tc>
      </w:tr>
      <w:tr w14:paraId="0863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460D2F39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联系人</w:t>
            </w:r>
          </w:p>
        </w:tc>
        <w:tc>
          <w:tcPr>
            <w:tcW w:w="6620" w:type="dxa"/>
            <w:vAlign w:val="center"/>
          </w:tcPr>
          <w:p w14:paraId="5F013766">
            <w:pP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宋工</w:t>
            </w:r>
          </w:p>
        </w:tc>
      </w:tr>
      <w:tr w14:paraId="78D3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30C5782C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联系方式</w:t>
            </w:r>
          </w:p>
        </w:tc>
        <w:tc>
          <w:tcPr>
            <w:tcW w:w="6620" w:type="dxa"/>
            <w:vAlign w:val="center"/>
          </w:tcPr>
          <w:p w14:paraId="4520B4F1">
            <w:pP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0551-62653430</w:t>
            </w:r>
          </w:p>
        </w:tc>
      </w:tr>
      <w:tr w14:paraId="7AD2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902" w:type="dxa"/>
            <w:vAlign w:val="center"/>
          </w:tcPr>
          <w:p w14:paraId="7F141570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备注</w:t>
            </w:r>
          </w:p>
        </w:tc>
        <w:tc>
          <w:tcPr>
            <w:tcW w:w="6620" w:type="dxa"/>
            <w:vAlign w:val="center"/>
          </w:tcPr>
          <w:p w14:paraId="3382D5EB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以上内容为投标人提前了解项目提供参考，具体项目信息以项目实际招标文件为准</w:t>
            </w:r>
          </w:p>
        </w:tc>
      </w:tr>
    </w:tbl>
    <w:p w14:paraId="2BBF05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1F4A4E"/>
    <w:rsid w:val="00141B11"/>
    <w:rsid w:val="001559C9"/>
    <w:rsid w:val="001665D5"/>
    <w:rsid w:val="001C304D"/>
    <w:rsid w:val="002F2C65"/>
    <w:rsid w:val="009C318F"/>
    <w:rsid w:val="009E7433"/>
    <w:rsid w:val="00C44A94"/>
    <w:rsid w:val="00CD30FC"/>
    <w:rsid w:val="00DE2D96"/>
    <w:rsid w:val="00E054DC"/>
    <w:rsid w:val="00E54E78"/>
    <w:rsid w:val="00EB06F1"/>
    <w:rsid w:val="00EB21CD"/>
    <w:rsid w:val="00F77F82"/>
    <w:rsid w:val="0C007BF2"/>
    <w:rsid w:val="169A4B3E"/>
    <w:rsid w:val="2E514CC6"/>
    <w:rsid w:val="34BC2F3E"/>
    <w:rsid w:val="54E41652"/>
    <w:rsid w:val="5D1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iPriority w:val="0"/>
    <w:rPr>
      <w:color w:val="800080"/>
      <w:u w:val="none"/>
    </w:rPr>
  </w:style>
  <w:style w:type="character" w:styleId="10">
    <w:name w:val="HTML Definition"/>
    <w:basedOn w:val="8"/>
    <w:uiPriority w:val="0"/>
  </w:style>
  <w:style w:type="character" w:styleId="11">
    <w:name w:val="HTML Typewriter"/>
    <w:basedOn w:val="8"/>
    <w:uiPriority w:val="0"/>
    <w:rPr>
      <w:rFonts w:ascii="monospace" w:hAnsi="monospace" w:eastAsia="monospace" w:cs="monospace"/>
      <w:sz w:val="20"/>
    </w:rPr>
  </w:style>
  <w:style w:type="character" w:styleId="12">
    <w:name w:val="HTML Acronym"/>
    <w:basedOn w:val="8"/>
    <w:uiPriority w:val="0"/>
  </w:style>
  <w:style w:type="character" w:styleId="13">
    <w:name w:val="HTML Variable"/>
    <w:basedOn w:val="8"/>
    <w:uiPriority w:val="0"/>
  </w:style>
  <w:style w:type="character" w:styleId="14">
    <w:name w:val="Hyperlink"/>
    <w:basedOn w:val="8"/>
    <w:uiPriority w:val="0"/>
    <w:rPr>
      <w:color w:val="0000FF"/>
      <w:u w:val="none"/>
    </w:rPr>
  </w:style>
  <w:style w:type="character" w:styleId="15">
    <w:name w:val="HTML Code"/>
    <w:basedOn w:val="8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8"/>
    <w:uiPriority w:val="0"/>
  </w:style>
  <w:style w:type="character" w:styleId="17">
    <w:name w:val="HTML Keyboard"/>
    <w:basedOn w:val="8"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8"/>
    <w:uiPriority w:val="0"/>
    <w:rPr>
      <w:rFonts w:hint="default" w:ascii="monospace" w:hAnsi="monospace" w:eastAsia="monospace" w:cs="monospace"/>
    </w:rPr>
  </w:style>
  <w:style w:type="character" w:customStyle="1" w:styleId="19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2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22">
    <w:name w:val="标题 2 字符"/>
    <w:basedOn w:val="8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first-child"/>
    <w:basedOn w:val="8"/>
    <w:uiPriority w:val="0"/>
  </w:style>
  <w:style w:type="character" w:customStyle="1" w:styleId="24">
    <w:name w:val="layui-layer-tabnow"/>
    <w:basedOn w:val="8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369</Words>
  <Characters>393</Characters>
  <Lines>2</Lines>
  <Paragraphs>1</Paragraphs>
  <TotalTime>129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2025-06-20T00:53:00Z</dcterms:created>
  <dc:creator>兔子先生要革命</dc:creator>
  <cp:lastModifiedBy>董卜松</cp:lastModifiedBy>
  <cp:lastPrinted>2025-07-23T01:43:00Z</cp:lastPrinted>
  <dcterms:modified xsi:type="dcterms:W3CDTF">2026-01-09T08:10:40Z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C2E9C827BF914C3C9B43A962D6BFFF3C_13</vt:lpwstr>
  </property>
  <property fmtid="{D5CDD505-2E9C-101B-9397-08002B2CF9AE}" pid="4" name="KSOTemplateDocerSaveRecord">
    <vt:lpwstr>eyJoZGlkIjoiMjdkNjhiZWRiYmJkNDk4YjAyMjFjZTNlNjQ1MTRlYzMiLCJ1c2VySWQiOiIxMTQ0NjA1NDY0In0=</vt:lpwstr>
  </property>
</Properties>
</file>