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附件2   </w:t>
      </w:r>
      <w:r>
        <w:rPr>
          <w:rFonts w:hint="eastAsia" w:cs="宋体" w:asciiTheme="minorEastAsia" w:hAnsiTheme="minorEastAsia"/>
          <w:b/>
          <w:sz w:val="36"/>
          <w:szCs w:val="36"/>
        </w:rPr>
        <w:t xml:space="preserve">      法定代表人身份证明</w:t>
      </w:r>
    </w:p>
    <w:p>
      <w:pPr>
        <w:spacing w:line="480" w:lineRule="auto"/>
        <w:rPr>
          <w:rFonts w:ascii="宋体" w:hAnsi="宋体" w:eastAsia="宋体" w:cs="宋体"/>
          <w:szCs w:val="21"/>
        </w:rPr>
      </w:pPr>
    </w:p>
    <w:p>
      <w:pPr>
        <w:autoSpaceDE w:val="0"/>
        <w:autoSpaceDN w:val="0"/>
        <w:spacing w:beforeLines="50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autoSpaceDE w:val="0"/>
        <w:autoSpaceDN w:val="0"/>
        <w:spacing w:beforeLines="50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注册号：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autoSpaceDE w:val="0"/>
        <w:autoSpaceDN w:val="0"/>
        <w:spacing w:beforeLines="50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注册地址：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</w:t>
      </w:r>
    </w:p>
    <w:p>
      <w:pPr>
        <w:autoSpaceDE w:val="0"/>
        <w:autoSpaceDN w:val="0"/>
        <w:spacing w:beforeLines="50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成立时间： 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 xml:space="preserve">年 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 xml:space="preserve"> 日</w:t>
      </w:r>
    </w:p>
    <w:p>
      <w:pPr>
        <w:autoSpaceDE w:val="0"/>
        <w:autoSpaceDN w:val="0"/>
        <w:spacing w:beforeLines="50" w:line="36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autoSpaceDE w:val="0"/>
        <w:autoSpaceDN w:val="0"/>
        <w:spacing w:beforeLines="50" w:line="36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经营范围：主营：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 xml:space="preserve"> ；兼营：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</w:p>
    <w:p>
      <w:pPr>
        <w:autoSpaceDE w:val="0"/>
        <w:autoSpaceDN w:val="0"/>
        <w:spacing w:beforeLines="50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</w:rPr>
        <w:t xml:space="preserve">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 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</w:rPr>
        <w:t xml:space="preserve"> 系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（供应商名称）的法定代表人。</w:t>
      </w:r>
    </w:p>
    <w:p>
      <w:pPr>
        <w:autoSpaceDE w:val="0"/>
        <w:autoSpaceDN w:val="0"/>
        <w:spacing w:beforeLines="50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>
      <w:pPr>
        <w:autoSpaceDE w:val="0"/>
        <w:autoSpaceDN w:val="0"/>
        <w:spacing w:beforeLines="50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附：法定代表人身份证复印件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26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法人身份证正面</w:t>
            </w:r>
          </w:p>
        </w:tc>
        <w:tc>
          <w:tcPr>
            <w:tcW w:w="426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法人身份证反面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ind w:right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供应商名称（盖单位章）：</w:t>
      </w:r>
    </w:p>
    <w:p>
      <w:pPr>
        <w:spacing w:line="360" w:lineRule="auto"/>
        <w:ind w:right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 xml:space="preserve">日     </w:t>
      </w:r>
    </w:p>
    <w:p>
      <w:pPr>
        <w:spacing w:line="220" w:lineRule="atLeast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zOWY4OGFmYTE2MTU2MDllMzA0YzQzZjUxNmEwYTQifQ=="/>
  </w:docVars>
  <w:rsids>
    <w:rsidRoot w:val="00090DF0"/>
    <w:rsid w:val="00090DF0"/>
    <w:rsid w:val="0035194C"/>
    <w:rsid w:val="003E5B94"/>
    <w:rsid w:val="1E5F20C4"/>
    <w:rsid w:val="5A05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3"/>
    <w:next w:val="4"/>
    <w:autoRedefine/>
    <w:qFormat/>
    <w:uiPriority w:val="34"/>
    <w:pPr>
      <w:ind w:firstLine="420"/>
    </w:pPr>
  </w:style>
  <w:style w:type="paragraph" w:customStyle="1" w:styleId="3">
    <w:name w:val="正文_10_4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3</TotalTime>
  <ScaleCrop>false</ScaleCrop>
  <LinksUpToDate>false</LinksUpToDate>
  <CharactersWithSpaces>354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2024-11-14T02:26:00Z</dcterms:created>
  <dc:creator>dell</dc:creator>
  <cp:lastModifiedBy>WEN</cp:lastModifiedBy>
  <dcterms:modified xsi:type="dcterms:W3CDTF">2025-09-29T09:20:30Z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C9FDF54CA81549989EB9EE6398C964F6_12</vt:lpwstr>
  </property>
</Properties>
</file>