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D9B" w:rsidRDefault="00163D9B" w:rsidP="00163D9B">
      <w:pPr>
        <w:adjustRightInd w:val="0"/>
        <w:snapToGrid w:val="0"/>
        <w:jc w:val="center"/>
        <w:outlineLvl w:val="1"/>
        <w:rPr>
          <w:rFonts w:eastAsia="黑体"/>
          <w:color w:val="000000"/>
          <w:sz w:val="30"/>
          <w:szCs w:val="30"/>
        </w:rPr>
      </w:pPr>
      <w:bookmarkStart w:id="0" w:name="_Toc202884804"/>
      <w:r>
        <w:rPr>
          <w:rFonts w:eastAsia="黑体"/>
          <w:color w:val="000000"/>
          <w:sz w:val="30"/>
          <w:szCs w:val="30"/>
        </w:rPr>
        <w:t>一、说明</w:t>
      </w:r>
      <w:bookmarkEnd w:id="0"/>
    </w:p>
    <w:p w:rsidR="00163D9B" w:rsidRDefault="00163D9B" w:rsidP="00163D9B">
      <w:pPr>
        <w:snapToGrid w:val="0"/>
        <w:ind w:firstLineChars="200" w:firstLine="442"/>
        <w:jc w:val="left"/>
        <w:outlineLvl w:val="2"/>
        <w:rPr>
          <w:b/>
          <w:color w:val="000000"/>
          <w:sz w:val="22"/>
        </w:rPr>
      </w:pPr>
      <w:bookmarkStart w:id="1" w:name="_Toc202884805"/>
      <w:r>
        <w:rPr>
          <w:b/>
          <w:color w:val="000000"/>
          <w:sz w:val="22"/>
        </w:rPr>
        <w:t xml:space="preserve">1 </w:t>
      </w:r>
      <w:r>
        <w:rPr>
          <w:b/>
          <w:color w:val="000000"/>
          <w:sz w:val="22"/>
        </w:rPr>
        <w:t>总则</w:t>
      </w:r>
      <w:bookmarkEnd w:id="1"/>
    </w:p>
    <w:p w:rsidR="00163D9B" w:rsidRDefault="00163D9B" w:rsidP="00163D9B">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163D9B" w:rsidRDefault="00163D9B" w:rsidP="00163D9B">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163D9B" w:rsidRDefault="00163D9B" w:rsidP="00163D9B">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163D9B" w:rsidRDefault="00163D9B" w:rsidP="00163D9B">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63D9B" w:rsidRDefault="00163D9B" w:rsidP="00163D9B">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163D9B" w:rsidRDefault="00163D9B" w:rsidP="00163D9B">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163D9B" w:rsidRDefault="00163D9B" w:rsidP="00163D9B">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163D9B" w:rsidRDefault="00163D9B" w:rsidP="00163D9B">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163D9B" w:rsidRDefault="00163D9B" w:rsidP="00163D9B">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163D9B" w:rsidRDefault="00163D9B" w:rsidP="00163D9B">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163D9B" w:rsidRDefault="00163D9B" w:rsidP="00163D9B">
      <w:pPr>
        <w:snapToGrid w:val="0"/>
        <w:ind w:firstLineChars="200" w:firstLine="440"/>
        <w:rPr>
          <w:sz w:val="22"/>
        </w:rPr>
      </w:pPr>
    </w:p>
    <w:p w:rsidR="00163D9B" w:rsidRDefault="00163D9B" w:rsidP="00163D9B">
      <w:pPr>
        <w:adjustRightInd w:val="0"/>
        <w:snapToGrid w:val="0"/>
        <w:jc w:val="center"/>
        <w:outlineLvl w:val="1"/>
        <w:rPr>
          <w:rFonts w:eastAsia="黑体"/>
          <w:color w:val="000000"/>
          <w:sz w:val="30"/>
          <w:szCs w:val="30"/>
        </w:rPr>
      </w:pPr>
      <w:bookmarkStart w:id="2" w:name="_Toc202884806"/>
      <w:r>
        <w:rPr>
          <w:rFonts w:eastAsia="黑体"/>
          <w:color w:val="000000"/>
          <w:sz w:val="30"/>
          <w:szCs w:val="30"/>
        </w:rPr>
        <w:t>二、项目概况</w:t>
      </w:r>
      <w:bookmarkEnd w:id="2"/>
    </w:p>
    <w:p w:rsidR="00163D9B" w:rsidRDefault="00163D9B" w:rsidP="00163D9B">
      <w:pPr>
        <w:snapToGrid w:val="0"/>
        <w:ind w:firstLineChars="200" w:firstLine="442"/>
        <w:outlineLvl w:val="2"/>
        <w:rPr>
          <w:b/>
          <w:bCs/>
          <w:sz w:val="22"/>
        </w:rPr>
      </w:pPr>
      <w:bookmarkStart w:id="3" w:name="_Toc202884807"/>
      <w:r>
        <w:rPr>
          <w:b/>
          <w:bCs/>
          <w:sz w:val="22"/>
        </w:rPr>
        <w:t xml:space="preserve">2 </w:t>
      </w:r>
      <w:r>
        <w:rPr>
          <w:b/>
          <w:bCs/>
          <w:sz w:val="22"/>
        </w:rPr>
        <w:t>项目名称</w:t>
      </w:r>
      <w:bookmarkEnd w:id="3"/>
    </w:p>
    <w:p w:rsidR="00163D9B" w:rsidRDefault="00163D9B" w:rsidP="00163D9B">
      <w:pPr>
        <w:snapToGrid w:val="0"/>
        <w:ind w:firstLineChars="200" w:firstLine="442"/>
        <w:rPr>
          <w:b/>
          <w:bCs/>
          <w:sz w:val="22"/>
        </w:rPr>
      </w:pPr>
      <w:r>
        <w:rPr>
          <w:b/>
          <w:bCs/>
          <w:sz w:val="22"/>
        </w:rPr>
        <w:t>项目名称：</w:t>
      </w:r>
      <w:r w:rsidRPr="00CF472E">
        <w:rPr>
          <w:rFonts w:hint="eastAsia"/>
          <w:bCs/>
          <w:sz w:val="22"/>
        </w:rPr>
        <w:t>手术器械</w:t>
      </w:r>
    </w:p>
    <w:p w:rsidR="00163D9B" w:rsidRDefault="00163D9B" w:rsidP="00163D9B">
      <w:pPr>
        <w:snapToGrid w:val="0"/>
        <w:ind w:firstLineChars="200" w:firstLine="442"/>
        <w:outlineLvl w:val="2"/>
        <w:rPr>
          <w:b/>
          <w:bCs/>
          <w:sz w:val="22"/>
        </w:rPr>
      </w:pPr>
      <w:bookmarkStart w:id="4" w:name="_Toc202884808"/>
      <w:r>
        <w:rPr>
          <w:b/>
          <w:bCs/>
          <w:sz w:val="22"/>
        </w:rPr>
        <w:t xml:space="preserve">3 </w:t>
      </w:r>
      <w:r>
        <w:rPr>
          <w:b/>
          <w:bCs/>
          <w:sz w:val="22"/>
        </w:rPr>
        <w:t>项目地点</w:t>
      </w:r>
      <w:bookmarkEnd w:id="4"/>
    </w:p>
    <w:p w:rsidR="00163D9B" w:rsidRDefault="00163D9B" w:rsidP="00163D9B">
      <w:pPr>
        <w:snapToGrid w:val="0"/>
        <w:ind w:firstLineChars="200" w:firstLine="442"/>
        <w:rPr>
          <w:b/>
          <w:bCs/>
          <w:sz w:val="22"/>
        </w:rPr>
      </w:pPr>
      <w:r>
        <w:rPr>
          <w:b/>
          <w:bCs/>
          <w:sz w:val="22"/>
        </w:rPr>
        <w:t>地点：</w:t>
      </w:r>
      <w:r>
        <w:rPr>
          <w:rFonts w:hint="eastAsia"/>
          <w:bCs/>
          <w:sz w:val="22"/>
        </w:rPr>
        <w:t>上海市浦东新区新场镇牌楼东路</w:t>
      </w:r>
      <w:r>
        <w:rPr>
          <w:rFonts w:hint="eastAsia"/>
          <w:bCs/>
          <w:sz w:val="22"/>
        </w:rPr>
        <w:t>588</w:t>
      </w:r>
      <w:r>
        <w:rPr>
          <w:rFonts w:hint="eastAsia"/>
          <w:bCs/>
          <w:sz w:val="22"/>
        </w:rPr>
        <w:t>号</w:t>
      </w:r>
    </w:p>
    <w:p w:rsidR="00163D9B" w:rsidRDefault="00163D9B" w:rsidP="00163D9B">
      <w:pPr>
        <w:adjustRightInd w:val="0"/>
        <w:snapToGrid w:val="0"/>
        <w:ind w:firstLineChars="200" w:firstLine="442"/>
        <w:jc w:val="left"/>
        <w:outlineLvl w:val="2"/>
        <w:rPr>
          <w:b/>
          <w:color w:val="000000"/>
          <w:sz w:val="22"/>
        </w:rPr>
      </w:pPr>
      <w:bookmarkStart w:id="5" w:name="_Toc202884809"/>
      <w:r>
        <w:rPr>
          <w:b/>
          <w:color w:val="000000"/>
          <w:sz w:val="22"/>
        </w:rPr>
        <w:t xml:space="preserve">4 </w:t>
      </w:r>
      <w:r>
        <w:rPr>
          <w:b/>
          <w:color w:val="000000"/>
          <w:sz w:val="22"/>
        </w:rPr>
        <w:t>招标范围与内容</w:t>
      </w:r>
      <w:bookmarkEnd w:id="5"/>
    </w:p>
    <w:p w:rsidR="00163D9B" w:rsidRDefault="00163D9B" w:rsidP="00163D9B">
      <w:pPr>
        <w:snapToGrid w:val="0"/>
        <w:ind w:firstLineChars="200" w:firstLine="440"/>
        <w:rPr>
          <w:sz w:val="22"/>
        </w:rPr>
      </w:pPr>
      <w:r>
        <w:rPr>
          <w:sz w:val="22"/>
        </w:rPr>
        <w:t>4.1</w:t>
      </w:r>
      <w:r>
        <w:rPr>
          <w:sz w:val="22"/>
        </w:rPr>
        <w:t>项目招标范围及内容：</w:t>
      </w:r>
      <w:r>
        <w:rPr>
          <w:rFonts w:hint="eastAsia"/>
          <w:bCs/>
          <w:sz w:val="22"/>
        </w:rPr>
        <w:t>本项目为上海市浦东新区光明中医医院采购手术器械</w:t>
      </w:r>
    </w:p>
    <w:p w:rsidR="00163D9B" w:rsidRPr="0079315E" w:rsidRDefault="00163D9B" w:rsidP="00163D9B">
      <w:pPr>
        <w:widowControl/>
        <w:ind w:firstLineChars="200" w:firstLine="440"/>
        <w:jc w:val="left"/>
      </w:pPr>
      <w:r>
        <w:rPr>
          <w:sz w:val="22"/>
        </w:rPr>
        <w:lastRenderedPageBreak/>
        <w:t xml:space="preserve">4.2 </w:t>
      </w:r>
      <w:r>
        <w:rPr>
          <w:sz w:val="22"/>
        </w:rPr>
        <w:t>交付日期：</w:t>
      </w:r>
      <w:r w:rsidR="003F3F7A">
        <w:rPr>
          <w:bCs/>
          <w:sz w:val="22"/>
        </w:rPr>
        <w:t>自合同签订之日起</w:t>
      </w:r>
      <w:r w:rsidR="003F3F7A">
        <w:rPr>
          <w:rFonts w:hint="eastAsia"/>
          <w:bCs/>
          <w:sz w:val="22"/>
        </w:rPr>
        <w:t>30</w:t>
      </w:r>
      <w:r w:rsidR="003F3F7A">
        <w:rPr>
          <w:rFonts w:hint="eastAsia"/>
          <w:bCs/>
          <w:sz w:val="22"/>
        </w:rPr>
        <w:t>日，</w:t>
      </w:r>
      <w:r w:rsidR="003F3F7A">
        <w:rPr>
          <w:rFonts w:ascii="宋体" w:hAnsi="宋体" w:cs="宋体" w:hint="eastAsia"/>
          <w:color w:val="000000"/>
          <w:kern w:val="0"/>
          <w:sz w:val="22"/>
          <w:lang w:bidi="ar"/>
        </w:rPr>
        <w:t xml:space="preserve">可自报少于 </w:t>
      </w:r>
      <w:r w:rsidR="003F3F7A" w:rsidRPr="00201089">
        <w:rPr>
          <w:bCs/>
          <w:sz w:val="22"/>
        </w:rPr>
        <w:t>30</w:t>
      </w:r>
      <w:r w:rsidR="003F3F7A">
        <w:rPr>
          <w:rFonts w:cs="Calibri"/>
          <w:color w:val="000000"/>
          <w:kern w:val="0"/>
          <w:sz w:val="22"/>
          <w:lang w:bidi="ar"/>
        </w:rPr>
        <w:t xml:space="preserve"> </w:t>
      </w:r>
      <w:r w:rsidR="003F3F7A">
        <w:rPr>
          <w:rFonts w:ascii="宋体" w:hAnsi="宋体" w:cs="宋体" w:hint="eastAsia"/>
          <w:color w:val="000000"/>
          <w:kern w:val="0"/>
          <w:sz w:val="22"/>
          <w:lang w:bidi="ar"/>
        </w:rPr>
        <w:t>日的服务期。</w:t>
      </w:r>
    </w:p>
    <w:p w:rsidR="00163D9B" w:rsidRDefault="00163D9B" w:rsidP="00163D9B">
      <w:pPr>
        <w:adjustRightInd w:val="0"/>
        <w:snapToGrid w:val="0"/>
        <w:ind w:firstLineChars="200" w:firstLine="442"/>
        <w:jc w:val="left"/>
        <w:outlineLvl w:val="2"/>
        <w:rPr>
          <w:b/>
          <w:color w:val="000000"/>
          <w:sz w:val="22"/>
        </w:rPr>
      </w:pPr>
      <w:bookmarkStart w:id="6" w:name="_Toc202884810"/>
      <w:r>
        <w:rPr>
          <w:b/>
          <w:color w:val="000000"/>
          <w:sz w:val="22"/>
        </w:rPr>
        <w:t xml:space="preserve">5 </w:t>
      </w:r>
      <w:r>
        <w:rPr>
          <w:b/>
          <w:color w:val="000000"/>
          <w:sz w:val="22"/>
        </w:rPr>
        <w:t>承包方式</w:t>
      </w:r>
      <w:bookmarkEnd w:id="6"/>
    </w:p>
    <w:p w:rsidR="00163D9B" w:rsidRDefault="00163D9B" w:rsidP="00163D9B">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163D9B" w:rsidRDefault="00163D9B" w:rsidP="00163D9B">
      <w:pPr>
        <w:snapToGrid w:val="0"/>
        <w:ind w:firstLineChars="200" w:firstLine="440"/>
        <w:rPr>
          <w:sz w:val="22"/>
        </w:rPr>
      </w:pPr>
      <w:r>
        <w:rPr>
          <w:color w:val="000000"/>
          <w:sz w:val="22"/>
        </w:rPr>
        <w:t>5.2</w:t>
      </w:r>
      <w:r>
        <w:rPr>
          <w:color w:val="0000FF"/>
          <w:sz w:val="22"/>
        </w:rPr>
        <w:t>本项目不允许分包。</w:t>
      </w:r>
    </w:p>
    <w:p w:rsidR="00163D9B" w:rsidRDefault="00163D9B" w:rsidP="00163D9B">
      <w:pPr>
        <w:adjustRightInd w:val="0"/>
        <w:snapToGrid w:val="0"/>
        <w:ind w:firstLineChars="200" w:firstLine="442"/>
        <w:jc w:val="left"/>
        <w:outlineLvl w:val="2"/>
        <w:rPr>
          <w:b/>
          <w:color w:val="000000"/>
          <w:sz w:val="22"/>
        </w:rPr>
      </w:pPr>
      <w:bookmarkStart w:id="7" w:name="_Toc202884811"/>
      <w:r>
        <w:rPr>
          <w:b/>
          <w:color w:val="000000"/>
          <w:sz w:val="22"/>
        </w:rPr>
        <w:t xml:space="preserve">6 </w:t>
      </w:r>
      <w:r>
        <w:rPr>
          <w:b/>
          <w:color w:val="000000"/>
          <w:sz w:val="22"/>
        </w:rPr>
        <w:t>合同的签订</w:t>
      </w:r>
      <w:bookmarkEnd w:id="7"/>
    </w:p>
    <w:p w:rsidR="00163D9B" w:rsidRDefault="00163D9B" w:rsidP="00163D9B">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163D9B" w:rsidRDefault="00163D9B" w:rsidP="00163D9B">
      <w:pPr>
        <w:adjustRightInd w:val="0"/>
        <w:snapToGrid w:val="0"/>
        <w:ind w:firstLineChars="200" w:firstLine="442"/>
        <w:jc w:val="left"/>
        <w:outlineLvl w:val="2"/>
        <w:rPr>
          <w:sz w:val="22"/>
        </w:rPr>
      </w:pPr>
      <w:bookmarkStart w:id="8" w:name="_Toc202884812"/>
      <w:r>
        <w:rPr>
          <w:b/>
          <w:color w:val="000000"/>
          <w:sz w:val="22"/>
        </w:rPr>
        <w:t xml:space="preserve">7 </w:t>
      </w:r>
      <w:r>
        <w:rPr>
          <w:b/>
          <w:color w:val="000000"/>
          <w:sz w:val="22"/>
        </w:rPr>
        <w:t>结算原则和支付方式</w:t>
      </w:r>
      <w:bookmarkEnd w:id="8"/>
    </w:p>
    <w:p w:rsidR="00163D9B" w:rsidRDefault="00163D9B" w:rsidP="00163D9B">
      <w:pPr>
        <w:snapToGrid w:val="0"/>
        <w:ind w:firstLineChars="200" w:firstLine="440"/>
        <w:rPr>
          <w:sz w:val="22"/>
        </w:rPr>
      </w:pPr>
      <w:r>
        <w:rPr>
          <w:sz w:val="22"/>
        </w:rPr>
        <w:t xml:space="preserve">7.1 </w:t>
      </w:r>
      <w:r>
        <w:rPr>
          <w:sz w:val="22"/>
        </w:rPr>
        <w:t>结算原则</w:t>
      </w:r>
    </w:p>
    <w:p w:rsidR="00163D9B" w:rsidRPr="00991BDE" w:rsidRDefault="00163D9B" w:rsidP="00163D9B">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163D9B" w:rsidRDefault="00163D9B" w:rsidP="00163D9B">
      <w:pPr>
        <w:snapToGrid w:val="0"/>
        <w:ind w:firstLineChars="200" w:firstLine="440"/>
        <w:rPr>
          <w:sz w:val="22"/>
        </w:rPr>
      </w:pPr>
      <w:r>
        <w:rPr>
          <w:sz w:val="22"/>
        </w:rPr>
        <w:t>本项目合同结算价以审计价为准，中标人的中标单价和结算下浮率（如果有）不变，实际工作量以采购人或第三方按照招标文件规定的验收标准核定为准。</w:t>
      </w:r>
    </w:p>
    <w:p w:rsidR="00163D9B" w:rsidRDefault="00163D9B" w:rsidP="00163D9B">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163D9B" w:rsidRDefault="00163D9B" w:rsidP="00163D9B">
      <w:pPr>
        <w:snapToGrid w:val="0"/>
        <w:ind w:firstLineChars="200" w:firstLine="440"/>
        <w:rPr>
          <w:sz w:val="22"/>
        </w:rPr>
      </w:pPr>
      <w:r>
        <w:rPr>
          <w:sz w:val="22"/>
        </w:rPr>
        <w:t xml:space="preserve">7.2 </w:t>
      </w:r>
      <w:r>
        <w:rPr>
          <w:sz w:val="22"/>
        </w:rPr>
        <w:t>支付方式</w:t>
      </w:r>
    </w:p>
    <w:p w:rsidR="00163D9B" w:rsidRDefault="00163D9B" w:rsidP="00163D9B">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163D9B" w:rsidRDefault="00163D9B" w:rsidP="00163D9B">
      <w:pPr>
        <w:snapToGrid w:val="0"/>
        <w:ind w:firstLineChars="200" w:firstLine="440"/>
        <w:jc w:val="left"/>
        <w:rPr>
          <w:sz w:val="22"/>
        </w:rPr>
      </w:pPr>
      <w:r>
        <w:rPr>
          <w:sz w:val="22"/>
        </w:rPr>
        <w:t>7.2.2</w:t>
      </w:r>
      <w:r>
        <w:rPr>
          <w:sz w:val="22"/>
        </w:rPr>
        <w:t>项目整体完成</w:t>
      </w:r>
      <w:r>
        <w:rPr>
          <w:sz w:val="22"/>
        </w:rPr>
        <w:t>,</w:t>
      </w:r>
      <w:r>
        <w:rPr>
          <w:sz w:val="22"/>
        </w:rPr>
        <w:t>并经验收合格，且采购人收到货物及其发票后</w:t>
      </w:r>
      <w:r w:rsidRPr="00493397">
        <w:rPr>
          <w:rFonts w:hint="eastAsia"/>
          <w:sz w:val="22"/>
        </w:rPr>
        <w:t>60</w:t>
      </w:r>
      <w:r>
        <w:rPr>
          <w:sz w:val="22"/>
        </w:rPr>
        <w:t>日内，支付全部合同金额。</w:t>
      </w:r>
    </w:p>
    <w:p w:rsidR="00163D9B" w:rsidRDefault="00163D9B" w:rsidP="00163D9B">
      <w:pPr>
        <w:snapToGrid w:val="0"/>
        <w:ind w:firstLineChars="200" w:firstLine="440"/>
        <w:jc w:val="left"/>
        <w:rPr>
          <w:sz w:val="22"/>
        </w:rPr>
      </w:pPr>
      <w:r>
        <w:rPr>
          <w:sz w:val="22"/>
        </w:rPr>
        <w:t>7.3</w:t>
      </w:r>
      <w:r>
        <w:rPr>
          <w:sz w:val="22"/>
        </w:rPr>
        <w:t>中标人因自身原因造成返工的工作量，采购人将不予计量和支付。</w:t>
      </w:r>
    </w:p>
    <w:p w:rsidR="00163D9B" w:rsidRPr="00493397" w:rsidRDefault="00163D9B" w:rsidP="00163D9B">
      <w:pPr>
        <w:snapToGrid w:val="0"/>
        <w:ind w:firstLineChars="200" w:firstLine="440"/>
        <w:jc w:val="left"/>
        <w:rPr>
          <w:sz w:val="22"/>
        </w:rPr>
      </w:pPr>
      <w:r w:rsidRPr="00493397">
        <w:rPr>
          <w:rFonts w:hint="eastAsia"/>
          <w:sz w:val="22"/>
        </w:rPr>
        <w:t>7.4</w:t>
      </w:r>
      <w:r w:rsidRPr="00493397">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493397">
        <w:rPr>
          <w:rFonts w:hint="eastAsia"/>
          <w:sz w:val="22"/>
        </w:rPr>
        <w:t>1</w:t>
      </w:r>
      <w:r w:rsidRPr="00493397">
        <w:rPr>
          <w:rFonts w:hint="eastAsia"/>
          <w:sz w:val="22"/>
        </w:rPr>
        <w:t>年期贷款市场报价利率。</w:t>
      </w:r>
    </w:p>
    <w:p w:rsidR="00163D9B" w:rsidRDefault="00163D9B" w:rsidP="00163D9B">
      <w:pPr>
        <w:adjustRightInd w:val="0"/>
        <w:snapToGrid w:val="0"/>
        <w:jc w:val="center"/>
        <w:outlineLvl w:val="1"/>
        <w:rPr>
          <w:rFonts w:eastAsia="黑体"/>
          <w:color w:val="000000"/>
          <w:sz w:val="30"/>
          <w:szCs w:val="30"/>
        </w:rPr>
      </w:pPr>
      <w:bookmarkStart w:id="9" w:name="_Toc202884813"/>
      <w:r>
        <w:rPr>
          <w:rFonts w:eastAsia="黑体"/>
          <w:color w:val="000000"/>
          <w:sz w:val="30"/>
          <w:szCs w:val="30"/>
        </w:rPr>
        <w:t>三、技术质量要求</w:t>
      </w:r>
      <w:bookmarkEnd w:id="9"/>
    </w:p>
    <w:p w:rsidR="00163D9B" w:rsidRDefault="00163D9B" w:rsidP="00163D9B">
      <w:pPr>
        <w:adjustRightInd w:val="0"/>
        <w:snapToGrid w:val="0"/>
        <w:ind w:firstLineChars="200" w:firstLine="442"/>
        <w:outlineLvl w:val="2"/>
        <w:rPr>
          <w:b/>
          <w:bCs/>
          <w:sz w:val="22"/>
        </w:rPr>
      </w:pPr>
      <w:bookmarkStart w:id="10" w:name="_Toc476308503"/>
      <w:bookmarkStart w:id="11" w:name="_Toc202884814"/>
      <w:r>
        <w:rPr>
          <w:b/>
          <w:bCs/>
          <w:sz w:val="22"/>
        </w:rPr>
        <w:t xml:space="preserve">8 </w:t>
      </w:r>
      <w:r>
        <w:rPr>
          <w:b/>
          <w:bCs/>
          <w:sz w:val="22"/>
        </w:rPr>
        <w:t>适用技术规范和规范性文件</w:t>
      </w:r>
      <w:bookmarkEnd w:id="10"/>
      <w:bookmarkEnd w:id="11"/>
    </w:p>
    <w:p w:rsidR="00163D9B" w:rsidRDefault="00163D9B" w:rsidP="00163D9B">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163D9B" w:rsidRDefault="00163D9B" w:rsidP="00163D9B">
      <w:pPr>
        <w:adjustRightInd w:val="0"/>
        <w:snapToGrid w:val="0"/>
        <w:ind w:firstLineChars="200" w:firstLine="442"/>
        <w:outlineLvl w:val="2"/>
        <w:rPr>
          <w:b/>
          <w:bCs/>
          <w:sz w:val="22"/>
        </w:rPr>
      </w:pPr>
      <w:bookmarkStart w:id="12" w:name="_Toc202884815"/>
      <w:r>
        <w:rPr>
          <w:b/>
          <w:bCs/>
          <w:sz w:val="22"/>
        </w:rPr>
        <w:t xml:space="preserve">9 </w:t>
      </w:r>
      <w:r>
        <w:rPr>
          <w:b/>
          <w:bCs/>
          <w:sz w:val="22"/>
        </w:rPr>
        <w:t>招标内容与质量要求</w:t>
      </w:r>
      <w:bookmarkEnd w:id="12"/>
    </w:p>
    <w:p w:rsidR="00163D9B" w:rsidRDefault="00163D9B" w:rsidP="00163D9B">
      <w:pPr>
        <w:snapToGrid w:val="0"/>
        <w:ind w:firstLineChars="200" w:firstLine="440"/>
        <w:rPr>
          <w:sz w:val="22"/>
        </w:rPr>
      </w:pPr>
      <w:r>
        <w:rPr>
          <w:sz w:val="22"/>
        </w:rPr>
        <w:t xml:space="preserve">9.1 </w:t>
      </w:r>
      <w:r>
        <w:rPr>
          <w:sz w:val="22"/>
        </w:rPr>
        <w:t>供货清单</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2327"/>
        <w:gridCol w:w="2323"/>
        <w:gridCol w:w="2323"/>
      </w:tblGrid>
      <w:tr w:rsidR="00163D9B" w:rsidTr="00AD58D8">
        <w:trPr>
          <w:trHeight w:val="425"/>
          <w:tblHeader/>
          <w:jc w:val="center"/>
        </w:trPr>
        <w:tc>
          <w:tcPr>
            <w:tcW w:w="798" w:type="pct"/>
            <w:vAlign w:val="center"/>
          </w:tcPr>
          <w:p w:rsidR="00163D9B" w:rsidRDefault="00163D9B" w:rsidP="00AD58D8">
            <w:pPr>
              <w:adjustRightInd w:val="0"/>
              <w:snapToGrid w:val="0"/>
              <w:rPr>
                <w:b/>
                <w:spacing w:val="4"/>
                <w:sz w:val="22"/>
              </w:rPr>
            </w:pPr>
            <w:r>
              <w:rPr>
                <w:b/>
                <w:spacing w:val="4"/>
                <w:sz w:val="22"/>
              </w:rPr>
              <w:t>序号</w:t>
            </w:r>
          </w:p>
        </w:tc>
        <w:tc>
          <w:tcPr>
            <w:tcW w:w="1402" w:type="pct"/>
            <w:vAlign w:val="center"/>
          </w:tcPr>
          <w:p w:rsidR="00163D9B" w:rsidRDefault="00163D9B" w:rsidP="00AD58D8">
            <w:pPr>
              <w:adjustRightInd w:val="0"/>
              <w:snapToGrid w:val="0"/>
              <w:rPr>
                <w:b/>
                <w:spacing w:val="4"/>
                <w:sz w:val="22"/>
              </w:rPr>
            </w:pPr>
            <w:r>
              <w:rPr>
                <w:b/>
                <w:spacing w:val="4"/>
                <w:sz w:val="22"/>
              </w:rPr>
              <w:t>投标产品</w:t>
            </w:r>
            <w:r>
              <w:rPr>
                <w:rFonts w:hint="eastAsia"/>
                <w:b/>
                <w:spacing w:val="4"/>
                <w:sz w:val="22"/>
              </w:rPr>
              <w:t>类别</w:t>
            </w:r>
          </w:p>
        </w:tc>
        <w:tc>
          <w:tcPr>
            <w:tcW w:w="1400" w:type="pct"/>
          </w:tcPr>
          <w:p w:rsidR="00163D9B" w:rsidRDefault="00163D9B" w:rsidP="00AD58D8">
            <w:pPr>
              <w:adjustRightInd w:val="0"/>
              <w:snapToGrid w:val="0"/>
              <w:rPr>
                <w:b/>
                <w:spacing w:val="4"/>
                <w:sz w:val="22"/>
              </w:rPr>
            </w:pPr>
            <w:r>
              <w:rPr>
                <w:rFonts w:hint="eastAsia"/>
                <w:b/>
                <w:spacing w:val="4"/>
                <w:sz w:val="22"/>
              </w:rPr>
              <w:t>医疗器械类别</w:t>
            </w:r>
          </w:p>
        </w:tc>
        <w:tc>
          <w:tcPr>
            <w:tcW w:w="1400" w:type="pct"/>
          </w:tcPr>
          <w:p w:rsidR="00163D9B" w:rsidRDefault="00163D9B" w:rsidP="00AD58D8">
            <w:pPr>
              <w:adjustRightInd w:val="0"/>
              <w:snapToGrid w:val="0"/>
              <w:rPr>
                <w:b/>
                <w:spacing w:val="4"/>
                <w:sz w:val="22"/>
              </w:rPr>
            </w:pPr>
            <w:r>
              <w:rPr>
                <w:rFonts w:hint="eastAsia"/>
                <w:b/>
                <w:spacing w:val="4"/>
                <w:sz w:val="22"/>
              </w:rPr>
              <w:t>备注</w:t>
            </w:r>
          </w:p>
        </w:tc>
      </w:tr>
      <w:tr w:rsidR="00163D9B" w:rsidTr="00AD58D8">
        <w:trPr>
          <w:trHeight w:val="425"/>
          <w:jc w:val="center"/>
        </w:trPr>
        <w:tc>
          <w:tcPr>
            <w:tcW w:w="798" w:type="pct"/>
          </w:tcPr>
          <w:p w:rsidR="00163D9B" w:rsidRDefault="00163D9B" w:rsidP="00AD58D8">
            <w:pPr>
              <w:ind w:right="71"/>
              <w:rPr>
                <w:spacing w:val="4"/>
                <w:sz w:val="22"/>
              </w:rPr>
            </w:pPr>
            <w:r>
              <w:rPr>
                <w:spacing w:val="4"/>
                <w:sz w:val="22"/>
              </w:rPr>
              <w:t>9.1.1</w:t>
            </w:r>
          </w:p>
        </w:tc>
        <w:tc>
          <w:tcPr>
            <w:tcW w:w="1402" w:type="pct"/>
          </w:tcPr>
          <w:p w:rsidR="00163D9B" w:rsidRDefault="00163D9B" w:rsidP="00AD58D8">
            <w:pPr>
              <w:ind w:right="71"/>
              <w:rPr>
                <w:spacing w:val="4"/>
                <w:sz w:val="22"/>
              </w:rPr>
            </w:pPr>
            <w:r w:rsidRPr="00E640A2">
              <w:rPr>
                <w:rFonts w:ascii="宋体" w:hAnsi="宋体" w:cs="宋体" w:hint="eastAsia"/>
                <w:color w:val="000000"/>
                <w:kern w:val="0"/>
                <w:sz w:val="22"/>
                <w:lang w:bidi="ar"/>
              </w:rPr>
              <w:t>腔镜手术器械</w:t>
            </w:r>
          </w:p>
        </w:tc>
        <w:tc>
          <w:tcPr>
            <w:tcW w:w="1400" w:type="pct"/>
          </w:tcPr>
          <w:p w:rsidR="00163D9B" w:rsidRPr="00A5605F" w:rsidRDefault="00163D9B" w:rsidP="00AD58D8">
            <w:pPr>
              <w:ind w:right="71"/>
            </w:pPr>
            <w:r>
              <w:rPr>
                <w:rFonts w:ascii="宋体" w:hAnsi="宋体" w:cs="宋体" w:hint="eastAsia"/>
                <w:color w:val="000000"/>
                <w:kern w:val="0"/>
                <w:sz w:val="22"/>
                <w:lang w:bidi="ar"/>
              </w:rPr>
              <w:t>Ⅱ类或Ⅲ类</w:t>
            </w:r>
          </w:p>
        </w:tc>
        <w:tc>
          <w:tcPr>
            <w:tcW w:w="1400" w:type="pct"/>
          </w:tcPr>
          <w:p w:rsidR="00163D9B" w:rsidRPr="00E640A2" w:rsidRDefault="00163D9B" w:rsidP="00AD58D8">
            <w:pPr>
              <w:ind w:right="71"/>
              <w:rPr>
                <w:rFonts w:ascii="宋体" w:hAnsi="宋体" w:cs="宋体"/>
                <w:color w:val="000000"/>
                <w:kern w:val="0"/>
                <w:sz w:val="22"/>
                <w:lang w:bidi="ar"/>
              </w:rPr>
            </w:pPr>
            <w:r w:rsidRPr="00A5605F">
              <w:rPr>
                <w:rFonts w:hint="eastAsia"/>
              </w:rPr>
              <w:t>●</w:t>
            </w:r>
          </w:p>
        </w:tc>
      </w:tr>
      <w:tr w:rsidR="00163D9B" w:rsidTr="00AD58D8">
        <w:trPr>
          <w:trHeight w:val="425"/>
          <w:jc w:val="center"/>
        </w:trPr>
        <w:tc>
          <w:tcPr>
            <w:tcW w:w="798" w:type="pct"/>
          </w:tcPr>
          <w:p w:rsidR="00163D9B" w:rsidRDefault="00163D9B" w:rsidP="00AD58D8">
            <w:pPr>
              <w:ind w:right="71"/>
              <w:rPr>
                <w:spacing w:val="4"/>
                <w:sz w:val="22"/>
              </w:rPr>
            </w:pPr>
            <w:r>
              <w:rPr>
                <w:spacing w:val="4"/>
                <w:sz w:val="22"/>
              </w:rPr>
              <w:lastRenderedPageBreak/>
              <w:t>9.1.2</w:t>
            </w:r>
          </w:p>
        </w:tc>
        <w:tc>
          <w:tcPr>
            <w:tcW w:w="1402" w:type="pct"/>
          </w:tcPr>
          <w:p w:rsidR="00163D9B" w:rsidRDefault="00163D9B" w:rsidP="00AD58D8">
            <w:pPr>
              <w:ind w:right="71"/>
              <w:rPr>
                <w:spacing w:val="4"/>
                <w:sz w:val="22"/>
              </w:rPr>
            </w:pPr>
            <w:r w:rsidRPr="00E640A2">
              <w:rPr>
                <w:rFonts w:ascii="宋体" w:hAnsi="宋体" w:cs="宋体" w:hint="eastAsia"/>
                <w:color w:val="000000"/>
                <w:kern w:val="0"/>
                <w:sz w:val="22"/>
                <w:lang w:bidi="ar"/>
              </w:rPr>
              <w:t>常规手术器械</w:t>
            </w:r>
          </w:p>
        </w:tc>
        <w:tc>
          <w:tcPr>
            <w:tcW w:w="1400" w:type="pct"/>
          </w:tcPr>
          <w:p w:rsidR="00163D9B" w:rsidRPr="00E640A2" w:rsidRDefault="00163D9B" w:rsidP="00AD58D8">
            <w:pPr>
              <w:ind w:right="71"/>
              <w:rPr>
                <w:rFonts w:ascii="宋体" w:hAnsi="宋体" w:cs="宋体"/>
                <w:color w:val="000000"/>
                <w:kern w:val="0"/>
                <w:sz w:val="22"/>
                <w:lang w:bidi="ar"/>
              </w:rPr>
            </w:pPr>
            <w:r>
              <w:rPr>
                <w:rFonts w:ascii="宋体" w:hAnsi="宋体" w:cs="宋体" w:hint="eastAsia"/>
                <w:color w:val="000000"/>
                <w:kern w:val="0"/>
                <w:sz w:val="22"/>
                <w:lang w:bidi="ar"/>
              </w:rPr>
              <w:t>I类或Ⅱ类</w:t>
            </w:r>
          </w:p>
        </w:tc>
        <w:tc>
          <w:tcPr>
            <w:tcW w:w="1400" w:type="pct"/>
          </w:tcPr>
          <w:p w:rsidR="00163D9B" w:rsidRPr="00E640A2" w:rsidRDefault="00163D9B" w:rsidP="00AD58D8">
            <w:pPr>
              <w:ind w:right="71"/>
              <w:rPr>
                <w:rFonts w:ascii="宋体" w:hAnsi="宋体" w:cs="宋体"/>
                <w:color w:val="000000"/>
                <w:kern w:val="0"/>
                <w:sz w:val="22"/>
                <w:lang w:bidi="ar"/>
              </w:rPr>
            </w:pPr>
          </w:p>
        </w:tc>
      </w:tr>
      <w:tr w:rsidR="00163D9B" w:rsidTr="00AD58D8">
        <w:trPr>
          <w:trHeight w:val="425"/>
          <w:jc w:val="center"/>
        </w:trPr>
        <w:tc>
          <w:tcPr>
            <w:tcW w:w="798" w:type="pct"/>
          </w:tcPr>
          <w:p w:rsidR="00163D9B" w:rsidRDefault="00163D9B" w:rsidP="00AD58D8">
            <w:pPr>
              <w:ind w:right="71"/>
              <w:rPr>
                <w:spacing w:val="4"/>
                <w:sz w:val="22"/>
              </w:rPr>
            </w:pPr>
            <w:r>
              <w:rPr>
                <w:spacing w:val="4"/>
                <w:sz w:val="22"/>
              </w:rPr>
              <w:t>9.1.3</w:t>
            </w:r>
          </w:p>
        </w:tc>
        <w:tc>
          <w:tcPr>
            <w:tcW w:w="1402" w:type="pct"/>
          </w:tcPr>
          <w:p w:rsidR="00163D9B" w:rsidRDefault="00163D9B" w:rsidP="00AD58D8">
            <w:pPr>
              <w:ind w:right="71"/>
              <w:rPr>
                <w:spacing w:val="4"/>
                <w:sz w:val="22"/>
              </w:rPr>
            </w:pPr>
            <w:r w:rsidRPr="00E640A2">
              <w:rPr>
                <w:rFonts w:ascii="宋体" w:hAnsi="宋体" w:cs="宋体" w:hint="eastAsia"/>
                <w:kern w:val="0"/>
                <w:sz w:val="22"/>
                <w:lang w:bidi="ar"/>
              </w:rPr>
              <w:t>骨科常用手术器械包</w:t>
            </w:r>
          </w:p>
        </w:tc>
        <w:tc>
          <w:tcPr>
            <w:tcW w:w="1400" w:type="pct"/>
          </w:tcPr>
          <w:p w:rsidR="00163D9B" w:rsidRPr="00E640A2" w:rsidRDefault="00163D9B" w:rsidP="00AD58D8">
            <w:pPr>
              <w:ind w:right="71"/>
              <w:rPr>
                <w:rFonts w:ascii="宋体" w:hAnsi="宋体" w:cs="宋体"/>
                <w:kern w:val="0"/>
                <w:sz w:val="22"/>
                <w:lang w:bidi="ar"/>
              </w:rPr>
            </w:pPr>
            <w:r>
              <w:rPr>
                <w:rFonts w:ascii="宋体" w:hAnsi="宋体" w:cs="宋体" w:hint="eastAsia"/>
                <w:color w:val="000000"/>
                <w:kern w:val="0"/>
                <w:sz w:val="22"/>
                <w:lang w:bidi="ar"/>
              </w:rPr>
              <w:t>I类或Ⅱ类</w:t>
            </w:r>
          </w:p>
        </w:tc>
        <w:tc>
          <w:tcPr>
            <w:tcW w:w="1400" w:type="pct"/>
          </w:tcPr>
          <w:p w:rsidR="00163D9B" w:rsidRPr="00E640A2" w:rsidRDefault="00163D9B" w:rsidP="00AD58D8">
            <w:pPr>
              <w:ind w:right="71"/>
              <w:rPr>
                <w:rFonts w:ascii="宋体" w:hAnsi="宋体" w:cs="宋体"/>
                <w:kern w:val="0"/>
                <w:sz w:val="22"/>
                <w:lang w:bidi="ar"/>
              </w:rPr>
            </w:pPr>
          </w:p>
        </w:tc>
      </w:tr>
      <w:tr w:rsidR="00163D9B" w:rsidTr="00AD58D8">
        <w:trPr>
          <w:trHeight w:val="425"/>
          <w:jc w:val="center"/>
        </w:trPr>
        <w:tc>
          <w:tcPr>
            <w:tcW w:w="798" w:type="pct"/>
          </w:tcPr>
          <w:p w:rsidR="00163D9B" w:rsidRDefault="00163D9B" w:rsidP="00AD58D8">
            <w:pPr>
              <w:ind w:right="71"/>
              <w:rPr>
                <w:spacing w:val="4"/>
                <w:sz w:val="22"/>
              </w:rPr>
            </w:pPr>
            <w:r>
              <w:rPr>
                <w:spacing w:val="4"/>
                <w:sz w:val="22"/>
              </w:rPr>
              <w:t>9.1.4</w:t>
            </w:r>
          </w:p>
        </w:tc>
        <w:tc>
          <w:tcPr>
            <w:tcW w:w="1402" w:type="pct"/>
          </w:tcPr>
          <w:p w:rsidR="00163D9B" w:rsidRDefault="00163D9B" w:rsidP="00AD58D8">
            <w:pPr>
              <w:ind w:right="71"/>
              <w:rPr>
                <w:spacing w:val="4"/>
                <w:sz w:val="22"/>
              </w:rPr>
            </w:pPr>
            <w:r w:rsidRPr="00E640A2">
              <w:rPr>
                <w:rFonts w:ascii="宋体" w:hAnsi="宋体" w:cs="宋体" w:hint="eastAsia"/>
                <w:color w:val="000000"/>
                <w:kern w:val="0"/>
                <w:sz w:val="22"/>
                <w:lang w:bidi="ar"/>
              </w:rPr>
              <w:t>鼻科手术器械包</w:t>
            </w:r>
          </w:p>
        </w:tc>
        <w:tc>
          <w:tcPr>
            <w:tcW w:w="1400" w:type="pct"/>
          </w:tcPr>
          <w:p w:rsidR="00163D9B" w:rsidRPr="00E640A2" w:rsidRDefault="00163D9B" w:rsidP="00AD58D8">
            <w:pPr>
              <w:ind w:right="71"/>
              <w:rPr>
                <w:rFonts w:ascii="宋体" w:hAnsi="宋体" w:cs="宋体"/>
                <w:color w:val="000000"/>
                <w:kern w:val="0"/>
                <w:sz w:val="22"/>
                <w:lang w:bidi="ar"/>
              </w:rPr>
            </w:pPr>
            <w:r>
              <w:rPr>
                <w:rFonts w:ascii="宋体" w:hAnsi="宋体" w:cs="宋体" w:hint="eastAsia"/>
                <w:color w:val="000000"/>
                <w:kern w:val="0"/>
                <w:sz w:val="22"/>
                <w:lang w:bidi="ar"/>
              </w:rPr>
              <w:t>I类或Ⅱ类</w:t>
            </w:r>
          </w:p>
        </w:tc>
        <w:tc>
          <w:tcPr>
            <w:tcW w:w="1400" w:type="pct"/>
          </w:tcPr>
          <w:p w:rsidR="00163D9B" w:rsidRPr="00E640A2" w:rsidRDefault="00163D9B" w:rsidP="00AD58D8">
            <w:pPr>
              <w:ind w:right="71"/>
              <w:rPr>
                <w:rFonts w:ascii="宋体" w:hAnsi="宋体" w:cs="宋体"/>
                <w:color w:val="000000"/>
                <w:kern w:val="0"/>
                <w:sz w:val="22"/>
                <w:lang w:bidi="ar"/>
              </w:rPr>
            </w:pPr>
          </w:p>
        </w:tc>
      </w:tr>
      <w:tr w:rsidR="00163D9B" w:rsidTr="00AD58D8">
        <w:trPr>
          <w:trHeight w:val="425"/>
          <w:jc w:val="center"/>
        </w:trPr>
        <w:tc>
          <w:tcPr>
            <w:tcW w:w="798" w:type="pct"/>
          </w:tcPr>
          <w:p w:rsidR="00163D9B" w:rsidRDefault="00163D9B" w:rsidP="00AD58D8">
            <w:pPr>
              <w:ind w:right="71"/>
              <w:rPr>
                <w:spacing w:val="4"/>
                <w:sz w:val="22"/>
              </w:rPr>
            </w:pPr>
            <w:r>
              <w:rPr>
                <w:spacing w:val="4"/>
                <w:sz w:val="22"/>
              </w:rPr>
              <w:t>9.1.5</w:t>
            </w:r>
          </w:p>
        </w:tc>
        <w:tc>
          <w:tcPr>
            <w:tcW w:w="1402" w:type="pct"/>
          </w:tcPr>
          <w:p w:rsidR="00163D9B" w:rsidRDefault="00163D9B" w:rsidP="00AD58D8">
            <w:pPr>
              <w:ind w:right="71"/>
              <w:rPr>
                <w:spacing w:val="4"/>
                <w:sz w:val="22"/>
              </w:rPr>
            </w:pPr>
            <w:r w:rsidRPr="00E640A2">
              <w:rPr>
                <w:rFonts w:ascii="宋体" w:hAnsi="宋体" w:cs="宋体" w:hint="eastAsia"/>
                <w:color w:val="000000"/>
                <w:kern w:val="0"/>
                <w:sz w:val="22"/>
                <w:lang w:bidi="ar"/>
              </w:rPr>
              <w:t>耳科手术器械包</w:t>
            </w:r>
          </w:p>
        </w:tc>
        <w:tc>
          <w:tcPr>
            <w:tcW w:w="1400" w:type="pct"/>
          </w:tcPr>
          <w:p w:rsidR="00163D9B" w:rsidRPr="00E640A2" w:rsidRDefault="00163D9B" w:rsidP="00AD58D8">
            <w:pPr>
              <w:ind w:right="71"/>
              <w:rPr>
                <w:rFonts w:ascii="宋体" w:hAnsi="宋体" w:cs="宋体"/>
                <w:color w:val="000000"/>
                <w:kern w:val="0"/>
                <w:sz w:val="22"/>
                <w:lang w:bidi="ar"/>
              </w:rPr>
            </w:pPr>
            <w:r>
              <w:rPr>
                <w:rFonts w:ascii="宋体" w:hAnsi="宋体" w:cs="宋体" w:hint="eastAsia"/>
                <w:color w:val="000000"/>
                <w:kern w:val="0"/>
                <w:sz w:val="22"/>
                <w:lang w:bidi="ar"/>
              </w:rPr>
              <w:t>I类或Ⅱ类</w:t>
            </w:r>
          </w:p>
        </w:tc>
        <w:tc>
          <w:tcPr>
            <w:tcW w:w="1400" w:type="pct"/>
          </w:tcPr>
          <w:p w:rsidR="00163D9B" w:rsidRPr="00E640A2" w:rsidRDefault="00163D9B" w:rsidP="00AD58D8">
            <w:pPr>
              <w:ind w:right="71"/>
              <w:rPr>
                <w:rFonts w:ascii="宋体" w:hAnsi="宋体" w:cs="宋体"/>
                <w:color w:val="000000"/>
                <w:kern w:val="0"/>
                <w:sz w:val="22"/>
                <w:lang w:bidi="ar"/>
              </w:rPr>
            </w:pPr>
          </w:p>
        </w:tc>
      </w:tr>
      <w:tr w:rsidR="00163D9B" w:rsidTr="00AD58D8">
        <w:trPr>
          <w:trHeight w:val="425"/>
          <w:jc w:val="center"/>
        </w:trPr>
        <w:tc>
          <w:tcPr>
            <w:tcW w:w="798" w:type="pct"/>
          </w:tcPr>
          <w:p w:rsidR="00163D9B" w:rsidRDefault="00163D9B" w:rsidP="00AD58D8">
            <w:pPr>
              <w:ind w:right="71"/>
              <w:rPr>
                <w:spacing w:val="4"/>
                <w:sz w:val="22"/>
              </w:rPr>
            </w:pPr>
            <w:r>
              <w:rPr>
                <w:spacing w:val="4"/>
                <w:sz w:val="22"/>
              </w:rPr>
              <w:t>9.1.</w:t>
            </w:r>
            <w:r>
              <w:rPr>
                <w:rFonts w:hint="eastAsia"/>
                <w:spacing w:val="4"/>
                <w:sz w:val="22"/>
              </w:rPr>
              <w:t>6</w:t>
            </w:r>
          </w:p>
        </w:tc>
        <w:tc>
          <w:tcPr>
            <w:tcW w:w="1402" w:type="pct"/>
          </w:tcPr>
          <w:p w:rsidR="00163D9B" w:rsidRDefault="00163D9B" w:rsidP="00AD58D8">
            <w:pPr>
              <w:ind w:right="71"/>
              <w:rPr>
                <w:spacing w:val="4"/>
                <w:sz w:val="22"/>
              </w:rPr>
            </w:pPr>
            <w:r w:rsidRPr="00E640A2">
              <w:rPr>
                <w:rFonts w:ascii="宋体" w:hAnsi="宋体" w:cs="宋体" w:hint="eastAsia"/>
                <w:color w:val="000000"/>
                <w:kern w:val="0"/>
                <w:sz w:val="22"/>
                <w:lang w:bidi="ar"/>
              </w:rPr>
              <w:t>扁桃体手术器械包</w:t>
            </w:r>
          </w:p>
        </w:tc>
        <w:tc>
          <w:tcPr>
            <w:tcW w:w="1400" w:type="pct"/>
          </w:tcPr>
          <w:p w:rsidR="00163D9B" w:rsidRPr="00E640A2" w:rsidRDefault="00163D9B" w:rsidP="00AD58D8">
            <w:pPr>
              <w:ind w:right="71"/>
              <w:rPr>
                <w:rFonts w:ascii="宋体" w:hAnsi="宋体" w:cs="宋体"/>
                <w:color w:val="000000"/>
                <w:kern w:val="0"/>
                <w:sz w:val="22"/>
                <w:lang w:bidi="ar"/>
              </w:rPr>
            </w:pPr>
            <w:r>
              <w:rPr>
                <w:rFonts w:ascii="宋体" w:hAnsi="宋体" w:cs="宋体" w:hint="eastAsia"/>
                <w:color w:val="000000"/>
                <w:kern w:val="0"/>
                <w:sz w:val="22"/>
                <w:lang w:bidi="ar"/>
              </w:rPr>
              <w:t>I类或Ⅱ类</w:t>
            </w:r>
          </w:p>
        </w:tc>
        <w:tc>
          <w:tcPr>
            <w:tcW w:w="1400" w:type="pct"/>
          </w:tcPr>
          <w:p w:rsidR="00163D9B" w:rsidRPr="00E640A2" w:rsidRDefault="00163D9B" w:rsidP="00AD58D8">
            <w:pPr>
              <w:ind w:right="71"/>
              <w:rPr>
                <w:rFonts w:ascii="宋体" w:hAnsi="宋体" w:cs="宋体"/>
                <w:color w:val="000000"/>
                <w:kern w:val="0"/>
                <w:sz w:val="22"/>
                <w:lang w:bidi="ar"/>
              </w:rPr>
            </w:pPr>
          </w:p>
        </w:tc>
      </w:tr>
      <w:tr w:rsidR="00163D9B" w:rsidTr="00AD58D8">
        <w:trPr>
          <w:trHeight w:val="425"/>
          <w:jc w:val="center"/>
        </w:trPr>
        <w:tc>
          <w:tcPr>
            <w:tcW w:w="798" w:type="pct"/>
          </w:tcPr>
          <w:p w:rsidR="00163D9B" w:rsidRDefault="00163D9B" w:rsidP="00AD58D8">
            <w:pPr>
              <w:ind w:right="71"/>
              <w:rPr>
                <w:spacing w:val="4"/>
                <w:sz w:val="22"/>
              </w:rPr>
            </w:pPr>
            <w:r>
              <w:rPr>
                <w:spacing w:val="4"/>
                <w:sz w:val="22"/>
              </w:rPr>
              <w:t>9.1.</w:t>
            </w:r>
            <w:r>
              <w:rPr>
                <w:rFonts w:hint="eastAsia"/>
                <w:spacing w:val="4"/>
                <w:sz w:val="22"/>
              </w:rPr>
              <w:t>7</w:t>
            </w:r>
          </w:p>
        </w:tc>
        <w:tc>
          <w:tcPr>
            <w:tcW w:w="1402" w:type="pct"/>
          </w:tcPr>
          <w:p w:rsidR="00163D9B" w:rsidRDefault="00163D9B" w:rsidP="00AD58D8">
            <w:pPr>
              <w:ind w:right="71"/>
              <w:rPr>
                <w:spacing w:val="4"/>
                <w:sz w:val="22"/>
              </w:rPr>
            </w:pPr>
            <w:r w:rsidRPr="00E640A2">
              <w:rPr>
                <w:rFonts w:ascii="宋体" w:hAnsi="宋体" w:cs="宋体" w:hint="eastAsia"/>
                <w:color w:val="000000"/>
                <w:kern w:val="0"/>
                <w:sz w:val="22"/>
              </w:rPr>
              <w:t>喉显微器械+开口器</w:t>
            </w:r>
          </w:p>
        </w:tc>
        <w:tc>
          <w:tcPr>
            <w:tcW w:w="1400" w:type="pct"/>
          </w:tcPr>
          <w:p w:rsidR="00163D9B" w:rsidRPr="00E640A2" w:rsidRDefault="00163D9B" w:rsidP="00AD58D8">
            <w:pPr>
              <w:ind w:right="71"/>
              <w:rPr>
                <w:rFonts w:ascii="宋体" w:hAnsi="宋体" w:cs="宋体"/>
                <w:color w:val="000000"/>
                <w:kern w:val="0"/>
                <w:sz w:val="22"/>
              </w:rPr>
            </w:pPr>
            <w:r>
              <w:rPr>
                <w:rFonts w:ascii="宋体" w:hAnsi="宋体" w:cs="宋体" w:hint="eastAsia"/>
                <w:color w:val="000000"/>
                <w:kern w:val="0"/>
                <w:sz w:val="22"/>
                <w:lang w:bidi="ar"/>
              </w:rPr>
              <w:t>I类或Ⅱ类</w:t>
            </w:r>
          </w:p>
        </w:tc>
        <w:tc>
          <w:tcPr>
            <w:tcW w:w="1400" w:type="pct"/>
          </w:tcPr>
          <w:p w:rsidR="00163D9B" w:rsidRPr="00E640A2" w:rsidRDefault="00163D9B" w:rsidP="00AD58D8">
            <w:pPr>
              <w:ind w:right="71"/>
              <w:rPr>
                <w:rFonts w:ascii="宋体" w:hAnsi="宋体" w:cs="宋体"/>
                <w:color w:val="000000"/>
                <w:kern w:val="0"/>
                <w:sz w:val="22"/>
              </w:rPr>
            </w:pPr>
          </w:p>
        </w:tc>
      </w:tr>
      <w:tr w:rsidR="00163D9B" w:rsidTr="00AD58D8">
        <w:trPr>
          <w:trHeight w:val="425"/>
          <w:jc w:val="center"/>
        </w:trPr>
        <w:tc>
          <w:tcPr>
            <w:tcW w:w="798" w:type="pct"/>
          </w:tcPr>
          <w:p w:rsidR="00163D9B" w:rsidRDefault="00163D9B" w:rsidP="00AD58D8">
            <w:pPr>
              <w:ind w:right="71"/>
              <w:rPr>
                <w:spacing w:val="4"/>
                <w:sz w:val="22"/>
              </w:rPr>
            </w:pPr>
            <w:r>
              <w:rPr>
                <w:spacing w:val="4"/>
                <w:sz w:val="22"/>
              </w:rPr>
              <w:t>9.1.</w:t>
            </w:r>
            <w:r>
              <w:rPr>
                <w:rFonts w:hint="eastAsia"/>
                <w:spacing w:val="4"/>
                <w:sz w:val="22"/>
              </w:rPr>
              <w:t>8</w:t>
            </w:r>
          </w:p>
        </w:tc>
        <w:tc>
          <w:tcPr>
            <w:tcW w:w="1402" w:type="pct"/>
          </w:tcPr>
          <w:p w:rsidR="00163D9B" w:rsidRDefault="00163D9B" w:rsidP="00AD58D8">
            <w:pPr>
              <w:ind w:right="71"/>
              <w:rPr>
                <w:spacing w:val="4"/>
                <w:sz w:val="22"/>
              </w:rPr>
            </w:pPr>
            <w:r w:rsidRPr="00E640A2">
              <w:rPr>
                <w:rFonts w:ascii="宋体" w:hAnsi="宋体" w:cs="宋体" w:hint="eastAsia"/>
                <w:color w:val="000000"/>
                <w:kern w:val="0"/>
                <w:sz w:val="22"/>
                <w:lang w:bidi="ar"/>
              </w:rPr>
              <w:t>眼科显微手术器械</w:t>
            </w:r>
          </w:p>
        </w:tc>
        <w:tc>
          <w:tcPr>
            <w:tcW w:w="1400" w:type="pct"/>
          </w:tcPr>
          <w:p w:rsidR="00163D9B" w:rsidRPr="00E640A2" w:rsidRDefault="00163D9B" w:rsidP="00AD58D8">
            <w:pPr>
              <w:ind w:right="71"/>
              <w:rPr>
                <w:rFonts w:ascii="宋体" w:hAnsi="宋体" w:cs="宋体"/>
                <w:color w:val="000000"/>
                <w:kern w:val="0"/>
                <w:sz w:val="22"/>
                <w:lang w:bidi="ar"/>
              </w:rPr>
            </w:pPr>
            <w:r>
              <w:rPr>
                <w:rFonts w:ascii="宋体" w:hAnsi="宋体" w:cs="宋体" w:hint="eastAsia"/>
                <w:color w:val="000000"/>
                <w:kern w:val="0"/>
                <w:sz w:val="22"/>
                <w:lang w:bidi="ar"/>
              </w:rPr>
              <w:t>I类或Ⅱ类或Ⅲ类</w:t>
            </w:r>
          </w:p>
        </w:tc>
        <w:tc>
          <w:tcPr>
            <w:tcW w:w="1400" w:type="pct"/>
          </w:tcPr>
          <w:p w:rsidR="00163D9B" w:rsidRPr="00E640A2" w:rsidRDefault="00163D9B" w:rsidP="00AD58D8">
            <w:pPr>
              <w:ind w:right="71"/>
              <w:rPr>
                <w:rFonts w:ascii="宋体" w:hAnsi="宋体" w:cs="宋体"/>
                <w:color w:val="000000"/>
                <w:kern w:val="0"/>
                <w:sz w:val="22"/>
                <w:lang w:bidi="ar"/>
              </w:rPr>
            </w:pPr>
          </w:p>
        </w:tc>
      </w:tr>
    </w:tbl>
    <w:p w:rsidR="00163D9B" w:rsidRPr="00E3013D" w:rsidRDefault="00163D9B" w:rsidP="00163D9B">
      <w:pPr>
        <w:adjustRightInd w:val="0"/>
        <w:snapToGrid w:val="0"/>
        <w:rPr>
          <w:b/>
          <w:bCs/>
          <w:color w:val="0000FF"/>
          <w:sz w:val="22"/>
        </w:rPr>
      </w:pPr>
      <w:r>
        <w:rPr>
          <w:rFonts w:hint="eastAsia"/>
          <w:b/>
          <w:bCs/>
          <w:color w:val="0000FF"/>
          <w:sz w:val="22"/>
        </w:rPr>
        <w:t>注</w:t>
      </w:r>
      <w:r>
        <w:rPr>
          <w:b/>
          <w:bCs/>
          <w:color w:val="0000FF"/>
          <w:sz w:val="22"/>
        </w:rPr>
        <w:t>：</w:t>
      </w:r>
      <w:r>
        <w:rPr>
          <w:rFonts w:hint="eastAsia"/>
        </w:rPr>
        <w:t>●</w:t>
      </w:r>
      <w:r w:rsidRPr="00335714">
        <w:rPr>
          <w:rFonts w:hint="eastAsia"/>
          <w:b/>
          <w:bCs/>
          <w:color w:val="0000FF"/>
          <w:sz w:val="22"/>
        </w:rPr>
        <w:t>为</w:t>
      </w:r>
      <w:r w:rsidRPr="00335714">
        <w:rPr>
          <w:b/>
          <w:bCs/>
          <w:color w:val="0000FF"/>
          <w:sz w:val="22"/>
        </w:rPr>
        <w:t>本项目</w:t>
      </w:r>
      <w:r w:rsidRPr="00335714">
        <w:rPr>
          <w:rFonts w:hint="eastAsia"/>
          <w:b/>
          <w:bCs/>
          <w:color w:val="0000FF"/>
          <w:sz w:val="22"/>
        </w:rPr>
        <w:t>的核心产品。</w:t>
      </w:r>
      <w:r w:rsidR="003F3F7A">
        <w:rPr>
          <w:rFonts w:hint="eastAsia"/>
          <w:b/>
          <w:bCs/>
          <w:color w:val="0000FF"/>
          <w:sz w:val="22"/>
        </w:rPr>
        <w:t xml:space="preserve"> </w:t>
      </w:r>
    </w:p>
    <w:p w:rsidR="00163D9B" w:rsidRPr="00CD4F08" w:rsidRDefault="00163D9B" w:rsidP="00163D9B">
      <w:pPr>
        <w:snapToGrid w:val="0"/>
        <w:ind w:firstLineChars="200" w:firstLine="440"/>
        <w:rPr>
          <w:sz w:val="22"/>
        </w:rPr>
      </w:pPr>
    </w:p>
    <w:p w:rsidR="00163D9B" w:rsidRDefault="00163D9B" w:rsidP="00163D9B">
      <w:pPr>
        <w:snapToGrid w:val="0"/>
        <w:ind w:firstLineChars="200" w:firstLine="440"/>
        <w:rPr>
          <w:rFonts w:ascii="宋体" w:hAnsi="宋体" w:cs="宋体"/>
          <w:color w:val="000000"/>
          <w:kern w:val="0"/>
          <w:sz w:val="22"/>
          <w:lang w:bidi="ar"/>
        </w:rPr>
      </w:pPr>
      <w:r>
        <w:rPr>
          <w:rFonts w:hint="eastAsia"/>
          <w:sz w:val="22"/>
        </w:rPr>
        <w:t>9.1.1</w:t>
      </w:r>
      <w:r>
        <w:rPr>
          <w:rFonts w:ascii="宋体" w:hAnsi="宋体" w:cs="微软雅黑" w:hint="eastAsia"/>
          <w:color w:val="000000"/>
          <w:kern w:val="1"/>
          <w:szCs w:val="21"/>
        </w:rPr>
        <w:t>、</w:t>
      </w:r>
      <w:r>
        <w:rPr>
          <w:rFonts w:ascii="宋体" w:hAnsi="宋体" w:cs="宋体" w:hint="eastAsia"/>
          <w:color w:val="000000"/>
          <w:kern w:val="0"/>
          <w:sz w:val="22"/>
          <w:lang w:bidi="ar"/>
        </w:rPr>
        <w:t>腔镜手术器械</w:t>
      </w:r>
    </w:p>
    <w:p w:rsidR="00163D9B" w:rsidRDefault="00163D9B" w:rsidP="00163D9B">
      <w:pPr>
        <w:adjustRightInd w:val="0"/>
        <w:snapToGrid w:val="0"/>
        <w:spacing w:line="360" w:lineRule="auto"/>
        <w:rPr>
          <w:rFonts w:ascii="宋体" w:hAnsi="宋体" w:cs="宋体"/>
          <w:color w:val="000000"/>
          <w:kern w:val="0"/>
          <w:sz w:val="22"/>
          <w:lang w:bidi="ar"/>
        </w:rPr>
      </w:pPr>
      <w:r>
        <w:rPr>
          <w:rFonts w:ascii="宋体" w:hAnsi="宋体" w:cs="微软雅黑" w:hint="eastAsia"/>
          <w:color w:val="000000"/>
          <w:kern w:val="1"/>
          <w:szCs w:val="21"/>
        </w:rPr>
        <w:t>基本要求：采购器械均为可重复使用器械，采用高温高压灭菌或低温等离子灭菌</w:t>
      </w:r>
    </w:p>
    <w:tbl>
      <w:tblPr>
        <w:tblW w:w="5000" w:type="pct"/>
        <w:tblLook w:val="04A0" w:firstRow="1" w:lastRow="0" w:firstColumn="1" w:lastColumn="0" w:noHBand="0" w:noVBand="1"/>
      </w:tblPr>
      <w:tblGrid>
        <w:gridCol w:w="436"/>
        <w:gridCol w:w="1318"/>
        <w:gridCol w:w="1208"/>
        <w:gridCol w:w="4898"/>
        <w:gridCol w:w="436"/>
      </w:tblGrid>
      <w:tr w:rsidR="00163D9B" w:rsidTr="00AD58D8">
        <w:trPr>
          <w:trHeight w:val="270"/>
        </w:trPr>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序号</w:t>
            </w:r>
          </w:p>
        </w:tc>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名称</w:t>
            </w: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组成</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参数</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w:t>
            </w:r>
          </w:p>
        </w:tc>
      </w:tr>
      <w:tr w:rsidR="00163D9B" w:rsidTr="00AD58D8">
        <w:trPr>
          <w:trHeight w:val="270"/>
        </w:trPr>
        <w:tc>
          <w:tcPr>
            <w:tcW w:w="2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8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泌尿科微创器械1</w:t>
            </w: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输卵管抓钳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可拆卸，可旋转，直径5mm，工作长度330mm，抓取输卵管用。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无创抓钳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可拆卸，可旋转，直径5mm，工作长度330mm，钳口双侧可动，无创型。</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粗齿抓钳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带硬金属钳口，直型手柄带可脱开锁齿，锁齿位于右侧，钳口左弯，直径5mm，工作长度330mm。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直角钳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可拆卸，可旋转，直径5mm，工作长度330mm，直角。</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直径5mm，工作长度280mm，头端钩状。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直径2.2mm，工作长度110mm，阀门旋转灵活。</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冲洗管长、短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连接冲洗器及冲洗头的连接管，</w:t>
            </w:r>
            <w:r>
              <w:rPr>
                <w:rFonts w:ascii="宋体" w:hAnsi="宋体" w:cs="宋体" w:hint="eastAsia"/>
                <w:color w:val="000000"/>
                <w:kern w:val="0"/>
                <w:sz w:val="22"/>
                <w:highlight w:val="yellow"/>
                <w:lang w:bidi="ar"/>
              </w:rPr>
              <w:t>硅胶材质。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8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肝胆外科微创器械1</w:t>
            </w: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无创抓钳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可拆卸，可旋转，直径5mm，工作长度330mm，钳口双侧可动，无创型。</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粗齿抓钳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胆囊抓钳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可拆卸，可旋转，直径5mm，工作长度330mm，尖齿状。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大型抓紧钳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可拆卸，可旋转，直径10mm，工作长度330mm，尖齿状。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直径5mm，工作长度280mm，头端钩状。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带硬金属钳口，直型手柄带可脱开锁齿，锁齿位于右侧，钳口左弯，直径5mm，工作长度330mm。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直径2.2mm，工作长度110mm，阀门旋转灵活。</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冲洗管长、短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连接冲洗器及冲洗头的连接管，</w:t>
            </w:r>
            <w:r>
              <w:rPr>
                <w:rFonts w:ascii="宋体" w:hAnsi="宋体" w:cs="宋体" w:hint="eastAsia"/>
                <w:color w:val="000000"/>
                <w:kern w:val="0"/>
                <w:sz w:val="22"/>
                <w:highlight w:val="yellow"/>
                <w:lang w:bidi="ar"/>
              </w:rPr>
              <w:t>硅胶材质。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8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胃肠外科微创手术器械</w:t>
            </w: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鼠齿抓钳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可拆卸，可旋转，直径5mm，工作长度330mm，鼠齿。</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无创抓钳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可拆卸，可旋转，直径5mm，工作长度330mm，钳口双侧可动，无创型。</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可拆卸，可旋转，钳口双侧可动，直径5mm，工作长度330mm，钳头长25mm。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短分离钳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胃钳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可拆卸，可旋转，直径5mm，工作长度330mm，双中空。</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肠钳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可拆卸，可旋转，直径5mm，工作长度330mm，单中空。</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带硬金属钳口，直型手柄带可脱开锁齿，锁齿位于右侧，钳口左弯，直径5mm，工作长度330mm。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直径2.2mm，工作长度110mm，阀门旋转灵活。</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冲洗管长、短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连接冲洗器及冲洗头的连接管，</w:t>
            </w:r>
            <w:r>
              <w:rPr>
                <w:rFonts w:ascii="宋体" w:hAnsi="宋体" w:cs="宋体" w:hint="eastAsia"/>
                <w:color w:val="000000"/>
                <w:kern w:val="0"/>
                <w:sz w:val="22"/>
                <w:highlight w:val="yellow"/>
                <w:lang w:bidi="ar"/>
              </w:rPr>
              <w:t>硅胶材质。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8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妇科操作手术器械</w:t>
            </w: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短分离钳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可拆卸，可旋转，钳口双侧可动，直径5mm，工作长度330mm，钳头长25mm。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输卵管抓钳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可拆卸，可旋转，直径5mm，工作长度330mm，抓取输卵管用。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无创抓钳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可拆卸，可旋转，直径5mm，工作长度330mm，钳口双侧可动，无创型。</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大型抓紧钳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可拆卸，可旋转，直径10mm，工作长度330mm，尖齿状。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带硬金属钳口，直型手柄带可脱开锁齿，锁齿位于右侧，钳口左弯，直径5mm，工作长度330mm。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粗齿抓钳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直径2.2mm，工作长度110mm，阀门旋转灵活。</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冲洗管长、短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连接冲洗器及冲洗头的连接管，</w:t>
            </w:r>
            <w:r>
              <w:rPr>
                <w:rFonts w:ascii="宋体" w:hAnsi="宋体" w:cs="宋体" w:hint="eastAsia"/>
                <w:color w:val="000000"/>
                <w:kern w:val="0"/>
                <w:sz w:val="22"/>
                <w:highlight w:val="yellow"/>
                <w:lang w:bidi="ar"/>
              </w:rPr>
              <w:t>硅胶材质。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8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常规腹腔镜</w:t>
            </w: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直径2.2mm，工作长度110mm，阀门旋转灵活。</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穿刺针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5mm，长度330mm。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冲洗针头（长、短）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配合吸引器用穿刺针。</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直径5mm，工作长度280mm，头端钩状。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冲洗管长、短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连接冲洗器及冲洗头的连接管，</w:t>
            </w:r>
            <w:r>
              <w:rPr>
                <w:rFonts w:ascii="宋体" w:hAnsi="宋体" w:cs="宋体" w:hint="eastAsia"/>
                <w:color w:val="000000"/>
                <w:kern w:val="0"/>
                <w:sz w:val="22"/>
                <w:highlight w:val="yellow"/>
                <w:lang w:bidi="ar"/>
              </w:rPr>
              <w:t>硅胶材质。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r>
      <w:tr w:rsidR="00163D9B" w:rsidTr="00AD58D8">
        <w:trPr>
          <w:trHeight w:val="270"/>
        </w:trPr>
        <w:tc>
          <w:tcPr>
            <w:tcW w:w="2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8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腔甲腔镜包</w:t>
            </w: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冲洗针头（长、短）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配合吸引器用穿刺针。</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直径5mm，工作长度280mm，头端钩状。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带硬金属钳口，直型手柄带可脱开锁齿，锁齿位于右侧，钳口左弯，直径5mm，工作长度330mm。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弯分离钳(长精细)</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可拆卸，可旋转，钳口双侧可动，直径5mm，工作长度330mm，钳头精细。</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分离钳（20mm)</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可拆卸，可旋转，钳口双侧可动，直径5mm，工作长度330mm，钳头20mm。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无损伤钳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可拆卸，可旋转，直径5mm，工作长度330mm，钳口双侧可动，无创型。</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重型抓钳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可拆卸，可旋转，直径10mm，工作长度330mm，尖齿状。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剪刀（双动）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可拆卸，可旋转，直径5mm，工作长度330mm，弯型双动剪口。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隧道棒（粗）</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直径10mm。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隧道棒（细）</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导光束</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直径4mm，长度2.5m。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540"/>
        </w:trPr>
        <w:tc>
          <w:tcPr>
            <w:tcW w:w="2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妇科肌瘤盘</w:t>
            </w: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电动子宫切除器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转速：80r/min~220r/min，输出扭矩：≥15N·cm，运行模式：间歇加载连续运行，加载2min，间歇2min，整机噪音:≤60db(A)。</w:t>
            </w:r>
          </w:p>
          <w:p w:rsidR="00163D9B" w:rsidRDefault="00163D9B" w:rsidP="00AD58D8">
            <w:pPr>
              <w:widowControl/>
              <w:textAlignment w:val="center"/>
              <w:rPr>
                <w:rFonts w:ascii="宋体" w:hAnsi="宋体" w:cs="宋体"/>
                <w:color w:val="000000"/>
                <w:sz w:val="22"/>
              </w:rPr>
            </w:pPr>
            <w:r>
              <w:rPr>
                <w:rFonts w:ascii="宋体" w:hAnsi="宋体" w:cs="宋体" w:hint="eastAsia"/>
                <w:color w:val="000000"/>
                <w:kern w:val="0"/>
                <w:sz w:val="22"/>
                <w:lang w:bidi="ar"/>
              </w:rPr>
              <w:t>配置需求：</w:t>
            </w:r>
            <w:r>
              <w:rPr>
                <w:rFonts w:ascii="宋体" w:hAnsi="宋体" w:cs="宋体" w:hint="eastAsia"/>
                <w:color w:val="000000"/>
                <w:kern w:val="0"/>
                <w:sz w:val="24"/>
                <w:szCs w:val="24"/>
                <w:lang w:bidi="ar"/>
              </w:rPr>
              <w:t>肌瘤钻*1，粉碎手柄*1，15.5鞘克*1，18.5鞘克*1，15mm转换器*1，18mm转换器*1，15mm长套管*1，18mm长套管*1，长探棒 粗*1，长探棒 细*1，封闭盖*1</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8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器械包</w:t>
            </w: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腔镜用拉钩装置器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用于甲状腺手术。</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拉钩悬吊式</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用于甲状腺手术。</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highlight w:val="yellow"/>
              </w:rPr>
            </w:pPr>
            <w:r>
              <w:rPr>
                <w:rFonts w:ascii="宋体" w:hAnsi="宋体" w:cs="宋体" w:hint="eastAsia"/>
                <w:color w:val="000000"/>
                <w:kern w:val="0"/>
                <w:sz w:val="22"/>
                <w:highlight w:val="yellow"/>
                <w:lang w:bidi="ar"/>
              </w:rPr>
              <w:t>施夹钳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直径10mm，工作长度330mm，用于夹取可大号吸收夹。</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highlight w:val="yellow"/>
              </w:rPr>
            </w:pPr>
            <w:r>
              <w:rPr>
                <w:rFonts w:ascii="宋体" w:hAnsi="宋体" w:cs="宋体" w:hint="eastAsia"/>
                <w:color w:val="000000"/>
                <w:kern w:val="0"/>
                <w:sz w:val="22"/>
                <w:highlight w:val="yellow"/>
                <w:lang w:bidi="ar"/>
              </w:rPr>
              <w:t>施夹钳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直径10mm，工作长度330mm，用于夹取可中号吸收夹。</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highlight w:val="yellow"/>
              </w:rPr>
            </w:pPr>
            <w:r>
              <w:rPr>
                <w:rFonts w:ascii="宋体" w:hAnsi="宋体" w:cs="宋体" w:hint="eastAsia"/>
                <w:color w:val="000000"/>
                <w:kern w:val="0"/>
                <w:sz w:val="22"/>
                <w:highlight w:val="yellow"/>
                <w:lang w:bidi="ar"/>
              </w:rPr>
              <w:t>施夹钳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直径5mm，工作长度330mm，用于夹取可小号吸收夹。</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半齿抓钳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直径5mm，工作长度330mm，双排齿单动。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单极线</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连接单极手术器械。</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双极线</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连接双极手术器械。</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双极钳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直径5mm，工作长度330mm，精细双极。</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带硬金属钳口，直型手柄带可脱开锁齿，锁齿位于右侧，钳口左弯，直径5mm，工作长度330mm。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冲洗管长、短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连接冲洗器及冲洗头的连接管。</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电凝钩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直径5mm，工作长度280mm，头端钩状。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平面冲洗器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吸引管斜面</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直径5mm，工作长度330mm，推杆式，斜面。</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直径2.2mm，工作长度110mm，阀门旋转灵活。</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10mm取石钳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直径10mm，工作长度330mm，勺状。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勺状抓钳(5mm)</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直径5mm，工作长度330mm，勺状。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推结器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直径5mm，工作长度330mm，金属头。</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弹簧钳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可拆卸，可旋转，直径5mm，工作长度330mm，短头。</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肠钳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可拆卸，可旋转，直径5mm，工作长度330mm，单中空。</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五叶拉钩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直径5mm，工作长度330mm，金属直柄。</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鼠齿抓钳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可拆卸，可旋转，直径5mm，工作长度330mm，鼠齿。</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输尿管抓钳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直角钳（小）</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可拆卸，可旋转，直径5mm，工作长度330mm，直角。</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直角钳（大）</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可拆卸，可旋转，直径10mm，工作长度330mm，直角。</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穿刺器φ5*110</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直径5mm，工作长度110mm。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穿刺器φ10*102</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直径10mm，工作长度102mm。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穿刺器φ12*95</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直径12mm，工作长度95mm。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胆道牵引钳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直径10mm，工作长度330mm，胆道镜抓取。</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可转弯电钩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直径5mm，工作长度410mm，头端钩状可弯。</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可转弯分离钳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直径5mm，工作长度410mm，头端可弯。</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可转弯剪刀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直径5mm，工作长度410mm，头端可弯。</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可转弯无损伤钳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直径5mm，工作长度410mm，头端可弯。</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可转弯加长胆囊抓钳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直径5mm，工作长度410mm，头端可弯。</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弯剪</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弯抓钳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可拆卸，可旋转，直径5mm，工作长度330mm，弧形。</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妇科举宫器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双头。</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妇科举宫杯</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小号42mm。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r>
              <w:rPr>
                <w:rFonts w:ascii="宋体" w:hAnsi="宋体" w:cs="宋体" w:hint="eastAsia"/>
                <w:color w:val="000000"/>
                <w:sz w:val="22"/>
              </w:rPr>
              <w:t>9</w:t>
            </w:r>
          </w:p>
        </w:tc>
        <w:tc>
          <w:tcPr>
            <w:tcW w:w="8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常规腹腔镜包2</w:t>
            </w: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气腹针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直径2.2mm，工作长度110mm，阀门旋转灵活。</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可拆卸，可旋转，直径5mm，工作长度330mm，钳口双侧可动。</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吸引管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直径5mm，工作长度330mm，推杆式。</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穿刺针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5mm，长度330mm。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冲洗针头（长、短）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配合吸引器用穿刺针。</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电钩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直径5mm，工作长度280mm，头端钩状。</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8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冲洗管长、短</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连接冲洗器及冲洗头的连接管。</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3</w:t>
            </w:r>
          </w:p>
        </w:tc>
      </w:tr>
      <w:tr w:rsidR="00163D9B" w:rsidTr="00AD58D8">
        <w:trPr>
          <w:trHeight w:val="270"/>
        </w:trPr>
        <w:tc>
          <w:tcPr>
            <w:tcW w:w="257"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888"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泌尿科微创器械2</w:t>
            </w:r>
          </w:p>
        </w:tc>
        <w:tc>
          <w:tcPr>
            <w:tcW w:w="7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左弯剪刀</w:t>
            </w:r>
          </w:p>
        </w:tc>
        <w:tc>
          <w:tcPr>
            <w:tcW w:w="28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输卵管抓钳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可拆卸，可旋转，直径5mm，工作长度330mm，抓取输卵管用。</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无创抓钳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可拆卸，可旋转，直径5mm，工作长度330mm，钳口双侧可动，无创型。</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粗齿抓钳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持针器</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带硬金属钳口，直型手柄带可脱开锁齿，锁齿位于右侧，钳口左弯，直径5mm，工作长度330mm。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直角钳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可拆卸，可旋转，直径5mm，工作长度330mm，直角。</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左弯分离钳</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电钩</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直径5mm，工作长度280mm，头端钩状。</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气腹针</w:t>
            </w:r>
          </w:p>
        </w:tc>
        <w:tc>
          <w:tcPr>
            <w:tcW w:w="28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直径2.2mm，工作长度110mm，阀门旋转灵活。</w:t>
            </w:r>
          </w:p>
        </w:tc>
        <w:tc>
          <w:tcPr>
            <w:tcW w:w="2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000000"/>
              <w:bottom w:val="single" w:sz="4" w:space="0" w:color="auto"/>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000000"/>
              <w:bottom w:val="single" w:sz="4" w:space="0" w:color="auto"/>
              <w:right w:val="single" w:sz="4" w:space="0" w:color="000000"/>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000000"/>
              <w:left w:val="single" w:sz="4" w:space="0" w:color="000000"/>
              <w:bottom w:val="single" w:sz="4" w:space="0" w:color="auto"/>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冲洗管长、短</w:t>
            </w:r>
          </w:p>
        </w:tc>
        <w:tc>
          <w:tcPr>
            <w:tcW w:w="2866" w:type="pct"/>
            <w:tcBorders>
              <w:top w:val="single" w:sz="4" w:space="0" w:color="000000"/>
              <w:left w:val="single" w:sz="4" w:space="0" w:color="000000"/>
              <w:bottom w:val="single" w:sz="4" w:space="0" w:color="auto"/>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连接冲洗器及冲洗头的连接管。</w:t>
            </w:r>
          </w:p>
        </w:tc>
        <w:tc>
          <w:tcPr>
            <w:tcW w:w="241" w:type="pct"/>
            <w:tcBorders>
              <w:top w:val="single" w:sz="4" w:space="0" w:color="000000"/>
              <w:left w:val="single" w:sz="4" w:space="0" w:color="000000"/>
              <w:bottom w:val="single" w:sz="4" w:space="0" w:color="auto"/>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2"/>
        </w:trPr>
        <w:tc>
          <w:tcPr>
            <w:tcW w:w="257" w:type="pct"/>
            <w:vMerge w:val="restart"/>
            <w:tcBorders>
              <w:top w:val="single" w:sz="4" w:space="0" w:color="auto"/>
              <w:left w:val="single" w:sz="4" w:space="0" w:color="auto"/>
              <w:right w:val="single" w:sz="4" w:space="0" w:color="auto"/>
            </w:tcBorders>
            <w:shd w:val="clear" w:color="auto" w:fill="auto"/>
            <w:vAlign w:val="center"/>
          </w:tcPr>
          <w:p w:rsidR="00163D9B" w:rsidRDefault="00163D9B" w:rsidP="00AD58D8">
            <w:pPr>
              <w:jc w:val="center"/>
              <w:rPr>
                <w:rFonts w:ascii="宋体" w:hAnsi="宋体" w:cs="宋体"/>
                <w:color w:val="000000"/>
                <w:sz w:val="22"/>
              </w:rPr>
            </w:pPr>
            <w:r>
              <w:rPr>
                <w:rFonts w:ascii="宋体" w:hAnsi="宋体" w:cs="宋体" w:hint="eastAsia"/>
                <w:color w:val="000000"/>
                <w:sz w:val="22"/>
              </w:rPr>
              <w:t>11</w:t>
            </w:r>
          </w:p>
        </w:tc>
        <w:tc>
          <w:tcPr>
            <w:tcW w:w="888" w:type="pct"/>
            <w:vMerge w:val="restart"/>
            <w:tcBorders>
              <w:top w:val="single" w:sz="4" w:space="0" w:color="auto"/>
              <w:left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肝胆外科微创器械2</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左弯剪刀</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可拆卸，可旋转，直径5mm，工作长度330mm，弯型剪口。</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无创抓钳</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可拆卸，可旋转，直径5mm，工作长度330mm，钳口双侧可动，无创型。</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粗齿抓钳</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可拆卸，可旋转，直径5mm，工作长度330mm，钳口双侧可动。</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胆囊抓钳</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可拆卸，可旋转，直径5mm，工作长度330mm，尖齿状。</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左弯分离钳</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可拆卸，可旋转，钳口双侧可动，直径5mm，工作长度330mm。</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大型抓紧钳</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可拆卸，可旋转，直径10mm，工作长度330mm，尖齿状。</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电钩</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直径5mm，工作长度280mm，头端钩状。</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直径5mm，工作长度330mm，推杆式。</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持针器</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带硬金属钳口，直型手柄带可脱开锁齿，锁齿位于右侧，钳口左弯，直径5mm，工作长度330mm。</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气腹管</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长度2500mm。</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气腹针</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直径2.2mm，工作长度110mm，阀门旋转灵活。</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vMerge/>
            <w:tcBorders>
              <w:left w:val="single" w:sz="4" w:space="0" w:color="auto"/>
              <w:bottom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888" w:type="pct"/>
            <w:vMerge/>
            <w:tcBorders>
              <w:left w:val="single" w:sz="4" w:space="0" w:color="auto"/>
              <w:bottom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冲洗管长、短</w:t>
            </w: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连接冲洗器及冲洗头的连接管。</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70"/>
        </w:trPr>
        <w:tc>
          <w:tcPr>
            <w:tcW w:w="257" w:type="pct"/>
            <w:tcBorders>
              <w:top w:val="single" w:sz="4" w:space="0" w:color="auto"/>
              <w:left w:val="single" w:sz="4" w:space="0" w:color="auto"/>
              <w:bottom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r>
              <w:rPr>
                <w:rFonts w:ascii="宋体" w:hAnsi="宋体" w:cs="宋体" w:hint="eastAsia"/>
                <w:color w:val="000000"/>
                <w:sz w:val="22"/>
              </w:rPr>
              <w:t>12</w:t>
            </w:r>
          </w:p>
        </w:tc>
        <w:tc>
          <w:tcPr>
            <w:tcW w:w="888" w:type="pct"/>
            <w:tcBorders>
              <w:top w:val="single" w:sz="4" w:space="0" w:color="auto"/>
              <w:left w:val="single" w:sz="4" w:space="0" w:color="auto"/>
              <w:bottom w:val="single" w:sz="4" w:space="0" w:color="auto"/>
              <w:right w:val="single" w:sz="4" w:space="0" w:color="auto"/>
            </w:tcBorders>
            <w:shd w:val="clear" w:color="auto" w:fill="auto"/>
          </w:tcPr>
          <w:p w:rsidR="00163D9B" w:rsidRDefault="00163D9B" w:rsidP="00AD58D8">
            <w:pPr>
              <w:jc w:val="center"/>
              <w:rPr>
                <w:rFonts w:ascii="宋体" w:hAnsi="宋体" w:cs="宋体"/>
                <w:color w:val="000000"/>
                <w:sz w:val="22"/>
              </w:rPr>
            </w:pPr>
            <w:r>
              <w:rPr>
                <w:rFonts w:ascii="宋体" w:hAnsi="宋体" w:cs="宋体" w:hint="eastAsia"/>
                <w:color w:val="000000"/>
                <w:sz w:val="22"/>
              </w:rPr>
              <w:t>器械装载篮</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p>
        </w:tc>
        <w:tc>
          <w:tcPr>
            <w:tcW w:w="2866"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腔镜器械装载篮</w:t>
            </w:r>
          </w:p>
        </w:tc>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19</w:t>
            </w:r>
          </w:p>
        </w:tc>
      </w:tr>
    </w:tbl>
    <w:p w:rsidR="00163D9B" w:rsidRDefault="00163D9B" w:rsidP="00163D9B">
      <w:pPr>
        <w:adjustRightInd w:val="0"/>
        <w:snapToGrid w:val="0"/>
        <w:spacing w:before="240" w:line="360" w:lineRule="auto"/>
        <w:rPr>
          <w:rFonts w:ascii="宋体" w:hAnsi="宋体" w:cs="宋体"/>
          <w:color w:val="000000"/>
          <w:kern w:val="0"/>
          <w:sz w:val="22"/>
          <w:lang w:bidi="ar"/>
        </w:rPr>
      </w:pPr>
      <w:r>
        <w:rPr>
          <w:rFonts w:ascii="宋体" w:hAnsi="宋体" w:cs="宋体" w:hint="eastAsia"/>
          <w:color w:val="000000"/>
          <w:kern w:val="0"/>
          <w:sz w:val="22"/>
          <w:lang w:bidi="ar"/>
        </w:rPr>
        <w:t>9.1.2 常规手术器械</w:t>
      </w:r>
    </w:p>
    <w:p w:rsidR="00163D9B" w:rsidRDefault="00163D9B" w:rsidP="00163D9B">
      <w:pPr>
        <w:adjustRightInd w:val="0"/>
        <w:snapToGrid w:val="0"/>
        <w:spacing w:line="360" w:lineRule="auto"/>
        <w:rPr>
          <w:rFonts w:ascii="宋体" w:hAnsi="宋体" w:cs="微软雅黑"/>
          <w:color w:val="000000"/>
          <w:kern w:val="1"/>
          <w:szCs w:val="21"/>
        </w:rPr>
      </w:pPr>
      <w:r>
        <w:rPr>
          <w:rFonts w:ascii="宋体" w:hAnsi="宋体" w:cs="微软雅黑" w:hint="eastAsia"/>
          <w:color w:val="000000"/>
          <w:kern w:val="1"/>
          <w:szCs w:val="21"/>
        </w:rPr>
        <w:t>基本要求：（1）采购器械均为可重复使用器械，采用高温高压灭菌或低温等离子灭菌</w:t>
      </w:r>
    </w:p>
    <w:p w:rsidR="00163D9B" w:rsidRDefault="00163D9B" w:rsidP="00163D9B">
      <w:pPr>
        <w:adjustRightInd w:val="0"/>
        <w:snapToGrid w:val="0"/>
        <w:spacing w:line="360" w:lineRule="auto"/>
        <w:rPr>
          <w:rFonts w:ascii="宋体" w:hAnsi="宋体" w:cs="微软雅黑"/>
          <w:color w:val="000000"/>
          <w:kern w:val="1"/>
          <w:szCs w:val="21"/>
        </w:rPr>
      </w:pPr>
      <w:r>
        <w:rPr>
          <w:rFonts w:ascii="宋体" w:hAnsi="宋体" w:cs="微软雅黑" w:hint="eastAsia"/>
          <w:color w:val="000000"/>
          <w:kern w:val="1"/>
          <w:szCs w:val="21"/>
        </w:rPr>
        <w:t>（2）应有良好的耐腐蚀性能：产品按</w:t>
      </w:r>
      <w:bookmarkStart w:id="13" w:name="OLE_LINK4"/>
      <w:bookmarkStart w:id="14" w:name="OLE_LINK5"/>
      <w:r>
        <w:rPr>
          <w:rFonts w:ascii="宋体" w:hAnsi="宋体" w:cs="微软雅黑" w:hint="eastAsia"/>
          <w:color w:val="000000"/>
          <w:kern w:val="1"/>
          <w:szCs w:val="21"/>
        </w:rPr>
        <w:t>YY/T 0149–2006</w:t>
      </w:r>
      <w:bookmarkEnd w:id="13"/>
      <w:bookmarkEnd w:id="14"/>
      <w:r>
        <w:rPr>
          <w:rFonts w:ascii="宋体" w:hAnsi="宋体" w:cs="微软雅黑" w:hint="eastAsia"/>
          <w:color w:val="000000"/>
          <w:kern w:val="1"/>
          <w:szCs w:val="21"/>
        </w:rPr>
        <w:t>《不锈钢医用器械耐腐蚀性能试验方法》规定的“5 沸水试验法”进行试验时，外表面应达到“b级”</w:t>
      </w:r>
    </w:p>
    <w:tbl>
      <w:tblPr>
        <w:tblW w:w="5000" w:type="pct"/>
        <w:tblLook w:val="04A0" w:firstRow="1" w:lastRow="0" w:firstColumn="1" w:lastColumn="0" w:noHBand="0" w:noVBand="1"/>
      </w:tblPr>
      <w:tblGrid>
        <w:gridCol w:w="655"/>
        <w:gridCol w:w="2192"/>
        <w:gridCol w:w="2412"/>
        <w:gridCol w:w="2492"/>
        <w:gridCol w:w="545"/>
      </w:tblGrid>
      <w:tr w:rsidR="00163D9B" w:rsidTr="00AD58D8">
        <w:trPr>
          <w:trHeight w:val="56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序号</w:t>
            </w:r>
          </w:p>
        </w:tc>
        <w:tc>
          <w:tcPr>
            <w:tcW w:w="11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名称</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组成</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参数</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w:t>
            </w:r>
          </w:p>
        </w:tc>
      </w:tr>
      <w:tr w:rsidR="00163D9B" w:rsidTr="00AD58D8">
        <w:trPr>
          <w:trHeight w:val="570"/>
        </w:trPr>
        <w:tc>
          <w:tcPr>
            <w:tcW w:w="336"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sz w:val="22"/>
              </w:rPr>
              <w:t>1</w:t>
            </w:r>
          </w:p>
        </w:tc>
        <w:tc>
          <w:tcPr>
            <w:tcW w:w="1123"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sz w:val="22"/>
              </w:rPr>
              <w:t>手术室常规器械</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有齿海绵钳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总长250mm，直形，有齿，头宽10mm，医用304不锈钢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188</w:t>
            </w:r>
          </w:p>
        </w:tc>
      </w:tr>
      <w:tr w:rsidR="00163D9B" w:rsidTr="00AD58D8">
        <w:trPr>
          <w:trHeight w:val="9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无齿海绵钳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总长250mm，直形，无齿，头宽10mm，医用304不锈钢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76</w:t>
            </w:r>
          </w:p>
        </w:tc>
      </w:tr>
      <w:tr w:rsidR="00163D9B" w:rsidTr="00AD58D8">
        <w:trPr>
          <w:trHeight w:val="104"/>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组织剪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长度160mm，弯型，医用304不锈钢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59</w:t>
            </w:r>
          </w:p>
        </w:tc>
      </w:tr>
      <w:tr w:rsidR="00163D9B" w:rsidTr="00AD58D8">
        <w:trPr>
          <w:trHeight w:val="236"/>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线剪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长度160mm，直圆，医用304不锈钢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56</w:t>
            </w:r>
          </w:p>
        </w:tc>
      </w:tr>
      <w:tr w:rsidR="00163D9B" w:rsidTr="00AD58D8">
        <w:trPr>
          <w:trHeight w:val="124"/>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脑膜剪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长度180mm，圆弯头，医用304不锈钢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50</w:t>
            </w:r>
          </w:p>
        </w:tc>
      </w:tr>
      <w:tr w:rsidR="00163D9B" w:rsidTr="00AD58D8">
        <w:trPr>
          <w:trHeight w:val="241"/>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长脑膜剪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长度200mm，弯型，医用304不锈钢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16</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尖剪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长度160mm，直尖，医用304不锈钢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28</w:t>
            </w:r>
          </w:p>
        </w:tc>
      </w:tr>
      <w:tr w:rsidR="00163D9B" w:rsidTr="00AD58D8">
        <w:trPr>
          <w:trHeight w:val="9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巾钳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总长160mm，尖头，医用304不锈钢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321</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蚊式</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总长125mm，弯型，蚊式，弯头高度</w:t>
            </w:r>
            <w:r>
              <w:rPr>
                <w:rFonts w:ascii="宋体" w:hAnsi="宋体" w:cs="宋体" w:hint="eastAsia"/>
                <w:kern w:val="0"/>
                <w:sz w:val="24"/>
                <w:szCs w:val="24"/>
                <w:lang w:bidi="ar"/>
              </w:rPr>
              <w:lastRenderedPageBreak/>
              <w:t>6mm，全齿，头宽1.8mm，头厚1.6mm，医用304不锈钢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lastRenderedPageBreak/>
              <w:t>199</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小弯血管钳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总长140mm，弯型，弯头高度8mm，全齿，头宽2.2mm，头厚2mm，医用304不锈钢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291</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中弯血管钳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总长160mm，弯型，弯头高度10mm，全齿，头宽2.5mm，头厚2mm，医用304不锈钢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328</w:t>
            </w:r>
          </w:p>
        </w:tc>
      </w:tr>
      <w:tr w:rsidR="00163D9B" w:rsidTr="00AD58D8">
        <w:trPr>
          <w:trHeight w:val="704"/>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大弯血管钳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总长180mm，弯型，弯头高度12mm，全齿，头宽2.8mm，头厚2.2mm，医用304不锈钢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130</w:t>
            </w:r>
          </w:p>
        </w:tc>
      </w:tr>
      <w:tr w:rsidR="00163D9B" w:rsidTr="00AD58D8">
        <w:trPr>
          <w:trHeight w:val="32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2"/>
                <w:lang w:bidi="ar"/>
              </w:rPr>
              <w:t>直血管钳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总长160mm，直型，全齿，头宽2.5mm，头厚2mm，医用304不锈钢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30</w:t>
            </w:r>
          </w:p>
        </w:tc>
      </w:tr>
      <w:tr w:rsidR="00163D9B" w:rsidTr="00AD58D8">
        <w:trPr>
          <w:trHeight w:val="398"/>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艾利斯</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总长160mm，直型，医用304不锈钢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401</w:t>
            </w:r>
          </w:p>
        </w:tc>
      </w:tr>
      <w:tr w:rsidR="00163D9B" w:rsidTr="00AD58D8">
        <w:trPr>
          <w:trHeight w:val="37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阑尾钳（肠夹持钳）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长160mm，头宽8mm，直型，三角头，医用304不锈钢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21</w:t>
            </w:r>
          </w:p>
        </w:tc>
      </w:tr>
      <w:tr w:rsidR="00163D9B" w:rsidTr="00AD58D8">
        <w:trPr>
          <w:trHeight w:val="164"/>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持针钳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总长180mm，直头，粗针，网纹齿，齿距0.6，医用304不锈钢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168</w:t>
            </w:r>
          </w:p>
        </w:tc>
      </w:tr>
      <w:tr w:rsidR="00163D9B" w:rsidTr="00AD58D8">
        <w:trPr>
          <w:trHeight w:val="22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长持针钳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总长220mm，直头，粗针，网纹齿，齿距0.6，医用304不锈钢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29</w:t>
            </w:r>
          </w:p>
        </w:tc>
      </w:tr>
      <w:tr w:rsidR="00163D9B" w:rsidTr="00AD58D8">
        <w:trPr>
          <w:trHeight w:val="9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大S拉钩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总长140mm，直头，粗针，网纹齿，齿距0.6，医用304不锈钢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23</w:t>
            </w:r>
          </w:p>
        </w:tc>
      </w:tr>
      <w:tr w:rsidR="00163D9B" w:rsidTr="00AD58D8">
        <w:trPr>
          <w:trHeight w:val="62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中S拉钩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总长250mm，直头，粗针，网纹齿，齿距0.6，医用304不锈钢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小S拉钩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总长200mm，头宽24mm，深84mm，S形，医用304不锈钢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肝脏拉钩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总长300mm，头宽36mm，深120mm，S形，医用304不锈钢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14</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腹腔拉钩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总长280mm。头1宽37mm，深60mm/头2宽45mm，深80mm。实心柄，双头同向，医用304不锈钢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44</w:t>
            </w:r>
          </w:p>
        </w:tc>
      </w:tr>
      <w:tr w:rsidR="00163D9B" w:rsidTr="00AD58D8">
        <w:trPr>
          <w:trHeight w:val="76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2"/>
              </w:rPr>
            </w:pPr>
            <w:r>
              <w:rPr>
                <w:rFonts w:ascii="宋体" w:hAnsi="宋体" w:cs="宋体" w:hint="eastAsia"/>
                <w:kern w:val="0"/>
                <w:sz w:val="24"/>
                <w:szCs w:val="24"/>
                <w:lang w:bidi="ar"/>
              </w:rPr>
              <w:t>压肠板</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长度300mm，头宽35mm/45mm，直板，医用304不锈钢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17</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小直角钳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总长180mm，钳头的弯曲高度15mm，钳头与钳身夹角90°，角弯型，竖齿，头宽2.6mm，头厚2.3mm。医用304不锈钢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35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大直角钳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总长240mm，钳头的弯曲高度18mm，钳头与钳身夹角90°，角弯型，全齿。医用304不锈钢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密斯脱钳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总长225mm，鳃轴到钳头的长度58mm，钳</w:t>
            </w:r>
            <w:r>
              <w:rPr>
                <w:rFonts w:ascii="宋体" w:hAnsi="宋体" w:cs="宋体" w:hint="eastAsia"/>
                <w:kern w:val="0"/>
                <w:sz w:val="24"/>
                <w:szCs w:val="24"/>
                <w:lang w:bidi="ar"/>
              </w:rPr>
              <w:lastRenderedPageBreak/>
              <w:t>头弯曲的高度13mm，弯型，全齿，头宽2.2mm，头厚2mm。医用304不锈钢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lastRenderedPageBreak/>
              <w:t>15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甲状腺钳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1.总长200mm，宽度13mm，两支，拉钩1头部长度39mm/39mm，拉钩2头部长度39mm/43mm，医用304不锈钢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85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长弯血管钳（大）</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总长220mm，弯型，弯头高度18mm，全齿，头宽3.6mm，头厚2.8mm，医用304不锈钢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27</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长弯血管钳（小）</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总长220mm，弯型，弯头高度18mm，全齿，头宽3.6mm，头厚2.8mm，医用304不锈钢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42</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长无齿镊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长250mm，直型，横齿，医用304不锈钢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34</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有齿短镊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长125mm，1*2钩，直，医用304不锈钢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76</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无齿短镊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长125mm，直型，横齿，医用304不锈钢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69</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皮肤拉钩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1.由两片组成：1#总长127mm，两头宽9mm和12mm，高28mm和34mm，厚度1mm；2#总长123mm，两头宽9mm和12mm，高25mm和30mm，厚度1mm。</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127</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小小拉钩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1.由两片组成：1#总长127mm，两头宽9mm和12mm，高28mm和34mm，厚度1mm；2#总长123mm，两头宽9mm和12mm，高25mm和30mm，厚度1mm。</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3号刀柄</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总长125mm，3#，医用304不锈钢，可安装9-17#手术刀片</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4号刀柄</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总长140mm，4#，医用304不锈钢，可安装20-39#手术刀片</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56</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7号刀柄</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总长160mm，7#，医用304不锈钢，可安装9-17#手术刀片</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24</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子宫夹持钳（主韧带钳）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总长220mm，头宽4mm，头圆弯，医用304不锈钢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弯盘</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产品长205mm，宽130mm，高25mm，浅型，304医用不锈钢制造</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179</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碟子</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产品直径100m，高38mm，304医用不锈钢制造</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51</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碗</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产品直径142mm，高52mm，中号，304医用不锈钢制造</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药杯</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产品高40mm，直径45mm，304医用不锈钢制造</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248</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子宫剪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长度200mm，弯型，医用304不锈钢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脾蒂钳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总长240mm，头宽5mm，头圆弯，弯曲半径25，弯曲高度28mm，弯柄，医用304不锈钢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无损伤钳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1.总长240mm，圆弯，弯高20mm，头宽2.4mm，头厚2mm，1×2凹凸齿。医用304不锈钢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21</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直柯克钳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总长180mm，直型，全齿，有钩，头宽3.8mm，头厚3mm，</w:t>
            </w:r>
            <w:r>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114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弯柯克钳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总长180mm，弯型，弯头高度12mm，全齿，有钩，头宽3.8mm，头厚3mm，医用304不锈钢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直肠钳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总长250mm，直，斜齿，医用304不锈钢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弯肠钳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总长250mm，弯，斜齿，医用304不锈钢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宫颈钳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总长250mm，侧弯，2*3齿，医用304不锈钢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33</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扩阴器</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长度92mm，头宽34mm，可调式，医用304不锈钢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13</w:t>
            </w:r>
          </w:p>
        </w:tc>
      </w:tr>
      <w:tr w:rsidR="00163D9B" w:rsidTr="00AD58D8">
        <w:trPr>
          <w:trHeight w:val="58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金属吸引头</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总长200mm，直径Φ10mm，直有孔，医用304不锈钢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压舌板</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1.总长160mm，直型，医用304不锈钢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70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圈套器</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Ф0.4×10，圈断器钢丝</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长针头</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1，工作长度95mm，针径0.6mm，直型，</w:t>
            </w:r>
            <w:r>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剥离子</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1.总长225mm，双头拉钩，一头头宽12mm，弯高4.8mm，一头头宽10mm，弯高5.4mm，医用304不锈钢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扁桃体三爪钳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1.总长220mm，头部三爪形，直头，医用304不锈钢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开来（子宫切除夹钳）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总长240mm，弯，无钩，医用304不锈钢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14</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小卵圆钳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总长250mm，直形，有齿，头宽10mm，医用304不锈钢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小巾钳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总长110mm，尖头，医用304不锈钢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小直钳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总长180mm，钳头的弯曲高度15mm，钳头与钳身夹角90°，角弯型，全齿，头宽1.7mm，头厚1.4mm，医用304不锈钢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小持针钳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总长140mm，直头，粗针，网纹齿，齿距0.6，医用304不锈钢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有齿眼科镊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1.总长100mm，直形，有1×2钩，</w:t>
            </w:r>
            <w:r>
              <w:rPr>
                <w:rFonts w:ascii="宋体" w:hAnsi="宋体" w:cs="宋体" w:hint="eastAsia"/>
                <w:kern w:val="0"/>
                <w:sz w:val="24"/>
                <w:szCs w:val="24"/>
                <w:lang w:bidi="ar"/>
              </w:rPr>
              <w:b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无齿眼科镊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1.总长100mm，直形，无钩，有唇头齿，</w:t>
            </w:r>
            <w:r>
              <w:rPr>
                <w:rFonts w:ascii="宋体" w:hAnsi="宋体" w:cs="宋体" w:hint="eastAsia"/>
                <w:kern w:val="0"/>
                <w:sz w:val="24"/>
                <w:szCs w:val="24"/>
                <w:lang w:bidi="ar"/>
              </w:rPr>
              <w:b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眼科剪刀</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1.总长100mm，弯尖，</w:t>
            </w:r>
            <w:r>
              <w:rPr>
                <w:rFonts w:ascii="宋体" w:hAnsi="宋体" w:cs="宋体" w:hint="eastAsia"/>
                <w:kern w:val="0"/>
                <w:sz w:val="24"/>
                <w:szCs w:val="24"/>
                <w:lang w:bidi="ar"/>
              </w:rPr>
              <w:b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骨锤</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1.总长220mm，锤头重270g，长度公差±5mm；</w:t>
            </w:r>
            <w:r>
              <w:rPr>
                <w:rFonts w:ascii="宋体" w:hAnsi="宋体" w:cs="宋体" w:hint="eastAsia"/>
                <w:kern w:val="0"/>
                <w:sz w:val="24"/>
                <w:szCs w:val="24"/>
                <w:lang w:bidi="ar"/>
              </w:rPr>
              <w:b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克氏钳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总长200mm，剪切直径2mm以下钢丝，虎头，医用304不锈钢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三叶拉钩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最大开口215mm，固定牵开器臂长242mm，三翼，固定式，医用304不锈钢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14</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胸腔拉钩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1.齿条长110mm，牵开臂长78mm，叶片宽度18mm，深度18mm。医用304不锈钢。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w:t>
            </w:r>
          </w:p>
        </w:tc>
      </w:tr>
      <w:tr w:rsidR="00163D9B" w:rsidTr="00AD58D8">
        <w:trPr>
          <w:trHeight w:val="114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自动拉钩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1、医用304不锈钢</w:t>
            </w:r>
            <w:r>
              <w:rPr>
                <w:rFonts w:ascii="宋体" w:hAnsi="宋体" w:cs="宋体" w:hint="eastAsia"/>
                <w:kern w:val="0"/>
                <w:sz w:val="24"/>
                <w:szCs w:val="24"/>
                <w:lang w:bidi="ar"/>
              </w:rPr>
              <w:br/>
              <w:t>2、牵开器外形尺寸：宽度160mm，高度130mm</w:t>
            </w:r>
            <w:r>
              <w:rPr>
                <w:rFonts w:ascii="宋体" w:hAnsi="宋体" w:cs="宋体" w:hint="eastAsia"/>
                <w:kern w:val="0"/>
                <w:sz w:val="24"/>
                <w:szCs w:val="24"/>
                <w:lang w:bidi="ar"/>
              </w:rPr>
              <w:br/>
              <w:t>3、两边拉钩最大牵开距离：90mm</w:t>
            </w:r>
            <w:r>
              <w:rPr>
                <w:rFonts w:ascii="宋体" w:hAnsi="宋体" w:cs="宋体" w:hint="eastAsia"/>
                <w:kern w:val="0"/>
                <w:sz w:val="24"/>
                <w:szCs w:val="24"/>
                <w:lang w:bidi="ar"/>
              </w:rPr>
              <w:br/>
              <w:t>4、两侧拉钩尺寸：17mm×30mm，26mm×30mm（宽×深）</w:t>
            </w:r>
            <w:r>
              <w:rPr>
                <w:rFonts w:ascii="宋体" w:hAnsi="宋体" w:cs="宋体" w:hint="eastAsia"/>
                <w:kern w:val="0"/>
                <w:sz w:val="24"/>
                <w:szCs w:val="24"/>
                <w:lang w:bidi="ar"/>
              </w:rPr>
              <w:br/>
              <w:t>5、中翼拉钩尺寸：23mm×24mm（宽×深）</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取环钳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总长220mm，弯型，叠腮式，医用304不锈钢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无底刮匙</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长度280mm，头宽8mm,锐，环形，六方柄，柔性，医用304不锈钢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25</w:t>
            </w:r>
          </w:p>
        </w:tc>
      </w:tr>
      <w:tr w:rsidR="00163D9B" w:rsidTr="00AD58D8">
        <w:trPr>
          <w:trHeight w:val="64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取环钩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长度280mm，直型，医用304不锈钢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子宫探针</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长280mm，直型，带刻度，柔性，医用304不锈钢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25</w:t>
            </w:r>
          </w:p>
        </w:tc>
      </w:tr>
      <w:tr w:rsidR="00163D9B" w:rsidTr="00AD58D8">
        <w:trPr>
          <w:trHeight w:val="54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放环叉</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长度280mm，直型，医用304不锈钢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子宫吸引管</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总长200mm，直径Φ10mm，直有孔，医用304不锈钢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扩宫棒</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总长180mm，直径Φ4mm-Φ8.5mm，尖圆头，医用304不锈钢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205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鸭嘴巴</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长度92mm，头宽34mm，可调式，医用304不锈钢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枪式镊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1.总长160mm，头宽1.2mm，枪状，横齿，医用304不锈钢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387"/>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榔头</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1.总长220mm，锤头重270g，长度公差±5mm；</w:t>
            </w:r>
            <w:r>
              <w:rPr>
                <w:rFonts w:ascii="宋体" w:hAnsi="宋体" w:cs="宋体" w:hint="eastAsia"/>
                <w:kern w:val="0"/>
                <w:sz w:val="24"/>
                <w:szCs w:val="24"/>
                <w:lang w:bidi="ar"/>
              </w:rPr>
              <w:b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峨眉凿（乳突骨凿）</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150×3，圆刃，直型</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平凿（乳突骨凿）</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150×3，平刃，直型</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鼻孔扩张器</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1.总长150mm，头部深度28mm，医用304不锈钢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扁桃体针头</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1，工作长度95mm，针径0.6mm，角弯10°，</w:t>
            </w:r>
            <w:r>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阴道拉钩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总长160mm，宽36mm，深90mm，凹型，板式，单头，医用304不锈钢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输尿管拉钩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总长200mm，头宽16mm，单头，输尿管，医用304不锈钢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11</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金属导尿管</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长度280mm，直径Φ4mm，管接头Φ7mm，医用304不锈钢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子宫夹持钳三爪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总长200mm，直，三爪，医用304不锈钢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w:t>
            </w:r>
          </w:p>
        </w:tc>
      </w:tr>
      <w:tr w:rsidR="00163D9B" w:rsidTr="00AD58D8">
        <w:trPr>
          <w:trHeight w:val="9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直取石钳（迭鳃式）</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总长210mm,弯曲高度35mm，头宽5mm，弯，穿腮式，</w:t>
            </w:r>
            <w:r>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弯取石钳（迭鳃式）</w:t>
            </w:r>
            <w:bookmarkStart w:id="15" w:name="_GoBack"/>
            <w:bookmarkEnd w:id="15"/>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总长210mm,弯曲高度35mm，头宽5mm，弯，穿腮式，</w:t>
            </w:r>
            <w:r>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刮勺</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3F3F7A" w:rsidP="00AD58D8">
            <w:pPr>
              <w:widowControl/>
              <w:jc w:val="center"/>
              <w:textAlignment w:val="center"/>
              <w:rPr>
                <w:rFonts w:ascii="宋体" w:hAnsi="宋体" w:cs="宋体"/>
                <w:sz w:val="24"/>
                <w:szCs w:val="24"/>
              </w:rPr>
            </w:pPr>
            <w:r w:rsidRPr="003F3F7A">
              <w:rPr>
                <w:rFonts w:ascii="宋体" w:hAnsi="宋体" w:cs="宋体" w:hint="eastAsia"/>
                <w:sz w:val="24"/>
                <w:szCs w:val="24"/>
              </w:rPr>
              <w:t>240mm×6mm×6mm，双头</w:t>
            </w:r>
            <w:r>
              <w:rPr>
                <w:rFonts w:ascii="宋体" w:hAnsi="宋体" w:cs="宋体" w:hint="eastAsia"/>
                <w:sz w:val="24"/>
                <w:szCs w:val="24"/>
              </w:rPr>
              <w:t>，</w:t>
            </w:r>
            <w:r w:rsidR="00163D9B">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探条</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长度300mm，头宽2mm-8mm，医用304不锈钢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29</w:t>
            </w:r>
          </w:p>
        </w:tc>
      </w:tr>
      <w:tr w:rsidR="00163D9B" w:rsidTr="00AD58D8">
        <w:trPr>
          <w:trHeight w:val="56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肾蒂钳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总长240mm，头宽5mm，头圆弯，弯曲</w:t>
            </w:r>
            <w:r>
              <w:rPr>
                <w:rFonts w:ascii="宋体" w:hAnsi="宋体" w:cs="宋体" w:hint="eastAsia"/>
                <w:sz w:val="24"/>
                <w:szCs w:val="24"/>
              </w:rPr>
              <w:lastRenderedPageBreak/>
              <w:t>半径25mm，弯曲高度28mm，带竖槽，柄弯，</w:t>
            </w:r>
            <w:r>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lastRenderedPageBreak/>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主动脉侧壁钳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1.总长235mm，头部双角弯，弯高38mm，头部1×2凹凸齿，医用304不锈钢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64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主动脉侧壁钳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1.总长245mm，头部双角弯，弯高44mm，头部1×2凹凸齿，</w:t>
            </w:r>
            <w:r>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主动脉侧壁钳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sz w:val="24"/>
                <w:szCs w:val="24"/>
              </w:rPr>
              <w:t>1.总长250mm，双角弯，头宽5.5mm，头厚3.2mm，弯高47mm，1×2无损伤齿，</w:t>
            </w:r>
            <w:r>
              <w:rPr>
                <w:rFonts w:ascii="宋体" w:hAnsi="宋体" w:cs="宋体" w:hint="eastAsia"/>
                <w:kern w:val="0"/>
                <w:sz w:val="24"/>
                <w:szCs w:val="24"/>
                <w:lang w:bidi="ar"/>
              </w:rPr>
              <w:t>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85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胸腔止血钳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1.总长220mm，弯型，全齿，头宽2.7mm，头厚2.2mm，弯头高度10mm，医用304不锈钢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6</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分离结扎钳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总长200mm，钳头的弯曲高度14mm，钳头与钳身夹角90°，角弯型，全齿，头宽2mm，头厚1.8mm，医用304不锈钢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止血钳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总长260mm，弯型，全齿，医用304不锈钢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4</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主动脉阻断钳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1.总长240mm，圆弯，弯高10mm，头宽2.4mm，头厚2mm，1×2凹凸齿，医用304不锈钢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4</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持针钳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总长250mm，直头，粗针，网纹齿，齿距0.6，医用304不锈钢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6</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组织钳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总长180mm，直型，医用304不锈钢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8</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医用镊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长250mm，直型，横齿医用304不锈钢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胸腔镊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1.总长200mm，头宽1mm，直头，头部有齿，医用304不锈钢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4</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胸腔镊</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1.总长200mm，头宽1.6mm，直头，头部带有1×2钩，医用304不锈钢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4</w:t>
            </w:r>
          </w:p>
        </w:tc>
      </w:tr>
      <w:tr w:rsidR="00163D9B" w:rsidTr="00AD58D8">
        <w:trPr>
          <w:trHeight w:val="114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肋骨剪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1.张开时，长度为210mm，宽度为47mm，闭合时，长度为220mm，医用304不锈钢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骨膜剥离器</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1.整体长度250mm，双头，一头圆头，另一头方头，头宽均为12mm，医用304不锈钢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骨用牵开器</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1.齿条长度200mm，牵开臂长度140mm，叶片长度40mm，深度34mm，医用304不锈钢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骨用牵开器</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1.齿条长度240mm，牵开臂长度170mm，叶片长度60mm，深度52mm，医用304不锈钢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双关节肋骨咬骨钳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1.总长300mm，头宽22mm，头部角弯12°，医用304不锈钢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精细剪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长度250mm，弯型，医用304不锈钢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阑尾拉钩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总长210mm。头1宽17mm，深31mm/头2宽17mm，深43mm，医用304不锈钢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深部拉钩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总长250mm，头宽36mm，深105mm，S形，医用304不锈钢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6</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取石钳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总长175mm，弯曲高度52mm，大弯，叠腮式，肾，医用304不锈钢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4</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4"/>
                <w:szCs w:val="24"/>
                <w:lang w:bidi="ar"/>
              </w:rPr>
              <w:t>脑吸引管</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220×Ф3，直；管体柔性可塑；医用304不锈钢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2</w:t>
            </w:r>
          </w:p>
        </w:tc>
      </w:tr>
      <w:tr w:rsidR="00163D9B" w:rsidTr="00AD58D8">
        <w:trPr>
          <w:trHeight w:val="570"/>
        </w:trPr>
        <w:tc>
          <w:tcPr>
            <w:tcW w:w="336"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sz w:val="22"/>
              </w:rPr>
              <w:t>2</w:t>
            </w:r>
          </w:p>
        </w:tc>
        <w:tc>
          <w:tcPr>
            <w:tcW w:w="1123"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sz w:val="22"/>
              </w:rPr>
              <w:t>手术室常规器械零件</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腹腔拉钩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总长280mm。头1宽37mm，深60mm/头2宽45mm，深80mm。实心柄，双头同向，医用304不锈钢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压肠板</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长度300mm，头宽35mm/45mm，直板，医用304不锈钢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大S拉钩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总长300mm，头宽48mm，深120mm，S形，医用304不锈钢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中S拉钩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总长300mm，头宽36mm，深120mm，S形，医用304不锈钢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小S拉勾</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总长200mm，头宽24mm，深84mm，S形，医用304不锈钢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探针</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长度180mm，头宽2.5mm，双头，医用304不锈钢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单头刮匙</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总长300mm，头宽3mm，前弯5°，铝合金柄；医用304不锈钢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长镊子</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长250mm，直型，横齿，医用304不锈钢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钛合金组织镊20cm</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 xml:space="preserve">1.总长220mm，头宽2mm，直，无损伤 ；2.采用钛合金材料。 </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50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2"/>
                <w:lang w:bidi="ar"/>
              </w:rPr>
              <w:t>碗（大）</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产品直径120mm，高45mm，小号，304医用不锈钢制造</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50</w:t>
            </w:r>
          </w:p>
        </w:tc>
      </w:tr>
      <w:tr w:rsidR="00163D9B" w:rsidTr="00AD58D8">
        <w:trPr>
          <w:trHeight w:val="50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kern w:val="0"/>
                <w:sz w:val="22"/>
                <w:lang w:bidi="ar"/>
              </w:rPr>
            </w:pPr>
            <w:r>
              <w:rPr>
                <w:rFonts w:ascii="宋体" w:hAnsi="宋体" w:cs="宋体" w:hint="eastAsia"/>
                <w:kern w:val="0"/>
                <w:sz w:val="22"/>
                <w:lang w:bidi="ar"/>
              </w:rPr>
              <w:t>碗（中）</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产品直径142mm，高52mm，中号，304医用不锈钢制造</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kern w:val="0"/>
                <w:sz w:val="22"/>
                <w:lang w:bidi="ar"/>
              </w:rPr>
            </w:pPr>
            <w:r>
              <w:rPr>
                <w:rFonts w:ascii="宋体" w:hAnsi="宋体" w:cs="宋体" w:hint="eastAsia"/>
                <w:color w:val="000000"/>
                <w:kern w:val="0"/>
                <w:sz w:val="22"/>
                <w:lang w:bidi="ar"/>
              </w:rPr>
              <w:t>50</w:t>
            </w:r>
          </w:p>
        </w:tc>
      </w:tr>
      <w:tr w:rsidR="00163D9B" w:rsidTr="00AD58D8">
        <w:trPr>
          <w:trHeight w:val="50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kern w:val="0"/>
                <w:sz w:val="22"/>
                <w:lang w:bidi="ar"/>
              </w:rPr>
            </w:pPr>
            <w:r>
              <w:rPr>
                <w:rFonts w:ascii="宋体" w:hAnsi="宋体" w:cs="宋体" w:hint="eastAsia"/>
                <w:kern w:val="0"/>
                <w:sz w:val="22"/>
                <w:lang w:bidi="ar"/>
              </w:rPr>
              <w:t>碗（小）</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产品直径160mm，高60mm，大号，304医用不锈钢制造</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kern w:val="0"/>
                <w:sz w:val="22"/>
                <w:lang w:bidi="ar"/>
              </w:rPr>
            </w:pPr>
            <w:r>
              <w:rPr>
                <w:rFonts w:ascii="宋体" w:hAnsi="宋体" w:cs="宋体" w:hint="eastAsia"/>
                <w:color w:val="000000"/>
                <w:kern w:val="0"/>
                <w:sz w:val="22"/>
                <w:lang w:bidi="ar"/>
              </w:rPr>
              <w:t>50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大力剪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1.总长520mm，手柄可拆式，胶木手柄，剪切直径小于等于6mm克氏针；医用304不锈钢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3</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无损伤血管钳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1.总长240mm，圆弯，弯高20mm，头宽2.4mm，头厚2mm，1×2凹凸齿。医用304不锈钢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妇科活检钳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总长180mm，盖板式，长圆形，医用304不锈钢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宫颈钳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总长250mm，侧弯，2*3齿，医用304不锈钢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5</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线剪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长度160mm，直圆，医用304不锈钢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组织剪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长度160mm，弯型，医用304不锈钢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薄剪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长度180mm，弯型，综合，医用304不锈钢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精细剪（金圈款）弯窄头</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长度200mm，头宽1.5mm，弯型，窄头，带齿，3医用304不锈钢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有齿卵圆钳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总长250mm，弯形，有齿，头宽10mm，医用304不锈钢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无齿卵圆钳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总长250mm，弯形，无齿，头宽10mm，医用304不锈钢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有齿卵圆钳直</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总长250mm，直形，有齿，头宽10mm，医用304不锈钢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无齿卵圆钳直</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总长250mm，直形，无齿，头宽10mm，医用304不锈钢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无底刮匙</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长度280mm，头宽8mm,锐，环形，六方柄，柔性，医用304不锈钢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取环钳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总长220mm，弯型，叠腮式，医用304不锈钢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1123" w:type="pct"/>
            <w:vMerge/>
            <w:tcBorders>
              <w:left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小拉钩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1.由两片组成：1#总长127mm，两头宽9mm和12mm，高28mm和34mm，厚度1mm；2#总长123mm，两头宽9mm和12mm，高25mm和30mm，厚度1mm。</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小拉钩（甲状腺拉钩）</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1.长度160mm，宽度15mm，头部长度38mm/47mm，医用304不锈钢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静脉抽剥器</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1.总长810mm，一副4支，双头，头部直径3.5mm/5mm/7mm/9mm，钢丝绳连接，医用304不锈钢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5</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持针钳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总长180mm，直头，粗针，网纹齿，齿距0.6，医用304不锈钢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镶片持针钳（直粗针0.5）</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总长200mm，直头，粗针，镶硬质合金片，网纹齿，齿距0.5医用304不锈钢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85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镶片持针钳（直细针0.3）</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总长200mm，直头，细针，镶硬质合金片，网纹齿，齿距0.3，医用304不锈钢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大弯</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总长200mm，弯型，弯头高度16mm，全齿，头宽3.2mm，头厚2.5mm，医用304不锈钢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双头刮匙</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总长200mm，头宽8mm/7mm，直，双头；采用医用304不锈钢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sz w:val="24"/>
                <w:szCs w:val="24"/>
              </w:rPr>
            </w:pPr>
            <w:r>
              <w:rPr>
                <w:rFonts w:ascii="宋体" w:hAnsi="宋体" w:cs="宋体" w:hint="eastAsia"/>
                <w:kern w:val="0"/>
                <w:sz w:val="22"/>
                <w:lang w:bidi="ar"/>
              </w:rPr>
              <w:t>蚊式</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总长125mm，弯型，蚊式，弯头高度6mm，全齿，头宽1.8mm，头厚1.6mm，医用304不锈钢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10</w:t>
            </w:r>
          </w:p>
        </w:tc>
      </w:tr>
      <w:tr w:rsidR="00163D9B" w:rsidTr="00AD58D8">
        <w:trPr>
          <w:trHeight w:val="570"/>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jc w:val="left"/>
              <w:textAlignment w:val="bottom"/>
              <w:rPr>
                <w:rFonts w:ascii="宋体" w:hAnsi="宋体" w:cs="宋体"/>
                <w:sz w:val="24"/>
                <w:szCs w:val="24"/>
              </w:rPr>
            </w:pPr>
            <w:r>
              <w:rPr>
                <w:rFonts w:ascii="宋体" w:hAnsi="宋体" w:cs="宋体" w:hint="eastAsia"/>
                <w:kern w:val="0"/>
                <w:sz w:val="22"/>
                <w:lang w:bidi="ar"/>
              </w:rPr>
              <w:t>腹腔吸引管</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总长200mm，直径Φ10mm，直有孔，医用304不锈钢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jc w:val="left"/>
              <w:textAlignment w:val="bottom"/>
              <w:rPr>
                <w:rFonts w:ascii="宋体" w:hAnsi="宋体" w:cs="宋体"/>
                <w:sz w:val="24"/>
                <w:szCs w:val="24"/>
              </w:rPr>
            </w:pPr>
            <w:r>
              <w:rPr>
                <w:rFonts w:ascii="宋体" w:hAnsi="宋体" w:cs="宋体" w:hint="eastAsia"/>
                <w:kern w:val="0"/>
                <w:sz w:val="22"/>
                <w:lang w:bidi="ar"/>
              </w:rPr>
              <w:t>腹腔吸引管</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总长200mm，直径Φ10mm，弯有孔，医用304不锈钢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jc w:val="left"/>
              <w:textAlignment w:val="bottom"/>
              <w:rPr>
                <w:rFonts w:ascii="宋体" w:hAnsi="宋体" w:cs="宋体"/>
                <w:sz w:val="24"/>
                <w:szCs w:val="24"/>
              </w:rPr>
            </w:pPr>
            <w:r>
              <w:rPr>
                <w:rFonts w:ascii="宋体" w:hAnsi="宋体" w:cs="宋体" w:hint="eastAsia"/>
                <w:kern w:val="0"/>
                <w:sz w:val="22"/>
                <w:lang w:bidi="ar"/>
              </w:rPr>
              <w:t>荷包成型器</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长度280mm，7齿，头长42mm，医用304不锈钢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w:t>
            </w:r>
          </w:p>
        </w:tc>
      </w:tr>
      <w:tr w:rsidR="00163D9B" w:rsidTr="00AD58D8">
        <w:trPr>
          <w:trHeight w:val="285"/>
        </w:trPr>
        <w:tc>
          <w:tcPr>
            <w:tcW w:w="33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jc w:val="left"/>
              <w:textAlignment w:val="bottom"/>
              <w:rPr>
                <w:rFonts w:ascii="宋体" w:hAnsi="宋体" w:cs="宋体"/>
                <w:sz w:val="24"/>
                <w:szCs w:val="24"/>
              </w:rPr>
            </w:pPr>
            <w:r>
              <w:rPr>
                <w:rFonts w:ascii="宋体" w:hAnsi="宋体" w:cs="宋体" w:hint="eastAsia"/>
                <w:kern w:val="0"/>
                <w:sz w:val="22"/>
                <w:lang w:bidi="ar"/>
              </w:rPr>
              <w:t>胆道手术剪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长度200mm，侧角头，球头，医用304不锈钢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w:t>
            </w:r>
          </w:p>
        </w:tc>
      </w:tr>
      <w:tr w:rsidR="00163D9B" w:rsidTr="00AD58D8">
        <w:trPr>
          <w:trHeight w:val="285"/>
        </w:trPr>
        <w:tc>
          <w:tcPr>
            <w:tcW w:w="336"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jc w:val="left"/>
              <w:textAlignment w:val="bottom"/>
              <w:rPr>
                <w:rFonts w:ascii="宋体" w:hAnsi="宋体" w:cs="宋体"/>
                <w:sz w:val="24"/>
                <w:szCs w:val="24"/>
              </w:rPr>
            </w:pPr>
            <w:r>
              <w:rPr>
                <w:rFonts w:ascii="宋体" w:hAnsi="宋体" w:cs="宋体" w:hint="eastAsia"/>
                <w:kern w:val="0"/>
                <w:sz w:val="22"/>
                <w:lang w:bidi="ar"/>
              </w:rPr>
              <w:t>胆道手术剪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长度200mm，侧角头，圆头，医用304不锈钢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color w:val="000000"/>
                <w:kern w:val="0"/>
                <w:sz w:val="22"/>
                <w:lang w:bidi="ar"/>
              </w:rPr>
              <w:t>2</w:t>
            </w:r>
          </w:p>
        </w:tc>
      </w:tr>
      <w:tr w:rsidR="00163D9B" w:rsidTr="00AD58D8">
        <w:trPr>
          <w:trHeight w:val="855"/>
        </w:trPr>
        <w:tc>
          <w:tcPr>
            <w:tcW w:w="33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sz w:val="22"/>
              </w:rPr>
              <w:t>3</w:t>
            </w:r>
          </w:p>
        </w:tc>
        <w:tc>
          <w:tcPr>
            <w:tcW w:w="1123"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泌尿科散件</w:t>
            </w:r>
          </w:p>
          <w:p w:rsidR="00163D9B" w:rsidRDefault="00163D9B" w:rsidP="00AD58D8">
            <w:pPr>
              <w:widowControl/>
              <w:jc w:val="center"/>
              <w:textAlignment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精细剪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jc w:val="center"/>
              <w:textAlignment w:val="bottom"/>
              <w:rPr>
                <w:rFonts w:ascii="宋体" w:hAnsi="宋体" w:cs="宋体"/>
                <w:sz w:val="24"/>
                <w:szCs w:val="24"/>
              </w:rPr>
            </w:pPr>
            <w:r>
              <w:rPr>
                <w:rFonts w:ascii="宋体" w:hAnsi="宋体" w:cs="宋体" w:hint="eastAsia"/>
                <w:kern w:val="0"/>
                <w:sz w:val="24"/>
                <w:szCs w:val="24"/>
                <w:lang w:bidi="ar"/>
              </w:rPr>
              <w:t>长度180mm，头宽1.5mm，弯型，窄头，带齿，医用304不锈钢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285"/>
        </w:trPr>
        <w:tc>
          <w:tcPr>
            <w:tcW w:w="33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精细剪</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jc w:val="center"/>
              <w:textAlignment w:val="bottom"/>
              <w:rPr>
                <w:rFonts w:ascii="宋体" w:hAnsi="宋体" w:cs="宋体"/>
                <w:sz w:val="24"/>
                <w:szCs w:val="24"/>
              </w:rPr>
            </w:pPr>
            <w:r>
              <w:rPr>
                <w:rFonts w:ascii="宋体" w:hAnsi="宋体" w:cs="宋体" w:hint="eastAsia"/>
                <w:kern w:val="0"/>
                <w:sz w:val="24"/>
                <w:szCs w:val="24"/>
                <w:lang w:bidi="ar"/>
              </w:rPr>
              <w:t>长度180mm，头宽1.5mm，直型，窄</w:t>
            </w:r>
            <w:r>
              <w:rPr>
                <w:rFonts w:ascii="宋体" w:hAnsi="宋体" w:cs="宋体" w:hint="eastAsia"/>
                <w:kern w:val="0"/>
                <w:sz w:val="24"/>
                <w:szCs w:val="24"/>
                <w:lang w:bidi="ar"/>
              </w:rPr>
              <w:lastRenderedPageBreak/>
              <w:t>头，带齿，医用304不锈钢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lastRenderedPageBreak/>
              <w:t>10</w:t>
            </w:r>
          </w:p>
        </w:tc>
      </w:tr>
      <w:tr w:rsidR="00163D9B" w:rsidTr="00AD58D8">
        <w:trPr>
          <w:trHeight w:val="570"/>
        </w:trPr>
        <w:tc>
          <w:tcPr>
            <w:tcW w:w="33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持针钳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jc w:val="center"/>
              <w:textAlignment w:val="bottom"/>
              <w:rPr>
                <w:rFonts w:ascii="宋体" w:hAnsi="宋体" w:cs="宋体"/>
                <w:sz w:val="24"/>
                <w:szCs w:val="24"/>
              </w:rPr>
            </w:pPr>
            <w:r>
              <w:rPr>
                <w:rFonts w:ascii="宋体" w:hAnsi="宋体" w:cs="宋体" w:hint="eastAsia"/>
                <w:kern w:val="0"/>
                <w:sz w:val="24"/>
                <w:szCs w:val="24"/>
                <w:lang w:bidi="ar"/>
              </w:rPr>
              <w:t>总长180mm，直头，细针，镶硬质合金片，网纹齿，齿距0.3，医用304不锈钢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909"/>
        </w:trPr>
        <w:tc>
          <w:tcPr>
            <w:tcW w:w="33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12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分离结扎钳</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bottom"/>
          </w:tcPr>
          <w:p w:rsidR="00163D9B" w:rsidRDefault="00163D9B" w:rsidP="00AD58D8">
            <w:pPr>
              <w:widowControl/>
              <w:textAlignment w:val="bottom"/>
              <w:rPr>
                <w:rFonts w:ascii="宋体" w:hAnsi="宋体" w:cs="宋体"/>
                <w:sz w:val="24"/>
                <w:szCs w:val="24"/>
              </w:rPr>
            </w:pPr>
            <w:r>
              <w:rPr>
                <w:rFonts w:ascii="宋体" w:hAnsi="宋体" w:cs="宋体" w:hint="eastAsia"/>
                <w:kern w:val="0"/>
                <w:sz w:val="24"/>
                <w:szCs w:val="24"/>
                <w:lang w:bidi="ar"/>
              </w:rPr>
              <w:t>总长200mm，鳃轴到钳头的长度47mm，钳头弯曲的高度15mm，弯型，全齿，头宽2.2mm，头厚2mm，医用304不锈钢</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10</w:t>
            </w:r>
          </w:p>
        </w:tc>
      </w:tr>
      <w:tr w:rsidR="00163D9B" w:rsidTr="00AD58D8">
        <w:trPr>
          <w:trHeight w:val="570"/>
        </w:trPr>
        <w:tc>
          <w:tcPr>
            <w:tcW w:w="3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sz w:val="22"/>
              </w:rPr>
              <w:t>4</w:t>
            </w:r>
          </w:p>
        </w:tc>
        <w:tc>
          <w:tcPr>
            <w:tcW w:w="11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眼科显微手术器械</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眼科显微手术器械包</w:t>
            </w:r>
          </w:p>
        </w:tc>
        <w:tc>
          <w:tcPr>
            <w:tcW w:w="24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眼科显微手术器械包，该器械包由9件产品组成，包括眼用显微持针钳、小梁剪、刀片夹持器、眼科镊、虹膜拉钩、缝线结扎镊、系线镊、消毒盒。</w:t>
            </w:r>
          </w:p>
        </w:tc>
        <w:tc>
          <w:tcPr>
            <w:tcW w:w="4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w:t>
            </w:r>
          </w:p>
        </w:tc>
      </w:tr>
    </w:tbl>
    <w:p w:rsidR="00163D9B" w:rsidRDefault="00163D9B" w:rsidP="00163D9B">
      <w:pPr>
        <w:adjustRightInd w:val="0"/>
        <w:snapToGrid w:val="0"/>
        <w:spacing w:before="240" w:line="360" w:lineRule="auto"/>
        <w:rPr>
          <w:rFonts w:ascii="宋体" w:hAnsi="宋体" w:cs="宋体"/>
          <w:kern w:val="0"/>
          <w:sz w:val="22"/>
          <w:lang w:bidi="ar"/>
        </w:rPr>
      </w:pPr>
      <w:r>
        <w:rPr>
          <w:rFonts w:ascii="宋体" w:hAnsi="宋体" w:cs="宋体" w:hint="eastAsia"/>
          <w:kern w:val="0"/>
          <w:sz w:val="22"/>
          <w:lang w:bidi="ar"/>
        </w:rPr>
        <w:t>9.1.3</w:t>
      </w:r>
      <w:r>
        <w:rPr>
          <w:rFonts w:ascii="宋体" w:hAnsi="宋体" w:cs="宋体"/>
          <w:kern w:val="0"/>
          <w:sz w:val="22"/>
          <w:lang w:bidi="ar"/>
        </w:rPr>
        <w:t xml:space="preserve"> </w:t>
      </w:r>
      <w:r>
        <w:rPr>
          <w:rFonts w:ascii="宋体" w:hAnsi="宋体" w:cs="宋体" w:hint="eastAsia"/>
          <w:kern w:val="0"/>
          <w:sz w:val="22"/>
          <w:lang w:bidi="ar"/>
        </w:rPr>
        <w:t>骨科常用手术器械包</w:t>
      </w:r>
    </w:p>
    <w:tbl>
      <w:tblPr>
        <w:tblW w:w="4481" w:type="pct"/>
        <w:tblLook w:val="04A0" w:firstRow="1" w:lastRow="0" w:firstColumn="1" w:lastColumn="0" w:noHBand="0" w:noVBand="1"/>
      </w:tblPr>
      <w:tblGrid>
        <w:gridCol w:w="656"/>
        <w:gridCol w:w="2196"/>
        <w:gridCol w:w="1316"/>
        <w:gridCol w:w="2281"/>
        <w:gridCol w:w="986"/>
      </w:tblGrid>
      <w:tr w:rsidR="00163D9B" w:rsidTr="00AD58D8">
        <w:trPr>
          <w:trHeight w:val="285"/>
        </w:trPr>
        <w:tc>
          <w:tcPr>
            <w:tcW w:w="3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序号</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名称</w:t>
            </w: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组成</w:t>
            </w:r>
          </w:p>
        </w:tc>
        <w:tc>
          <w:tcPr>
            <w:tcW w:w="19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参数</w:t>
            </w:r>
          </w:p>
        </w:tc>
        <w:tc>
          <w:tcPr>
            <w:tcW w:w="5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w:t>
            </w:r>
          </w:p>
        </w:tc>
      </w:tr>
      <w:tr w:rsidR="00163D9B" w:rsidTr="00AD58D8">
        <w:trPr>
          <w:trHeight w:val="648"/>
        </w:trPr>
        <w:tc>
          <w:tcPr>
            <w:tcW w:w="3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1</w:t>
            </w:r>
          </w:p>
        </w:tc>
        <w:tc>
          <w:tcPr>
            <w:tcW w:w="1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骨动力设备</w:t>
            </w: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骨动力设备</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1．可整机高温高压消毒，耐135℃高温；2．人性化设计，可接多种接口；机头组件可以旋转3．骨钻组件，转速1100转，钻夹头夹持口径最大8mm；4. 克氏针机头组件，可夹持0.8～2.0mm、2.0～</w:t>
            </w:r>
            <w:r>
              <w:rPr>
                <w:rFonts w:ascii="宋体" w:hAnsi="宋体" w:cs="宋体" w:hint="eastAsia"/>
                <w:kern w:val="0"/>
                <w:sz w:val="24"/>
                <w:szCs w:val="24"/>
                <w:lang w:bidi="ar"/>
              </w:rPr>
              <w:lastRenderedPageBreak/>
              <w:t>3.0mm直径克氏针5．使用免消毒电池；电池容量≥14.4伏、1800mAh；6．防腐蚀外壳7．噪声≤40dB；8．温升≤25℃；</w:t>
            </w:r>
          </w:p>
        </w:tc>
        <w:tc>
          <w:tcPr>
            <w:tcW w:w="5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lastRenderedPageBreak/>
              <w:t>数量：1</w:t>
            </w:r>
          </w:p>
        </w:tc>
      </w:tr>
      <w:tr w:rsidR="00163D9B" w:rsidTr="00AD58D8">
        <w:trPr>
          <w:trHeight w:val="570"/>
        </w:trPr>
        <w:tc>
          <w:tcPr>
            <w:tcW w:w="38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lastRenderedPageBreak/>
              <w:t>2</w:t>
            </w:r>
          </w:p>
        </w:tc>
        <w:tc>
          <w:tcPr>
            <w:tcW w:w="1290"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下肢包</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测深器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测量范围60mm，医用304不锈钢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埋头钻</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总长160mm，丁字手柄，头端直径8mm，医用304不锈钢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导钻</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双头，一头内径3.2mm，位置正中心，另一头内径3.2mm，位置偏心，医用304不锈钢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持骨钳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总长270mm，中心化，医用304不锈钢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数量：2</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总长230mm，直头，带自锁，医用304不锈钢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总长210mm，头部带尖，头端微弯，医用304不锈钢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导钻</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双头，一头内径3.2mm，另一头内径4.5mm，头端带齿防滑导向器，医用304不锈钢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导钻</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双头，一头内径4.5mm，另一头内径</w:t>
            </w:r>
            <w:r>
              <w:rPr>
                <w:rFonts w:ascii="宋体" w:hAnsi="宋体" w:cs="宋体" w:hint="eastAsia"/>
                <w:kern w:val="0"/>
                <w:sz w:val="24"/>
                <w:szCs w:val="24"/>
                <w:lang w:bidi="ar"/>
              </w:rPr>
              <w:lastRenderedPageBreak/>
              <w:t>6.5mm，头端带齿防滑导向器，医用304不锈钢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lastRenderedPageBreak/>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总长160mm，丁字手柄，内径5mm，医用304不锈钢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骨科钻头</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总长115mm，钻头直径4.5mm，医用304不锈钢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数量：2</w:t>
            </w:r>
          </w:p>
        </w:tc>
      </w:tr>
      <w:tr w:rsidR="00163D9B" w:rsidTr="00AD58D8">
        <w:trPr>
          <w:trHeight w:val="285"/>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骨科钻头</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总长115mm，钻头直径3.2mm，医用304不锈钢。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数量：2</w:t>
            </w:r>
          </w:p>
        </w:tc>
      </w:tr>
      <w:tr w:rsidR="00163D9B" w:rsidTr="00AD58D8">
        <w:trPr>
          <w:trHeight w:val="114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1.总长240mm，前端宽度42mm，平头，长度公差±5mm，医用304不锈钢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总长240mm，头宽18mm，平头，医用304不锈钢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总长180mm，头宽10mm，弯头，圆刃，医用304不锈钢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4"/>
                <w:szCs w:val="24"/>
              </w:rPr>
            </w:pPr>
            <w:r>
              <w:rPr>
                <w:rFonts w:ascii="宋体" w:hAnsi="宋体" w:cs="宋体" w:hint="eastAsia"/>
                <w:kern w:val="0"/>
                <w:sz w:val="24"/>
                <w:szCs w:val="24"/>
                <w:lang w:bidi="ar"/>
              </w:rPr>
              <w:t>总长180mm，头宽15mm，弯头，平刃，医用304不锈钢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sz w:val="22"/>
              </w:rPr>
            </w:pPr>
            <w:r>
              <w:rPr>
                <w:rFonts w:ascii="宋体" w:hAnsi="宋体" w:cs="宋体" w:hint="eastAsia"/>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总长245mm，头端内六角，SW3.5mm，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骨用丝锥</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总长170mm，丁字手柄，丝锥外径4.5mm，攻皮质骨螺</w:t>
            </w:r>
            <w:r>
              <w:rPr>
                <w:rFonts w:ascii="宋体" w:hAnsi="宋体" w:cs="宋体" w:hint="eastAsia"/>
                <w:color w:val="000000"/>
                <w:kern w:val="0"/>
                <w:sz w:val="24"/>
                <w:szCs w:val="24"/>
                <w:lang w:bidi="ar"/>
              </w:rPr>
              <w:lastRenderedPageBreak/>
              <w:t>丝，</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骨用丝锥</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总长190mm，丁字手柄，丝锥外径6.5mm，攻松质骨螺钉，</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钢板弯曲器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总长280mm，左、右各一把，双槽、斜口，单头，</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螺钉打滑取出器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总长145mm，丁字手柄，头端直径3.5mm，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持钉镊</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总长82mm，头端两个半圆，可以夹持HA3.5-4.5螺钉，</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总长210mm，头部带尖，头端微弯，</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总长260mm，髌骨，</w:t>
            </w:r>
            <w:r>
              <w:rPr>
                <w:rFonts w:ascii="宋体" w:hAnsi="宋体" w:cs="宋体" w:hint="eastAsia"/>
                <w:color w:val="000000"/>
                <w:kern w:val="0"/>
                <w:sz w:val="24"/>
                <w:szCs w:val="24"/>
                <w:lang w:bidi="ar"/>
              </w:rPr>
              <w:br/>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总长400mm，带自锁；</w:t>
            </w:r>
            <w:r>
              <w:rPr>
                <w:rFonts w:ascii="宋体" w:hAnsi="宋体" w:cs="宋体" w:hint="eastAsia"/>
                <w:color w:val="000000"/>
                <w:kern w:val="0"/>
                <w:sz w:val="24"/>
                <w:szCs w:val="24"/>
                <w:lang w:bidi="ar"/>
              </w:rPr>
              <w:br/>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9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1.总长240mm，前端宽度10mm，平头，长度公差±5mm；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268"/>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1.总长240mm，前端宽度15mm，平</w:t>
            </w:r>
            <w:r>
              <w:rPr>
                <w:rFonts w:ascii="宋体" w:hAnsi="宋体" w:cs="宋体" w:hint="eastAsia"/>
                <w:color w:val="000000"/>
                <w:kern w:val="0"/>
                <w:sz w:val="24"/>
                <w:szCs w:val="24"/>
                <w:lang w:bidi="ar"/>
              </w:rPr>
              <w:lastRenderedPageBreak/>
              <w:t>头，长度公差±5mm；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1.长240，前端宽20，平头，长度公差±5mm；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kern w:val="0"/>
                <w:sz w:val="24"/>
                <w:szCs w:val="24"/>
                <w:lang w:bidi="ar"/>
              </w:rPr>
              <w:t>总长400mm，带自锁；</w:t>
            </w:r>
            <w:r>
              <w:rPr>
                <w:rFonts w:ascii="宋体" w:hAnsi="宋体" w:cs="宋体" w:hint="eastAsia"/>
                <w:kern w:val="0"/>
                <w:sz w:val="24"/>
                <w:szCs w:val="24"/>
                <w:lang w:bidi="ar"/>
              </w:rPr>
              <w:b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2"/>
                <w:lang w:bidi="ar"/>
              </w:rPr>
              <w:t>枪式，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2"/>
                <w:lang w:bidi="ar"/>
              </w:rPr>
              <w:t>总长340mm，髋臼，</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持骨钳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2"/>
                <w:lang w:bidi="ar"/>
              </w:rPr>
              <w:t>总长200mm，带自锁，多齿，</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2"/>
                <w:lang w:bidi="ar"/>
              </w:rPr>
              <w:t>总长240mm，闭合后头部宽度45mm，头部带尖，柄部带自锁和指圈，</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总长240mm，闭合后头部宽度45mm，头部带尖，柄部带自锁和指圈，医用304不锈钢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持骨钳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总长270mm，中心化，医用304不锈钢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持骨钳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总长190mm，中心化，医用304不锈钢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总长415mm，闭合后头部宽度58mm，头部双爪，不对称，两爪</w:t>
            </w:r>
            <w:r>
              <w:rPr>
                <w:rFonts w:ascii="宋体" w:hAnsi="宋体" w:cs="宋体" w:hint="eastAsia"/>
                <w:color w:val="000000"/>
                <w:kern w:val="0"/>
                <w:sz w:val="22"/>
                <w:lang w:bidi="ar"/>
              </w:rPr>
              <w:lastRenderedPageBreak/>
              <w:t>相差45mm，柄部带自锁，医用304不锈钢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1.长300，长度公差±5mm；</w:t>
            </w:r>
            <w:r>
              <w:rPr>
                <w:rFonts w:ascii="宋体" w:hAnsi="宋体" w:cs="宋体" w:hint="eastAsia"/>
                <w:color w:val="000000"/>
                <w:kern w:val="0"/>
                <w:sz w:val="22"/>
                <w:lang w:bidi="ar"/>
              </w:rPr>
              <w:b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骨科撑开器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1.长180mm，头部宽15mm，足踝用，头部带网纹齿，弯头；</w:t>
            </w:r>
            <w:r>
              <w:rPr>
                <w:rFonts w:ascii="宋体" w:hAnsi="宋体" w:cs="宋体" w:hint="eastAsia"/>
                <w:color w:val="000000"/>
                <w:kern w:val="0"/>
                <w:sz w:val="22"/>
                <w:lang w:bidi="ar"/>
              </w:rPr>
              <w:b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椎板牵开器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180×60×20，左板右钩，单侧，钝钩，医用304不锈钢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29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上肢包</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埋头钻</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总长160mm，丁字手柄，头端直径6mm，医用304不锈钢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导钻</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总长140mm，双头，一头内径2.5mm，位置正中心，另一头内径2.5mm，位置偏心，医用304不锈钢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285"/>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持骨钳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总长190mm，中心化，医用304不锈钢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总长170mm，直头，带自锁，医用304不锈钢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285"/>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总长190mm，头部带尖，医用304不锈钢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导钻</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总长130mm，双头，一头内径2.5mm，另一头内径3.5mm，头端带齿防滑导向器，医用304不锈钢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导钻</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总长135mm，双头，一头内径3.2mm，另一头内径</w:t>
            </w:r>
            <w:r>
              <w:rPr>
                <w:rFonts w:ascii="宋体" w:hAnsi="宋体" w:cs="宋体" w:hint="eastAsia"/>
                <w:color w:val="000000"/>
                <w:kern w:val="0"/>
                <w:sz w:val="24"/>
                <w:szCs w:val="24"/>
                <w:lang w:bidi="ar"/>
              </w:rPr>
              <w:lastRenderedPageBreak/>
              <w:t>4.0mm，头端带齿防滑导向器，</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621"/>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总长160mm，丁字手柄，内径4mm，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285"/>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骨科钻头</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总长115mm，钻头直径2.5mm，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285"/>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骨科钻头</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总长115mm，钻头直径3.2mm，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114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1.总长240mm，前端宽度42mm，平头，长度公差±5mm；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测深器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归零位置总长190mm，测量范围60mm，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总长180mm，头宽12mm，弯头，平刃，</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总长240mm，头宽18mm，平头，</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总长180mm，头宽8mm，弯头，圆刃，</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总长220mm，头端内六角，SW2.5mm，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骨用丝锥</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总长170mm，丁字手柄，丝锥外径3.5mm，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钢板弯曲器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总长200mm，左、右各一把，双槽、斜口，单头，</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骨用丝锥</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总长170mm，丁字手柄，丝锥外径4.0mm，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螺钉打滑取出器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总长145mm，丁字手柄，头端直径2.5mm，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持钉镊</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总长82mm，头端两个半圆，可以夹持HA3.5-4.5螺钉，</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285"/>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总长190mm，头部带尖，</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骨科复位钳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闭合后总长155mm，带尖头，</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1.总长150mm，前端宽度6mm，长度公差±5mm；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1.总长150mm，前端宽度8mm，长度公差±5mm；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1.总长150mm，前端宽度10mm，长度公差±5mm；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290"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脊柱包</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脑吸引管</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br/>
              <w:t>长度260mm，管体直径φ2mm，直形，平板控制片，圆形控制孔，管体柔性可塑，工作长度190mm；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脑吸引管</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长度260mm，管体直径φ4mm，直形，平板控制片，圆形控制孔，管体柔性可塑，工作长度190mm；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总长230mm，头宽1mm，开口10mm，刃口角度90°，刃口厚度为普通型，长度公差±5mm；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总长230mm，头宽1mm，开口10mm，刃口角度110°，刃口厚度为超薄型，长度公差±5mm；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总长230mm，头宽2mm，开口10，刃口角度110°，刃口厚度为超薄型，</w:t>
            </w:r>
            <w:r>
              <w:rPr>
                <w:rFonts w:ascii="宋体" w:hAnsi="宋体" w:cs="宋体" w:hint="eastAsia"/>
                <w:color w:val="000000"/>
                <w:kern w:val="0"/>
                <w:sz w:val="24"/>
                <w:szCs w:val="24"/>
                <w:lang w:bidi="ar"/>
              </w:rPr>
              <w:lastRenderedPageBreak/>
              <w:t>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总长230mm，头宽2mm，开口10，刃口角度130°，刃口厚度为超薄型，长度公差±5mm；</w:t>
            </w:r>
            <w:r>
              <w:rPr>
                <w:rFonts w:ascii="宋体" w:hAnsi="宋体" w:cs="宋体" w:hint="eastAsia"/>
                <w:color w:val="000000"/>
                <w:kern w:val="0"/>
                <w:sz w:val="24"/>
                <w:szCs w:val="24"/>
                <w:lang w:bidi="ar"/>
              </w:rPr>
              <w:br/>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总长230mm，头宽2mm，开口10，刃口角度110°，刃口厚度为普通型，长度公差±5mm；</w:t>
            </w:r>
            <w:r>
              <w:rPr>
                <w:rFonts w:ascii="宋体" w:hAnsi="宋体" w:cs="宋体" w:hint="eastAsia"/>
                <w:kern w:val="0"/>
                <w:sz w:val="24"/>
                <w:szCs w:val="24"/>
                <w:lang w:bidi="ar"/>
              </w:rPr>
              <w:t>医用304不锈钢</w:t>
            </w:r>
            <w:r>
              <w:rPr>
                <w:rFonts w:ascii="宋体" w:hAnsi="宋体" w:cs="宋体" w:hint="eastAsia"/>
                <w:color w:val="000000"/>
                <w:kern w:val="0"/>
                <w:sz w:val="24"/>
                <w:szCs w:val="24"/>
                <w:lang w:bidi="ar"/>
              </w:rPr>
              <w:br/>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总长230mm，头宽2mm，开口10，刃口角度130°，刃口厚度为普通型，长度公差±5mm；</w:t>
            </w:r>
            <w:r>
              <w:rPr>
                <w:rFonts w:ascii="宋体" w:hAnsi="宋体" w:cs="宋体" w:hint="eastAsia"/>
                <w:kern w:val="0"/>
                <w:sz w:val="24"/>
                <w:szCs w:val="24"/>
                <w:lang w:bidi="ar"/>
              </w:rPr>
              <w:t>医用304不锈钢</w:t>
            </w:r>
            <w:r>
              <w:rPr>
                <w:rFonts w:ascii="宋体" w:hAnsi="宋体" w:cs="宋体" w:hint="eastAsia"/>
                <w:color w:val="000000"/>
                <w:kern w:val="0"/>
                <w:sz w:val="24"/>
                <w:szCs w:val="24"/>
                <w:lang w:bidi="ar"/>
              </w:rPr>
              <w:br/>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42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髓核钳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总长度220mm，头部宽度3mm，刃口长度尺寸10mm，指圈式，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42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髓核钳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总长度220mm，头部宽度2mm，刃口长度尺寸10mm，指圈式，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28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脑吸引管</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260×Ф3，直，</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42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髓核钳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总长度220mm，头部宽度2mm，刃口长度尺寸10mm，头部角度150°，指圈式，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42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髓核钳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总长度220mm，头部宽度3mm，刃口长度尺寸10mm，头部角度150°，指圈式，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总长240mm，头宽2mm，弯头，微弯20°，双关节；</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总长240mm，头宽2mm，弯头，深弯38°，双关节；</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骨刮匙</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总长300mm，头宽3mm，前弯5°，木柄；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骨刮匙</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总长300mm，头宽3mm，前弯10°，木柄；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骨刮匙</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总长300mm，头宽4mm，前弯5°，木柄；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神经剥离器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总长240mm，一头宽5mm，另一头带钩直径0.8mm，带</w:t>
            </w:r>
            <w:r>
              <w:rPr>
                <w:rFonts w:ascii="宋体" w:hAnsi="宋体" w:cs="宋体" w:hint="eastAsia"/>
                <w:color w:val="000000"/>
                <w:kern w:val="0"/>
                <w:sz w:val="24"/>
                <w:szCs w:val="24"/>
                <w:lang w:bidi="ar"/>
              </w:rPr>
              <w:lastRenderedPageBreak/>
              <w:t>槽，颈椎型；</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数量：2</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骨刀</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总长200mm，头宽3mm，直，薄型，颈椎用；</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骨刀</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总长200mm，头宽4mm，直，薄型，颈椎用；</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骨刀</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总长200mm，头宽5mm，直，薄型，颈椎用；</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骨刀</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总长200mm，头宽8mm，直，薄型，颈椎用；</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植骨器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总长210mm，头端直径8mm；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颈椎拉钩</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总长180mm，头宽25mm，深度50mm；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颈椎拉钩</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总长200mm，头宽25mm，深度56mm；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颈椎拉钩</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总长220mm，头宽26mm；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颈椎牵开器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牵开器总长145mm，单向牵开，自锁；牵开螺钉总长65mm，6把；上</w:t>
            </w:r>
            <w:r>
              <w:rPr>
                <w:rFonts w:ascii="宋体" w:hAnsi="宋体" w:cs="宋体" w:hint="eastAsia"/>
                <w:color w:val="000000"/>
                <w:kern w:val="0"/>
                <w:sz w:val="24"/>
                <w:szCs w:val="24"/>
                <w:lang w:bidi="ar"/>
              </w:rPr>
              <w:lastRenderedPageBreak/>
              <w:t>钉器总长208mm，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神经剥离器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总长240mm，一头宽5mm，另一头带钩直径0.8mm，带槽，颈椎型；</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神经剥离器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总长240mm，双头，头宽3mm；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总长260mm，头宽4mm，开口10，刃口角度110°，刃口厚度为超薄型，长度公差±5mm；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总长260mm，头宽4mm，开口10，刃口角度130°，刃口厚度为普通型，长度公差±5mm；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1.总长230mm，头宽4mm，开口10，刃口角度110°，刃口厚度为超薄型，长度公差±5mm；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1.总长230mm，头宽3mm，开口10，刃口角度130°，刃口厚度为超薄型，长度公差±</w:t>
            </w:r>
            <w:r>
              <w:rPr>
                <w:rFonts w:ascii="宋体" w:hAnsi="宋体" w:cs="宋体" w:hint="eastAsia"/>
                <w:color w:val="000000"/>
                <w:kern w:val="0"/>
                <w:sz w:val="24"/>
                <w:szCs w:val="24"/>
                <w:lang w:bidi="ar"/>
              </w:rPr>
              <w:lastRenderedPageBreak/>
              <w:t>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114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髓核钳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总长度220mm，头部宽度2mm，刃口长度尺寸6mm，握柄式，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髓核钳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总长度220mm，头部宽度3mm，刃口长度尺寸8mm，握柄式，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42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髓核钳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总长度260mm，头部宽度4mm，刃口长度尺寸10mm，头部角度150°，握柄式，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42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髓核钳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总长度260mm，头部宽度4mm，刃口长度尺寸10mm，头部呈弧形，握柄式，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总长230mm，头宽3mm，开口10，刃口角度110°，刃口厚度为普通型，长度公差±5mm；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总长230mm，头宽4mm，开口10，刃口角度110°，刃口厚度为普通型，</w:t>
            </w:r>
            <w:r>
              <w:rPr>
                <w:rFonts w:ascii="宋体" w:hAnsi="宋体" w:cs="宋体" w:hint="eastAsia"/>
                <w:color w:val="000000"/>
                <w:kern w:val="0"/>
                <w:sz w:val="24"/>
                <w:szCs w:val="24"/>
                <w:lang w:bidi="ar"/>
              </w:rPr>
              <w:lastRenderedPageBreak/>
              <w:t>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棘突咬骨钳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长260，开口16，咬切棘突，双关节，长度公差±5mm；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咬骨剪</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长290，开口16，咬切棘突，双关节，长度公差±5mm；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长240，头宽3，直头，双关节，长度公差±5mm；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长240，头宽3，头弯20°，双关节，长度公差±5mm；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长240，头宽4，弯38°，双关节，长度公差±5mm；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咬骨钳</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长240，头宽3，尖头，弯20°，长度公差±5mm；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骨刮匙</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长300，头宽4，直形，铝合金手柄，长度公差±5mm；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骨刮匙</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总长300mm，头宽4mm，前弯5°，木</w:t>
            </w:r>
            <w:r>
              <w:rPr>
                <w:rFonts w:ascii="宋体" w:hAnsi="宋体" w:cs="宋体" w:hint="eastAsia"/>
                <w:color w:val="000000"/>
                <w:kern w:val="0"/>
                <w:sz w:val="24"/>
                <w:szCs w:val="24"/>
                <w:lang w:bidi="ar"/>
              </w:rPr>
              <w:lastRenderedPageBreak/>
              <w:t>柄；采</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骨刮匙</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长300，头宽5，前弯5°，木手柄，长度公差±5mm；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骨刮匙</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长300，头宽5，前弯10°，木手柄，长度公差±5mm；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骨刀</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长300，头宽10，弯，薄型，长度公差±5mm；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骨凿</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长240，头宽8，直，平刃，六方柄，长度公差±5mm；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骨凿</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长240，头宽12，直，平刃，六方柄，长度公差±5mm；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长300，头宽20，弯，锐口，铝合金手柄，长度公差±5mm；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长300，头宽20，弯，钝口，铝合金手柄，长度公差±5mm；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长220，头宽10，弯，平刃，长度公差±5mm；</w:t>
            </w:r>
            <w:r>
              <w:rPr>
                <w:rFonts w:ascii="宋体" w:hAnsi="宋体" w:cs="宋体" w:hint="eastAsia"/>
                <w:color w:val="000000"/>
                <w:kern w:val="0"/>
                <w:sz w:val="24"/>
                <w:szCs w:val="24"/>
                <w:lang w:bidi="ar"/>
              </w:rPr>
              <w:br/>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长220，头宽15，弯，平刃，长度公差±5mm；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骨膜剥离器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长220，头宽20，弯，平刃，长度公差±5mm；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脊柱牵开器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臂长160，齿条长240，叶片宽50，深75，一侧叶片为6齿，另一侧叶片为7齿，长度公差±5mm；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脊柱牵开器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臂长160，齿条长240，叶片宽50，深75，一侧叶片为6齿，另一侧叶片为7齿，长度公差±5mm；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28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椎板拉钩</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总长175mm，头宽25mm，深60mm，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28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椎板拉钩</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总长175mm，头宽28mm，深80mm，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椎板拉钩</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长175，宽28，钩深100，长度公差±5mm；</w:t>
            </w:r>
            <w:r>
              <w:rPr>
                <w:rFonts w:ascii="宋体" w:hAnsi="宋体" w:cs="宋体" w:hint="eastAsia"/>
                <w:color w:val="000000"/>
                <w:kern w:val="0"/>
                <w:sz w:val="24"/>
                <w:szCs w:val="24"/>
                <w:lang w:bidi="ar"/>
              </w:rPr>
              <w:br/>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植骨器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长260mm，头宽5mm，弯曲90°，椎管骨，长度公差±5mm；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神经剥离器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总长240mm，一头宽5mm，另一头带钩直径1mm，带钩，带槽，腰椎型；</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神经剥离器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总长240mm，双头，头宽3mm；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114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总长240mm，前端宽度10mm，平头，长度公差±5mm；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114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总长240mm，前端宽度15mm，平头，长度公差±5mm；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骨撬</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长240，前端宽20，平头，长度公差±5mm；</w:t>
            </w:r>
            <w:r>
              <w:rPr>
                <w:rFonts w:ascii="宋体" w:hAnsi="宋体" w:cs="宋体" w:hint="eastAsia"/>
                <w:color w:val="000000"/>
                <w:kern w:val="0"/>
                <w:sz w:val="24"/>
                <w:szCs w:val="24"/>
                <w:lang w:bidi="ar"/>
              </w:rPr>
              <w:br/>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创口钩</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长210，深35，三爪，钝钩，扁柄，长度公差±5mm；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后颅凹牵开器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numPr>
                <w:ilvl w:val="0"/>
                <w:numId w:val="3"/>
              </w:numPr>
              <w:jc w:val="center"/>
              <w:textAlignment w:val="center"/>
              <w:rPr>
                <w:rFonts w:ascii="宋体" w:hAnsi="宋体" w:cs="宋体"/>
                <w:kern w:val="0"/>
                <w:sz w:val="24"/>
                <w:szCs w:val="24"/>
                <w:lang w:bidi="ar"/>
              </w:rPr>
            </w:pPr>
            <w:r>
              <w:rPr>
                <w:rFonts w:ascii="宋体" w:hAnsi="宋体" w:cs="宋体" w:hint="eastAsia"/>
                <w:color w:val="000000"/>
                <w:kern w:val="0"/>
                <w:sz w:val="24"/>
                <w:szCs w:val="24"/>
                <w:lang w:bidi="ar"/>
              </w:rPr>
              <w:t>材料采用</w:t>
            </w:r>
            <w:r>
              <w:rPr>
                <w:rFonts w:ascii="宋体" w:hAnsi="宋体" w:cs="宋体" w:hint="eastAsia"/>
                <w:kern w:val="0"/>
                <w:sz w:val="24"/>
                <w:szCs w:val="24"/>
                <w:lang w:bidi="ar"/>
              </w:rPr>
              <w:t>医用304不锈钢</w:t>
            </w:r>
          </w:p>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2.长度200mm，固定式，4×4钩，头部弯曲45°，钩深30mm；</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855"/>
        </w:trPr>
        <w:tc>
          <w:tcPr>
            <w:tcW w:w="386"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植骨器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长260mm，头宽5mm，弯曲90°，椎管骨，长度公差±5mm</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855"/>
        </w:trPr>
        <w:tc>
          <w:tcPr>
            <w:tcW w:w="386"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植骨器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长260mm，头宽5mm，弯曲110°，椎管骨，长度公差±5mm</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570"/>
        </w:trPr>
        <w:tc>
          <w:tcPr>
            <w:tcW w:w="38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29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内固定取断钉手术包</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长90mm，头端外六角型，对边距离2.5mm，三角接口，可换柄，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长90mm，头端外六角型，对边距离3.5mm，三角接口，可换柄，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长90mm，头端外四角型，对边距离1.2mm，三角接口，可换柄，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长90mm，头端外四角型，对边距离1.5mm，三角接口，可换柄，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长90mm，头端十字型，槽宽0.4mm，深2mm，三角接口，可换柄，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长90mm，头端外梅花型，外圆φ</w:t>
            </w:r>
            <w:r>
              <w:rPr>
                <w:rFonts w:ascii="宋体" w:hAnsi="宋体" w:cs="宋体" w:hint="eastAsia"/>
                <w:color w:val="000000"/>
                <w:kern w:val="0"/>
                <w:sz w:val="24"/>
                <w:szCs w:val="24"/>
                <w:lang w:bidi="ar"/>
              </w:rPr>
              <w:lastRenderedPageBreak/>
              <w:t>2.35mm，三角接口，可换柄，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长90mm，头端外梅花型，外圆φ2.77mm，三角接口，可换柄，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数量：2</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长90mm，头端外梅花型，外圆φ3.33mm，三角接口，可换柄，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长90mm，头端外梅花型，外圆φ4.48mm，三角接口，可换柄，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骨刀</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长200，宽8，圆刃，铝合金柄，长度公差±5mm；</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长90mm，头端长11mm，U型，头端半径2.5mm，三角接口，可换柄，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骨铰刀</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长150mm，头端三角刃，刃长20mm，三角接口，换柄式，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剥离器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长150mm，头端三角刃，刃长20mm，</w:t>
            </w:r>
            <w:r>
              <w:rPr>
                <w:rFonts w:ascii="宋体" w:hAnsi="宋体" w:cs="宋体" w:hint="eastAsia"/>
                <w:color w:val="000000"/>
                <w:kern w:val="0"/>
                <w:sz w:val="24"/>
                <w:szCs w:val="24"/>
                <w:lang w:bidi="ar"/>
              </w:rPr>
              <w:lastRenderedPageBreak/>
              <w:t>滚花手柄设计，</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长90mm，头端外六角型，对边距离1.5mm，三角接口，可换柄，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长90mm，头端外六角型，对边距离2.0mm，三角接口，可换柄，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长90mm，头端外六角型，对边距离3.0mm，三角接口，可换柄，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长90mm，头端外六角型，对边距离4.0mm，三角接口，可换柄，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长90mm，头端外六角型，对边距离4.5mm，三角接口，可换柄，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长90mm，头端外六角型，对边距离5.0mm，三角接口，可换柄，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长90mm，头端外六角型，对边距离5.5mm，三角接口，</w:t>
            </w:r>
            <w:r>
              <w:rPr>
                <w:rFonts w:ascii="宋体" w:hAnsi="宋体" w:cs="宋体" w:hint="eastAsia"/>
                <w:color w:val="000000"/>
                <w:kern w:val="0"/>
                <w:sz w:val="24"/>
                <w:szCs w:val="24"/>
                <w:lang w:bidi="ar"/>
              </w:rPr>
              <w:lastRenderedPageBreak/>
              <w:t>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长90mm，头端一字型，长3mm，厚0.5mm，三角接口，可换柄，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长90mm，头端一字型，长6mm，厚0.6mm，三角接口，可换柄，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断钉取出器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长195mm，头端夹持3.5螺钉，尾端三角接口，可换柄，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断钉取出器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长195mm，头端夹持4.5螺钉，尾端三角接口，可换柄，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285"/>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断钉取出器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长200mm，头端夹持3.0-5.0螺钉，</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长90mm，头端外梅花型，外圆φ3.94mm，三角接口，可换柄，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起子</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长90mm，头端外梅花型，外圆φ5.58mm，三角接口，可换柄，</w:t>
            </w:r>
            <w:r>
              <w:rPr>
                <w:rFonts w:ascii="宋体" w:hAnsi="宋体" w:cs="宋体" w:hint="eastAsia"/>
                <w:kern w:val="0"/>
                <w:sz w:val="24"/>
                <w:szCs w:val="24"/>
                <w:lang w:bidi="ar"/>
              </w:rPr>
              <w:t>医用304不锈钢</w:t>
            </w:r>
            <w:r>
              <w:rPr>
                <w:rFonts w:ascii="宋体" w:hAnsi="宋体" w:cs="宋体" w:hint="eastAsia"/>
                <w:color w:val="000000"/>
                <w:kern w:val="0"/>
                <w:sz w:val="24"/>
                <w:szCs w:val="24"/>
                <w:lang w:bidi="ar"/>
              </w:rPr>
              <w:t>。</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骨科钻头</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长80mm，头端直径5mm，硬质合金钻头，</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骨科钻头</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长80mm，头端直径6mm，硬质合金钻头，</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骨科钻头</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长80mm，头端直径7mm，硬质合金钻头，</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螺钉打滑取出器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长90mm，头端螺旋状，头端直径2.5mm，三角接口，换柄式，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螺钉打滑取出器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长90mm，头端螺旋状，头端直径3.5mm，三角接口，换柄式，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螺钉打滑取出器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长90mm，头端螺旋状，头端直径4.0mm，三角接口，换柄式，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长90mm，头端锯齿状，头端内孔直径φ2.3mm，三角接口，换柄式，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长90mm，头端锯齿状，头端内孔直径φ3mm，三角接口，</w:t>
            </w:r>
            <w:r>
              <w:rPr>
                <w:rFonts w:ascii="宋体" w:hAnsi="宋体" w:cs="宋体" w:hint="eastAsia"/>
                <w:color w:val="000000"/>
                <w:kern w:val="0"/>
                <w:sz w:val="24"/>
                <w:szCs w:val="24"/>
                <w:lang w:bidi="ar"/>
              </w:rPr>
              <w:lastRenderedPageBreak/>
              <w:t>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长90mm，头端锯齿状，头端内孔直径φ4.3mm，三角接口，换柄式，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长90mm，头端锯齿状，头端内孔直径φ5.3mm，三角接口，换柄式，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长90mm，头端锯齿状，头端内孔直径φ6.8mm，三角接口，换柄式，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长90mm，头端锯齿状，头端内孔直径φ8.2mm，三角接口，换柄式，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长90mm，头端内孔螺旋型，头端M5左旋螺纹，三角接口，换柄式，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长90mm，头端内孔螺旋型，头端M6左旋螺纹，三角接口，换柄式，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取钉器</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长90mm，头端内孔螺旋型，头端M7.6左旋螺纹，三角接</w:t>
            </w:r>
            <w:r>
              <w:rPr>
                <w:rFonts w:ascii="宋体" w:hAnsi="宋体" w:cs="宋体" w:hint="eastAsia"/>
                <w:color w:val="000000"/>
                <w:kern w:val="0"/>
                <w:sz w:val="24"/>
                <w:szCs w:val="24"/>
                <w:lang w:bidi="ar"/>
              </w:rPr>
              <w:lastRenderedPageBreak/>
              <w:t>口，换柄式，</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快装手柄</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长160mm，直型，三角接口，可自锁，铝合金手柄，</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r w:rsidR="00163D9B" w:rsidTr="00AD58D8">
        <w:trPr>
          <w:trHeight w:val="570"/>
        </w:trPr>
        <w:tc>
          <w:tcPr>
            <w:tcW w:w="38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129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jc w:val="center"/>
              <w:rPr>
                <w:rFonts w:ascii="宋体" w:hAnsi="宋体" w:cs="宋体"/>
                <w:color w:val="000000"/>
                <w:sz w:val="22"/>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快装手柄</w:t>
            </w:r>
          </w:p>
        </w:tc>
        <w:tc>
          <w:tcPr>
            <w:tcW w:w="19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长100mm，T型，三角接口，可自锁，铝合金柄把，</w:t>
            </w:r>
            <w:r>
              <w:rPr>
                <w:rFonts w:ascii="宋体" w:hAnsi="宋体" w:cs="宋体" w:hint="eastAsia"/>
                <w:kern w:val="0"/>
                <w:sz w:val="24"/>
                <w:szCs w:val="24"/>
                <w:lang w:bidi="ar"/>
              </w:rPr>
              <w:t>医用304不锈钢</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数量：1</w:t>
            </w:r>
          </w:p>
        </w:tc>
      </w:tr>
    </w:tbl>
    <w:p w:rsidR="00163D9B" w:rsidRDefault="00163D9B" w:rsidP="00163D9B">
      <w:pPr>
        <w:adjustRightInd w:val="0"/>
        <w:snapToGrid w:val="0"/>
        <w:spacing w:before="240" w:line="360" w:lineRule="auto"/>
        <w:rPr>
          <w:rFonts w:ascii="宋体" w:hAnsi="宋体" w:cs="宋体"/>
          <w:color w:val="000000"/>
          <w:kern w:val="0"/>
          <w:sz w:val="22"/>
          <w:lang w:bidi="ar"/>
        </w:rPr>
      </w:pPr>
      <w:r>
        <w:rPr>
          <w:rFonts w:ascii="宋体" w:hAnsi="宋体" w:cs="宋体" w:hint="eastAsia"/>
          <w:color w:val="000000"/>
          <w:kern w:val="0"/>
          <w:sz w:val="22"/>
          <w:lang w:bidi="ar"/>
        </w:rPr>
        <w:t>9.1.4</w:t>
      </w:r>
      <w:r>
        <w:rPr>
          <w:rFonts w:ascii="宋体" w:hAnsi="宋体" w:cs="宋体"/>
          <w:color w:val="000000"/>
          <w:kern w:val="0"/>
          <w:sz w:val="22"/>
          <w:lang w:bidi="ar"/>
        </w:rPr>
        <w:t xml:space="preserve"> </w:t>
      </w:r>
      <w:r>
        <w:rPr>
          <w:rFonts w:ascii="宋体" w:hAnsi="宋体" w:cs="宋体" w:hint="eastAsia"/>
          <w:color w:val="000000"/>
          <w:kern w:val="0"/>
          <w:sz w:val="22"/>
          <w:lang w:bidi="ar"/>
        </w:rPr>
        <w:t xml:space="preserve">  鼻科手术器械包</w:t>
      </w:r>
    </w:p>
    <w:tbl>
      <w:tblPr>
        <w:tblW w:w="4646" w:type="pct"/>
        <w:tblLook w:val="04A0" w:firstRow="1" w:lastRow="0" w:firstColumn="1" w:lastColumn="0" w:noHBand="0" w:noVBand="1"/>
      </w:tblPr>
      <w:tblGrid>
        <w:gridCol w:w="656"/>
        <w:gridCol w:w="1096"/>
        <w:gridCol w:w="5425"/>
        <w:gridCol w:w="532"/>
      </w:tblGrid>
      <w:tr w:rsidR="00163D9B" w:rsidTr="00AD58D8">
        <w:trPr>
          <w:trHeight w:val="270"/>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序号</w:t>
            </w:r>
          </w:p>
        </w:tc>
        <w:tc>
          <w:tcPr>
            <w:tcW w:w="6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部件名称</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技术参数</w:t>
            </w:r>
          </w:p>
        </w:tc>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数量</w:t>
            </w:r>
          </w:p>
        </w:tc>
      </w:tr>
      <w:tr w:rsidR="00163D9B" w:rsidTr="00AD58D8">
        <w:trPr>
          <w:trHeight w:val="384"/>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1.总长130mm，头宽3.5mm，直头，尖圆头，头部有孔，管式。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64"/>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2</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1.工作长度130mm，管式，头宽3.5mm，头部角弯30°型。</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609"/>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3</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1.工作长度130mm，头宽3.5mm，角弯45°，弯高7mm,尖圆头，头部有孔，管式。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90"/>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4</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1.工作长度140mm，头宽3.5mm，上弯115°，弯高36mm，尖头。</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427"/>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5</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1.工作长度135mm，管式，头宽3.5mm，头部上弯90°型。</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90"/>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6</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1.工作长度140mm，管式，头宽3.5mm，头部下弯115°型。</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352"/>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7</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1.工作长度135mm，管式，头宽3.5mm，头部下弯90°型。</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33"/>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8</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1.工作长度130mm，头宽4mm，上片头宽3mm，直头，尖圆头，管式。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96"/>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9</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1.工作长度130mm，管式，头宽3mm，头部角弯。</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96"/>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1.工作长度130mm，头宽4mm，上片头宽3mm，角弯45°，弯高7mm，尖圆头，管式。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11</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1.工作长度130mm，头宽4mm，上片头宽3mm，头厚3.6mm，直头，长圆头，管式。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140"/>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12</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1.工作长度130mm，管式，头宽3mm，头部角弯30°。</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13</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1.工作长度130mm，头宽4mm，上片头宽3mm，头厚3.6mm，头部上角弯45度，长圆头，管式。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14</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1.工作长度130mm，头宽3.6mm，上片头宽1.8mm，长度9mm，直型，反切式，管式。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15</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1.工作长度130mm，头宽4mm，上片头宽2.5mm直型，长度9mm，反切式，管式。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16</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鼻组织剪</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1.工作长度130mm，头宽3.6mm，头厚1.2mm，直头，管式。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17</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鼻组织剪</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1.工作长度130mm，头宽3.6mm，头厚1.2mm，左弯，弯高6mm，管式。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sz w:val="22"/>
              </w:rPr>
            </w:pPr>
            <w:r>
              <w:rPr>
                <w:rFonts w:ascii="宋体" w:hAnsi="宋体" w:cs="宋体" w:hint="eastAsia"/>
                <w:color w:val="000000"/>
                <w:kern w:val="0"/>
                <w:sz w:val="22"/>
                <w:lang w:bidi="ar"/>
              </w:rPr>
              <w:t>18</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鼻组织剪</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1.工作长度130mm，头宽3.6mm，头厚1.2mm，右弯，弯高5mm，管式。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kern w:val="0"/>
                <w:sz w:val="22"/>
                <w:lang w:bidi="ar"/>
              </w:rPr>
            </w:pPr>
            <w:r>
              <w:rPr>
                <w:rFonts w:ascii="宋体" w:hAnsi="宋体" w:cs="宋体" w:hint="eastAsia"/>
                <w:color w:val="000000"/>
                <w:kern w:val="0"/>
                <w:sz w:val="22"/>
                <w:lang w:bidi="ar"/>
              </w:rPr>
              <w:t>19</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鼻腔吸引管</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1.总长170mm，管径2.5mm。</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kern w:val="0"/>
                <w:sz w:val="22"/>
                <w:lang w:bidi="ar"/>
              </w:rPr>
            </w:pPr>
            <w:r>
              <w:rPr>
                <w:rFonts w:ascii="宋体" w:hAnsi="宋体" w:cs="宋体" w:hint="eastAsia"/>
                <w:color w:val="000000"/>
                <w:kern w:val="0"/>
                <w:sz w:val="22"/>
                <w:lang w:bidi="ar"/>
              </w:rPr>
              <w:lastRenderedPageBreak/>
              <w:t>20</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鼻腔吸引管</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1.总长170mm，管径3mm，头部圆弯12°，弯高20mm。</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kern w:val="0"/>
                <w:sz w:val="22"/>
                <w:lang w:bidi="ar"/>
              </w:rPr>
            </w:pPr>
            <w:r>
              <w:rPr>
                <w:rFonts w:ascii="宋体" w:hAnsi="宋体" w:cs="宋体" w:hint="eastAsia"/>
                <w:color w:val="000000"/>
                <w:kern w:val="0"/>
                <w:sz w:val="22"/>
                <w:lang w:bidi="ar"/>
              </w:rPr>
              <w:t>21</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鼻咬切钳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1.工作长度120mm，头宽3mm，咬切口宽2mm，角弯45°，弯高6.5mm，长圆头，盖板式。</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kern w:val="0"/>
                <w:sz w:val="22"/>
                <w:lang w:bidi="ar"/>
              </w:rPr>
            </w:pPr>
            <w:r>
              <w:rPr>
                <w:rFonts w:ascii="宋体" w:hAnsi="宋体" w:cs="宋体" w:hint="eastAsia"/>
                <w:color w:val="000000"/>
                <w:kern w:val="0"/>
                <w:sz w:val="22"/>
                <w:lang w:bidi="ar"/>
              </w:rPr>
              <w:t>22</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蝶窦咬骨钳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1.工作长度180mm，直型，上切口130°，头宽3mm。</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kern w:val="0"/>
                <w:sz w:val="22"/>
                <w:lang w:bidi="ar"/>
              </w:rPr>
            </w:pPr>
            <w:r>
              <w:rPr>
                <w:rFonts w:ascii="宋体" w:hAnsi="宋体" w:cs="宋体" w:hint="eastAsia"/>
                <w:color w:val="000000"/>
                <w:kern w:val="0"/>
                <w:sz w:val="22"/>
                <w:lang w:bidi="ar"/>
              </w:rPr>
              <w:t>23</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蝶窦咬骨钳</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1.工作长度170mm，角弯30°，头宽3mm。头部铰链设计可弯曲，</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w:t>
            </w:r>
          </w:p>
        </w:tc>
      </w:tr>
      <w:tr w:rsidR="00163D9B" w:rsidTr="00AD58D8">
        <w:trPr>
          <w:trHeight w:val="1425"/>
        </w:trPr>
        <w:tc>
          <w:tcPr>
            <w:tcW w:w="3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right"/>
              <w:textAlignment w:val="center"/>
              <w:rPr>
                <w:rFonts w:ascii="宋体" w:hAnsi="宋体" w:cs="宋体"/>
                <w:color w:val="000000"/>
                <w:kern w:val="0"/>
                <w:sz w:val="22"/>
                <w:lang w:bidi="ar"/>
              </w:rPr>
            </w:pPr>
            <w:r>
              <w:rPr>
                <w:rFonts w:ascii="宋体" w:hAnsi="宋体" w:cs="宋体" w:hint="eastAsia"/>
                <w:color w:val="000000"/>
                <w:kern w:val="0"/>
                <w:sz w:val="22"/>
                <w:lang w:bidi="ar"/>
              </w:rPr>
              <w:t>24</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鼻中隔剥离器</w:t>
            </w:r>
          </w:p>
        </w:tc>
        <w:tc>
          <w:tcPr>
            <w:tcW w:w="35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1.总长190mm，双头，一头弯型，一头直型，头宽4.5mm。</w:t>
            </w:r>
            <w:r>
              <w:rPr>
                <w:rFonts w:ascii="宋体" w:hAnsi="宋体" w:cs="宋体" w:hint="eastAsia"/>
                <w:kern w:val="0"/>
                <w:sz w:val="24"/>
                <w:szCs w:val="24"/>
                <w:lang w:bidi="ar"/>
              </w:rPr>
              <w:t>医用304不锈钢</w:t>
            </w:r>
          </w:p>
        </w:tc>
        <w:tc>
          <w:tcPr>
            <w:tcW w:w="3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2</w:t>
            </w:r>
          </w:p>
        </w:tc>
      </w:tr>
    </w:tbl>
    <w:p w:rsidR="00163D9B" w:rsidRDefault="00163D9B" w:rsidP="00163D9B">
      <w:pPr>
        <w:adjustRightInd w:val="0"/>
        <w:snapToGrid w:val="0"/>
        <w:spacing w:before="240" w:line="360" w:lineRule="auto"/>
        <w:rPr>
          <w:rFonts w:ascii="宋体" w:hAnsi="宋体" w:cs="宋体"/>
          <w:color w:val="000000"/>
          <w:kern w:val="0"/>
          <w:sz w:val="22"/>
          <w:lang w:bidi="ar"/>
        </w:rPr>
      </w:pPr>
      <w:r>
        <w:rPr>
          <w:rFonts w:ascii="宋体" w:hAnsi="宋体" w:cs="宋体" w:hint="eastAsia"/>
          <w:color w:val="000000"/>
          <w:kern w:val="0"/>
          <w:sz w:val="22"/>
          <w:lang w:bidi="ar"/>
        </w:rPr>
        <w:t>9.1.5</w:t>
      </w:r>
      <w:r>
        <w:rPr>
          <w:rFonts w:ascii="宋体" w:hAnsi="宋体" w:cs="宋体"/>
          <w:color w:val="000000"/>
          <w:kern w:val="0"/>
          <w:sz w:val="22"/>
          <w:lang w:bidi="ar"/>
        </w:rPr>
        <w:t xml:space="preserve"> </w:t>
      </w:r>
      <w:r>
        <w:rPr>
          <w:rFonts w:ascii="宋体" w:hAnsi="宋体" w:cs="宋体" w:hint="eastAsia"/>
          <w:color w:val="000000"/>
          <w:kern w:val="0"/>
          <w:sz w:val="22"/>
          <w:lang w:bidi="ar"/>
        </w:rPr>
        <w:t xml:space="preserve">  耳科手术器械包</w:t>
      </w:r>
    </w:p>
    <w:tbl>
      <w:tblPr>
        <w:tblW w:w="4630" w:type="pct"/>
        <w:tblLook w:val="04A0" w:firstRow="1" w:lastRow="0" w:firstColumn="1" w:lastColumn="0" w:noHBand="0" w:noVBand="1"/>
      </w:tblPr>
      <w:tblGrid>
        <w:gridCol w:w="696"/>
        <w:gridCol w:w="1267"/>
        <w:gridCol w:w="5023"/>
        <w:gridCol w:w="696"/>
      </w:tblGrid>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名称</w:t>
            </w:r>
          </w:p>
        </w:tc>
        <w:tc>
          <w:tcPr>
            <w:tcW w:w="3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参数</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显微耳针</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长度160mm，头部宽度0.4mm。</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显微耳针</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长度160mm，头部宽度0.4mm，角弯45度，尖头。</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显微耳钩</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总长160mm，头宽0.3mm，头部角弯90°，直型。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显微耳钩</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总长160mm，头宽0.6mm，头部角弯90°，直型。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显微耳钩</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总长160mm，头宽1mm，头部角弯90°，直型。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显微耳针</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总长160mm，头宽0.5mm，尖头，直型。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乳突牵开器</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总长130mm，头部3×3钝钩，钩体固定。</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8</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耳用骨凿</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总长160mm，头宽2mm，头厚1mm，直型，圆刃。</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吸引头</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总长50mm，连接口直径6mm，微型。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骨撬</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总长145mm，直型。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测深器</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总长135mm，管体组件长度125mm，管体头部宽度1.5mm。</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耳刮匙</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总长160mm，头宽2mm，单头，椭圆头。</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耳刮匙</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总长160mm，头宽2mm，双头。</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耳刮匙</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总长160mm，头宽1.5mm，双头。</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剥离器</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总长160mm，头宽1.5mm，头部圆弯，叶片状。</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剥离器</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总长160mm，头宽2mm，头部圆弯，叶片状。</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耳钳</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长度80mm，直头，橄榄形。</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耳钳</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长度80mm，直头，碗形。</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耳钳</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长度80mm，直头，橄榄形。</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镫骨钳</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工作长度80mm，直头，安装型。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镫骨足弓剪</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长度75mm，左翘型。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镫骨足弓剪</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长度75mm，右翘型。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耳道皮瓣刀</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总长160mm，头宽2.5mm，角弯45°。</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耳用槌骨咬骨剪</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工作长度80mm，头宽2mm，工作端最大开口2mm，直头。</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耳道皮瓣刀</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总长160mm，头部镰刀状，高度2.2mm，直型。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26</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耳道皮瓣刀</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总长160mm，头宽2.5mm。</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27</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耳道皮瓣刀</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总长160mm，头宽2mm，头部角弯45°。</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28</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耳剪</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工作长度80mm，直头。</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29</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乳突牵开器</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总长170mm，头部3×3钝钩，钩深21mm，头部可活动。</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吸引管</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长度75mm，管径0.8mm，耳用。</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吸引管</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总长125mm，工作长度75mm，管径1mm，直头，可控。</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32</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吸引管</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长度75mm，管径1.2mm，直头，可控。</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33</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吸引管</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总长125mm，工作长度75mm，管径1.5mm，直头，可控。</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34</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吸引管</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长度75mm，管径1.8mm，耳用。</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35</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吸引管</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总长125mm，工作长度75mm，管径2mm，直头，可控。</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吸引管</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总长190mm，直径4mm，弯型，可控。</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37</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耳钳</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长度80mm，直头，橄榄形。</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38</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筋膜压薄片</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螺旋式鼓环，长60mm宽40mm。</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39</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耳道皮瓣刀</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总长160mm，头宽2.5mm。</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40</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耳道皮瓣刀</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总长160mm，头部镰刀状，高度2.2mm，直型。</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41</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扁桃体拉钩</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总长225mm，双头拉钩，一头头宽12mm，弯高4.8mm，一头头宽10mm，弯高5.4mm。</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r w:rsidR="00163D9B" w:rsidTr="00AD58D8">
        <w:trPr>
          <w:trHeight w:val="20"/>
        </w:trPr>
        <w:tc>
          <w:tcPr>
            <w:tcW w:w="39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42</w:t>
            </w:r>
          </w:p>
        </w:tc>
        <w:tc>
          <w:tcPr>
            <w:tcW w:w="8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鼻中隔剥离器</w:t>
            </w:r>
          </w:p>
        </w:tc>
        <w:tc>
          <w:tcPr>
            <w:tcW w:w="3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总长190mm，双头，一头弯型，一头直型，头宽4.5mm。</w:t>
            </w:r>
            <w:r>
              <w:rPr>
                <w:rFonts w:ascii="宋体" w:hAnsi="宋体" w:cs="宋体" w:hint="eastAsia"/>
                <w:kern w:val="0"/>
                <w:sz w:val="24"/>
                <w:szCs w:val="24"/>
                <w:lang w:bidi="ar"/>
              </w:rPr>
              <w:t>医用304不锈钢</w:t>
            </w: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r>
    </w:tbl>
    <w:p w:rsidR="00163D9B" w:rsidRDefault="00163D9B" w:rsidP="00163D9B">
      <w:pPr>
        <w:adjustRightInd w:val="0"/>
        <w:snapToGrid w:val="0"/>
        <w:spacing w:before="240" w:line="360" w:lineRule="auto"/>
        <w:rPr>
          <w:rFonts w:ascii="宋体" w:hAnsi="宋体" w:cs="宋体"/>
          <w:color w:val="000000"/>
          <w:kern w:val="0"/>
          <w:sz w:val="22"/>
          <w:lang w:bidi="ar"/>
        </w:rPr>
      </w:pPr>
      <w:r>
        <w:rPr>
          <w:rFonts w:ascii="宋体" w:hAnsi="宋体" w:cs="宋体" w:hint="eastAsia"/>
          <w:color w:val="000000"/>
          <w:kern w:val="0"/>
          <w:sz w:val="22"/>
          <w:lang w:bidi="ar"/>
        </w:rPr>
        <w:t>9.1.6</w:t>
      </w:r>
      <w:r>
        <w:rPr>
          <w:rFonts w:ascii="宋体" w:hAnsi="宋体" w:cs="宋体"/>
          <w:color w:val="000000"/>
          <w:kern w:val="0"/>
          <w:sz w:val="22"/>
          <w:lang w:bidi="ar"/>
        </w:rPr>
        <w:t xml:space="preserve"> </w:t>
      </w:r>
      <w:r>
        <w:rPr>
          <w:rFonts w:ascii="宋体" w:hAnsi="宋体" w:cs="宋体" w:hint="eastAsia"/>
          <w:color w:val="000000"/>
          <w:kern w:val="0"/>
          <w:sz w:val="22"/>
          <w:lang w:bidi="ar"/>
        </w:rPr>
        <w:t xml:space="preserve">  扁桃体手术器械包</w:t>
      </w:r>
    </w:p>
    <w:tbl>
      <w:tblPr>
        <w:tblW w:w="4699" w:type="pct"/>
        <w:tblLook w:val="04A0" w:firstRow="1" w:lastRow="0" w:firstColumn="1" w:lastColumn="0" w:noHBand="0" w:noVBand="1"/>
      </w:tblPr>
      <w:tblGrid>
        <w:gridCol w:w="656"/>
        <w:gridCol w:w="1005"/>
        <w:gridCol w:w="5480"/>
        <w:gridCol w:w="656"/>
      </w:tblGrid>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序号</w:t>
            </w:r>
          </w:p>
        </w:tc>
        <w:tc>
          <w:tcPr>
            <w:tcW w:w="7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名称</w:t>
            </w:r>
          </w:p>
        </w:tc>
        <w:tc>
          <w:tcPr>
            <w:tcW w:w="35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参数</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手术刀柄</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总长160mm，7#，</w:t>
            </w:r>
            <w:r>
              <w:rPr>
                <w:rFonts w:ascii="宋体" w:hAnsi="宋体" w:cs="宋体" w:hint="eastAsia"/>
                <w:kern w:val="0"/>
                <w:sz w:val="24"/>
                <w:szCs w:val="24"/>
                <w:lang w:bidi="ar"/>
              </w:rPr>
              <w:t>医用304不锈钢</w:t>
            </w:r>
            <w:r>
              <w:rPr>
                <w:rFonts w:ascii="宋体" w:hAnsi="宋体" w:cs="宋体" w:hint="eastAsia"/>
                <w:color w:val="000000"/>
                <w:kern w:val="0"/>
                <w:sz w:val="24"/>
                <w:szCs w:val="24"/>
                <w:lang w:bidi="ar"/>
              </w:rPr>
              <w:t>，可安装9-17#手术刀片，</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医用镊</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长220mm，直型，横齿，</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组织钳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总长180mm，直型，</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海绵钳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总长250mm，弯形，有齿，头宽8mm，</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帕巾钳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总长140mm，尖头，</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海绵钳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总长180，弯型，头部有齿，头宽12mm。</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止血钳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总长180mm，头宽2.5mm，头部圆弯，弯高9mm。</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止血钳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总长200mm，头宽2.5mm，头部圆弯，弯高9mm。</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止血钳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总长220mm，头宽2.5mm，头部圆弯50°，弯高9mm。</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持针钳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总长180mm，直头，粗针，网纹齿，齿距0.6，</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总长190mm，直径4mm，弯型，可控。</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鼻刮匙</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总长220mm，头宽12mm，无钩。</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压舌板</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总长120mm，直角形。</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扁桃体拉钩</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总长225mm，双头拉钩，一头头宽12mm，弯高4.8mm，一头头宽10mm，弯高5.4mm。</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扁桃体用钳</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总长220mm，头部三爪形，直头。</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扁桃体吸引管</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总长280mm，管径6mm。</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鼻刮匙</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总长220mm，头宽15mm，头部无钩。</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扁桃体切除器</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圈断器钢丝,直径0.4mm，长度10米。</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扁桃体剪</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总长180mm，头部微弯。</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r w:rsidR="00163D9B" w:rsidTr="00AD58D8">
        <w:trPr>
          <w:trHeight w:val="20"/>
        </w:trPr>
        <w:tc>
          <w:tcPr>
            <w:tcW w:w="3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扁桃体切除器</w:t>
            </w:r>
          </w:p>
        </w:tc>
        <w:tc>
          <w:tcPr>
            <w:tcW w:w="35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总长260mm，直头，圈断。</w:t>
            </w:r>
            <w:r>
              <w:rPr>
                <w:rFonts w:ascii="宋体" w:hAnsi="宋体" w:cs="宋体" w:hint="eastAsia"/>
                <w:kern w:val="0"/>
                <w:sz w:val="24"/>
                <w:szCs w:val="24"/>
                <w:lang w:bidi="ar"/>
              </w:rPr>
              <w:t>医用304不锈钢</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r>
    </w:tbl>
    <w:p w:rsidR="00163D9B" w:rsidRDefault="00163D9B" w:rsidP="00163D9B">
      <w:pPr>
        <w:adjustRightInd w:val="0"/>
        <w:snapToGrid w:val="0"/>
        <w:spacing w:before="240" w:line="360" w:lineRule="auto"/>
        <w:rPr>
          <w:rFonts w:ascii="宋体" w:hAnsi="宋体" w:cs="宋体"/>
          <w:color w:val="000000"/>
          <w:kern w:val="0"/>
          <w:sz w:val="22"/>
          <w:lang w:bidi="ar"/>
        </w:rPr>
      </w:pPr>
      <w:r>
        <w:rPr>
          <w:rFonts w:ascii="宋体" w:hAnsi="宋体" w:cs="宋体" w:hint="eastAsia"/>
          <w:color w:val="000000"/>
          <w:kern w:val="0"/>
          <w:sz w:val="22"/>
          <w:lang w:bidi="ar"/>
        </w:rPr>
        <w:t xml:space="preserve">9.1.7 </w:t>
      </w:r>
      <w:r>
        <w:rPr>
          <w:rFonts w:ascii="宋体" w:hAnsi="宋体" w:cs="宋体" w:hint="eastAsia"/>
          <w:color w:val="000000"/>
          <w:kern w:val="0"/>
          <w:sz w:val="22"/>
        </w:rPr>
        <w:t>喉显微器械+开口器</w:t>
      </w:r>
    </w:p>
    <w:tbl>
      <w:tblPr>
        <w:tblW w:w="4602" w:type="pct"/>
        <w:tblLook w:val="04A0" w:firstRow="1" w:lastRow="0" w:firstColumn="1" w:lastColumn="0" w:noHBand="0" w:noVBand="1"/>
      </w:tblPr>
      <w:tblGrid>
        <w:gridCol w:w="664"/>
        <w:gridCol w:w="1399"/>
        <w:gridCol w:w="4913"/>
        <w:gridCol w:w="660"/>
      </w:tblGrid>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序号</w:t>
            </w:r>
          </w:p>
        </w:tc>
        <w:tc>
          <w:tcPr>
            <w:tcW w:w="9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名称</w:t>
            </w:r>
          </w:p>
        </w:tc>
        <w:tc>
          <w:tcPr>
            <w:tcW w:w="32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数量</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总长230mm，头宽2mm，管径2mm，连接管式，直型，圆头。</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总长230mm，头宽2.6mm，管径2mm，连接管式，上弯45°，弯高4.1mm，圆头。</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总长230mm，头宽2mm，管径2mm，连接管式，右弯，弯高3.4mm，圆头。</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总长230mm，头宽2mm，管径2mm，连接管式，左弯，弯高3.4mm，圆头。</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总长230mm，头宽1mm，管径2mm，连接管式，直型，麦粒头。2</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总长230mm，头宽1mm，管径2mm，连接管式，右弯，弯高3.4mm，麦粒头。</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总长230mm，头宽1mm，管径2mm，连接管式，左弯，弯高3.4mm，麦粒头。</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总长230mm，头宽1.2mm，管径2mm，连接管式，上弯，弯高5.6mm，麦粒头。</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总长230mm，头宽3mm，管径2mm，连接管式，右弯，弯高4.7mm，抓取型。</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总长230mm，头宽2mm，管径2mm，连接管式，右弯，弯高3.1mm，抓取型。</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总长230mm，头宽3mm，管径2mm，连接管式，角弯，弯高4.7mm，抓取型。</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显微喉钳</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总长230mm，头宽2mm，管径2mm，连接管式，角弯，弯高3.1mm，抓取型。</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13</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显微喉剪</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总长230mm，头宽2.5mm，管径2mm，连接管式，直型。</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显微喉剪</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总长230mm，头宽2.5mm，管径2mm，连接管式，上弯45°，弯高5.5mm。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15</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显微喉剪</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总长230mm，头宽2.5mm，管径2mm，连接管式，上弯15°，弯高3.8mm。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显微喉剪</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总长230mm，头宽2.5mm，管径2mm，连接管式，右弯，弯高3.2mm。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显微喉剪</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总长230mm，头宽2.5mm，管径2mm，连接管式，左弯，弯高3.2mm。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支撑喉镜</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胸部位托直径95mm，支撑杆长度360mm。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19</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支撑喉镜</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深度172.5mm，端部长度19mm。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支撑喉镜</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深度161mm，端部长度17mm。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支撑喉镜</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总长198mm，管径5mm，带光纤。</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总长250mm，管径3mm，弯型，可控。</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总长250mm，管径3.5mm，弯型，可控。</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吸引管</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总长250mm，管径4mm，弯型，可控。</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25</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显微喉针</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总长250mm，角弯135°，弯高5.25mm。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26</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显微喉刀</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总长250mm，直型，三角刃。</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27</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显微喉钩</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总长250mm，头宽2.5mm，圆弯，双爪。</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28</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显微喉刀</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总长250mm，直型，镰刃。</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29</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喉显微手术器械手柄</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textAlignment w:val="center"/>
              <w:rPr>
                <w:rFonts w:ascii="宋体" w:hAnsi="宋体" w:cs="宋体"/>
                <w:color w:val="000000"/>
                <w:sz w:val="24"/>
                <w:szCs w:val="24"/>
              </w:rPr>
            </w:pPr>
            <w:r>
              <w:rPr>
                <w:rFonts w:ascii="宋体" w:hAnsi="宋体" w:cs="宋体" w:hint="eastAsia"/>
                <w:color w:val="000000"/>
                <w:kern w:val="0"/>
                <w:sz w:val="24"/>
                <w:szCs w:val="24"/>
                <w:lang w:bidi="ar"/>
              </w:rPr>
              <w:t>总长120mm，与喉钩、喉刀、喉针配用。</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r w:rsidR="00163D9B" w:rsidTr="00AD58D8">
        <w:trPr>
          <w:trHeight w:val="20"/>
        </w:trPr>
        <w:tc>
          <w:tcPr>
            <w:tcW w:w="4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30</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口腔开口器</w:t>
            </w:r>
          </w:p>
        </w:tc>
        <w:tc>
          <w:tcPr>
            <w:tcW w:w="32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开口器由左式框架和5支拉钩组成</w:t>
            </w:r>
            <w:r>
              <w:rPr>
                <w:rFonts w:ascii="宋体" w:hAnsi="宋体" w:cs="宋体" w:hint="eastAsia"/>
                <w:color w:val="000000"/>
                <w:kern w:val="0"/>
                <w:sz w:val="24"/>
                <w:szCs w:val="24"/>
              </w:rPr>
              <w:t>（</w:t>
            </w:r>
            <w:r>
              <w:rPr>
                <w:rFonts w:ascii="宋体" w:hAnsi="宋体" w:cs="宋体" w:hint="eastAsia"/>
                <w:color w:val="FF0000"/>
                <w:kern w:val="0"/>
                <w:sz w:val="24"/>
                <w:szCs w:val="24"/>
              </w:rPr>
              <w:t>中间应有凹槽</w:t>
            </w:r>
            <w:r>
              <w:rPr>
                <w:rFonts w:ascii="宋体" w:hAnsi="宋体" w:cs="宋体"/>
                <w:color w:val="FF0000"/>
                <w:kern w:val="0"/>
                <w:sz w:val="24"/>
                <w:szCs w:val="24"/>
              </w:rPr>
              <w:t>—</w:t>
            </w:r>
            <w:r>
              <w:rPr>
                <w:rFonts w:ascii="宋体" w:hAnsi="宋体" w:cs="宋体" w:hint="eastAsia"/>
                <w:color w:val="FF0000"/>
                <w:kern w:val="0"/>
                <w:sz w:val="24"/>
                <w:szCs w:val="24"/>
              </w:rPr>
              <w:t>方便固定麻醉插管</w:t>
            </w:r>
            <w:r>
              <w:rPr>
                <w:rFonts w:ascii="宋体" w:hAnsi="宋体" w:cs="宋体" w:hint="eastAsia"/>
                <w:color w:val="000000"/>
                <w:kern w:val="0"/>
                <w:sz w:val="24"/>
                <w:szCs w:val="24"/>
              </w:rPr>
              <w:t>）</w:t>
            </w:r>
            <w:r>
              <w:rPr>
                <w:rFonts w:ascii="宋体" w:hAnsi="宋体" w:cs="宋体" w:hint="eastAsia"/>
                <w:color w:val="000000"/>
                <w:kern w:val="0"/>
                <w:sz w:val="24"/>
                <w:szCs w:val="24"/>
                <w:lang w:bidi="ar"/>
              </w:rPr>
              <w:t>，其中框架长85mm，宽75mm；5支拉钩宽度分别为18、20、25、25、25mm，深度分别为40、80、85、90、95mm。</w:t>
            </w:r>
            <w:r>
              <w:rPr>
                <w:rFonts w:ascii="宋体" w:hAnsi="宋体" w:cs="宋体" w:hint="eastAsia"/>
                <w:kern w:val="0"/>
                <w:sz w:val="24"/>
                <w:szCs w:val="24"/>
                <w:lang w:bidi="ar"/>
              </w:rPr>
              <w:t>医用304不锈钢</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r>
    </w:tbl>
    <w:p w:rsidR="00163D9B" w:rsidRDefault="00163D9B" w:rsidP="00163D9B">
      <w:pPr>
        <w:adjustRightInd w:val="0"/>
        <w:snapToGrid w:val="0"/>
        <w:spacing w:before="240" w:line="360" w:lineRule="auto"/>
        <w:rPr>
          <w:rFonts w:ascii="宋体" w:hAnsi="宋体" w:cs="宋体"/>
          <w:color w:val="000000"/>
          <w:kern w:val="0"/>
          <w:sz w:val="22"/>
          <w:lang w:bidi="ar"/>
        </w:rPr>
      </w:pPr>
      <w:r>
        <w:rPr>
          <w:rFonts w:ascii="宋体" w:hAnsi="宋体" w:cs="宋体" w:hint="eastAsia"/>
          <w:color w:val="000000"/>
          <w:kern w:val="0"/>
          <w:sz w:val="22"/>
          <w:lang w:bidi="ar"/>
        </w:rPr>
        <w:t>9.1.8</w:t>
      </w:r>
      <w:r>
        <w:rPr>
          <w:rFonts w:ascii="宋体" w:hAnsi="宋体" w:cs="宋体"/>
          <w:color w:val="000000"/>
          <w:kern w:val="0"/>
          <w:sz w:val="22"/>
          <w:lang w:bidi="ar"/>
        </w:rPr>
        <w:t xml:space="preserve"> </w:t>
      </w:r>
      <w:r>
        <w:rPr>
          <w:rFonts w:ascii="宋体" w:hAnsi="宋体" w:cs="宋体" w:hint="eastAsia"/>
          <w:color w:val="000000"/>
          <w:kern w:val="0"/>
          <w:sz w:val="22"/>
          <w:lang w:bidi="ar"/>
        </w:rPr>
        <w:t>眼科显微手术器械</w:t>
      </w:r>
    </w:p>
    <w:tbl>
      <w:tblPr>
        <w:tblW w:w="4711" w:type="pct"/>
        <w:tblLook w:val="04A0" w:firstRow="1" w:lastRow="0" w:firstColumn="1" w:lastColumn="0" w:noHBand="0" w:noVBand="1"/>
      </w:tblPr>
      <w:tblGrid>
        <w:gridCol w:w="696"/>
        <w:gridCol w:w="2526"/>
        <w:gridCol w:w="696"/>
        <w:gridCol w:w="3202"/>
        <w:gridCol w:w="696"/>
      </w:tblGrid>
      <w:tr w:rsidR="00163D9B" w:rsidTr="00AD58D8">
        <w:trPr>
          <w:trHeight w:val="285"/>
        </w:trPr>
        <w:tc>
          <w:tcPr>
            <w:tcW w:w="3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序号</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名称</w:t>
            </w:r>
          </w:p>
        </w:tc>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组成</w:t>
            </w:r>
          </w:p>
        </w:tc>
        <w:tc>
          <w:tcPr>
            <w:tcW w:w="22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参数</w:t>
            </w:r>
          </w:p>
        </w:tc>
        <w:tc>
          <w:tcPr>
            <w:tcW w:w="3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数量</w:t>
            </w:r>
          </w:p>
        </w:tc>
      </w:tr>
      <w:tr w:rsidR="00163D9B" w:rsidTr="00AD58D8">
        <w:trPr>
          <w:trHeight w:val="855"/>
        </w:trPr>
        <w:tc>
          <w:tcPr>
            <w:tcW w:w="375"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361"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hint="eastAsia"/>
              </w:rPr>
              <w:t>翼状胬肉手术器械包</w:t>
            </w: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hint="eastAsia"/>
              </w:rPr>
              <w:t>显微开睑器</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hint="eastAsia"/>
              </w:rPr>
              <w:t>钢丝式扩张杆，长度</w:t>
            </w:r>
            <w:r>
              <w:rPr>
                <w:rFonts w:cs="Calibri" w:hint="eastAsia"/>
              </w:rPr>
              <w:t>14mm</w:t>
            </w:r>
            <w:r>
              <w:rPr>
                <w:rFonts w:cs="Calibri" w:hint="eastAsia"/>
              </w:rPr>
              <w:t>。</w:t>
            </w:r>
            <w:r>
              <w:rPr>
                <w:rFonts w:ascii="宋体" w:hAnsi="宋体" w:hint="eastAsia"/>
              </w:rPr>
              <w:t>全长</w:t>
            </w:r>
            <w:r>
              <w:rPr>
                <w:rFonts w:cs="Calibri" w:hint="eastAsia"/>
              </w:rPr>
              <w:t>50mm</w:t>
            </w:r>
            <w:r>
              <w:rPr>
                <w:rFonts w:ascii="宋体" w:hAnsi="宋体" w:hint="eastAsia"/>
              </w:rPr>
              <w:t>，不锈钢材质，可调节开睑角度。</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眼用镊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直形平镊，头部宽度</w:t>
            </w:r>
            <w:r>
              <w:rPr>
                <w:rFonts w:cs="Calibri" w:hint="eastAsia"/>
              </w:rPr>
              <w:t>0.1-0.3mm</w:t>
            </w:r>
            <w:r>
              <w:rPr>
                <w:rFonts w:cs="Calibri" w:hint="eastAsia"/>
              </w:rPr>
              <w:t>。</w:t>
            </w:r>
            <w:r>
              <w:rPr>
                <w:rFonts w:ascii="宋体" w:hAnsi="宋体" w:hint="eastAsia"/>
              </w:rPr>
              <w:t>总长</w:t>
            </w:r>
            <w:r>
              <w:rPr>
                <w:rFonts w:cs="Calibri" w:hint="eastAsia"/>
              </w:rPr>
              <w:t>90mm</w:t>
            </w:r>
            <w:r>
              <w:rPr>
                <w:rFonts w:ascii="宋体" w:hAnsi="宋体" w:hint="eastAsia"/>
              </w:rPr>
              <w:t>，钛合金防粘设计</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显微剪</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直尖头，刃长</w:t>
            </w:r>
            <w:r>
              <w:rPr>
                <w:rFonts w:cs="Calibri" w:hint="eastAsia"/>
              </w:rPr>
              <w:t>6mm</w:t>
            </w:r>
            <w:r>
              <w:rPr>
                <w:rFonts w:cs="Calibri" w:hint="eastAsia"/>
              </w:rPr>
              <w:t>。</w:t>
            </w:r>
            <w:r>
              <w:rPr>
                <w:rFonts w:ascii="宋体" w:hAnsi="宋体" w:hint="eastAsia"/>
              </w:rPr>
              <w:t>全长</w:t>
            </w:r>
            <w:r>
              <w:rPr>
                <w:rFonts w:cs="Calibri" w:hint="eastAsia"/>
              </w:rPr>
              <w:t>100mm</w:t>
            </w:r>
            <w:r>
              <w:rPr>
                <w:rFonts w:ascii="宋体" w:hAnsi="宋体" w:hint="eastAsia"/>
              </w:rPr>
              <w:t>，刃口间隙≤</w:t>
            </w:r>
            <w:r>
              <w:rPr>
                <w:rFonts w:cs="Calibri" w:hint="eastAsia"/>
              </w:rPr>
              <w:t>0.1mm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cs="Calibri" w:hint="eastAsia"/>
              </w:rPr>
              <w:t>15</w:t>
            </w:r>
            <w:r>
              <w:rPr>
                <w:rFonts w:ascii="宋体" w:hAnsi="宋体" w:hint="eastAsia"/>
              </w:rPr>
              <w:t>号手术刀片</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刃长</w:t>
            </w:r>
            <w:r>
              <w:rPr>
                <w:rFonts w:cs="Calibri" w:hint="eastAsia"/>
              </w:rPr>
              <w:t>12mm</w:t>
            </w:r>
            <w:r>
              <w:rPr>
                <w:rFonts w:ascii="宋体" w:hAnsi="宋体" w:hint="eastAsia"/>
              </w:rPr>
              <w:t>，双刃设计</w:t>
            </w:r>
            <w:r>
              <w:rPr>
                <w:rFonts w:hint="eastAsia"/>
              </w:rPr>
              <w:t>，</w:t>
            </w:r>
            <w:r>
              <w:rPr>
                <w:rFonts w:ascii="宋体" w:hAnsi="宋体" w:hint="eastAsia"/>
              </w:rPr>
              <w:t>适配</w:t>
            </w:r>
            <w:r>
              <w:rPr>
                <w:rFonts w:cs="Calibri" w:hint="eastAsia"/>
              </w:rPr>
              <w:t>3</w:t>
            </w:r>
            <w:r>
              <w:rPr>
                <w:rFonts w:ascii="宋体" w:hAnsi="宋体" w:hint="eastAsia"/>
              </w:rPr>
              <w:t>号刀柄，用于角膜浅层划切</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角膜剪</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弯头钝刃，刃长</w:t>
            </w:r>
            <w:r>
              <w:rPr>
                <w:rFonts w:cs="Calibri" w:hint="eastAsia"/>
              </w:rPr>
              <w:t>8mm</w:t>
            </w:r>
            <w:r>
              <w:rPr>
                <w:rFonts w:hint="eastAsia"/>
              </w:rPr>
              <w:t>。</w:t>
            </w:r>
            <w:r>
              <w:rPr>
                <w:rFonts w:ascii="宋体" w:hAnsi="宋体" w:hint="eastAsia"/>
              </w:rPr>
              <w:t>总长</w:t>
            </w:r>
            <w:r>
              <w:rPr>
                <w:rFonts w:cs="Calibri" w:hint="eastAsia"/>
              </w:rPr>
              <w:t>125mm</w:t>
            </w:r>
            <w:r>
              <w:rPr>
                <w:rFonts w:ascii="宋体" w:hAnsi="宋体" w:hint="eastAsia"/>
              </w:rPr>
              <w:t>，亚光表面处理</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结膜剪</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直形钝刃，刃长</w:t>
            </w:r>
            <w:r>
              <w:rPr>
                <w:rFonts w:cs="Calibri" w:hint="eastAsia"/>
              </w:rPr>
              <w:t>10mm</w:t>
            </w:r>
            <w:r>
              <w:rPr>
                <w:rFonts w:hint="eastAsia"/>
              </w:rPr>
              <w:t>。</w:t>
            </w:r>
            <w:r>
              <w:rPr>
                <w:rFonts w:ascii="宋体" w:hAnsi="宋体" w:hint="eastAsia"/>
              </w:rPr>
              <w:t>全长</w:t>
            </w:r>
            <w:r>
              <w:rPr>
                <w:rFonts w:cs="Calibri" w:hint="eastAsia"/>
              </w:rPr>
              <w:t>115mm</w:t>
            </w:r>
            <w:r>
              <w:rPr>
                <w:rFonts w:ascii="宋体" w:hAnsi="宋体" w:hint="eastAsia"/>
              </w:rPr>
              <w:t>，用于结膜组织修剪</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有齿显微镊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头部宽齿，齿距</w:t>
            </w:r>
            <w:r>
              <w:rPr>
                <w:rFonts w:cs="Calibri" w:hint="eastAsia"/>
              </w:rPr>
              <w:t>0.7mm</w:t>
            </w:r>
            <w:r>
              <w:rPr>
                <w:rFonts w:hint="eastAsia"/>
              </w:rPr>
              <w:t>。</w:t>
            </w:r>
            <w:r>
              <w:rPr>
                <w:rFonts w:ascii="宋体" w:hAnsi="宋体" w:hint="eastAsia"/>
              </w:rPr>
              <w:t>总长</w:t>
            </w:r>
            <w:r>
              <w:rPr>
                <w:rFonts w:cs="Calibri" w:hint="eastAsia"/>
              </w:rPr>
              <w:t>110mm</w:t>
            </w:r>
            <w:r>
              <w:rPr>
                <w:rFonts w:ascii="宋体" w:hAnsi="宋体" w:hint="eastAsia"/>
              </w:rPr>
              <w:t>，用于结膜下组织固定</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止血钳</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弯头宽齿，总长</w:t>
            </w:r>
            <w:r>
              <w:rPr>
                <w:rFonts w:cs="Calibri" w:hint="eastAsia"/>
              </w:rPr>
              <w:t>12.5cm</w:t>
            </w:r>
            <w:r>
              <w:rPr>
                <w:rFonts w:hint="eastAsia"/>
              </w:rPr>
              <w:t>，</w:t>
            </w:r>
            <w:r>
              <w:rPr>
                <w:rFonts w:ascii="宋体" w:hAnsi="宋体" w:hint="eastAsia"/>
              </w:rPr>
              <w:t>不锈钢材质，支持高温高压灭菌</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钝头分离器</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头部直径</w:t>
            </w:r>
            <w:r>
              <w:rPr>
                <w:rFonts w:cs="Calibri" w:hint="eastAsia"/>
              </w:rPr>
              <w:t>1.5mm</w:t>
            </w:r>
            <w:r>
              <w:rPr>
                <w:rFonts w:hint="eastAsia"/>
              </w:rPr>
              <w:t>。</w:t>
            </w:r>
            <w:r>
              <w:rPr>
                <w:rFonts w:ascii="宋体" w:hAnsi="宋体" w:hint="eastAsia"/>
              </w:rPr>
              <w:t>全长</w:t>
            </w:r>
            <w:r>
              <w:rPr>
                <w:rFonts w:cs="Calibri" w:hint="eastAsia"/>
              </w:rPr>
              <w:t>15cm</w:t>
            </w:r>
            <w:r>
              <w:rPr>
                <w:rFonts w:ascii="宋体" w:hAnsi="宋体" w:hint="eastAsia"/>
              </w:rPr>
              <w:t>，前端圆钝，用于分离巩膜与胬肉组织</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胬肉镊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曲形头宽齿，总长</w:t>
            </w:r>
            <w:r>
              <w:rPr>
                <w:rFonts w:cs="Calibri" w:hint="eastAsia"/>
              </w:rPr>
              <w:t>10cm</w:t>
            </w:r>
            <w:r>
              <w:rPr>
                <w:rFonts w:hint="eastAsia"/>
              </w:rPr>
              <w:t>，</w:t>
            </w:r>
            <w:r>
              <w:rPr>
                <w:rFonts w:ascii="宋体" w:hAnsi="宋体" w:hint="eastAsia"/>
              </w:rPr>
              <w:t>钛合金材质，防滑设计</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巩膜定位针</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直径</w:t>
            </w:r>
            <w:r>
              <w:rPr>
                <w:rFonts w:cs="Calibri" w:hint="eastAsia"/>
              </w:rPr>
              <w:t>0.6mm</w:t>
            </w:r>
            <w:r>
              <w:rPr>
                <w:rFonts w:ascii="宋体" w:hAnsi="宋体" w:hint="eastAsia"/>
              </w:rPr>
              <w:t>，长度</w:t>
            </w:r>
            <w:r>
              <w:rPr>
                <w:rFonts w:cs="Calibri" w:hint="eastAsia"/>
              </w:rPr>
              <w:t>12cm</w:t>
            </w:r>
            <w:r>
              <w:rPr>
                <w:rFonts w:hint="eastAsia"/>
              </w:rPr>
              <w:t>，</w:t>
            </w:r>
            <w:r>
              <w:rPr>
                <w:rFonts w:ascii="宋体" w:hAnsi="宋体" w:hint="eastAsia"/>
              </w:rPr>
              <w:t>带刻度标识，用于标记切除范围</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角膜缘干细胞镊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直形无齿，头部宽度</w:t>
            </w:r>
            <w:r>
              <w:rPr>
                <w:rFonts w:cs="Calibri" w:hint="eastAsia"/>
              </w:rPr>
              <w:t>0.3mm</w:t>
            </w:r>
            <w:r>
              <w:rPr>
                <w:rFonts w:hint="eastAsia"/>
              </w:rPr>
              <w:t>，</w:t>
            </w:r>
            <w:r>
              <w:rPr>
                <w:rFonts w:ascii="宋体" w:hAnsi="宋体" w:hint="eastAsia"/>
              </w:rPr>
              <w:t>总长</w:t>
            </w:r>
            <w:r>
              <w:rPr>
                <w:rFonts w:cs="Calibri" w:hint="eastAsia"/>
              </w:rPr>
              <w:t>90mm</w:t>
            </w:r>
            <w:r>
              <w:rPr>
                <w:rFonts w:ascii="宋体" w:hAnsi="宋体" w:hint="eastAsia"/>
              </w:rPr>
              <w:t>，用于取材自体角膜缘组织</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羊膜植入镊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弯头平齿，头部宽度</w:t>
            </w:r>
            <w:r>
              <w:rPr>
                <w:rFonts w:cs="Calibri" w:hint="eastAsia"/>
              </w:rPr>
              <w:t>1.0mm</w:t>
            </w:r>
            <w:r>
              <w:rPr>
                <w:rFonts w:hint="eastAsia"/>
              </w:rPr>
              <w:t>，</w:t>
            </w:r>
            <w:r>
              <w:rPr>
                <w:rFonts w:ascii="宋体" w:hAnsi="宋体" w:hint="eastAsia"/>
              </w:rPr>
              <w:t>总长</w:t>
            </w:r>
            <w:r>
              <w:rPr>
                <w:rFonts w:cs="Calibri" w:hint="eastAsia"/>
              </w:rPr>
              <w:t>110mm</w:t>
            </w:r>
            <w:r>
              <w:rPr>
                <w:rFonts w:ascii="宋体" w:hAnsi="宋体" w:hint="eastAsia"/>
              </w:rPr>
              <w:t>，钛合金防粘设计</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硅胶消毒盒</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中号尺寸</w:t>
            </w:r>
            <w:r>
              <w:rPr>
                <w:rFonts w:cs="Calibri" w:hint="eastAsia"/>
              </w:rPr>
              <w:t>200</w:t>
            </w:r>
            <w:r>
              <w:rPr>
                <w:rFonts w:ascii="宋体" w:hAnsi="宋体" w:hint="eastAsia"/>
              </w:rPr>
              <w:t>×</w:t>
            </w:r>
            <w:r>
              <w:rPr>
                <w:rFonts w:cs="Calibri" w:hint="eastAsia"/>
              </w:rPr>
              <w:t>110</w:t>
            </w:r>
            <w:r>
              <w:rPr>
                <w:rFonts w:ascii="宋体" w:hAnsi="宋体" w:hint="eastAsia"/>
              </w:rPr>
              <w:t>×</w:t>
            </w:r>
            <w:r>
              <w:rPr>
                <w:rFonts w:cs="Calibri" w:hint="eastAsia"/>
              </w:rPr>
              <w:t>27mm</w:t>
            </w:r>
            <w:r>
              <w:rPr>
                <w:rFonts w:hint="eastAsia"/>
              </w:rPr>
              <w:t>，</w:t>
            </w:r>
            <w:r>
              <w:rPr>
                <w:rFonts w:ascii="宋体" w:hAnsi="宋体" w:hint="eastAsia"/>
              </w:rPr>
              <w:t>耐高温（</w:t>
            </w:r>
            <w:r>
              <w:rPr>
                <w:rFonts w:cs="Calibri" w:hint="eastAsia"/>
              </w:rPr>
              <w:t>121</w:t>
            </w:r>
            <w:r>
              <w:rPr>
                <w:rFonts w:ascii="宋体" w:hAnsi="宋体" w:hint="eastAsia"/>
              </w:rPr>
              <w:t>℃</w:t>
            </w:r>
            <w:r>
              <w:rPr>
                <w:rFonts w:cs="Calibri" w:hint="eastAsia"/>
              </w:rPr>
              <w:t>/30</w:t>
            </w:r>
            <w:r>
              <w:rPr>
                <w:rFonts w:ascii="宋体" w:hAnsi="宋体" w:hint="eastAsia"/>
              </w:rPr>
              <w:t>分钟），含生物指示剂</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hint="eastAsia"/>
              </w:rPr>
              <w:t>冲洗针</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外径</w:t>
            </w:r>
            <w:r>
              <w:rPr>
                <w:rFonts w:cs="Calibri" w:hint="eastAsia"/>
              </w:rPr>
              <w:t>0.6mm</w:t>
            </w:r>
            <w:r>
              <w:rPr>
                <w:rFonts w:ascii="宋体" w:hAnsi="宋体" w:hint="eastAsia"/>
              </w:rPr>
              <w:t>，长度</w:t>
            </w:r>
            <w:r>
              <w:rPr>
                <w:rFonts w:cs="Calibri" w:hint="eastAsia"/>
              </w:rPr>
              <w:t>12cm</w:t>
            </w:r>
            <w:r>
              <w:rPr>
                <w:rFonts w:hint="eastAsia"/>
              </w:rPr>
              <w:t>，</w:t>
            </w:r>
            <w:r>
              <w:rPr>
                <w:rFonts w:cs="Calibri" w:hint="eastAsia"/>
              </w:rPr>
              <w:t>30</w:t>
            </w:r>
            <w:r>
              <w:rPr>
                <w:rFonts w:ascii="宋体" w:hAnsi="宋体" w:hint="eastAsia"/>
              </w:rPr>
              <w:t>°斜面设计，用于术中冲洗</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量杯</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不锈钢刻度杯，容量</w:t>
            </w:r>
            <w:r>
              <w:rPr>
                <w:rFonts w:cs="Calibri" w:hint="eastAsia"/>
              </w:rPr>
              <w:t>500ml</w:t>
            </w:r>
            <w:r>
              <w:rPr>
                <w:rFonts w:hint="eastAsia"/>
              </w:rPr>
              <w:t>，</w:t>
            </w:r>
            <w:r>
              <w:rPr>
                <w:rFonts w:ascii="宋体" w:hAnsi="宋体" w:hint="eastAsia"/>
              </w:rPr>
              <w:t>耐腐蚀，用于消毒液配制</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技术标准与要求</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hint="eastAsia"/>
              </w:rPr>
              <w:t xml:space="preserve"> </w:t>
            </w:r>
            <w:r>
              <w:rPr>
                <w:rFonts w:cs="Calibri" w:hint="eastAsia"/>
              </w:rPr>
              <w:t xml:space="preserve">1. </w:t>
            </w:r>
            <w:r>
              <w:rPr>
                <w:rFonts w:ascii="宋体" w:hAnsi="宋体" w:hint="eastAsia"/>
              </w:rPr>
              <w:t>材质标准</w:t>
            </w:r>
          </w:p>
          <w:p w:rsidR="00163D9B" w:rsidRDefault="00163D9B" w:rsidP="00AD58D8">
            <w:r>
              <w:rPr>
                <w:rFonts w:ascii="宋体" w:hAnsi="宋体" w:hint="eastAsia"/>
              </w:rPr>
              <w:t>主体：</w:t>
            </w:r>
            <w:r>
              <w:rPr>
                <w:rFonts w:cs="Calibri" w:hint="eastAsia"/>
              </w:rPr>
              <w:t>304</w:t>
            </w:r>
            <w:r>
              <w:rPr>
                <w:rFonts w:ascii="宋体" w:hAnsi="宋体" w:hint="eastAsia"/>
              </w:rPr>
              <w:t>不锈钢（符合</w:t>
            </w:r>
            <w:r>
              <w:rPr>
                <w:rFonts w:cs="Calibri" w:hint="eastAsia"/>
              </w:rPr>
              <w:t>GB/T 14975</w:t>
            </w:r>
            <w:r>
              <w:rPr>
                <w:rFonts w:ascii="宋体" w:hAnsi="宋体" w:hint="eastAsia"/>
              </w:rPr>
              <w:t>），表面电解抛光，硬度≥</w:t>
            </w:r>
            <w:r>
              <w:rPr>
                <w:rFonts w:cs="Calibri" w:hint="eastAsia"/>
              </w:rPr>
              <w:t>380HV0.5</w:t>
            </w:r>
          </w:p>
          <w:p w:rsidR="00163D9B" w:rsidRDefault="00163D9B" w:rsidP="00AD58D8">
            <w:r>
              <w:rPr>
                <w:rFonts w:ascii="宋体" w:hAnsi="宋体" w:hint="eastAsia"/>
              </w:rPr>
              <w:t>特殊器械：钛合金（如巩膜定位针头部），防磁性</w:t>
            </w:r>
          </w:p>
          <w:p w:rsidR="00163D9B" w:rsidRDefault="00163D9B" w:rsidP="00AD58D8">
            <w:r>
              <w:rPr>
                <w:rFonts w:hint="eastAsia"/>
              </w:rPr>
              <w:t xml:space="preserve"> </w:t>
            </w:r>
            <w:r>
              <w:rPr>
                <w:rFonts w:cs="Calibri" w:hint="eastAsia"/>
              </w:rPr>
              <w:t xml:space="preserve">2. </w:t>
            </w:r>
            <w:r>
              <w:rPr>
                <w:rFonts w:ascii="宋体" w:hAnsi="宋体" w:hint="eastAsia"/>
              </w:rPr>
              <w:t>精度标准</w:t>
            </w:r>
          </w:p>
          <w:p w:rsidR="00163D9B" w:rsidRDefault="00163D9B" w:rsidP="00AD58D8">
            <w:r>
              <w:rPr>
                <w:rFonts w:ascii="宋体" w:hAnsi="宋体" w:hint="eastAsia"/>
              </w:rPr>
              <w:t>剪切类器械刃口间隙≤</w:t>
            </w:r>
            <w:r>
              <w:rPr>
                <w:rFonts w:cs="Calibri" w:hint="eastAsia"/>
              </w:rPr>
              <w:t>0.1mm</w:t>
            </w:r>
            <w:r>
              <w:rPr>
                <w:rFonts w:ascii="宋体" w:hAnsi="宋体" w:hint="eastAsia"/>
              </w:rPr>
              <w:t>（如角膜剪）</w:t>
            </w:r>
          </w:p>
          <w:p w:rsidR="00163D9B" w:rsidRDefault="00163D9B" w:rsidP="00AD58D8">
            <w:r>
              <w:rPr>
                <w:rFonts w:hint="eastAsia"/>
              </w:rPr>
              <w:t xml:space="preserve"> </w:t>
            </w:r>
            <w:r>
              <w:rPr>
                <w:rFonts w:ascii="宋体" w:hAnsi="宋体" w:hint="eastAsia"/>
              </w:rPr>
              <w:t>注射器容量误差≤±</w:t>
            </w:r>
            <w:r>
              <w:rPr>
                <w:rFonts w:cs="Calibri" w:hint="eastAsia"/>
              </w:rPr>
              <w:t>2%</w:t>
            </w:r>
            <w:r>
              <w:rPr>
                <w:rFonts w:ascii="宋体" w:hAnsi="宋体" w:hint="eastAsia"/>
              </w:rPr>
              <w:t>（如冲洗针）</w:t>
            </w:r>
          </w:p>
          <w:p w:rsidR="00163D9B" w:rsidRDefault="00163D9B" w:rsidP="00AD58D8">
            <w:r>
              <w:rPr>
                <w:rFonts w:cs="Calibri" w:hint="eastAsia"/>
              </w:rPr>
              <w:t xml:space="preserve">3. </w:t>
            </w:r>
            <w:r>
              <w:rPr>
                <w:rFonts w:ascii="宋体" w:hAnsi="宋体" w:hint="eastAsia"/>
              </w:rPr>
              <w:t>灭菌要求</w:t>
            </w:r>
          </w:p>
          <w:p w:rsidR="00163D9B" w:rsidRDefault="00163D9B" w:rsidP="00AD58D8">
            <w:pPr>
              <w:rPr>
                <w:rFonts w:ascii="宋体" w:hAnsi="宋体"/>
              </w:rPr>
            </w:pPr>
            <w:r>
              <w:rPr>
                <w:rFonts w:ascii="宋体" w:hAnsi="宋体" w:hint="eastAsia"/>
              </w:rPr>
              <w:t>可重复使用器械：耐受</w:t>
            </w:r>
            <w:r>
              <w:rPr>
                <w:rFonts w:cs="Calibri" w:hint="eastAsia"/>
              </w:rPr>
              <w:t>132</w:t>
            </w:r>
            <w:r>
              <w:rPr>
                <w:rFonts w:ascii="宋体" w:hAnsi="宋体" w:hint="eastAsia"/>
              </w:rPr>
              <w:t>℃高温高压灭菌</w:t>
            </w:r>
            <w:r>
              <w:rPr>
                <w:rFonts w:cs="Calibri" w:hint="eastAsia"/>
              </w:rPr>
              <w:t>30</w:t>
            </w:r>
            <w:r>
              <w:rPr>
                <w:rFonts w:ascii="宋体" w:hAnsi="宋体" w:hint="eastAsia"/>
              </w:rPr>
              <w:t>分钟</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p>
        </w:tc>
      </w:tr>
      <w:tr w:rsidR="00163D9B" w:rsidTr="00AD58D8">
        <w:trPr>
          <w:trHeight w:val="855"/>
        </w:trPr>
        <w:tc>
          <w:tcPr>
            <w:tcW w:w="375"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w:t>
            </w:r>
          </w:p>
        </w:tc>
        <w:tc>
          <w:tcPr>
            <w:tcW w:w="1361"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r>
              <w:rPr>
                <w:rFonts w:ascii="宋体" w:hAnsi="宋体" w:hint="eastAsia"/>
              </w:rPr>
              <w:t>眼睑囊肿（睑板腺囊肿）</w:t>
            </w: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cs="Calibri" w:hint="eastAsia"/>
              </w:rPr>
              <w:t>11</w:t>
            </w:r>
            <w:r>
              <w:rPr>
                <w:rFonts w:ascii="宋体" w:hAnsi="宋体" w:hint="eastAsia"/>
              </w:rPr>
              <w:t>号手术刀片</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刃长</w:t>
            </w:r>
            <w:r>
              <w:rPr>
                <w:rFonts w:cs="Calibri" w:hint="eastAsia"/>
              </w:rPr>
              <w:t>12mm</w:t>
            </w:r>
            <w:r>
              <w:rPr>
                <w:rFonts w:ascii="宋体" w:hAnsi="宋体" w:hint="eastAsia"/>
              </w:rPr>
              <w:t>，双刃设计</w:t>
            </w:r>
            <w:r>
              <w:rPr>
                <w:rFonts w:hint="eastAsia"/>
              </w:rPr>
              <w:t>，</w:t>
            </w:r>
            <w:r>
              <w:rPr>
                <w:rFonts w:ascii="宋体" w:hAnsi="宋体" w:hint="eastAsia"/>
              </w:rPr>
              <w:t>适配</w:t>
            </w:r>
            <w:r>
              <w:rPr>
                <w:rFonts w:cs="Calibri" w:hint="eastAsia"/>
              </w:rPr>
              <w:t>3</w:t>
            </w:r>
            <w:r>
              <w:rPr>
                <w:rFonts w:ascii="宋体" w:hAnsi="宋体" w:hint="eastAsia"/>
              </w:rPr>
              <w:t>号刀柄，用于眼睑皮肤切口</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眼睑拉钩</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钛合金材质，头部宽度</w:t>
            </w:r>
            <w:r>
              <w:rPr>
                <w:rFonts w:cs="Calibri" w:hint="eastAsia"/>
              </w:rPr>
              <w:t>2mm</w:t>
            </w:r>
            <w:r>
              <w:rPr>
                <w:rFonts w:hint="eastAsia"/>
              </w:rPr>
              <w:t>，</w:t>
            </w:r>
            <w:r>
              <w:rPr>
                <w:rFonts w:ascii="宋体" w:hAnsi="宋体" w:hint="eastAsia"/>
              </w:rPr>
              <w:t>弯曲角度可调（</w:t>
            </w:r>
            <w:r>
              <w:rPr>
                <w:rFonts w:cs="Calibri" w:hint="eastAsia"/>
              </w:rPr>
              <w:t>0-30</w:t>
            </w:r>
            <w:r>
              <w:rPr>
                <w:rFonts w:ascii="宋体" w:hAnsi="宋体" w:hint="eastAsia"/>
              </w:rPr>
              <w:t>°），用于牵开眼睑组织。</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睑板腺囊肿夹</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长度</w:t>
            </w:r>
            <w:r>
              <w:rPr>
                <w:rFonts w:cs="Calibri" w:hint="eastAsia"/>
              </w:rPr>
              <w:t>10cm</w:t>
            </w:r>
            <w:r>
              <w:rPr>
                <w:rFonts w:ascii="宋体" w:hAnsi="宋体" w:hint="eastAsia"/>
              </w:rPr>
              <w:t>，前端弧形设计</w:t>
            </w:r>
            <w:r>
              <w:rPr>
                <w:rFonts w:hint="eastAsia"/>
              </w:rPr>
              <w:t>，</w:t>
            </w:r>
            <w:r>
              <w:rPr>
                <w:rFonts w:ascii="宋体" w:hAnsi="宋体" w:hint="eastAsia"/>
              </w:rPr>
              <w:t>钛合金防粘材质，夹持力可调（</w:t>
            </w:r>
            <w:r>
              <w:rPr>
                <w:rFonts w:cs="Calibri" w:hint="eastAsia"/>
              </w:rPr>
              <w:t>5-20N</w:t>
            </w:r>
            <w:r>
              <w:rPr>
                <w:rFonts w:ascii="宋体" w:hAnsi="宋体" w:hint="eastAsia"/>
              </w:rPr>
              <w:t>）</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睑板腺囊肿刮匙</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椭圆形刮头（直径</w:t>
            </w:r>
            <w:r>
              <w:rPr>
                <w:rFonts w:cs="Calibri" w:hint="eastAsia"/>
              </w:rPr>
              <w:t>3-5mm</w:t>
            </w:r>
            <w:r>
              <w:rPr>
                <w:rFonts w:ascii="宋体" w:hAnsi="宋体" w:hint="eastAsia"/>
              </w:rPr>
              <w:t>）</w:t>
            </w:r>
            <w:r>
              <w:rPr>
                <w:rFonts w:hint="eastAsia"/>
              </w:rPr>
              <w:t>，</w:t>
            </w:r>
            <w:r>
              <w:rPr>
                <w:rFonts w:ascii="宋体" w:hAnsi="宋体" w:hint="eastAsia"/>
              </w:rPr>
              <w:t>刃口厚度≤</w:t>
            </w:r>
            <w:r>
              <w:rPr>
                <w:rFonts w:cs="Calibri" w:hint="eastAsia"/>
              </w:rPr>
              <w:t>0.2mm</w:t>
            </w:r>
            <w:r>
              <w:rPr>
                <w:rFonts w:ascii="宋体" w:hAnsi="宋体" w:hint="eastAsia"/>
              </w:rPr>
              <w:t>，用于刮除囊内容物</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显微钝头分离器</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头部直径</w:t>
            </w:r>
            <w:r>
              <w:rPr>
                <w:rFonts w:cs="Calibri" w:hint="eastAsia"/>
              </w:rPr>
              <w:t>1.2mm</w:t>
            </w:r>
            <w:r>
              <w:rPr>
                <w:rFonts w:hint="eastAsia"/>
              </w:rPr>
              <w:t>，</w:t>
            </w:r>
            <w:r>
              <w:rPr>
                <w:rFonts w:ascii="宋体" w:hAnsi="宋体" w:hint="eastAsia"/>
              </w:rPr>
              <w:t>全长</w:t>
            </w:r>
            <w:r>
              <w:rPr>
                <w:rFonts w:cs="Calibri" w:hint="eastAsia"/>
              </w:rPr>
              <w:t>15cm</w:t>
            </w:r>
            <w:r>
              <w:rPr>
                <w:rFonts w:ascii="宋体" w:hAnsi="宋体" w:hint="eastAsia"/>
              </w:rPr>
              <w:t>，前端圆钝，用于分离囊肿与周围组织</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显微持针钳</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弯尖头，无锁扣</w:t>
            </w:r>
            <w:r>
              <w:rPr>
                <w:rFonts w:hint="eastAsia"/>
              </w:rPr>
              <w:t>，</w:t>
            </w:r>
            <w:r>
              <w:rPr>
                <w:rFonts w:ascii="宋体" w:hAnsi="宋体" w:hint="eastAsia"/>
              </w:rPr>
              <w:t>总长</w:t>
            </w:r>
            <w:r>
              <w:rPr>
                <w:rFonts w:cs="Calibri" w:hint="eastAsia"/>
              </w:rPr>
              <w:t>120mm</w:t>
            </w:r>
            <w:r>
              <w:rPr>
                <w:rFonts w:ascii="宋体" w:hAnsi="宋体" w:hint="eastAsia"/>
              </w:rPr>
              <w:t>，夹持精度±</w:t>
            </w:r>
            <w:r>
              <w:rPr>
                <w:rFonts w:cs="Calibri" w:hint="eastAsia"/>
              </w:rPr>
              <w:t>0.1mm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双极电凝镊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cs="Calibri" w:hint="eastAsia"/>
              </w:rPr>
              <w:t xml:space="preserve"> </w:t>
            </w:r>
            <w:r>
              <w:rPr>
                <w:rFonts w:ascii="宋体" w:hAnsi="宋体" w:hint="eastAsia"/>
              </w:rPr>
              <w:t>尖端间距</w:t>
            </w:r>
            <w:r>
              <w:rPr>
                <w:rFonts w:cs="Calibri" w:hint="eastAsia"/>
              </w:rPr>
              <w:t>0.5mm</w:t>
            </w:r>
            <w:r>
              <w:rPr>
                <w:rFonts w:hint="eastAsia"/>
              </w:rPr>
              <w:t>，</w:t>
            </w:r>
            <w:r>
              <w:rPr>
                <w:rFonts w:ascii="宋体" w:hAnsi="宋体" w:hint="eastAsia"/>
              </w:rPr>
              <w:t>功率范围</w:t>
            </w:r>
            <w:r>
              <w:rPr>
                <w:rFonts w:cs="Calibri" w:hint="eastAsia"/>
              </w:rPr>
              <w:t>10-50W</w:t>
            </w:r>
            <w:r>
              <w:rPr>
                <w:rFonts w:ascii="宋体" w:hAnsi="宋体" w:hint="eastAsia"/>
              </w:rPr>
              <w:t>，支持精确止血</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囊肿定位针</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直径</w:t>
            </w:r>
            <w:r>
              <w:rPr>
                <w:rFonts w:cs="Calibri" w:hint="eastAsia"/>
              </w:rPr>
              <w:t>0.6mm</w:t>
            </w:r>
            <w:r>
              <w:rPr>
                <w:rFonts w:ascii="宋体" w:hAnsi="宋体" w:hint="eastAsia"/>
              </w:rPr>
              <w:t>，长度</w:t>
            </w:r>
            <w:r>
              <w:rPr>
                <w:rFonts w:cs="Calibri" w:hint="eastAsia"/>
              </w:rPr>
              <w:t>12cm</w:t>
            </w:r>
            <w:r>
              <w:rPr>
                <w:rFonts w:hint="eastAsia"/>
              </w:rPr>
              <w:t>，</w:t>
            </w:r>
            <w:r>
              <w:rPr>
                <w:rFonts w:ascii="宋体" w:hAnsi="宋体" w:hint="eastAsia"/>
              </w:rPr>
              <w:t>带刻度标识，支持</w:t>
            </w:r>
            <w:r>
              <w:rPr>
                <w:rFonts w:cs="Calibri" w:hint="eastAsia"/>
              </w:rPr>
              <w:t>X</w:t>
            </w:r>
            <w:r>
              <w:rPr>
                <w:rFonts w:ascii="宋体" w:hAnsi="宋体" w:hint="eastAsia"/>
              </w:rPr>
              <w:t>线</w:t>
            </w:r>
            <w:r>
              <w:rPr>
                <w:rFonts w:cs="Calibri" w:hint="eastAsia"/>
              </w:rPr>
              <w:t>/C</w:t>
            </w:r>
            <w:r>
              <w:rPr>
                <w:rFonts w:ascii="宋体" w:hAnsi="宋体" w:hint="eastAsia"/>
              </w:rPr>
              <w:t>臂机实时定位</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囊壁剪</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直形刃长</w:t>
            </w:r>
            <w:r>
              <w:rPr>
                <w:rFonts w:cs="Calibri" w:hint="eastAsia"/>
              </w:rPr>
              <w:t>5mm</w:t>
            </w:r>
            <w:r>
              <w:rPr>
                <w:rFonts w:hint="eastAsia"/>
              </w:rPr>
              <w:t>，</w:t>
            </w:r>
            <w:r>
              <w:rPr>
                <w:rFonts w:ascii="宋体" w:hAnsi="宋体" w:hint="eastAsia"/>
              </w:rPr>
              <w:t>总长</w:t>
            </w:r>
            <w:r>
              <w:rPr>
                <w:rFonts w:cs="Calibri" w:hint="eastAsia"/>
              </w:rPr>
              <w:t>100mm</w:t>
            </w:r>
            <w:r>
              <w:rPr>
                <w:rFonts w:ascii="宋体" w:hAnsi="宋体" w:hint="eastAsia"/>
              </w:rPr>
              <w:t>，钛合金材质，剪切精度±</w:t>
            </w:r>
            <w:r>
              <w:rPr>
                <w:rFonts w:cs="Calibri" w:hint="eastAsia"/>
              </w:rPr>
              <w:t>0.1mm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硅胶消毒盒</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中号尺寸</w:t>
            </w:r>
            <w:r>
              <w:rPr>
                <w:rFonts w:cs="Calibri" w:hint="eastAsia"/>
              </w:rPr>
              <w:t>200</w:t>
            </w:r>
            <w:r>
              <w:rPr>
                <w:rFonts w:ascii="宋体" w:hAnsi="宋体" w:hint="eastAsia"/>
              </w:rPr>
              <w:t>×</w:t>
            </w:r>
            <w:r>
              <w:rPr>
                <w:rFonts w:cs="Calibri" w:hint="eastAsia"/>
              </w:rPr>
              <w:t>110</w:t>
            </w:r>
            <w:r>
              <w:rPr>
                <w:rFonts w:ascii="宋体" w:hAnsi="宋体" w:hint="eastAsia"/>
              </w:rPr>
              <w:t>×</w:t>
            </w:r>
            <w:r>
              <w:rPr>
                <w:rFonts w:cs="Calibri" w:hint="eastAsia"/>
              </w:rPr>
              <w:t>27mm</w:t>
            </w:r>
            <w:r>
              <w:rPr>
                <w:rFonts w:hint="eastAsia"/>
              </w:rPr>
              <w:t>，</w:t>
            </w:r>
            <w:r>
              <w:rPr>
                <w:rFonts w:cs="Calibri" w:hint="eastAsia"/>
              </w:rPr>
              <w:t xml:space="preserve"> </w:t>
            </w:r>
            <w:r>
              <w:rPr>
                <w:rFonts w:ascii="宋体" w:hAnsi="宋体" w:hint="eastAsia"/>
              </w:rPr>
              <w:t>耐高温（</w:t>
            </w:r>
            <w:r>
              <w:rPr>
                <w:rFonts w:cs="Calibri" w:hint="eastAsia"/>
              </w:rPr>
              <w:t>121</w:t>
            </w:r>
            <w:r>
              <w:rPr>
                <w:rFonts w:ascii="宋体" w:hAnsi="宋体" w:hint="eastAsia"/>
              </w:rPr>
              <w:t>℃</w:t>
            </w:r>
            <w:r>
              <w:rPr>
                <w:rFonts w:cs="Calibri" w:hint="eastAsia"/>
              </w:rPr>
              <w:t>/30</w:t>
            </w:r>
            <w:r>
              <w:rPr>
                <w:rFonts w:ascii="宋体" w:hAnsi="宋体" w:hint="eastAsia"/>
              </w:rPr>
              <w:t>分钟），含生物指示剂</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冲洗针</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外径</w:t>
            </w:r>
            <w:r>
              <w:rPr>
                <w:rFonts w:cs="Calibri" w:hint="eastAsia"/>
              </w:rPr>
              <w:t>0.6mm</w:t>
            </w:r>
            <w:r>
              <w:rPr>
                <w:rFonts w:ascii="宋体" w:hAnsi="宋体" w:hint="eastAsia"/>
              </w:rPr>
              <w:t>，长度</w:t>
            </w:r>
            <w:r>
              <w:rPr>
                <w:rFonts w:cs="Calibri" w:hint="eastAsia"/>
              </w:rPr>
              <w:t>12cm</w:t>
            </w:r>
            <w:r>
              <w:rPr>
                <w:rFonts w:hint="eastAsia"/>
              </w:rPr>
              <w:t>，</w:t>
            </w:r>
            <w:r>
              <w:rPr>
                <w:rFonts w:cs="Calibri" w:hint="eastAsia"/>
              </w:rPr>
              <w:t>30</w:t>
            </w:r>
            <w:r>
              <w:rPr>
                <w:rFonts w:ascii="宋体" w:hAnsi="宋体" w:hint="eastAsia"/>
              </w:rPr>
              <w:t>°斜面设计，用于术中冲洗</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量杯</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不锈钢刻度杯，容量</w:t>
            </w:r>
            <w:r>
              <w:rPr>
                <w:rFonts w:cs="Calibri" w:hint="eastAsia"/>
              </w:rPr>
              <w:t>500ml</w:t>
            </w:r>
            <w:r>
              <w:rPr>
                <w:rFonts w:hint="eastAsia"/>
              </w:rPr>
              <w:t>，</w:t>
            </w:r>
            <w:r>
              <w:rPr>
                <w:rFonts w:ascii="宋体" w:hAnsi="宋体" w:hint="eastAsia"/>
              </w:rPr>
              <w:t>耐腐蚀，用于消毒液配制</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技术标准</w:t>
            </w:r>
            <w:r>
              <w:rPr>
                <w:rFonts w:ascii="宋体" w:hAnsi="宋体" w:hint="eastAsia"/>
              </w:rPr>
              <w:lastRenderedPageBreak/>
              <w:t>与要求</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hint="eastAsia"/>
              </w:rPr>
              <w:lastRenderedPageBreak/>
              <w:t xml:space="preserve"> </w:t>
            </w:r>
            <w:r>
              <w:rPr>
                <w:rFonts w:cs="Calibri" w:hint="eastAsia"/>
              </w:rPr>
              <w:t xml:space="preserve">1. </w:t>
            </w:r>
            <w:r>
              <w:rPr>
                <w:rFonts w:ascii="宋体" w:hAnsi="宋体" w:hint="eastAsia"/>
              </w:rPr>
              <w:t>材质标准</w:t>
            </w:r>
          </w:p>
          <w:p w:rsidR="00163D9B" w:rsidRDefault="00163D9B" w:rsidP="00AD58D8">
            <w:r>
              <w:rPr>
                <w:rFonts w:ascii="宋体" w:hAnsi="宋体" w:hint="eastAsia"/>
              </w:rPr>
              <w:t>主体：</w:t>
            </w:r>
            <w:r>
              <w:rPr>
                <w:rFonts w:cs="Calibri" w:hint="eastAsia"/>
              </w:rPr>
              <w:t>304</w:t>
            </w:r>
            <w:r>
              <w:rPr>
                <w:rFonts w:ascii="宋体" w:hAnsi="宋体" w:hint="eastAsia"/>
              </w:rPr>
              <w:t>不锈钢（符合</w:t>
            </w:r>
            <w:r>
              <w:rPr>
                <w:rFonts w:cs="Calibri" w:hint="eastAsia"/>
              </w:rPr>
              <w:t xml:space="preserve">GB/T </w:t>
            </w:r>
            <w:r>
              <w:rPr>
                <w:rFonts w:cs="Calibri" w:hint="eastAsia"/>
              </w:rPr>
              <w:lastRenderedPageBreak/>
              <w:t>14975</w:t>
            </w:r>
            <w:r>
              <w:rPr>
                <w:rFonts w:ascii="宋体" w:hAnsi="宋体" w:hint="eastAsia"/>
              </w:rPr>
              <w:t>），表面电解抛光，硬度≥</w:t>
            </w:r>
            <w:r>
              <w:rPr>
                <w:rFonts w:cs="Calibri" w:hint="eastAsia"/>
              </w:rPr>
              <w:t>380HV0.5</w:t>
            </w:r>
          </w:p>
          <w:p w:rsidR="00163D9B" w:rsidRDefault="00163D9B" w:rsidP="00AD58D8">
            <w:r>
              <w:rPr>
                <w:rFonts w:ascii="宋体" w:hAnsi="宋体" w:hint="eastAsia"/>
              </w:rPr>
              <w:t>特殊器械：钛合金（如囊肿夹头部），防磁性</w:t>
            </w:r>
          </w:p>
          <w:p w:rsidR="00163D9B" w:rsidRDefault="00163D9B" w:rsidP="00AD58D8">
            <w:r>
              <w:rPr>
                <w:rFonts w:hint="eastAsia"/>
              </w:rPr>
              <w:t xml:space="preserve"> </w:t>
            </w:r>
            <w:r>
              <w:rPr>
                <w:rFonts w:cs="Calibri" w:hint="eastAsia"/>
              </w:rPr>
              <w:t xml:space="preserve">2. </w:t>
            </w:r>
            <w:r>
              <w:rPr>
                <w:rFonts w:ascii="宋体" w:hAnsi="宋体" w:hint="eastAsia"/>
              </w:rPr>
              <w:t>精度标准</w:t>
            </w:r>
          </w:p>
          <w:p w:rsidR="00163D9B" w:rsidRDefault="00163D9B" w:rsidP="00AD58D8">
            <w:r>
              <w:rPr>
                <w:rFonts w:ascii="宋体" w:hAnsi="宋体" w:hint="eastAsia"/>
              </w:rPr>
              <w:t>剪切类器械刃口间隙≤</w:t>
            </w:r>
            <w:r>
              <w:rPr>
                <w:rFonts w:cs="Calibri" w:hint="eastAsia"/>
              </w:rPr>
              <w:t>0.1mm</w:t>
            </w:r>
            <w:r>
              <w:rPr>
                <w:rFonts w:ascii="宋体" w:hAnsi="宋体" w:hint="eastAsia"/>
              </w:rPr>
              <w:t>（如囊壁剪）</w:t>
            </w:r>
          </w:p>
          <w:p w:rsidR="00163D9B" w:rsidRDefault="00163D9B" w:rsidP="00AD58D8">
            <w:r>
              <w:rPr>
                <w:rFonts w:ascii="宋体" w:hAnsi="宋体" w:hint="eastAsia"/>
              </w:rPr>
              <w:t>注射器容量误差≤±</w:t>
            </w:r>
            <w:r>
              <w:rPr>
                <w:rFonts w:cs="Calibri" w:hint="eastAsia"/>
              </w:rPr>
              <w:t>2%</w:t>
            </w:r>
            <w:r>
              <w:rPr>
                <w:rFonts w:ascii="宋体" w:hAnsi="宋体" w:hint="eastAsia"/>
              </w:rPr>
              <w:t>（如冲洗针）</w:t>
            </w:r>
          </w:p>
          <w:p w:rsidR="00163D9B" w:rsidRDefault="00163D9B" w:rsidP="00AD58D8">
            <w:r>
              <w:rPr>
                <w:rFonts w:hint="eastAsia"/>
              </w:rPr>
              <w:t xml:space="preserve"> </w:t>
            </w:r>
            <w:r>
              <w:rPr>
                <w:rFonts w:cs="Calibri" w:hint="eastAsia"/>
              </w:rPr>
              <w:t xml:space="preserve">3. </w:t>
            </w:r>
            <w:r>
              <w:rPr>
                <w:rFonts w:ascii="宋体" w:hAnsi="宋体" w:hint="eastAsia"/>
              </w:rPr>
              <w:t>灭菌要求</w:t>
            </w:r>
          </w:p>
          <w:p w:rsidR="00163D9B" w:rsidRDefault="00163D9B" w:rsidP="00AD58D8">
            <w:pPr>
              <w:rPr>
                <w:rFonts w:ascii="宋体" w:hAnsi="宋体"/>
              </w:rPr>
            </w:pPr>
            <w:r>
              <w:rPr>
                <w:rFonts w:ascii="宋体" w:hAnsi="宋体" w:hint="eastAsia"/>
              </w:rPr>
              <w:t>可重复使用器械：耐受</w:t>
            </w:r>
            <w:r>
              <w:rPr>
                <w:rFonts w:cs="Calibri" w:hint="eastAsia"/>
              </w:rPr>
              <w:t>132</w:t>
            </w:r>
            <w:r>
              <w:rPr>
                <w:rFonts w:ascii="宋体" w:hAnsi="宋体" w:hint="eastAsia"/>
              </w:rPr>
              <w:t>℃高温高压灭菌</w:t>
            </w:r>
            <w:r>
              <w:rPr>
                <w:rFonts w:cs="Calibri" w:hint="eastAsia"/>
              </w:rPr>
              <w:t>30</w:t>
            </w:r>
            <w:r>
              <w:rPr>
                <w:rFonts w:ascii="宋体" w:hAnsi="宋体" w:hint="eastAsia"/>
              </w:rPr>
              <w:t>分钟</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p>
        </w:tc>
      </w:tr>
      <w:tr w:rsidR="00163D9B" w:rsidTr="00AD58D8">
        <w:trPr>
          <w:trHeight w:val="855"/>
        </w:trPr>
        <w:tc>
          <w:tcPr>
            <w:tcW w:w="37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3</w:t>
            </w:r>
          </w:p>
        </w:tc>
        <w:tc>
          <w:tcPr>
            <w:tcW w:w="136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r>
              <w:rPr>
                <w:rFonts w:ascii="宋体" w:hAnsi="宋体" w:hint="eastAsia"/>
              </w:rPr>
              <w:t>斜视手术器械包</w:t>
            </w: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弯圆头斜视钩</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头宽</w:t>
            </w:r>
            <w:r>
              <w:rPr>
                <w:rFonts w:cs="Calibri" w:hint="eastAsia"/>
              </w:rPr>
              <w:t>1.2-1.8mm</w:t>
            </w:r>
            <w:r>
              <w:rPr>
                <w:rFonts w:hint="eastAsia"/>
              </w:rPr>
              <w:t>，</w:t>
            </w:r>
            <w:r>
              <w:rPr>
                <w:rFonts w:ascii="宋体" w:hAnsi="宋体" w:hint="eastAsia"/>
              </w:rPr>
              <w:t>全长</w:t>
            </w:r>
            <w:r>
              <w:rPr>
                <w:rFonts w:cs="Calibri" w:hint="eastAsia"/>
              </w:rPr>
              <w:t>125-130mm</w:t>
            </w:r>
            <w:r>
              <w:rPr>
                <w:rFonts w:hint="eastAsia"/>
              </w:rPr>
              <w:t>，</w:t>
            </w:r>
            <w:r>
              <w:rPr>
                <w:rFonts w:ascii="宋体" w:hAnsi="宋体" w:hint="eastAsia"/>
              </w:rPr>
              <w:t>弯曲角度</w:t>
            </w:r>
            <w:r>
              <w:rPr>
                <w:rFonts w:cs="Calibri" w:hint="eastAsia"/>
              </w:rPr>
              <w:t>15</w:t>
            </w:r>
            <w:r>
              <w:rPr>
                <w:rFonts w:ascii="宋体" w:hAnsi="宋体" w:hint="eastAsia"/>
              </w:rPr>
              <w:t>°</w:t>
            </w:r>
            <w:r>
              <w:rPr>
                <w:rFonts w:cs="Calibri" w:hint="eastAsia"/>
              </w:rPr>
              <w:t>-30</w:t>
            </w:r>
            <w:r>
              <w:rPr>
                <w:rFonts w:ascii="宋体" w:hAnsi="宋体" w:hint="eastAsia"/>
              </w:rPr>
              <w:t>°，用于分离肌肉筋膜</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立体钩（椭圆头）</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头宽</w:t>
            </w:r>
            <w:r>
              <w:rPr>
                <w:rFonts w:cs="Calibri" w:hint="eastAsia"/>
              </w:rPr>
              <w:t>0.7mm</w:t>
            </w:r>
            <w:r>
              <w:rPr>
                <w:rFonts w:hint="eastAsia"/>
              </w:rPr>
              <w:t>，</w:t>
            </w:r>
            <w:r>
              <w:rPr>
                <w:rFonts w:ascii="宋体" w:hAnsi="宋体" w:hint="eastAsia"/>
              </w:rPr>
              <w:t>全长</w:t>
            </w:r>
            <w:r>
              <w:rPr>
                <w:rFonts w:cs="Calibri" w:hint="eastAsia"/>
              </w:rPr>
              <w:t>125mm</w:t>
            </w:r>
            <w:r>
              <w:rPr>
                <w:rFonts w:hint="eastAsia"/>
              </w:rPr>
              <w:t>，</w:t>
            </w:r>
            <w:r>
              <w:rPr>
                <w:rFonts w:ascii="宋体" w:hAnsi="宋体" w:hint="eastAsia"/>
              </w:rPr>
              <w:t>椭圆形钩头设计，减少组织损伤</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cs="Calibri" w:hint="eastAsia"/>
              </w:rPr>
              <w:t>F</w:t>
            </w:r>
            <w:r>
              <w:rPr>
                <w:rFonts w:ascii="宋体" w:hAnsi="宋体" w:hint="eastAsia"/>
              </w:rPr>
              <w:t>型斜视钩</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头宽</w:t>
            </w:r>
            <w:r>
              <w:rPr>
                <w:rFonts w:cs="Calibri" w:hint="eastAsia"/>
              </w:rPr>
              <w:t>1.5mm</w:t>
            </w:r>
            <w:r>
              <w:rPr>
                <w:rFonts w:hint="eastAsia"/>
              </w:rPr>
              <w:t>，</w:t>
            </w:r>
            <w:r>
              <w:rPr>
                <w:rFonts w:ascii="宋体" w:hAnsi="宋体" w:hint="eastAsia"/>
              </w:rPr>
              <w:t>全长</w:t>
            </w:r>
            <w:r>
              <w:rPr>
                <w:rFonts w:cs="Calibri" w:hint="eastAsia"/>
              </w:rPr>
              <w:t>129mm</w:t>
            </w:r>
            <w:r>
              <w:rPr>
                <w:rFonts w:hint="eastAsia"/>
              </w:rPr>
              <w:t>，</w:t>
            </w:r>
            <w:r>
              <w:rPr>
                <w:rFonts w:ascii="宋体" w:hAnsi="宋体" w:hint="eastAsia"/>
              </w:rPr>
              <w:t>带刻度标识，支持精准肌肉定位</w:t>
            </w:r>
            <w:r>
              <w:rPr>
                <w:rFonts w:hint="eastAsia"/>
              </w:rPr>
              <w:tab/>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钝钩头斜视钩</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头宽</w:t>
            </w:r>
            <w:r>
              <w:rPr>
                <w:rFonts w:cs="Calibri" w:hint="eastAsia"/>
              </w:rPr>
              <w:t>2.5mm</w:t>
            </w:r>
            <w:r>
              <w:rPr>
                <w:rFonts w:hint="eastAsia"/>
              </w:rPr>
              <w:t>，</w:t>
            </w:r>
            <w:r>
              <w:rPr>
                <w:rFonts w:ascii="宋体" w:hAnsi="宋体" w:hint="eastAsia"/>
              </w:rPr>
              <w:t>全长</w:t>
            </w:r>
            <w:r>
              <w:rPr>
                <w:rFonts w:cs="Calibri" w:hint="eastAsia"/>
              </w:rPr>
              <w:t>121mm</w:t>
            </w:r>
            <w:r>
              <w:rPr>
                <w:rFonts w:hint="eastAsia"/>
              </w:rPr>
              <w:t>，</w:t>
            </w:r>
            <w:r>
              <w:rPr>
                <w:rFonts w:ascii="宋体" w:hAnsi="宋体" w:hint="eastAsia"/>
              </w:rPr>
              <w:t>钝头设计，适用于肌肉根部操作</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眼睑拉钩</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头宽</w:t>
            </w:r>
            <w:r>
              <w:rPr>
                <w:rFonts w:cs="Calibri" w:hint="eastAsia"/>
              </w:rPr>
              <w:t>10mm</w:t>
            </w:r>
            <w:r>
              <w:rPr>
                <w:rFonts w:hint="eastAsia"/>
              </w:rPr>
              <w:t>，</w:t>
            </w:r>
            <w:r>
              <w:rPr>
                <w:rFonts w:ascii="宋体" w:hAnsi="宋体" w:hint="eastAsia"/>
              </w:rPr>
              <w:t>全长</w:t>
            </w:r>
            <w:r>
              <w:rPr>
                <w:rFonts w:cs="Calibri" w:hint="eastAsia"/>
              </w:rPr>
              <w:t>121mm</w:t>
            </w:r>
            <w:r>
              <w:rPr>
                <w:rFonts w:hint="eastAsia"/>
              </w:rPr>
              <w:t>，</w:t>
            </w:r>
            <w:r>
              <w:rPr>
                <w:rFonts w:ascii="宋体" w:hAnsi="宋体" w:hint="eastAsia"/>
              </w:rPr>
              <w:t>弧形设计，避免压迫角膜</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斜肌钩</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头宽</w:t>
            </w:r>
            <w:r>
              <w:rPr>
                <w:rFonts w:cs="Calibri" w:hint="eastAsia"/>
              </w:rPr>
              <w:t>1.75mm</w:t>
            </w:r>
            <w:r>
              <w:rPr>
                <w:rFonts w:hint="eastAsia"/>
              </w:rPr>
              <w:t>，</w:t>
            </w:r>
            <w:r>
              <w:rPr>
                <w:rFonts w:ascii="宋体" w:hAnsi="宋体" w:hint="eastAsia"/>
              </w:rPr>
              <w:t>全长</w:t>
            </w:r>
            <w:r>
              <w:rPr>
                <w:rFonts w:cs="Calibri" w:hint="eastAsia"/>
              </w:rPr>
              <w:t>128mm</w:t>
            </w:r>
            <w:r>
              <w:rPr>
                <w:rFonts w:hint="eastAsia"/>
              </w:rPr>
              <w:t>，</w:t>
            </w:r>
            <w:r>
              <w:rPr>
                <w:rFonts w:ascii="宋体" w:hAnsi="宋体" w:hint="eastAsia"/>
              </w:rPr>
              <w:t>带刻度，用于下斜肌调整</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肌肉镊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cs="Calibri" w:hint="eastAsia"/>
              </w:rPr>
              <w:t>3mm</w:t>
            </w:r>
            <w:r>
              <w:rPr>
                <w:rFonts w:ascii="宋体" w:hAnsi="宋体" w:hint="eastAsia"/>
              </w:rPr>
              <w:t>犬齿平齿</w:t>
            </w:r>
            <w:r>
              <w:rPr>
                <w:rFonts w:hint="eastAsia"/>
              </w:rPr>
              <w:t>，</w:t>
            </w:r>
            <w:r>
              <w:rPr>
                <w:rFonts w:ascii="宋体" w:hAnsi="宋体" w:hint="eastAsia"/>
              </w:rPr>
              <w:t>总长</w:t>
            </w:r>
            <w:r>
              <w:rPr>
                <w:rFonts w:cs="Calibri" w:hint="eastAsia"/>
              </w:rPr>
              <w:t>110mm</w:t>
            </w:r>
            <w:r>
              <w:rPr>
                <w:rFonts w:hint="eastAsia"/>
              </w:rPr>
              <w:t>，</w:t>
            </w:r>
            <w:r>
              <w:rPr>
                <w:rFonts w:ascii="宋体" w:hAnsi="宋体" w:hint="eastAsia"/>
              </w:rPr>
              <w:t>锁扣手柄，夹持力可调</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显微持针钳</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弯尖头，带锁止钩</w:t>
            </w:r>
            <w:r>
              <w:rPr>
                <w:rFonts w:hint="eastAsia"/>
              </w:rPr>
              <w:t>，</w:t>
            </w:r>
            <w:r>
              <w:rPr>
                <w:rFonts w:ascii="宋体" w:hAnsi="宋体" w:hint="eastAsia"/>
              </w:rPr>
              <w:t>全长</w:t>
            </w:r>
            <w:r>
              <w:rPr>
                <w:rFonts w:cs="Calibri" w:hint="eastAsia"/>
              </w:rPr>
              <w:t>140mm</w:t>
            </w:r>
            <w:r>
              <w:rPr>
                <w:rFonts w:hint="eastAsia"/>
              </w:rPr>
              <w:t>，</w:t>
            </w:r>
            <w:r>
              <w:rPr>
                <w:rFonts w:ascii="宋体" w:hAnsi="宋体" w:hint="eastAsia"/>
              </w:rPr>
              <w:t>弹簧执笔式设计，夹持精度±</w:t>
            </w:r>
            <w:r>
              <w:rPr>
                <w:rFonts w:cs="Calibri" w:hint="eastAsia"/>
              </w:rPr>
              <w:t>0.1mm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结膜剪</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弯头钝刃</w:t>
            </w:r>
            <w:r>
              <w:rPr>
                <w:rFonts w:hint="eastAsia"/>
              </w:rPr>
              <w:t>，</w:t>
            </w:r>
            <w:r>
              <w:rPr>
                <w:rFonts w:cs="Calibri" w:hint="eastAsia"/>
              </w:rPr>
              <w:t xml:space="preserve"> </w:t>
            </w:r>
            <w:r>
              <w:rPr>
                <w:rFonts w:ascii="宋体" w:hAnsi="宋体" w:hint="eastAsia"/>
              </w:rPr>
              <w:t>刃长</w:t>
            </w:r>
            <w:r>
              <w:rPr>
                <w:rFonts w:cs="Calibri" w:hint="eastAsia"/>
              </w:rPr>
              <w:t>17mm</w:t>
            </w:r>
            <w:r>
              <w:rPr>
                <w:rFonts w:hint="eastAsia"/>
              </w:rPr>
              <w:t>，</w:t>
            </w:r>
            <w:r>
              <w:rPr>
                <w:rFonts w:ascii="宋体" w:hAnsi="宋体" w:hint="eastAsia"/>
              </w:rPr>
              <w:t>全长</w:t>
            </w:r>
            <w:r>
              <w:rPr>
                <w:rFonts w:cs="Calibri" w:hint="eastAsia"/>
              </w:rPr>
              <w:t>115mm</w:t>
            </w:r>
            <w:r>
              <w:rPr>
                <w:rFonts w:ascii="宋体" w:hAnsi="宋体" w:hint="eastAsia"/>
              </w:rPr>
              <w:t>，用于结膜切口修整</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显微剪</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直尖头</w:t>
            </w:r>
            <w:r>
              <w:rPr>
                <w:rFonts w:cs="Calibri" w:hint="eastAsia"/>
              </w:rPr>
              <w:t>/</w:t>
            </w:r>
            <w:r>
              <w:rPr>
                <w:rFonts w:ascii="宋体" w:hAnsi="宋体" w:hint="eastAsia"/>
              </w:rPr>
              <w:t>弯尖头</w:t>
            </w:r>
            <w:r>
              <w:rPr>
                <w:rFonts w:hint="eastAsia"/>
              </w:rPr>
              <w:t>，</w:t>
            </w:r>
            <w:r>
              <w:rPr>
                <w:rFonts w:ascii="宋体" w:hAnsi="宋体" w:hint="eastAsia"/>
              </w:rPr>
              <w:t>全长</w:t>
            </w:r>
            <w:r>
              <w:rPr>
                <w:rFonts w:cs="Calibri" w:hint="eastAsia"/>
              </w:rPr>
              <w:t>100mm</w:t>
            </w:r>
            <w:r>
              <w:rPr>
                <w:rFonts w:hint="eastAsia"/>
              </w:rPr>
              <w:t>，</w:t>
            </w:r>
            <w:r>
              <w:rPr>
                <w:rFonts w:ascii="宋体" w:hAnsi="宋体" w:hint="eastAsia"/>
              </w:rPr>
              <w:t>刃口间隙≤</w:t>
            </w:r>
            <w:r>
              <w:rPr>
                <w:rFonts w:cs="Calibri" w:hint="eastAsia"/>
              </w:rPr>
              <w:t>0.1mm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斜视缝合针</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cs="Calibri" w:hint="eastAsia"/>
              </w:rPr>
              <w:t>1/2</w:t>
            </w:r>
            <w:r>
              <w:rPr>
                <w:rFonts w:ascii="宋体" w:hAnsi="宋体" w:hint="eastAsia"/>
              </w:rPr>
              <w:t>弧度，直径</w:t>
            </w:r>
            <w:r>
              <w:rPr>
                <w:rFonts w:cs="Calibri" w:hint="eastAsia"/>
              </w:rPr>
              <w:t>0.3mm</w:t>
            </w:r>
            <w:r>
              <w:rPr>
                <w:rFonts w:hint="eastAsia"/>
              </w:rPr>
              <w:t>，</w:t>
            </w:r>
            <w:r>
              <w:rPr>
                <w:rFonts w:ascii="宋体" w:hAnsi="宋体" w:hint="eastAsia"/>
              </w:rPr>
              <w:t>钛合金材质，抗弯折强度≥</w:t>
            </w:r>
            <w:r>
              <w:rPr>
                <w:rFonts w:cs="Calibri" w:hint="eastAsia"/>
              </w:rPr>
              <w:t>3N</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角膜缝合镊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无齿平镊</w:t>
            </w:r>
            <w:r>
              <w:rPr>
                <w:rFonts w:hint="eastAsia"/>
              </w:rPr>
              <w:t>，</w:t>
            </w:r>
            <w:r>
              <w:rPr>
                <w:rFonts w:ascii="宋体" w:hAnsi="宋体" w:hint="eastAsia"/>
              </w:rPr>
              <w:t>头部长</w:t>
            </w:r>
            <w:r>
              <w:rPr>
                <w:rFonts w:cs="Calibri" w:hint="eastAsia"/>
              </w:rPr>
              <w:t>4.5mm</w:t>
            </w:r>
            <w:r>
              <w:rPr>
                <w:rFonts w:hint="eastAsia"/>
              </w:rPr>
              <w:t>，</w:t>
            </w:r>
            <w:r>
              <w:rPr>
                <w:rFonts w:ascii="宋体" w:hAnsi="宋体" w:hint="eastAsia"/>
              </w:rPr>
              <w:t>总长</w:t>
            </w:r>
            <w:r>
              <w:rPr>
                <w:rFonts w:cs="Calibri" w:hint="eastAsia"/>
              </w:rPr>
              <w:t>105mm</w:t>
            </w:r>
            <w:r>
              <w:rPr>
                <w:rFonts w:ascii="宋体" w:hAnsi="宋体" w:hint="eastAsia"/>
              </w:rPr>
              <w:t>，用于巩膜固定</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分层不锈钢盒</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eastAsiaTheme="minorEastAsia" w:hAnsi="宋体"/>
              </w:rPr>
            </w:pPr>
            <w:r>
              <w:rPr>
                <w:rFonts w:ascii="宋体" w:hAnsi="宋体" w:hint="eastAsia"/>
              </w:rPr>
              <w:t>（</w:t>
            </w:r>
            <w:r>
              <w:rPr>
                <w:rFonts w:cs="Calibri" w:hint="eastAsia"/>
              </w:rPr>
              <w:t>265</w:t>
            </w:r>
            <w:r>
              <w:rPr>
                <w:rFonts w:ascii="宋体" w:hAnsi="宋体" w:hint="eastAsia"/>
              </w:rPr>
              <w:t>×</w:t>
            </w:r>
            <w:r>
              <w:rPr>
                <w:rFonts w:cs="Calibri" w:hint="eastAsia"/>
              </w:rPr>
              <w:t>165</w:t>
            </w:r>
            <w:r>
              <w:rPr>
                <w:rFonts w:ascii="宋体" w:hAnsi="宋体" w:hint="eastAsia"/>
              </w:rPr>
              <w:t>×</w:t>
            </w:r>
            <w:r>
              <w:rPr>
                <w:rFonts w:cs="Calibri" w:hint="eastAsia"/>
              </w:rPr>
              <w:t>30mm</w:t>
            </w:r>
            <w:r>
              <w:rPr>
                <w:rFonts w:ascii="宋体" w:hAnsi="宋体" w:hint="eastAsia"/>
              </w:rPr>
              <w:t>），含独立卡槽固定器械，分类存放：钩类、镊类、剪类分区放置</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调位钩</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cs="Calibri" w:hint="eastAsia"/>
              </w:rPr>
              <w:t>135</w:t>
            </w:r>
            <w:r>
              <w:rPr>
                <w:rFonts w:ascii="宋体" w:hAnsi="宋体" w:hint="eastAsia"/>
              </w:rPr>
              <w:t>°弧形折弯，头部直径</w:t>
            </w:r>
            <w:r>
              <w:rPr>
                <w:rFonts w:cs="Calibri" w:hint="eastAsia"/>
              </w:rPr>
              <w:t>0.3mm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囊膜抛光器</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同心圆磨砂设计，外径</w:t>
            </w:r>
            <w:r>
              <w:rPr>
                <w:rFonts w:cs="Calibri" w:hint="eastAsia"/>
              </w:rPr>
              <w:t>1.3mm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技术标准与要求</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hint="eastAsia"/>
              </w:rPr>
              <w:t xml:space="preserve"> </w:t>
            </w:r>
            <w:r>
              <w:rPr>
                <w:rFonts w:cs="Calibri" w:hint="eastAsia"/>
              </w:rPr>
              <w:t xml:space="preserve">1. </w:t>
            </w:r>
            <w:r>
              <w:rPr>
                <w:rFonts w:ascii="宋体" w:hAnsi="宋体" w:hint="eastAsia"/>
              </w:rPr>
              <w:t>材质要求</w:t>
            </w:r>
          </w:p>
          <w:p w:rsidR="00163D9B" w:rsidRDefault="00163D9B" w:rsidP="00AD58D8">
            <w:r>
              <w:rPr>
                <w:rFonts w:ascii="宋体" w:hAnsi="宋体" w:hint="eastAsia"/>
              </w:rPr>
              <w:t>主体：</w:t>
            </w:r>
            <w:r>
              <w:rPr>
                <w:rFonts w:cs="Calibri" w:hint="eastAsia"/>
              </w:rPr>
              <w:t>304</w:t>
            </w:r>
            <w:r>
              <w:rPr>
                <w:rFonts w:ascii="宋体" w:hAnsi="宋体" w:hint="eastAsia"/>
              </w:rPr>
              <w:t>不锈钢（符合</w:t>
            </w:r>
            <w:r>
              <w:rPr>
                <w:rFonts w:cs="Calibri" w:hint="eastAsia"/>
              </w:rPr>
              <w:t>GB/T 14975</w:t>
            </w:r>
            <w:r>
              <w:rPr>
                <w:rFonts w:ascii="宋体" w:hAnsi="宋体" w:hint="eastAsia"/>
              </w:rPr>
              <w:t>），表面电解抛光。</w:t>
            </w:r>
          </w:p>
          <w:p w:rsidR="00163D9B" w:rsidRDefault="00163D9B" w:rsidP="00AD58D8">
            <w:r>
              <w:rPr>
                <w:rFonts w:ascii="宋体" w:hAnsi="宋体" w:hint="eastAsia"/>
              </w:rPr>
              <w:t>特殊器械：钛合金（如缝合针），防磁性。</w:t>
            </w:r>
          </w:p>
          <w:p w:rsidR="00163D9B" w:rsidRDefault="00163D9B" w:rsidP="00AD58D8">
            <w:r>
              <w:rPr>
                <w:rFonts w:cs="Calibri" w:hint="eastAsia"/>
              </w:rPr>
              <w:t xml:space="preserve">2. </w:t>
            </w:r>
            <w:r>
              <w:rPr>
                <w:rFonts w:ascii="宋体" w:hAnsi="宋体" w:hint="eastAsia"/>
              </w:rPr>
              <w:t>精度标准</w:t>
            </w:r>
          </w:p>
          <w:p w:rsidR="00163D9B" w:rsidRDefault="00163D9B" w:rsidP="00AD58D8">
            <w:r>
              <w:rPr>
                <w:rFonts w:ascii="宋体" w:hAnsi="宋体" w:hint="eastAsia"/>
              </w:rPr>
              <w:t>刃部公差≤±</w:t>
            </w:r>
            <w:r>
              <w:rPr>
                <w:rFonts w:cs="Calibri" w:hint="eastAsia"/>
              </w:rPr>
              <w:t>0.05mm</w:t>
            </w:r>
            <w:r>
              <w:rPr>
                <w:rFonts w:ascii="宋体" w:hAnsi="宋体" w:hint="eastAsia"/>
              </w:rPr>
              <w:t>，关节部位开合灵活无卡滞。</w:t>
            </w:r>
          </w:p>
          <w:p w:rsidR="00163D9B" w:rsidRDefault="00163D9B" w:rsidP="00AD58D8">
            <w:r>
              <w:rPr>
                <w:rFonts w:ascii="宋体" w:hAnsi="宋体" w:hint="eastAsia"/>
              </w:rPr>
              <w:t>注吸器孔径误差≤±</w:t>
            </w:r>
            <w:r>
              <w:rPr>
                <w:rFonts w:cs="Calibri" w:hint="eastAsia"/>
              </w:rPr>
              <w:t>0.1mm</w:t>
            </w:r>
            <w:r>
              <w:rPr>
                <w:rFonts w:ascii="宋体" w:hAnsi="宋体" w:hint="eastAsia"/>
              </w:rPr>
              <w:t>（如Φ</w:t>
            </w:r>
            <w:r>
              <w:rPr>
                <w:rFonts w:cs="Calibri" w:hint="eastAsia"/>
              </w:rPr>
              <w:t>0.6mm</w:t>
            </w:r>
            <w:r>
              <w:rPr>
                <w:rFonts w:ascii="宋体" w:hAnsi="宋体" w:hint="eastAsia"/>
              </w:rPr>
              <w:t>注吸器）。</w:t>
            </w:r>
          </w:p>
          <w:p w:rsidR="00163D9B" w:rsidRDefault="00163D9B" w:rsidP="00AD58D8">
            <w:r>
              <w:rPr>
                <w:rFonts w:cs="Calibri" w:hint="eastAsia"/>
              </w:rPr>
              <w:t xml:space="preserve">3. </w:t>
            </w:r>
            <w:r>
              <w:rPr>
                <w:rFonts w:ascii="宋体" w:hAnsi="宋体" w:hint="eastAsia"/>
              </w:rPr>
              <w:t>灭菌耐受性</w:t>
            </w:r>
          </w:p>
          <w:p w:rsidR="00163D9B" w:rsidRDefault="00163D9B" w:rsidP="00AD58D8">
            <w:pPr>
              <w:rPr>
                <w:rFonts w:ascii="宋体" w:hAnsi="宋体"/>
              </w:rPr>
            </w:pPr>
            <w:r>
              <w:rPr>
                <w:rFonts w:ascii="宋体" w:hAnsi="宋体" w:hint="eastAsia"/>
              </w:rPr>
              <w:t>耐受</w:t>
            </w:r>
            <w:r>
              <w:rPr>
                <w:rFonts w:cs="Calibri" w:hint="eastAsia"/>
              </w:rPr>
              <w:t>121</w:t>
            </w:r>
            <w:r>
              <w:rPr>
                <w:rFonts w:ascii="宋体" w:hAnsi="宋体" w:hint="eastAsia"/>
              </w:rPr>
              <w:t>℃高温高压灭菌</w:t>
            </w:r>
            <w:r>
              <w:rPr>
                <w:rFonts w:cs="Calibri" w:hint="eastAsia"/>
              </w:rPr>
              <w:t>30</w:t>
            </w:r>
            <w:r>
              <w:rPr>
                <w:rFonts w:ascii="宋体" w:hAnsi="宋体" w:hint="eastAsia"/>
              </w:rPr>
              <w:t>分钟，无变形、氧化。</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p>
        </w:tc>
      </w:tr>
      <w:tr w:rsidR="00163D9B" w:rsidTr="00AD58D8">
        <w:trPr>
          <w:trHeight w:val="855"/>
        </w:trPr>
        <w:tc>
          <w:tcPr>
            <w:tcW w:w="375"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4</w:t>
            </w:r>
          </w:p>
        </w:tc>
        <w:tc>
          <w:tcPr>
            <w:tcW w:w="1361" w:type="pct"/>
            <w:vMerge w:val="restart"/>
            <w:tcBorders>
              <w:top w:val="single" w:sz="4" w:space="0" w:color="000000"/>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r>
              <w:rPr>
                <w:rFonts w:ascii="宋体" w:hAnsi="宋体" w:hint="eastAsia"/>
              </w:rPr>
              <w:t>青光眼手术器械</w:t>
            </w: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小梁剪</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总长</w:t>
            </w:r>
            <w:r>
              <w:rPr>
                <w:rFonts w:hint="eastAsia"/>
              </w:rPr>
              <w:t>128mm</w:t>
            </w:r>
            <w:r>
              <w:rPr>
                <w:rFonts w:ascii="宋体" w:hAnsi="宋体" w:hint="eastAsia"/>
              </w:rPr>
              <w:t>，刃尖至螺丝中心</w:t>
            </w:r>
            <w:r>
              <w:rPr>
                <w:rFonts w:hint="eastAsia"/>
              </w:rPr>
              <w:t>16mm</w:t>
            </w:r>
            <w:r>
              <w:rPr>
                <w:rFonts w:hint="eastAsia"/>
              </w:rPr>
              <w:t>，</w:t>
            </w:r>
            <w:r>
              <w:rPr>
                <w:rFonts w:ascii="宋体" w:hAnsi="宋体" w:hint="eastAsia"/>
              </w:rPr>
              <w:t>亚光材质，</w:t>
            </w:r>
            <w:r>
              <w:rPr>
                <w:rFonts w:hint="eastAsia"/>
              </w:rPr>
              <w:t>90</w:t>
            </w:r>
            <w:r>
              <w:rPr>
                <w:rFonts w:ascii="宋体" w:hAnsi="宋体" w:hint="eastAsia"/>
              </w:rPr>
              <w:t>°弯头设计，用于小梁组织切除</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维纳斯剪</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弯形刃长</w:t>
            </w:r>
            <w:r>
              <w:rPr>
                <w:rFonts w:hint="eastAsia"/>
              </w:rPr>
              <w:t>6.5mm</w:t>
            </w:r>
            <w:r>
              <w:rPr>
                <w:rFonts w:ascii="宋体" w:hAnsi="宋体" w:hint="eastAsia"/>
              </w:rPr>
              <w:t>，横槽手柄，总长</w:t>
            </w:r>
            <w:r>
              <w:rPr>
                <w:rFonts w:hint="eastAsia"/>
              </w:rPr>
              <w:t>93mm</w:t>
            </w:r>
            <w:r>
              <w:rPr>
                <w:rFonts w:ascii="宋体" w:hAnsi="宋体" w:hint="eastAsia"/>
              </w:rPr>
              <w:t>，用于虹膜或囊膜修剪，前房角切开刀，刃长</w:t>
            </w:r>
            <w:r>
              <w:rPr>
                <w:rFonts w:hint="eastAsia"/>
              </w:rPr>
              <w:t>1.5-2.0mm</w:t>
            </w:r>
            <w:r>
              <w:rPr>
                <w:rFonts w:ascii="宋体" w:hAnsi="宋体" w:hint="eastAsia"/>
              </w:rPr>
              <w:t>，刀刃角度</w:t>
            </w:r>
            <w:r>
              <w:rPr>
                <w:rFonts w:hint="eastAsia"/>
              </w:rPr>
              <w:t>15</w:t>
            </w:r>
            <w:r>
              <w:rPr>
                <w:rFonts w:ascii="宋体" w:hAnsi="宋体" w:hint="eastAsia"/>
              </w:rPr>
              <w:t>°，不锈钢材质，支持微创切口</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虹膜恢复器</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hAnsi="宋体"/>
              </w:rPr>
            </w:pPr>
            <w:r>
              <w:rPr>
                <w:rFonts w:ascii="宋体" w:hAnsi="宋体" w:hint="eastAsia"/>
              </w:rPr>
              <w:t>直径</w:t>
            </w:r>
            <w:r>
              <w:rPr>
                <w:rFonts w:hint="eastAsia"/>
              </w:rPr>
              <w:t>0.5mm/1.0mm/1.5mm</w:t>
            </w:r>
            <w:r>
              <w:rPr>
                <w:rFonts w:hint="eastAsia"/>
              </w:rPr>
              <w:t>，</w:t>
            </w:r>
            <w:r>
              <w:rPr>
                <w:rFonts w:ascii="宋体" w:hAnsi="宋体" w:hint="eastAsia"/>
              </w:rPr>
              <w:t>双头弧形设计，用于复位脱位虹膜</w:t>
            </w:r>
            <w:r>
              <w:rPr>
                <w:rFonts w:hint="eastAsia"/>
              </w:rPr>
              <w:tab/>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有齿镊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hint="eastAsia"/>
              </w:rPr>
              <w:t>1</w:t>
            </w:r>
            <w:r>
              <w:rPr>
                <w:rFonts w:ascii="宋体" w:hAnsi="宋体" w:hint="eastAsia"/>
              </w:rPr>
              <w:t>×</w:t>
            </w:r>
            <w:r>
              <w:rPr>
                <w:rFonts w:hint="eastAsia"/>
              </w:rPr>
              <w:t>2</w:t>
            </w:r>
            <w:r>
              <w:rPr>
                <w:rFonts w:ascii="宋体" w:hAnsi="宋体" w:hint="eastAsia"/>
              </w:rPr>
              <w:t>平齿，头部台阶设计</w:t>
            </w:r>
          </w:p>
          <w:p w:rsidR="00163D9B" w:rsidRDefault="00163D9B" w:rsidP="00AD58D8">
            <w:r>
              <w:rPr>
                <w:rFonts w:hint="eastAsia"/>
              </w:rPr>
              <w:t xml:space="preserve">- </w:t>
            </w:r>
            <w:r>
              <w:rPr>
                <w:rFonts w:ascii="宋体" w:hAnsi="宋体" w:hint="eastAsia"/>
              </w:rPr>
              <w:t>总长</w:t>
            </w:r>
            <w:r>
              <w:rPr>
                <w:rFonts w:hint="eastAsia"/>
              </w:rPr>
              <w:t>110mm</w:t>
            </w:r>
            <w:r>
              <w:rPr>
                <w:rFonts w:ascii="宋体" w:hAnsi="宋体" w:hint="eastAsia"/>
              </w:rPr>
              <w:t>，夹持力适中</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辅助夹持镊</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hint="eastAsia"/>
              </w:rPr>
              <w:t>3mm</w:t>
            </w:r>
            <w:r>
              <w:rPr>
                <w:rFonts w:ascii="宋体" w:hAnsi="宋体" w:hint="eastAsia"/>
              </w:rPr>
              <w:t>犬齿，弯头带锁扣，总长</w:t>
            </w:r>
            <w:r>
              <w:rPr>
                <w:rFonts w:hint="eastAsia"/>
              </w:rPr>
              <w:t>110mm</w:t>
            </w:r>
            <w:r>
              <w:rPr>
                <w:rFonts w:ascii="宋体" w:hAnsi="宋体" w:hint="eastAsia"/>
              </w:rPr>
              <w:t>，用于精细组织固定</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显微持针器</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ascii="宋体" w:hAnsi="宋体" w:hint="eastAsia"/>
              </w:rPr>
              <w:t>弯尖头，无锁扣，总长</w:t>
            </w:r>
            <w:r>
              <w:rPr>
                <w:rFonts w:hint="eastAsia"/>
              </w:rPr>
              <w:t>140mm</w:t>
            </w:r>
            <w:r>
              <w:rPr>
                <w:rFonts w:ascii="宋体" w:hAnsi="宋体" w:hint="eastAsia"/>
              </w:rPr>
              <w:t>，弹簧执笔式设计，止血钳，钳口宽</w:t>
            </w:r>
            <w:r>
              <w:rPr>
                <w:rFonts w:hint="eastAsia"/>
              </w:rPr>
              <w:t>3mm</w:t>
            </w:r>
            <w:r>
              <w:rPr>
                <w:rFonts w:ascii="宋体" w:hAnsi="宋体" w:hint="eastAsia"/>
              </w:rPr>
              <w:t>，总长</w:t>
            </w:r>
            <w:r>
              <w:rPr>
                <w:rFonts w:hint="eastAsia"/>
              </w:rPr>
              <w:t>120mm</w:t>
            </w:r>
            <w:r>
              <w:rPr>
                <w:rFonts w:hint="eastAsia"/>
              </w:rPr>
              <w:t>，</w:t>
            </w:r>
            <w:r>
              <w:rPr>
                <w:rFonts w:ascii="宋体" w:hAnsi="宋体" w:hint="eastAsia"/>
              </w:rPr>
              <w:t>不锈钢材质，支持快速止血</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眼用测量器</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ascii="宋体" w:hAnsi="宋体" w:hint="eastAsia"/>
              </w:rPr>
              <w:t>双面刻度</w:t>
            </w:r>
            <w:r>
              <w:rPr>
                <w:rFonts w:hint="eastAsia"/>
              </w:rPr>
              <w:t>1-20mm</w:t>
            </w:r>
            <w:r>
              <w:rPr>
                <w:rFonts w:hint="eastAsia"/>
              </w:rPr>
              <w:t>，</w:t>
            </w:r>
            <w:r>
              <w:rPr>
                <w:rFonts w:ascii="宋体" w:hAnsi="宋体" w:hint="eastAsia"/>
              </w:rPr>
              <w:t>直形</w:t>
            </w:r>
            <w:r>
              <w:rPr>
                <w:rFonts w:hint="eastAsia"/>
              </w:rPr>
              <w:t>/</w:t>
            </w:r>
            <w:r>
              <w:rPr>
                <w:rFonts w:ascii="宋体" w:hAnsi="宋体" w:hint="eastAsia"/>
              </w:rPr>
              <w:t>弯形可选，用于前房深度测量</w:t>
            </w:r>
            <w:r>
              <w:rPr>
                <w:rFonts w:hint="eastAsia"/>
              </w:rPr>
              <w:tab/>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冲洗针</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ascii="宋体" w:hAnsi="宋体" w:hint="eastAsia"/>
              </w:rPr>
              <w:t>外径</w:t>
            </w:r>
            <w:r>
              <w:rPr>
                <w:rFonts w:hint="eastAsia"/>
              </w:rPr>
              <w:t>0.6mm</w:t>
            </w:r>
            <w:r>
              <w:rPr>
                <w:rFonts w:ascii="宋体" w:hAnsi="宋体" w:hint="eastAsia"/>
              </w:rPr>
              <w:t>，长度</w:t>
            </w:r>
            <w:r>
              <w:rPr>
                <w:rFonts w:hint="eastAsia"/>
              </w:rPr>
              <w:t>120mm</w:t>
            </w:r>
            <w:r>
              <w:rPr>
                <w:rFonts w:hint="eastAsia"/>
              </w:rPr>
              <w:t>，</w:t>
            </w:r>
            <w:r>
              <w:rPr>
                <w:rFonts w:hint="eastAsia"/>
              </w:rPr>
              <w:t>30</w:t>
            </w:r>
            <w:r>
              <w:rPr>
                <w:rFonts w:ascii="宋体" w:hAnsi="宋体" w:hint="eastAsia"/>
              </w:rPr>
              <w:t>°斜面设计，用于术中冲洗</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eastAsiaTheme="minorEastAsia" w:hAnsi="宋体" w:cstheme="minorBidi"/>
              </w:rPr>
            </w:pPr>
            <w:r>
              <w:rPr>
                <w:rFonts w:ascii="宋体" w:hAnsi="宋体" w:hint="eastAsia"/>
              </w:rPr>
              <w:t>分层不锈钢盒</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eastAsiaTheme="minorEastAsia" w:hAnsi="宋体" w:cstheme="minorBidi"/>
              </w:rPr>
            </w:pPr>
            <w:r>
              <w:rPr>
                <w:rFonts w:ascii="宋体" w:hAnsi="宋体" w:hint="eastAsia"/>
              </w:rPr>
              <w:t>（</w:t>
            </w:r>
            <w:r>
              <w:rPr>
                <w:rFonts w:cs="Calibri" w:hint="eastAsia"/>
              </w:rPr>
              <w:t>265</w:t>
            </w:r>
            <w:r>
              <w:rPr>
                <w:rFonts w:ascii="宋体" w:hAnsi="宋体" w:hint="eastAsia"/>
              </w:rPr>
              <w:t>×</w:t>
            </w:r>
            <w:r>
              <w:rPr>
                <w:rFonts w:cs="Calibri" w:hint="eastAsia"/>
              </w:rPr>
              <w:t>165</w:t>
            </w:r>
            <w:r>
              <w:rPr>
                <w:rFonts w:ascii="宋体" w:hAnsi="宋体" w:hint="eastAsia"/>
              </w:rPr>
              <w:t>×</w:t>
            </w:r>
            <w:r>
              <w:rPr>
                <w:rFonts w:cs="Calibri" w:hint="eastAsia"/>
              </w:rPr>
              <w:t>30mm</w:t>
            </w:r>
            <w:r>
              <w:rPr>
                <w:rFonts w:ascii="宋体" w:hAnsi="宋体" w:hint="eastAsia"/>
              </w:rPr>
              <w:t>），含独立卡槽固定器械，分类存放：钩类、镊类、剪类分区放置</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eastAsiaTheme="minorEastAsia" w:hAnsi="宋体" w:cstheme="minorBidi"/>
              </w:rPr>
            </w:pPr>
            <w:r>
              <w:rPr>
                <w:rFonts w:ascii="宋体" w:hAnsi="宋体" w:hint="eastAsia"/>
              </w:rPr>
              <w:t>调位钩</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eastAsiaTheme="minorEastAsia" w:hAnsi="宋体" w:cstheme="minorBidi"/>
              </w:rPr>
            </w:pPr>
            <w:r>
              <w:rPr>
                <w:rFonts w:cs="Calibri" w:hint="eastAsia"/>
              </w:rPr>
              <w:t>135</w:t>
            </w:r>
            <w:r>
              <w:rPr>
                <w:rFonts w:ascii="宋体" w:hAnsi="宋体" w:hint="eastAsia"/>
              </w:rPr>
              <w:t>°弧形折弯，头部直径</w:t>
            </w:r>
            <w:r>
              <w:rPr>
                <w:rFonts w:cs="Calibri" w:hint="eastAsia"/>
              </w:rPr>
              <w:t>0.3mm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eastAsiaTheme="minorEastAsia" w:hAnsi="宋体" w:cstheme="minorBidi"/>
              </w:rPr>
            </w:pPr>
            <w:r>
              <w:rPr>
                <w:rFonts w:ascii="宋体" w:hAnsi="宋体" w:hint="eastAsia"/>
              </w:rPr>
              <w:t>囊膜抛光器</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rPr>
                <w:rFonts w:ascii="宋体" w:eastAsiaTheme="minorEastAsia" w:hAnsi="宋体" w:cstheme="minorBidi"/>
              </w:rPr>
            </w:pPr>
            <w:r>
              <w:rPr>
                <w:rFonts w:ascii="宋体" w:hAnsi="宋体" w:hint="eastAsia"/>
              </w:rPr>
              <w:t>同心圆磨砂设计，外径</w:t>
            </w:r>
            <w:r>
              <w:rPr>
                <w:rFonts w:cs="Calibri" w:hint="eastAsia"/>
              </w:rPr>
              <w:t>1.3mm</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r>
      <w:tr w:rsidR="00163D9B" w:rsidTr="00AD58D8">
        <w:trPr>
          <w:trHeight w:val="855"/>
        </w:trPr>
        <w:tc>
          <w:tcPr>
            <w:tcW w:w="375"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cs="宋体"/>
                <w:color w:val="000000"/>
                <w:kern w:val="0"/>
                <w:sz w:val="24"/>
                <w:szCs w:val="24"/>
                <w:lang w:bidi="ar"/>
              </w:rPr>
            </w:pPr>
          </w:p>
        </w:tc>
        <w:tc>
          <w:tcPr>
            <w:tcW w:w="1361" w:type="pct"/>
            <w:vMerge/>
            <w:tcBorders>
              <w:left w:val="single" w:sz="4" w:space="0" w:color="000000"/>
              <w:bottom w:val="single" w:sz="4" w:space="0" w:color="000000"/>
              <w:right w:val="single" w:sz="4" w:space="0" w:color="000000"/>
            </w:tcBorders>
            <w:shd w:val="clear" w:color="auto" w:fill="auto"/>
            <w:noWrap/>
            <w:vAlign w:val="center"/>
          </w:tcPr>
          <w:p w:rsidR="00163D9B" w:rsidRDefault="00163D9B" w:rsidP="00AD58D8">
            <w:pPr>
              <w:widowControl/>
              <w:jc w:val="center"/>
              <w:textAlignment w:val="center"/>
              <w:rPr>
                <w:rFonts w:ascii="宋体" w:hAnsi="宋体"/>
              </w:rPr>
            </w:pPr>
          </w:p>
        </w:tc>
        <w:tc>
          <w:tcPr>
            <w:tcW w:w="6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rPr>
            </w:pPr>
            <w:r>
              <w:rPr>
                <w:rFonts w:ascii="宋体" w:hAnsi="宋体" w:hint="eastAsia"/>
              </w:rPr>
              <w:t>技术标准与要求</w:t>
            </w:r>
          </w:p>
        </w:tc>
        <w:tc>
          <w:tcPr>
            <w:tcW w:w="2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r>
              <w:rPr>
                <w:rFonts w:hint="eastAsia"/>
              </w:rPr>
              <w:t xml:space="preserve">1. </w:t>
            </w:r>
            <w:r>
              <w:rPr>
                <w:rFonts w:ascii="宋体" w:hAnsi="宋体" w:hint="eastAsia"/>
              </w:rPr>
              <w:t>材质要求</w:t>
            </w:r>
          </w:p>
          <w:p w:rsidR="00163D9B" w:rsidRDefault="00163D9B" w:rsidP="00AD58D8">
            <w:r>
              <w:rPr>
                <w:rFonts w:ascii="宋体" w:hAnsi="宋体" w:hint="eastAsia"/>
              </w:rPr>
              <w:t>主体：</w:t>
            </w:r>
            <w:r>
              <w:rPr>
                <w:rFonts w:hint="eastAsia"/>
              </w:rPr>
              <w:t>304</w:t>
            </w:r>
            <w:r>
              <w:rPr>
                <w:rFonts w:ascii="宋体" w:hAnsi="宋体" w:hint="eastAsia"/>
              </w:rPr>
              <w:t>不锈钢（符合</w:t>
            </w:r>
            <w:r>
              <w:rPr>
                <w:rFonts w:hint="eastAsia"/>
              </w:rPr>
              <w:t>GB/T 14975</w:t>
            </w:r>
            <w:r>
              <w:rPr>
                <w:rFonts w:ascii="宋体" w:hAnsi="宋体" w:hint="eastAsia"/>
              </w:rPr>
              <w:t>），表面电解抛光。</w:t>
            </w:r>
          </w:p>
          <w:p w:rsidR="00163D9B" w:rsidRDefault="00163D9B" w:rsidP="00AD58D8">
            <w:r>
              <w:rPr>
                <w:rFonts w:ascii="宋体" w:hAnsi="宋体" w:hint="eastAsia"/>
              </w:rPr>
              <w:t>特殊器械：钛合金（如虹膜恢复器头部），防磁性。</w:t>
            </w:r>
          </w:p>
          <w:p w:rsidR="00163D9B" w:rsidRDefault="00163D9B" w:rsidP="00AD58D8">
            <w:r>
              <w:rPr>
                <w:rFonts w:hint="eastAsia"/>
              </w:rPr>
              <w:t xml:space="preserve">2. </w:t>
            </w:r>
            <w:r>
              <w:rPr>
                <w:rFonts w:ascii="宋体" w:hAnsi="宋体" w:hint="eastAsia"/>
              </w:rPr>
              <w:t>精度标准</w:t>
            </w:r>
          </w:p>
          <w:p w:rsidR="00163D9B" w:rsidRDefault="00163D9B" w:rsidP="00AD58D8">
            <w:r>
              <w:rPr>
                <w:rFonts w:ascii="宋体" w:hAnsi="宋体" w:hint="eastAsia"/>
              </w:rPr>
              <w:t>刃部公差≤±</w:t>
            </w:r>
            <w:r>
              <w:rPr>
                <w:rFonts w:hint="eastAsia"/>
              </w:rPr>
              <w:t>0.05mm</w:t>
            </w:r>
            <w:r>
              <w:rPr>
                <w:rFonts w:ascii="宋体" w:hAnsi="宋体" w:hint="eastAsia"/>
              </w:rPr>
              <w:t>，关节部位开合灵活无卡滞。</w:t>
            </w:r>
          </w:p>
          <w:p w:rsidR="00163D9B" w:rsidRDefault="00163D9B" w:rsidP="00AD58D8">
            <w:r>
              <w:rPr>
                <w:rFonts w:ascii="宋体" w:hAnsi="宋体" w:hint="eastAsia"/>
              </w:rPr>
              <w:t>注吸器孔径误差≤±</w:t>
            </w:r>
            <w:r>
              <w:rPr>
                <w:rFonts w:hint="eastAsia"/>
              </w:rPr>
              <w:t>0.1mm</w:t>
            </w:r>
            <w:r>
              <w:rPr>
                <w:rFonts w:ascii="宋体" w:hAnsi="宋体" w:hint="eastAsia"/>
              </w:rPr>
              <w:t>（如Φ</w:t>
            </w:r>
            <w:r>
              <w:rPr>
                <w:rFonts w:hint="eastAsia"/>
              </w:rPr>
              <w:t>0.6mm</w:t>
            </w:r>
            <w:r>
              <w:rPr>
                <w:rFonts w:ascii="宋体" w:hAnsi="宋体" w:hint="eastAsia"/>
              </w:rPr>
              <w:t>注吸器）。</w:t>
            </w:r>
          </w:p>
          <w:p w:rsidR="00163D9B" w:rsidRDefault="00163D9B" w:rsidP="00AD58D8">
            <w:r>
              <w:rPr>
                <w:rFonts w:hint="eastAsia"/>
              </w:rPr>
              <w:t xml:space="preserve">3. </w:t>
            </w:r>
            <w:r>
              <w:rPr>
                <w:rFonts w:ascii="宋体" w:hAnsi="宋体" w:hint="eastAsia"/>
              </w:rPr>
              <w:t>灭菌耐受性</w:t>
            </w:r>
          </w:p>
          <w:p w:rsidR="00163D9B" w:rsidRDefault="00163D9B" w:rsidP="00AD58D8">
            <w:pPr>
              <w:rPr>
                <w:rFonts w:ascii="宋体" w:hAnsi="宋体"/>
              </w:rPr>
            </w:pPr>
            <w:r>
              <w:rPr>
                <w:rFonts w:ascii="宋体" w:hAnsi="宋体" w:hint="eastAsia"/>
              </w:rPr>
              <w:t xml:space="preserve"> 耐受</w:t>
            </w:r>
            <w:r>
              <w:rPr>
                <w:rFonts w:hint="eastAsia"/>
              </w:rPr>
              <w:t>121</w:t>
            </w:r>
            <w:r>
              <w:rPr>
                <w:rFonts w:ascii="宋体" w:hAnsi="宋体" w:hint="eastAsia"/>
              </w:rPr>
              <w:t>℃高温高压灭菌</w:t>
            </w:r>
            <w:r>
              <w:rPr>
                <w:rFonts w:hint="eastAsia"/>
              </w:rPr>
              <w:t>30</w:t>
            </w:r>
            <w:r>
              <w:rPr>
                <w:rFonts w:ascii="宋体" w:hAnsi="宋体" w:hint="eastAsia"/>
              </w:rPr>
              <w:t>分钟，无变形、氧化。</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3D9B" w:rsidRDefault="00163D9B" w:rsidP="00AD58D8">
            <w:pPr>
              <w:widowControl/>
              <w:jc w:val="center"/>
              <w:textAlignment w:val="center"/>
              <w:rPr>
                <w:rFonts w:ascii="宋体" w:hAnsi="宋体" w:cs="宋体"/>
                <w:color w:val="000000"/>
                <w:kern w:val="0"/>
                <w:sz w:val="24"/>
                <w:szCs w:val="24"/>
                <w:lang w:bidi="ar"/>
              </w:rPr>
            </w:pPr>
          </w:p>
        </w:tc>
      </w:tr>
    </w:tbl>
    <w:p w:rsidR="00163D9B" w:rsidRDefault="00163D9B" w:rsidP="00163D9B">
      <w:pPr>
        <w:rPr>
          <w:rFonts w:ascii="宋体" w:hAnsi="宋体"/>
          <w:sz w:val="24"/>
        </w:rPr>
      </w:pPr>
    </w:p>
    <w:p w:rsidR="00163D9B" w:rsidRPr="00E3013D" w:rsidRDefault="00163D9B" w:rsidP="00163D9B">
      <w:pPr>
        <w:snapToGrid w:val="0"/>
        <w:ind w:firstLineChars="200" w:firstLine="440"/>
        <w:rPr>
          <w:sz w:val="22"/>
        </w:rPr>
      </w:pPr>
      <w:r w:rsidRPr="00991BDE">
        <w:rPr>
          <w:rFonts w:hint="eastAsia"/>
          <w:sz w:val="22"/>
        </w:rPr>
        <w:t>9.1.</w:t>
      </w:r>
      <w:r>
        <w:rPr>
          <w:sz w:val="22"/>
        </w:rPr>
        <w:t xml:space="preserve">9 </w:t>
      </w:r>
      <w:r>
        <w:rPr>
          <w:rFonts w:hint="eastAsia"/>
          <w:sz w:val="22"/>
        </w:rPr>
        <w:t>附件</w:t>
      </w:r>
      <w:r>
        <w:rPr>
          <w:sz w:val="22"/>
        </w:rPr>
        <w:t>：</w:t>
      </w:r>
      <w:r w:rsidRPr="00991BDE">
        <w:rPr>
          <w:rFonts w:hint="eastAsia"/>
          <w:sz w:val="22"/>
        </w:rPr>
        <w:t>器械装载篮：数量≥</w:t>
      </w:r>
      <w:r w:rsidRPr="00991BDE">
        <w:rPr>
          <w:rFonts w:hint="eastAsia"/>
          <w:sz w:val="22"/>
        </w:rPr>
        <w:t>200</w:t>
      </w:r>
      <w:r w:rsidRPr="00991BDE">
        <w:rPr>
          <w:rFonts w:hint="eastAsia"/>
          <w:sz w:val="22"/>
        </w:rPr>
        <w:t>个，要求：根据手术包器械规格来定制，材质</w:t>
      </w:r>
      <w:r w:rsidRPr="00991BDE">
        <w:rPr>
          <w:rFonts w:hint="eastAsia"/>
          <w:sz w:val="22"/>
        </w:rPr>
        <w:t>304</w:t>
      </w:r>
      <w:r w:rsidRPr="00991BDE">
        <w:rPr>
          <w:rFonts w:hint="eastAsia"/>
          <w:sz w:val="22"/>
        </w:rPr>
        <w:t>不锈钢</w:t>
      </w:r>
    </w:p>
    <w:p w:rsidR="00163D9B" w:rsidRDefault="00163D9B" w:rsidP="0016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163D9B" w:rsidRDefault="00163D9B" w:rsidP="00163D9B">
      <w:pPr>
        <w:snapToGrid w:val="0"/>
        <w:ind w:firstLineChars="200" w:firstLine="440"/>
        <w:rPr>
          <w:sz w:val="22"/>
        </w:rPr>
      </w:pPr>
      <w:r>
        <w:rPr>
          <w:sz w:val="22"/>
        </w:rPr>
        <w:t xml:space="preserve">9.2 </w:t>
      </w:r>
      <w:r>
        <w:rPr>
          <w:sz w:val="22"/>
        </w:rPr>
        <w:t>供货期要求</w:t>
      </w:r>
    </w:p>
    <w:p w:rsidR="00163D9B" w:rsidRDefault="00163D9B" w:rsidP="00163D9B">
      <w:pPr>
        <w:adjustRightInd w:val="0"/>
        <w:snapToGrid w:val="0"/>
        <w:ind w:firstLineChars="200" w:firstLine="440"/>
        <w:rPr>
          <w:sz w:val="22"/>
        </w:rPr>
      </w:pPr>
      <w:r>
        <w:rPr>
          <w:sz w:val="22"/>
        </w:rPr>
        <w:t xml:space="preserve">9.2.1 </w:t>
      </w:r>
      <w:r>
        <w:rPr>
          <w:sz w:val="22"/>
        </w:rPr>
        <w:t>本项目供货期包括设备供货、就位、安装调试直至交付使用的全部时间。</w:t>
      </w:r>
    </w:p>
    <w:p w:rsidR="00163D9B" w:rsidRDefault="00163D9B" w:rsidP="00163D9B">
      <w:pPr>
        <w:adjustRightInd w:val="0"/>
        <w:snapToGrid w:val="0"/>
        <w:ind w:firstLineChars="200" w:firstLine="440"/>
        <w:rPr>
          <w:sz w:val="22"/>
        </w:rPr>
      </w:pPr>
      <w:r>
        <w:rPr>
          <w:sz w:val="22"/>
        </w:rPr>
        <w:t xml:space="preserve">9.2.2 </w:t>
      </w:r>
      <w:r>
        <w:rPr>
          <w:sz w:val="22"/>
        </w:rPr>
        <w:t>本项目的安装调试及试用期间的管理将纳入采购人的管理范围，在此过程中，中标人须服从采购人的时间和管理协调。</w:t>
      </w:r>
    </w:p>
    <w:p w:rsidR="00163D9B" w:rsidRDefault="00163D9B" w:rsidP="00163D9B">
      <w:pPr>
        <w:snapToGrid w:val="0"/>
        <w:ind w:firstLineChars="200" w:firstLine="440"/>
        <w:rPr>
          <w:sz w:val="22"/>
        </w:rPr>
      </w:pPr>
      <w:r>
        <w:rPr>
          <w:sz w:val="22"/>
        </w:rPr>
        <w:t xml:space="preserve">9.3 </w:t>
      </w:r>
      <w:r>
        <w:rPr>
          <w:sz w:val="22"/>
        </w:rPr>
        <w:t>质量标准与验收要求</w:t>
      </w:r>
    </w:p>
    <w:p w:rsidR="00163D9B" w:rsidRDefault="00163D9B" w:rsidP="00163D9B">
      <w:pPr>
        <w:adjustRightInd w:val="0"/>
        <w:snapToGrid w:val="0"/>
        <w:ind w:firstLineChars="200" w:firstLine="440"/>
        <w:rPr>
          <w:sz w:val="22"/>
        </w:rPr>
      </w:pPr>
      <w:r>
        <w:rPr>
          <w:sz w:val="22"/>
        </w:rPr>
        <w:t>9.3.1</w:t>
      </w:r>
      <w:r>
        <w:rPr>
          <w:sz w:val="22"/>
        </w:rPr>
        <w:t>投标人提供的产品和相关服务应符合国家或行业管理部门颁发的各项质量和安全标准、规范和验收要求，标准和规范等不一致的，从高从严执行。</w:t>
      </w:r>
    </w:p>
    <w:p w:rsidR="00163D9B" w:rsidRDefault="00163D9B" w:rsidP="00163D9B">
      <w:pPr>
        <w:adjustRightInd w:val="0"/>
        <w:snapToGrid w:val="0"/>
        <w:ind w:firstLineChars="200" w:firstLine="440"/>
        <w:rPr>
          <w:sz w:val="22"/>
        </w:rPr>
      </w:pPr>
      <w:r>
        <w:rPr>
          <w:sz w:val="22"/>
        </w:rPr>
        <w:t xml:space="preserve">9.3.2 </w:t>
      </w:r>
      <w:r>
        <w:rPr>
          <w:sz w:val="22"/>
        </w:rPr>
        <w:t>本项目验收将由采购人组织进行或委托第三方进行，质量标准和验收要求为按照上文中</w:t>
      </w:r>
      <w:r>
        <w:rPr>
          <w:sz w:val="22"/>
        </w:rPr>
        <w:t>9.3.1</w:t>
      </w:r>
      <w:r>
        <w:rPr>
          <w:sz w:val="22"/>
        </w:rPr>
        <w:t>条款规定一次验收合格。</w:t>
      </w:r>
    </w:p>
    <w:p w:rsidR="00163D9B" w:rsidRDefault="00163D9B" w:rsidP="00163D9B">
      <w:pPr>
        <w:adjustRightInd w:val="0"/>
        <w:snapToGrid w:val="0"/>
        <w:ind w:firstLineChars="200" w:firstLine="440"/>
        <w:rPr>
          <w:sz w:val="22"/>
        </w:rPr>
      </w:pPr>
      <w:r>
        <w:rPr>
          <w:sz w:val="22"/>
        </w:rPr>
        <w:t xml:space="preserve">9.3.3 </w:t>
      </w:r>
      <w:r>
        <w:rPr>
          <w:sz w:val="22"/>
        </w:rPr>
        <w:t>如验收未获通过，采购人有权要求更换或退货，并按照合同约定的条款对供应商作违约处理。</w:t>
      </w:r>
    </w:p>
    <w:p w:rsidR="00163D9B" w:rsidRDefault="00163D9B" w:rsidP="00163D9B">
      <w:pPr>
        <w:adjustRightInd w:val="0"/>
        <w:snapToGrid w:val="0"/>
        <w:ind w:firstLineChars="200" w:firstLine="442"/>
        <w:outlineLvl w:val="2"/>
        <w:rPr>
          <w:b/>
          <w:bCs/>
          <w:sz w:val="22"/>
        </w:rPr>
      </w:pPr>
      <w:bookmarkStart w:id="16" w:name="_Toc202884816"/>
      <w:r>
        <w:rPr>
          <w:b/>
          <w:bCs/>
          <w:sz w:val="22"/>
        </w:rPr>
        <w:t xml:space="preserve">10 </w:t>
      </w:r>
      <w:r>
        <w:rPr>
          <w:b/>
          <w:bCs/>
          <w:sz w:val="22"/>
        </w:rPr>
        <w:t>安全文明作业要求和应急处置要求</w:t>
      </w:r>
      <w:bookmarkEnd w:id="16"/>
    </w:p>
    <w:p w:rsidR="00163D9B" w:rsidRDefault="00163D9B" w:rsidP="00163D9B">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63D9B" w:rsidRDefault="00163D9B" w:rsidP="00163D9B">
      <w:pPr>
        <w:adjustRightInd w:val="0"/>
        <w:snapToGrid w:val="0"/>
        <w:ind w:firstLineChars="200" w:firstLine="442"/>
        <w:outlineLvl w:val="2"/>
        <w:rPr>
          <w:b/>
          <w:bCs/>
          <w:sz w:val="22"/>
        </w:rPr>
      </w:pPr>
      <w:bookmarkStart w:id="17" w:name="_Toc202884817"/>
      <w:r>
        <w:rPr>
          <w:b/>
          <w:bCs/>
          <w:sz w:val="22"/>
        </w:rPr>
        <w:t xml:space="preserve">11 </w:t>
      </w:r>
      <w:r>
        <w:rPr>
          <w:b/>
          <w:bCs/>
          <w:sz w:val="22"/>
        </w:rPr>
        <w:t>售后服务要求</w:t>
      </w:r>
      <w:bookmarkEnd w:id="17"/>
    </w:p>
    <w:p w:rsidR="00163D9B" w:rsidRPr="0004413E" w:rsidRDefault="00163D9B" w:rsidP="00163D9B">
      <w:pPr>
        <w:adjustRightInd w:val="0"/>
        <w:snapToGrid w:val="0"/>
        <w:ind w:firstLineChars="200" w:firstLine="440"/>
        <w:rPr>
          <w:sz w:val="22"/>
        </w:rPr>
      </w:pPr>
      <w:r w:rsidRPr="0004413E">
        <w:rPr>
          <w:sz w:val="22"/>
        </w:rPr>
        <w:lastRenderedPageBreak/>
        <w:t>1</w:t>
      </w:r>
      <w:r>
        <w:rPr>
          <w:sz w:val="22"/>
        </w:rPr>
        <w:t>1</w:t>
      </w:r>
      <w:r w:rsidRPr="0004413E">
        <w:rPr>
          <w:sz w:val="22"/>
        </w:rPr>
        <w:t>.1</w:t>
      </w:r>
      <w:r w:rsidRPr="0004413E">
        <w:rPr>
          <w:rFonts w:hint="eastAsia"/>
          <w:sz w:val="22"/>
        </w:rPr>
        <w:t xml:space="preserve"> </w:t>
      </w:r>
      <w:r w:rsidRPr="0004413E">
        <w:rPr>
          <w:sz w:val="22"/>
        </w:rPr>
        <w:t xml:space="preserve"> </w:t>
      </w:r>
      <w:r w:rsidRPr="0004413E">
        <w:rPr>
          <w:rFonts w:hint="eastAsia"/>
          <w:sz w:val="22"/>
        </w:rPr>
        <w:t>器械</w:t>
      </w:r>
      <w:r w:rsidRPr="0004413E">
        <w:rPr>
          <w:sz w:val="22"/>
        </w:rPr>
        <w:t>原厂保修</w:t>
      </w:r>
      <w:r w:rsidRPr="0004413E">
        <w:rPr>
          <w:sz w:val="22"/>
        </w:rPr>
        <w:t>≥5</w:t>
      </w:r>
      <w:r w:rsidRPr="0004413E">
        <w:rPr>
          <w:sz w:val="22"/>
        </w:rPr>
        <w:t>年。保修期内免费更换零配件及免收维修工时费，保修期满后永久维修并免收维修工时费，延保价格不高于整机购买合同金额的</w:t>
      </w:r>
      <w:r w:rsidRPr="0004413E">
        <w:rPr>
          <w:sz w:val="22"/>
        </w:rPr>
        <w:t>3%</w:t>
      </w:r>
      <w:r w:rsidRPr="0004413E">
        <w:rPr>
          <w:sz w:val="22"/>
        </w:rPr>
        <w:t>。保修期内提供</w:t>
      </w:r>
      <w:r w:rsidRPr="0004413E">
        <w:rPr>
          <w:sz w:val="22"/>
        </w:rPr>
        <w:t>1</w:t>
      </w:r>
      <w:r w:rsidRPr="0004413E">
        <w:rPr>
          <w:sz w:val="22"/>
        </w:rPr>
        <w:t>年</w:t>
      </w:r>
      <w:r w:rsidRPr="0004413E">
        <w:rPr>
          <w:sz w:val="22"/>
        </w:rPr>
        <w:t>2</w:t>
      </w:r>
      <w:r w:rsidRPr="0004413E">
        <w:rPr>
          <w:sz w:val="22"/>
        </w:rPr>
        <w:t>次免费保养。</w:t>
      </w:r>
    </w:p>
    <w:p w:rsidR="00163D9B" w:rsidRPr="0004413E" w:rsidRDefault="00163D9B" w:rsidP="00163D9B">
      <w:pPr>
        <w:adjustRightInd w:val="0"/>
        <w:snapToGrid w:val="0"/>
        <w:ind w:firstLineChars="200" w:firstLine="440"/>
        <w:rPr>
          <w:sz w:val="22"/>
        </w:rPr>
      </w:pPr>
      <w:r w:rsidRPr="0004413E">
        <w:rPr>
          <w:sz w:val="22"/>
        </w:rPr>
        <w:t>1</w:t>
      </w:r>
      <w:r>
        <w:rPr>
          <w:sz w:val="22"/>
        </w:rPr>
        <w:t>1</w:t>
      </w:r>
      <w:r w:rsidRPr="0004413E">
        <w:rPr>
          <w:sz w:val="22"/>
        </w:rPr>
        <w:t>.2</w:t>
      </w:r>
      <w:r w:rsidRPr="0004413E">
        <w:rPr>
          <w:sz w:val="22"/>
        </w:rPr>
        <w:t>、提供</w:t>
      </w:r>
      <w:r w:rsidRPr="0004413E">
        <w:rPr>
          <w:sz w:val="22"/>
        </w:rPr>
        <w:t>24</w:t>
      </w:r>
      <w:r w:rsidRPr="0004413E">
        <w:rPr>
          <w:sz w:val="22"/>
        </w:rPr>
        <w:t>小时联络方法，报修</w:t>
      </w:r>
      <w:r>
        <w:rPr>
          <w:rFonts w:hint="eastAsia"/>
          <w:sz w:val="22"/>
        </w:rPr>
        <w:t>响应</w:t>
      </w:r>
      <w:r w:rsidRPr="0004413E">
        <w:rPr>
          <w:sz w:val="22"/>
        </w:rPr>
        <w:t>时间</w:t>
      </w:r>
      <w:r w:rsidRPr="0004413E">
        <w:rPr>
          <w:sz w:val="22"/>
        </w:rPr>
        <w:t>≤2</w:t>
      </w:r>
      <w:r w:rsidRPr="0004413E">
        <w:rPr>
          <w:sz w:val="22"/>
        </w:rPr>
        <w:t>小时，接到报修后</w:t>
      </w:r>
      <w:r w:rsidRPr="0004413E">
        <w:rPr>
          <w:sz w:val="22"/>
        </w:rPr>
        <w:t>≤24</w:t>
      </w:r>
      <w:r w:rsidRPr="0004413E">
        <w:rPr>
          <w:sz w:val="22"/>
        </w:rPr>
        <w:t>小时到位。</w:t>
      </w:r>
    </w:p>
    <w:p w:rsidR="00163D9B" w:rsidRPr="0004413E" w:rsidRDefault="00163D9B" w:rsidP="00163D9B">
      <w:pPr>
        <w:adjustRightInd w:val="0"/>
        <w:snapToGrid w:val="0"/>
        <w:ind w:firstLineChars="200" w:firstLine="440"/>
        <w:rPr>
          <w:sz w:val="22"/>
        </w:rPr>
      </w:pPr>
      <w:r w:rsidRPr="0004413E">
        <w:rPr>
          <w:sz w:val="22"/>
        </w:rPr>
        <w:t>1</w:t>
      </w:r>
      <w:r>
        <w:rPr>
          <w:sz w:val="22"/>
        </w:rPr>
        <w:t>1</w:t>
      </w:r>
      <w:r w:rsidRPr="0004413E">
        <w:rPr>
          <w:sz w:val="22"/>
        </w:rPr>
        <w:t>.3</w:t>
      </w:r>
      <w:r w:rsidRPr="0004413E">
        <w:rPr>
          <w:rFonts w:hint="eastAsia"/>
          <w:sz w:val="22"/>
        </w:rPr>
        <w:t xml:space="preserve"> </w:t>
      </w:r>
      <w:r w:rsidRPr="0004413E">
        <w:rPr>
          <w:sz w:val="22"/>
        </w:rPr>
        <w:t xml:space="preserve"> </w:t>
      </w:r>
      <w:r w:rsidRPr="0004413E">
        <w:rPr>
          <w:sz w:val="22"/>
        </w:rPr>
        <w:t>供应商负责设备安装并提供现场技术培训，保证使用人员正常操作设备的各种功能，以医院设备培训记录单及培训考核表为准，操作培训时需提供笔试考核记录。</w:t>
      </w:r>
    </w:p>
    <w:p w:rsidR="00163D9B" w:rsidRPr="0004413E" w:rsidRDefault="00163D9B" w:rsidP="00163D9B">
      <w:pPr>
        <w:adjustRightInd w:val="0"/>
        <w:snapToGrid w:val="0"/>
        <w:ind w:firstLineChars="200" w:firstLine="440"/>
        <w:rPr>
          <w:sz w:val="22"/>
        </w:rPr>
      </w:pPr>
      <w:r w:rsidRPr="0004413E">
        <w:rPr>
          <w:sz w:val="22"/>
        </w:rPr>
        <w:t>1</w:t>
      </w:r>
      <w:r>
        <w:rPr>
          <w:sz w:val="22"/>
        </w:rPr>
        <w:t>1</w:t>
      </w:r>
      <w:r w:rsidRPr="0004413E">
        <w:rPr>
          <w:sz w:val="22"/>
        </w:rPr>
        <w:t>.4</w:t>
      </w:r>
      <w:r>
        <w:rPr>
          <w:sz w:val="22"/>
        </w:rPr>
        <w:t xml:space="preserve">  </w:t>
      </w:r>
      <w:r w:rsidRPr="0004413E">
        <w:rPr>
          <w:sz w:val="22"/>
        </w:rPr>
        <w:t>供应商提供的货物应是全新的、未使用过的，验收时距生产日期不得超过</w:t>
      </w:r>
      <w:r w:rsidRPr="0004413E">
        <w:rPr>
          <w:sz w:val="22"/>
        </w:rPr>
        <w:t>6</w:t>
      </w:r>
      <w:r w:rsidRPr="0004413E">
        <w:rPr>
          <w:sz w:val="22"/>
        </w:rPr>
        <w:t>个月。在货物按约定时间到达使用单位后，供应商应及时派工程技术人员到达现场，在买方技术人员在场的情况下开箱清点货物，组织搬运、安装、调试，并承担因此发生的一切费用。</w:t>
      </w:r>
    </w:p>
    <w:p w:rsidR="00163D9B" w:rsidRDefault="00163D9B" w:rsidP="00163D9B">
      <w:pPr>
        <w:adjustRightInd w:val="0"/>
        <w:snapToGrid w:val="0"/>
        <w:ind w:firstLineChars="200" w:firstLine="440"/>
        <w:rPr>
          <w:sz w:val="22"/>
        </w:rPr>
      </w:pPr>
      <w:r w:rsidRPr="0004413E">
        <w:rPr>
          <w:sz w:val="22"/>
        </w:rPr>
        <w:t>1</w:t>
      </w:r>
      <w:r>
        <w:rPr>
          <w:sz w:val="22"/>
        </w:rPr>
        <w:t>1</w:t>
      </w:r>
      <w:r w:rsidRPr="0004413E">
        <w:rPr>
          <w:sz w:val="22"/>
        </w:rPr>
        <w:t>.5</w:t>
      </w:r>
      <w:r w:rsidRPr="0004413E">
        <w:rPr>
          <w:rFonts w:hint="eastAsia"/>
          <w:sz w:val="22"/>
        </w:rPr>
        <w:t xml:space="preserve"> </w:t>
      </w:r>
      <w:r w:rsidRPr="0004413E">
        <w:rPr>
          <w:sz w:val="22"/>
        </w:rPr>
        <w:t xml:space="preserve"> </w:t>
      </w:r>
      <w:r w:rsidRPr="0004413E">
        <w:rPr>
          <w:sz w:val="22"/>
        </w:rPr>
        <w:t>设备安装并经使用培训后，经过</w:t>
      </w:r>
      <w:r w:rsidRPr="0004413E">
        <w:rPr>
          <w:sz w:val="22"/>
        </w:rPr>
        <w:t>2</w:t>
      </w:r>
      <w:r w:rsidRPr="0004413E">
        <w:rPr>
          <w:sz w:val="22"/>
        </w:rPr>
        <w:t>周的试运行，设备的各项性能指标均能达到要求，双方签署医院验收文件后设备即视为验收通过，保修期从医院验收通过之日起计算。</w:t>
      </w:r>
    </w:p>
    <w:p w:rsidR="00163D9B" w:rsidRPr="00E3013D" w:rsidRDefault="00163D9B" w:rsidP="00163D9B">
      <w:pPr>
        <w:adjustRightInd w:val="0"/>
        <w:snapToGrid w:val="0"/>
        <w:ind w:firstLineChars="200" w:firstLine="440"/>
        <w:rPr>
          <w:sz w:val="22"/>
        </w:rPr>
      </w:pPr>
    </w:p>
    <w:p w:rsidR="00163D9B" w:rsidRDefault="00163D9B" w:rsidP="00163D9B">
      <w:pPr>
        <w:adjustRightInd w:val="0"/>
        <w:snapToGrid w:val="0"/>
        <w:jc w:val="center"/>
        <w:outlineLvl w:val="1"/>
        <w:rPr>
          <w:rFonts w:eastAsia="黑体"/>
          <w:color w:val="000000"/>
          <w:sz w:val="30"/>
          <w:szCs w:val="30"/>
        </w:rPr>
      </w:pPr>
      <w:bookmarkStart w:id="18" w:name="_Toc475631915"/>
      <w:bookmarkStart w:id="19" w:name="_Toc202884818"/>
      <w:r>
        <w:rPr>
          <w:rFonts w:eastAsia="黑体"/>
          <w:color w:val="000000"/>
          <w:sz w:val="30"/>
          <w:szCs w:val="30"/>
        </w:rPr>
        <w:t>四、投标报价须知</w:t>
      </w:r>
      <w:bookmarkEnd w:id="18"/>
      <w:bookmarkEnd w:id="19"/>
    </w:p>
    <w:p w:rsidR="00163D9B" w:rsidRDefault="00163D9B" w:rsidP="00163D9B">
      <w:pPr>
        <w:adjustRightInd w:val="0"/>
        <w:snapToGrid w:val="0"/>
        <w:ind w:firstLineChars="200" w:firstLine="442"/>
        <w:jc w:val="left"/>
        <w:outlineLvl w:val="2"/>
        <w:rPr>
          <w:b/>
          <w:color w:val="000000"/>
          <w:sz w:val="22"/>
        </w:rPr>
      </w:pPr>
      <w:bookmarkStart w:id="20" w:name="_Toc202884819"/>
      <w:r>
        <w:rPr>
          <w:b/>
          <w:color w:val="000000"/>
          <w:sz w:val="22"/>
        </w:rPr>
        <w:t xml:space="preserve">13 </w:t>
      </w:r>
      <w:r>
        <w:rPr>
          <w:b/>
          <w:color w:val="000000"/>
          <w:sz w:val="22"/>
        </w:rPr>
        <w:t>投标报价依据</w:t>
      </w:r>
      <w:bookmarkEnd w:id="20"/>
    </w:p>
    <w:p w:rsidR="00163D9B" w:rsidRDefault="00163D9B" w:rsidP="00163D9B">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163D9B" w:rsidRDefault="00163D9B" w:rsidP="00163D9B">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163D9B" w:rsidRDefault="00163D9B" w:rsidP="00163D9B">
      <w:pPr>
        <w:snapToGrid w:val="0"/>
        <w:ind w:firstLineChars="200" w:firstLine="440"/>
        <w:jc w:val="left"/>
        <w:rPr>
          <w:sz w:val="22"/>
        </w:rPr>
      </w:pPr>
      <w:r>
        <w:rPr>
          <w:sz w:val="22"/>
        </w:rPr>
        <w:t xml:space="preserve">13.3 </w:t>
      </w:r>
      <w:r>
        <w:rPr>
          <w:sz w:val="22"/>
        </w:rPr>
        <w:t>供货清单说明</w:t>
      </w:r>
    </w:p>
    <w:p w:rsidR="00163D9B" w:rsidRDefault="00163D9B" w:rsidP="00163D9B">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163D9B" w:rsidRDefault="00163D9B" w:rsidP="00163D9B">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163D9B" w:rsidRDefault="00163D9B" w:rsidP="00163D9B">
      <w:pPr>
        <w:adjustRightInd w:val="0"/>
        <w:snapToGrid w:val="0"/>
        <w:ind w:firstLineChars="200" w:firstLine="442"/>
        <w:jc w:val="left"/>
        <w:outlineLvl w:val="2"/>
        <w:rPr>
          <w:b/>
          <w:color w:val="000000"/>
          <w:sz w:val="22"/>
        </w:rPr>
      </w:pPr>
      <w:bookmarkStart w:id="21" w:name="_Toc202884820"/>
      <w:r>
        <w:rPr>
          <w:b/>
          <w:color w:val="000000"/>
          <w:sz w:val="22"/>
        </w:rPr>
        <w:t>14</w:t>
      </w:r>
      <w:r>
        <w:rPr>
          <w:b/>
          <w:color w:val="000000"/>
          <w:sz w:val="22"/>
        </w:rPr>
        <w:t>投标报价内容</w:t>
      </w:r>
      <w:bookmarkEnd w:id="21"/>
    </w:p>
    <w:p w:rsidR="00163D9B" w:rsidRDefault="00163D9B" w:rsidP="00163D9B">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163D9B" w:rsidRDefault="00163D9B" w:rsidP="00163D9B">
      <w:pPr>
        <w:adjustRightInd w:val="0"/>
        <w:snapToGrid w:val="0"/>
        <w:ind w:firstLineChars="200" w:firstLine="442"/>
        <w:jc w:val="left"/>
        <w:outlineLvl w:val="2"/>
        <w:rPr>
          <w:b/>
          <w:color w:val="000000"/>
          <w:sz w:val="22"/>
        </w:rPr>
      </w:pPr>
      <w:bookmarkStart w:id="22" w:name="_Toc202884821"/>
      <w:r>
        <w:rPr>
          <w:b/>
          <w:color w:val="000000"/>
          <w:sz w:val="22"/>
        </w:rPr>
        <w:t>15</w:t>
      </w:r>
      <w:r>
        <w:rPr>
          <w:b/>
          <w:color w:val="000000"/>
          <w:sz w:val="22"/>
        </w:rPr>
        <w:t>投标报价控制性条款</w:t>
      </w:r>
      <w:bookmarkEnd w:id="22"/>
    </w:p>
    <w:p w:rsidR="00163D9B" w:rsidRDefault="00163D9B" w:rsidP="00163D9B">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163D9B" w:rsidRDefault="00163D9B" w:rsidP="00163D9B">
      <w:pPr>
        <w:snapToGrid w:val="0"/>
        <w:ind w:firstLineChars="200" w:firstLine="440"/>
        <w:jc w:val="left"/>
        <w:rPr>
          <w:sz w:val="22"/>
        </w:rPr>
      </w:pPr>
      <w:r>
        <w:rPr>
          <w:sz w:val="22"/>
        </w:rPr>
        <w:t xml:space="preserve">15.2 </w:t>
      </w:r>
      <w:r>
        <w:rPr>
          <w:sz w:val="22"/>
        </w:rPr>
        <w:t>本项目只允许有一个报价，任何有选择的报价将不予接受。</w:t>
      </w:r>
    </w:p>
    <w:p w:rsidR="00163D9B" w:rsidRDefault="00163D9B" w:rsidP="00163D9B">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63D9B" w:rsidRDefault="00163D9B" w:rsidP="00163D9B">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163D9B" w:rsidRDefault="00163D9B" w:rsidP="00163D9B">
      <w:pPr>
        <w:snapToGrid w:val="0"/>
        <w:ind w:firstLineChars="200" w:firstLine="440"/>
        <w:jc w:val="left"/>
        <w:rPr>
          <w:sz w:val="22"/>
        </w:rPr>
      </w:pPr>
      <w:r>
        <w:rPr>
          <w:sz w:val="22"/>
        </w:rPr>
        <w:lastRenderedPageBreak/>
        <w:t xml:space="preserve">15.4.1 </w:t>
      </w:r>
      <w:r>
        <w:rPr>
          <w:sz w:val="22"/>
        </w:rPr>
        <w:t>投标报价中缩减供货清单</w:t>
      </w:r>
      <w:r>
        <w:rPr>
          <w:bCs/>
          <w:sz w:val="22"/>
        </w:rPr>
        <w:t>中产品数量</w:t>
      </w:r>
      <w:r>
        <w:rPr>
          <w:sz w:val="22"/>
        </w:rPr>
        <w:t>的；</w:t>
      </w:r>
    </w:p>
    <w:p w:rsidR="00163D9B" w:rsidRDefault="00163D9B" w:rsidP="00163D9B">
      <w:pPr>
        <w:snapToGrid w:val="0"/>
        <w:ind w:firstLineChars="200" w:firstLine="440"/>
        <w:jc w:val="left"/>
        <w:rPr>
          <w:sz w:val="22"/>
        </w:rPr>
      </w:pPr>
      <w:r>
        <w:rPr>
          <w:sz w:val="22"/>
        </w:rPr>
        <w:t xml:space="preserve">15.4.2 </w:t>
      </w:r>
      <w:r>
        <w:rPr>
          <w:sz w:val="22"/>
        </w:rPr>
        <w:t>投标报价和技术方案明显不相符的。</w:t>
      </w:r>
    </w:p>
    <w:p w:rsidR="00163D9B" w:rsidRDefault="00163D9B" w:rsidP="00163D9B">
      <w:pPr>
        <w:snapToGrid w:val="0"/>
        <w:ind w:firstLineChars="200" w:firstLine="440"/>
        <w:jc w:val="left"/>
        <w:rPr>
          <w:sz w:val="22"/>
        </w:rPr>
      </w:pPr>
    </w:p>
    <w:p w:rsidR="00163D9B" w:rsidRDefault="00163D9B" w:rsidP="00163D9B">
      <w:pPr>
        <w:adjustRightInd w:val="0"/>
        <w:snapToGrid w:val="0"/>
        <w:jc w:val="center"/>
        <w:outlineLvl w:val="1"/>
        <w:rPr>
          <w:rFonts w:eastAsia="黑体"/>
          <w:sz w:val="30"/>
          <w:szCs w:val="30"/>
        </w:rPr>
      </w:pPr>
      <w:bookmarkStart w:id="23" w:name="_Toc202884822"/>
      <w:bookmarkStart w:id="24" w:name="_Toc486604818"/>
      <w:bookmarkStart w:id="25" w:name="_Toc481849902"/>
      <w:r>
        <w:rPr>
          <w:rFonts w:eastAsia="黑体"/>
          <w:sz w:val="30"/>
          <w:szCs w:val="30"/>
        </w:rPr>
        <w:t>五、政府采购政策</w:t>
      </w:r>
      <w:bookmarkEnd w:id="23"/>
    </w:p>
    <w:p w:rsidR="00163D9B" w:rsidRDefault="00163D9B" w:rsidP="00163D9B">
      <w:pPr>
        <w:tabs>
          <w:tab w:val="left" w:pos="2785"/>
        </w:tabs>
        <w:adjustRightInd w:val="0"/>
        <w:snapToGrid w:val="0"/>
        <w:ind w:firstLineChars="200" w:firstLine="442"/>
        <w:outlineLvl w:val="2"/>
        <w:rPr>
          <w:b/>
          <w:sz w:val="22"/>
        </w:rPr>
      </w:pPr>
      <w:bookmarkStart w:id="26" w:name="_Toc202884823"/>
      <w:r>
        <w:rPr>
          <w:b/>
          <w:sz w:val="22"/>
        </w:rPr>
        <w:t xml:space="preserve">16 </w:t>
      </w:r>
      <w:r>
        <w:rPr>
          <w:b/>
          <w:sz w:val="22"/>
        </w:rPr>
        <w:t>节能产品政府采购</w:t>
      </w:r>
      <w:r>
        <w:rPr>
          <w:b/>
          <w:sz w:val="22"/>
        </w:rPr>
        <w:tab/>
      </w:r>
      <w:r>
        <w:rPr>
          <w:rFonts w:hint="eastAsia"/>
          <w:b/>
        </w:rPr>
        <w:t>（本项目不适用）</w:t>
      </w:r>
      <w:bookmarkEnd w:id="26"/>
    </w:p>
    <w:p w:rsidR="00163D9B" w:rsidRDefault="00163D9B" w:rsidP="00163D9B">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163D9B" w:rsidRDefault="00163D9B" w:rsidP="00163D9B">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163D9B" w:rsidRDefault="00163D9B" w:rsidP="00163D9B">
      <w:pPr>
        <w:adjustRightInd w:val="0"/>
        <w:snapToGrid w:val="0"/>
        <w:ind w:firstLineChars="200" w:firstLine="442"/>
        <w:outlineLvl w:val="2"/>
        <w:rPr>
          <w:b/>
          <w:sz w:val="22"/>
        </w:rPr>
      </w:pPr>
      <w:bookmarkStart w:id="27" w:name="_Toc535412970"/>
      <w:bookmarkStart w:id="28" w:name="_Toc202884824"/>
      <w:r>
        <w:rPr>
          <w:b/>
          <w:sz w:val="22"/>
        </w:rPr>
        <w:t>17</w:t>
      </w:r>
      <w:r>
        <w:rPr>
          <w:b/>
          <w:sz w:val="22"/>
        </w:rPr>
        <w:t>环境标志产品政府采购</w:t>
      </w:r>
      <w:bookmarkEnd w:id="27"/>
      <w:r>
        <w:rPr>
          <w:rFonts w:hint="eastAsia"/>
          <w:b/>
        </w:rPr>
        <w:t>（本项目不适用）</w:t>
      </w:r>
      <w:bookmarkEnd w:id="28"/>
    </w:p>
    <w:p w:rsidR="00163D9B" w:rsidRDefault="00163D9B" w:rsidP="00163D9B">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163D9B" w:rsidRDefault="00163D9B" w:rsidP="00163D9B">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63D9B" w:rsidRDefault="00163D9B" w:rsidP="00163D9B">
      <w:pPr>
        <w:adjustRightInd w:val="0"/>
        <w:snapToGrid w:val="0"/>
        <w:ind w:firstLineChars="200" w:firstLine="442"/>
        <w:outlineLvl w:val="2"/>
        <w:rPr>
          <w:b/>
          <w:sz w:val="22"/>
        </w:rPr>
      </w:pPr>
      <w:bookmarkStart w:id="29" w:name="_Toc202884825"/>
      <w:bookmarkStart w:id="30" w:name="_Toc481849905"/>
      <w:bookmarkStart w:id="31" w:name="_Toc486604821"/>
      <w:bookmarkEnd w:id="24"/>
      <w:bookmarkEnd w:id="25"/>
      <w:r>
        <w:rPr>
          <w:b/>
          <w:sz w:val="22"/>
        </w:rPr>
        <w:t xml:space="preserve">18 </w:t>
      </w:r>
      <w:r>
        <w:rPr>
          <w:b/>
          <w:sz w:val="22"/>
        </w:rPr>
        <w:t>促进中小企业发展</w:t>
      </w:r>
      <w:bookmarkEnd w:id="29"/>
    </w:p>
    <w:p w:rsidR="00163D9B" w:rsidRDefault="00163D9B" w:rsidP="00163D9B">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163D9B" w:rsidRDefault="00163D9B" w:rsidP="00163D9B">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163D9B" w:rsidRDefault="00163D9B" w:rsidP="00163D9B">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163D9B" w:rsidRDefault="00163D9B" w:rsidP="00163D9B">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163D9B" w:rsidRDefault="00163D9B" w:rsidP="00163D9B">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163D9B" w:rsidRDefault="00163D9B" w:rsidP="00163D9B">
      <w:pPr>
        <w:adjustRightInd w:val="0"/>
        <w:snapToGrid w:val="0"/>
        <w:ind w:firstLineChars="200" w:firstLine="440"/>
        <w:rPr>
          <w:kern w:val="0"/>
          <w:sz w:val="22"/>
        </w:rPr>
      </w:pPr>
      <w:r>
        <w:rPr>
          <w:sz w:val="22"/>
        </w:rPr>
        <w:lastRenderedPageBreak/>
        <w:t>18.6</w:t>
      </w:r>
      <w:r>
        <w:rPr>
          <w:sz w:val="22"/>
        </w:rPr>
        <w:t>供应商如提供虚假材料以谋取成交的，按照《政府采购法》有关条款处理，并记入供应商诚信档案。</w:t>
      </w:r>
    </w:p>
    <w:p w:rsidR="00163D9B" w:rsidRDefault="00163D9B" w:rsidP="00163D9B">
      <w:pPr>
        <w:adjustRightInd w:val="0"/>
        <w:snapToGrid w:val="0"/>
        <w:ind w:firstLineChars="200" w:firstLine="442"/>
        <w:outlineLvl w:val="2"/>
        <w:rPr>
          <w:b/>
          <w:sz w:val="22"/>
        </w:rPr>
      </w:pPr>
      <w:bookmarkStart w:id="32" w:name="_Toc481849906"/>
      <w:bookmarkStart w:id="33" w:name="_Toc486604822"/>
      <w:bookmarkStart w:id="34" w:name="_Toc202884826"/>
      <w:bookmarkEnd w:id="30"/>
      <w:bookmarkEnd w:id="31"/>
      <w:r>
        <w:rPr>
          <w:b/>
          <w:sz w:val="22"/>
        </w:rPr>
        <w:t xml:space="preserve">19 </w:t>
      </w:r>
      <w:r>
        <w:rPr>
          <w:b/>
          <w:sz w:val="22"/>
        </w:rPr>
        <w:t>规范进口产品政府采购</w:t>
      </w:r>
      <w:bookmarkEnd w:id="32"/>
      <w:bookmarkEnd w:id="33"/>
      <w:r>
        <w:rPr>
          <w:rFonts w:hint="eastAsia"/>
          <w:b/>
        </w:rPr>
        <w:t>（本项目不适用）</w:t>
      </w:r>
      <w:bookmarkEnd w:id="34"/>
    </w:p>
    <w:p w:rsidR="00163D9B" w:rsidRDefault="00163D9B" w:rsidP="00163D9B">
      <w:pPr>
        <w:adjustRightInd w:val="0"/>
        <w:snapToGrid w:val="0"/>
        <w:ind w:firstLineChars="200" w:firstLine="440"/>
        <w:rPr>
          <w:sz w:val="22"/>
        </w:rPr>
      </w:pPr>
      <w:r>
        <w:rPr>
          <w:sz w:val="22"/>
        </w:rPr>
        <w:t xml:space="preserve">19.1 </w:t>
      </w:r>
      <w:r>
        <w:rPr>
          <w:sz w:val="22"/>
        </w:rPr>
        <w:t>依照《财政部关于印发</w:t>
      </w:r>
      <w:r>
        <w:rPr>
          <w:sz w:val="22"/>
        </w:rPr>
        <w:t>&lt;</w:t>
      </w:r>
      <w:r>
        <w:rPr>
          <w:sz w:val="22"/>
        </w:rPr>
        <w:t>政府采购进口产品管理办法</w:t>
      </w:r>
      <w:r>
        <w:rPr>
          <w:sz w:val="22"/>
        </w:rPr>
        <w:t>&gt;</w:t>
      </w:r>
      <w:r>
        <w:rPr>
          <w:sz w:val="22"/>
        </w:rPr>
        <w:t>的通知》（财库【</w:t>
      </w:r>
      <w:r>
        <w:rPr>
          <w:sz w:val="22"/>
        </w:rPr>
        <w:t>2007</w:t>
      </w:r>
      <w:r>
        <w:rPr>
          <w:sz w:val="22"/>
        </w:rPr>
        <w:t>】</w:t>
      </w:r>
      <w:r>
        <w:rPr>
          <w:sz w:val="22"/>
        </w:rPr>
        <w:t>119</w:t>
      </w:r>
      <w:r>
        <w:rPr>
          <w:sz w:val="22"/>
        </w:rPr>
        <w:t>号）和《财政部关于政府采购进口产品管理问题的通知》（财办库【</w:t>
      </w:r>
      <w:r>
        <w:rPr>
          <w:sz w:val="22"/>
        </w:rPr>
        <w:t>2008</w:t>
      </w:r>
      <w:r>
        <w:rPr>
          <w:sz w:val="22"/>
        </w:rPr>
        <w:t>】</w:t>
      </w:r>
      <w:r>
        <w:rPr>
          <w:sz w:val="22"/>
        </w:rPr>
        <w:t>248</w:t>
      </w:r>
      <w:r>
        <w:rPr>
          <w:sz w:val="22"/>
        </w:rPr>
        <w:t>号）的规定，本项目可以采购进口产品。</w:t>
      </w:r>
    </w:p>
    <w:p w:rsidR="00163D9B" w:rsidRDefault="00163D9B" w:rsidP="00163D9B">
      <w:pPr>
        <w:adjustRightInd w:val="0"/>
        <w:snapToGrid w:val="0"/>
        <w:ind w:firstLineChars="200" w:firstLine="440"/>
        <w:rPr>
          <w:sz w:val="22"/>
        </w:rPr>
      </w:pPr>
      <w:r>
        <w:rPr>
          <w:rFonts w:hint="eastAsia"/>
          <w:sz w:val="22"/>
        </w:rPr>
        <w:t>19.</w:t>
      </w:r>
      <w:r>
        <w:rPr>
          <w:sz w:val="22"/>
        </w:rPr>
        <w:t>2</w:t>
      </w:r>
      <w:r>
        <w:rPr>
          <w:sz w:val="22"/>
        </w:rPr>
        <w:t>经批准，允许采购进口产品的项目，优先采购向我国企业转让技术、与我国企业签订消化吸收再创新方案的供应商的进口产品</w:t>
      </w:r>
      <w:r>
        <w:rPr>
          <w:rFonts w:hint="eastAsia"/>
          <w:sz w:val="22"/>
        </w:rPr>
        <w:t>。</w:t>
      </w:r>
    </w:p>
    <w:p w:rsidR="00163D9B" w:rsidRDefault="00163D9B" w:rsidP="00163D9B">
      <w:pPr>
        <w:adjustRightInd w:val="0"/>
        <w:snapToGrid w:val="0"/>
        <w:ind w:firstLineChars="200" w:firstLine="442"/>
        <w:outlineLvl w:val="2"/>
        <w:rPr>
          <w:b/>
          <w:sz w:val="22"/>
        </w:rPr>
      </w:pPr>
      <w:bookmarkStart w:id="35" w:name="_Toc477267172"/>
      <w:bookmarkStart w:id="36" w:name="_Toc486604823"/>
      <w:bookmarkStart w:id="37" w:name="_Toc202884827"/>
      <w:r>
        <w:rPr>
          <w:b/>
          <w:sz w:val="22"/>
        </w:rPr>
        <w:t xml:space="preserve">20 </w:t>
      </w:r>
      <w:r>
        <w:rPr>
          <w:b/>
          <w:sz w:val="22"/>
        </w:rPr>
        <w:t>支持监狱企业发展</w:t>
      </w:r>
      <w:bookmarkEnd w:id="35"/>
      <w:bookmarkEnd w:id="36"/>
      <w:r>
        <w:rPr>
          <w:rFonts w:hint="eastAsia"/>
          <w:sz w:val="22"/>
        </w:rPr>
        <w:t>（注：仅监狱企业适用）</w:t>
      </w:r>
      <w:r>
        <w:rPr>
          <w:rFonts w:hint="eastAsia"/>
          <w:b/>
        </w:rPr>
        <w:t>（本项目不适用）</w:t>
      </w:r>
      <w:bookmarkEnd w:id="37"/>
    </w:p>
    <w:p w:rsidR="00163D9B" w:rsidRDefault="00163D9B" w:rsidP="00163D9B">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163D9B" w:rsidRDefault="00163D9B" w:rsidP="00163D9B">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163D9B" w:rsidRDefault="00163D9B" w:rsidP="00163D9B">
      <w:pPr>
        <w:adjustRightInd w:val="0"/>
        <w:snapToGrid w:val="0"/>
        <w:ind w:firstLineChars="200" w:firstLine="442"/>
        <w:outlineLvl w:val="2"/>
        <w:rPr>
          <w:b/>
          <w:sz w:val="22"/>
        </w:rPr>
      </w:pPr>
      <w:bookmarkStart w:id="38" w:name="_Toc486604820"/>
      <w:bookmarkStart w:id="39" w:name="_Toc481849904"/>
      <w:bookmarkStart w:id="40" w:name="_Toc202884828"/>
      <w:r>
        <w:rPr>
          <w:b/>
          <w:sz w:val="22"/>
        </w:rPr>
        <w:t>21</w:t>
      </w:r>
      <w:bookmarkEnd w:id="38"/>
      <w:bookmarkEnd w:id="39"/>
      <w:r>
        <w:rPr>
          <w:b/>
          <w:sz w:val="22"/>
        </w:rPr>
        <w:t>促进残疾人就业</w:t>
      </w:r>
      <w:r>
        <w:rPr>
          <w:rFonts w:hint="eastAsia"/>
          <w:sz w:val="22"/>
        </w:rPr>
        <w:t>（注：仅残疾人福利单位适用）</w:t>
      </w:r>
      <w:bookmarkEnd w:id="40"/>
    </w:p>
    <w:p w:rsidR="00163D9B" w:rsidRDefault="00163D9B" w:rsidP="00163D9B">
      <w:pPr>
        <w:adjustRightInd w:val="0"/>
        <w:snapToGrid w:val="0"/>
        <w:ind w:firstLineChars="200" w:firstLine="440"/>
        <w:rPr>
          <w:sz w:val="22"/>
        </w:rPr>
      </w:pPr>
      <w:r>
        <w:rPr>
          <w:sz w:val="22"/>
        </w:rPr>
        <w:t xml:space="preserve">21.1 </w:t>
      </w:r>
      <w:bookmarkStart w:id="41" w:name="sendNo"/>
      <w:r>
        <w:rPr>
          <w:sz w:val="22"/>
        </w:rPr>
        <w:t>符合财库</w:t>
      </w:r>
      <w:bookmarkEnd w:id="4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163D9B" w:rsidRDefault="00163D9B" w:rsidP="00163D9B">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163D9B" w:rsidRDefault="00163D9B" w:rsidP="00163D9B">
      <w:pPr>
        <w:widowControl/>
        <w:jc w:val="left"/>
        <w:rPr>
          <w:b/>
          <w:color w:val="FF0000"/>
          <w:sz w:val="20"/>
          <w:szCs w:val="20"/>
        </w:rPr>
      </w:pPr>
      <w:r>
        <w:rPr>
          <w:b/>
          <w:color w:val="FF0000"/>
          <w:sz w:val="20"/>
          <w:szCs w:val="20"/>
        </w:rPr>
        <w:br w:type="page"/>
      </w:r>
    </w:p>
    <w:p w:rsidR="006732F9" w:rsidRPr="00163D9B" w:rsidRDefault="006732F9"/>
    <w:sectPr w:rsidR="006732F9" w:rsidRPr="00163D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039" w:rsidRDefault="003D7039" w:rsidP="00163D9B">
      <w:pPr>
        <w:spacing w:line="240" w:lineRule="auto"/>
      </w:pPr>
      <w:r>
        <w:separator/>
      </w:r>
    </w:p>
  </w:endnote>
  <w:endnote w:type="continuationSeparator" w:id="0">
    <w:p w:rsidR="003D7039" w:rsidRDefault="003D7039" w:rsidP="00163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039" w:rsidRDefault="003D7039" w:rsidP="00163D9B">
      <w:pPr>
        <w:spacing w:line="240" w:lineRule="auto"/>
      </w:pPr>
      <w:r>
        <w:separator/>
      </w:r>
    </w:p>
  </w:footnote>
  <w:footnote w:type="continuationSeparator" w:id="0">
    <w:p w:rsidR="003D7039" w:rsidRDefault="003D7039" w:rsidP="00163D9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DFB124F"/>
    <w:multiLevelType w:val="singleLevel"/>
    <w:tmpl w:val="FDFB124F"/>
    <w:lvl w:ilvl="0">
      <w:start w:val="1"/>
      <w:numFmt w:val="decimalEnclosedCircleChinese"/>
      <w:suff w:val="nothing"/>
      <w:lvlText w:val="%1　"/>
      <w:lvlJc w:val="left"/>
      <w:pPr>
        <w:ind w:left="0" w:firstLine="400"/>
      </w:pPr>
      <w:rPr>
        <w:rFonts w:hint="eastAsia"/>
      </w:rPr>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6D462B4A"/>
    <w:multiLevelType w:val="singleLevel"/>
    <w:tmpl w:val="6D462B4A"/>
    <w:lvl w:ilvl="0">
      <w:start w:val="1"/>
      <w:numFmt w:val="decimal"/>
      <w:lvlText w:val="%1."/>
      <w:lvlJc w:val="left"/>
      <w:pPr>
        <w:tabs>
          <w:tab w:val="left" w:pos="312"/>
        </w:tabs>
      </w:pPr>
    </w:lvl>
  </w:abstractNum>
  <w:abstractNum w:abstractNumId="3">
    <w:nsid w:val="7EDD4583"/>
    <w:multiLevelType w:val="singleLevel"/>
    <w:tmpl w:val="7EDD4583"/>
    <w:lvl w:ilvl="0">
      <w:start w:val="7"/>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F94"/>
    <w:rsid w:val="00163D9B"/>
    <w:rsid w:val="003D7039"/>
    <w:rsid w:val="003F3F7A"/>
    <w:rsid w:val="00493AD0"/>
    <w:rsid w:val="006732F9"/>
    <w:rsid w:val="006C4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DC8C01-FDE9-41F1-B8FC-26046364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D9B"/>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163D9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163D9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63D9B"/>
    <w:pPr>
      <w:keepNext/>
      <w:keepLines/>
      <w:spacing w:before="120" w:after="120"/>
      <w:outlineLvl w:val="2"/>
    </w:pPr>
    <w:rPr>
      <w:b/>
      <w:bCs/>
      <w:szCs w:val="32"/>
    </w:rPr>
  </w:style>
  <w:style w:type="paragraph" w:styleId="4">
    <w:name w:val="heading 4"/>
    <w:basedOn w:val="a"/>
    <w:next w:val="a"/>
    <w:link w:val="4Char"/>
    <w:qFormat/>
    <w:rsid w:val="00163D9B"/>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163D9B"/>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163D9B"/>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163D9B"/>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163D9B"/>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163D9B"/>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163D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63D9B"/>
    <w:rPr>
      <w:sz w:val="18"/>
      <w:szCs w:val="18"/>
    </w:rPr>
  </w:style>
  <w:style w:type="paragraph" w:styleId="a5">
    <w:name w:val="footer"/>
    <w:basedOn w:val="a"/>
    <w:link w:val="Char0"/>
    <w:uiPriority w:val="99"/>
    <w:unhideWhenUsed/>
    <w:qFormat/>
    <w:rsid w:val="00163D9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63D9B"/>
    <w:rPr>
      <w:sz w:val="18"/>
      <w:szCs w:val="18"/>
    </w:rPr>
  </w:style>
  <w:style w:type="character" w:customStyle="1" w:styleId="1Char">
    <w:name w:val="标题 1 Char"/>
    <w:basedOn w:val="a1"/>
    <w:link w:val="1"/>
    <w:qFormat/>
    <w:rsid w:val="00163D9B"/>
    <w:rPr>
      <w:rFonts w:ascii="Times New Roman" w:eastAsia="宋体" w:hAnsi="Times New Roman" w:cs="Times New Roman"/>
      <w:b/>
      <w:bCs/>
      <w:kern w:val="44"/>
      <w:sz w:val="44"/>
      <w:szCs w:val="44"/>
    </w:rPr>
  </w:style>
  <w:style w:type="character" w:customStyle="1" w:styleId="2Char">
    <w:name w:val="标题 2 Char"/>
    <w:basedOn w:val="a1"/>
    <w:link w:val="2"/>
    <w:qFormat/>
    <w:rsid w:val="00163D9B"/>
    <w:rPr>
      <w:rFonts w:ascii="Arial" w:eastAsia="黑体" w:hAnsi="Arial" w:cs="Times New Roman"/>
      <w:b/>
      <w:bCs/>
      <w:sz w:val="32"/>
      <w:szCs w:val="32"/>
    </w:rPr>
  </w:style>
  <w:style w:type="character" w:customStyle="1" w:styleId="3Char">
    <w:name w:val="标题 3 Char"/>
    <w:basedOn w:val="a1"/>
    <w:link w:val="3"/>
    <w:qFormat/>
    <w:rsid w:val="00163D9B"/>
    <w:rPr>
      <w:rFonts w:ascii="Times New Roman" w:eastAsia="宋体" w:hAnsi="Times New Roman" w:cs="Times New Roman"/>
      <w:b/>
      <w:bCs/>
      <w:szCs w:val="32"/>
    </w:rPr>
  </w:style>
  <w:style w:type="character" w:customStyle="1" w:styleId="4Char">
    <w:name w:val="标题 4 Char"/>
    <w:basedOn w:val="a1"/>
    <w:link w:val="4"/>
    <w:qFormat/>
    <w:rsid w:val="00163D9B"/>
    <w:rPr>
      <w:rFonts w:ascii="Arial" w:eastAsia="黑体" w:hAnsi="Arial" w:cs="Times New Roman"/>
      <w:b/>
      <w:bCs/>
      <w:sz w:val="28"/>
      <w:szCs w:val="28"/>
    </w:rPr>
  </w:style>
  <w:style w:type="character" w:customStyle="1" w:styleId="5Char">
    <w:name w:val="标题 5 Char"/>
    <w:basedOn w:val="a1"/>
    <w:link w:val="5"/>
    <w:qFormat/>
    <w:rsid w:val="00163D9B"/>
    <w:rPr>
      <w:rFonts w:ascii="Times New Roman" w:eastAsia="宋体" w:hAnsi="Times New Roman" w:cs="Times New Roman"/>
      <w:b/>
      <w:sz w:val="28"/>
      <w:szCs w:val="20"/>
    </w:rPr>
  </w:style>
  <w:style w:type="character" w:customStyle="1" w:styleId="6Char">
    <w:name w:val="标题 6 Char"/>
    <w:basedOn w:val="a1"/>
    <w:link w:val="6"/>
    <w:qFormat/>
    <w:rsid w:val="00163D9B"/>
    <w:rPr>
      <w:rFonts w:ascii="Arial" w:eastAsia="黑体" w:hAnsi="Arial" w:cs="Times New Roman"/>
      <w:b/>
      <w:sz w:val="24"/>
      <w:szCs w:val="20"/>
    </w:rPr>
  </w:style>
  <w:style w:type="character" w:customStyle="1" w:styleId="7Char">
    <w:name w:val="标题 7 Char"/>
    <w:basedOn w:val="a1"/>
    <w:link w:val="7"/>
    <w:qFormat/>
    <w:rsid w:val="00163D9B"/>
    <w:rPr>
      <w:rFonts w:ascii="Times New Roman" w:eastAsia="宋体" w:hAnsi="Times New Roman" w:cs="Times New Roman"/>
      <w:b/>
      <w:sz w:val="24"/>
      <w:szCs w:val="20"/>
    </w:rPr>
  </w:style>
  <w:style w:type="character" w:customStyle="1" w:styleId="8Char">
    <w:name w:val="标题 8 Char"/>
    <w:basedOn w:val="a1"/>
    <w:link w:val="8"/>
    <w:qFormat/>
    <w:rsid w:val="00163D9B"/>
    <w:rPr>
      <w:rFonts w:ascii="Arial" w:eastAsia="黑体" w:hAnsi="Arial" w:cs="Times New Roman"/>
      <w:sz w:val="24"/>
      <w:szCs w:val="20"/>
    </w:rPr>
  </w:style>
  <w:style w:type="character" w:customStyle="1" w:styleId="9Char">
    <w:name w:val="标题 9 Char"/>
    <w:basedOn w:val="a1"/>
    <w:link w:val="9"/>
    <w:qFormat/>
    <w:rsid w:val="00163D9B"/>
    <w:rPr>
      <w:rFonts w:ascii="Arial" w:eastAsia="黑体" w:hAnsi="Arial" w:cs="Times New Roman"/>
      <w:szCs w:val="20"/>
    </w:rPr>
  </w:style>
  <w:style w:type="paragraph" w:styleId="a0">
    <w:name w:val="Normal Indent"/>
    <w:basedOn w:val="a"/>
    <w:link w:val="Char1"/>
    <w:qFormat/>
    <w:rsid w:val="00163D9B"/>
    <w:pPr>
      <w:ind w:firstLine="420"/>
    </w:pPr>
  </w:style>
  <w:style w:type="paragraph" w:styleId="70">
    <w:name w:val="toc 7"/>
    <w:basedOn w:val="a"/>
    <w:next w:val="a"/>
    <w:uiPriority w:val="39"/>
    <w:qFormat/>
    <w:rsid w:val="00163D9B"/>
    <w:pPr>
      <w:ind w:leftChars="1200" w:left="2520"/>
    </w:pPr>
    <w:rPr>
      <w:szCs w:val="20"/>
    </w:rPr>
  </w:style>
  <w:style w:type="paragraph" w:styleId="a6">
    <w:name w:val="Note Heading"/>
    <w:basedOn w:val="a"/>
    <w:next w:val="a"/>
    <w:link w:val="Char2"/>
    <w:qFormat/>
    <w:rsid w:val="00163D9B"/>
    <w:pPr>
      <w:jc w:val="center"/>
    </w:pPr>
  </w:style>
  <w:style w:type="character" w:customStyle="1" w:styleId="Char2">
    <w:name w:val="注释标题 Char"/>
    <w:basedOn w:val="a1"/>
    <w:link w:val="a6"/>
    <w:qFormat/>
    <w:rsid w:val="00163D9B"/>
    <w:rPr>
      <w:rFonts w:ascii="Times New Roman" w:eastAsia="宋体" w:hAnsi="Times New Roman" w:cs="Times New Roman"/>
    </w:rPr>
  </w:style>
  <w:style w:type="paragraph" w:styleId="40">
    <w:name w:val="List Bullet 4"/>
    <w:basedOn w:val="a"/>
    <w:qFormat/>
    <w:rsid w:val="00163D9B"/>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163D9B"/>
    <w:pPr>
      <w:tabs>
        <w:tab w:val="left" w:pos="560"/>
      </w:tabs>
      <w:ind w:left="900" w:hanging="340"/>
    </w:pPr>
    <w:rPr>
      <w:szCs w:val="20"/>
    </w:rPr>
  </w:style>
  <w:style w:type="paragraph" w:styleId="a8">
    <w:name w:val="caption"/>
    <w:basedOn w:val="a"/>
    <w:next w:val="a"/>
    <w:qFormat/>
    <w:rsid w:val="00163D9B"/>
    <w:pPr>
      <w:spacing w:line="480" w:lineRule="auto"/>
    </w:pPr>
    <w:rPr>
      <w:rFonts w:ascii="华文中宋" w:eastAsia="华文中宋" w:hAnsi="华文中宋"/>
      <w:sz w:val="36"/>
      <w:szCs w:val="20"/>
    </w:rPr>
  </w:style>
  <w:style w:type="paragraph" w:styleId="a9">
    <w:name w:val="List Bullet"/>
    <w:basedOn w:val="a"/>
    <w:qFormat/>
    <w:rsid w:val="00163D9B"/>
    <w:pPr>
      <w:adjustRightInd w:val="0"/>
      <w:ind w:left="360" w:hanging="360"/>
      <w:textAlignment w:val="baseline"/>
    </w:pPr>
    <w:rPr>
      <w:kern w:val="0"/>
      <w:sz w:val="24"/>
      <w:szCs w:val="20"/>
    </w:rPr>
  </w:style>
  <w:style w:type="paragraph" w:styleId="aa">
    <w:name w:val="Document Map"/>
    <w:basedOn w:val="a"/>
    <w:link w:val="Char3"/>
    <w:semiHidden/>
    <w:qFormat/>
    <w:rsid w:val="00163D9B"/>
    <w:pPr>
      <w:shd w:val="clear" w:color="auto" w:fill="000080"/>
    </w:pPr>
    <w:rPr>
      <w:szCs w:val="20"/>
    </w:rPr>
  </w:style>
  <w:style w:type="character" w:customStyle="1" w:styleId="Char3">
    <w:name w:val="文档结构图 Char"/>
    <w:basedOn w:val="a1"/>
    <w:link w:val="aa"/>
    <w:semiHidden/>
    <w:qFormat/>
    <w:rsid w:val="00163D9B"/>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163D9B"/>
    <w:pPr>
      <w:jc w:val="left"/>
    </w:pPr>
  </w:style>
  <w:style w:type="character" w:customStyle="1" w:styleId="Char4">
    <w:name w:val="批注文字 Char"/>
    <w:basedOn w:val="a1"/>
    <w:link w:val="ab"/>
    <w:uiPriority w:val="99"/>
    <w:qFormat/>
    <w:rsid w:val="00163D9B"/>
    <w:rPr>
      <w:rFonts w:ascii="Times New Roman" w:eastAsia="宋体" w:hAnsi="Times New Roman" w:cs="Times New Roman"/>
    </w:rPr>
  </w:style>
  <w:style w:type="paragraph" w:styleId="ac">
    <w:name w:val="Salutation"/>
    <w:basedOn w:val="a"/>
    <w:next w:val="a"/>
    <w:link w:val="Char5"/>
    <w:qFormat/>
    <w:rsid w:val="00163D9B"/>
    <w:pPr>
      <w:spacing w:beforeLines="40" w:afterLines="40" w:line="312" w:lineRule="auto"/>
    </w:pPr>
    <w:rPr>
      <w:kern w:val="0"/>
      <w:sz w:val="24"/>
      <w:szCs w:val="24"/>
    </w:rPr>
  </w:style>
  <w:style w:type="character" w:customStyle="1" w:styleId="Char5">
    <w:name w:val="称呼 Char"/>
    <w:basedOn w:val="a1"/>
    <w:link w:val="ac"/>
    <w:qFormat/>
    <w:rsid w:val="00163D9B"/>
    <w:rPr>
      <w:rFonts w:ascii="Times New Roman" w:eastAsia="宋体" w:hAnsi="Times New Roman" w:cs="Times New Roman"/>
      <w:kern w:val="0"/>
      <w:sz w:val="24"/>
      <w:szCs w:val="24"/>
    </w:rPr>
  </w:style>
  <w:style w:type="paragraph" w:styleId="30">
    <w:name w:val="Body Text 3"/>
    <w:basedOn w:val="a"/>
    <w:link w:val="3Char0"/>
    <w:qFormat/>
    <w:rsid w:val="00163D9B"/>
    <w:pPr>
      <w:autoSpaceDE w:val="0"/>
      <w:autoSpaceDN w:val="0"/>
      <w:jc w:val="center"/>
    </w:pPr>
    <w:rPr>
      <w:kern w:val="0"/>
      <w:sz w:val="16"/>
      <w:szCs w:val="20"/>
    </w:rPr>
  </w:style>
  <w:style w:type="character" w:customStyle="1" w:styleId="3Char0">
    <w:name w:val="正文文本 3 Char"/>
    <w:basedOn w:val="a1"/>
    <w:link w:val="30"/>
    <w:qFormat/>
    <w:rsid w:val="00163D9B"/>
    <w:rPr>
      <w:rFonts w:ascii="Times New Roman" w:eastAsia="宋体" w:hAnsi="Times New Roman" w:cs="Times New Roman"/>
      <w:kern w:val="0"/>
      <w:sz w:val="16"/>
      <w:szCs w:val="20"/>
    </w:rPr>
  </w:style>
  <w:style w:type="paragraph" w:styleId="31">
    <w:name w:val="List Bullet 3"/>
    <w:basedOn w:val="a"/>
    <w:qFormat/>
    <w:rsid w:val="00163D9B"/>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163D9B"/>
    <w:pPr>
      <w:spacing w:after="120"/>
    </w:pPr>
  </w:style>
  <w:style w:type="character" w:customStyle="1" w:styleId="Char6">
    <w:name w:val="正文文本 Char"/>
    <w:basedOn w:val="a1"/>
    <w:qFormat/>
    <w:rsid w:val="00163D9B"/>
    <w:rPr>
      <w:rFonts w:ascii="Times New Roman" w:eastAsia="宋体" w:hAnsi="Times New Roman" w:cs="Times New Roman"/>
    </w:rPr>
  </w:style>
  <w:style w:type="paragraph" w:styleId="ae">
    <w:name w:val="Body Text Indent"/>
    <w:basedOn w:val="a"/>
    <w:link w:val="Char7"/>
    <w:qFormat/>
    <w:rsid w:val="00163D9B"/>
    <w:pPr>
      <w:ind w:firstLine="444"/>
    </w:pPr>
    <w:rPr>
      <w:b/>
      <w:sz w:val="24"/>
      <w:szCs w:val="20"/>
    </w:rPr>
  </w:style>
  <w:style w:type="character" w:customStyle="1" w:styleId="Char7">
    <w:name w:val="正文文本缩进 Char"/>
    <w:basedOn w:val="a1"/>
    <w:link w:val="ae"/>
    <w:qFormat/>
    <w:rsid w:val="00163D9B"/>
    <w:rPr>
      <w:rFonts w:ascii="Times New Roman" w:eastAsia="宋体" w:hAnsi="Times New Roman" w:cs="Times New Roman"/>
      <w:b/>
      <w:sz w:val="24"/>
      <w:szCs w:val="20"/>
    </w:rPr>
  </w:style>
  <w:style w:type="paragraph" w:styleId="20">
    <w:name w:val="List Bullet 2"/>
    <w:basedOn w:val="a"/>
    <w:qFormat/>
    <w:rsid w:val="00163D9B"/>
    <w:pPr>
      <w:tabs>
        <w:tab w:val="left" w:pos="1680"/>
      </w:tabs>
      <w:spacing w:line="360" w:lineRule="auto"/>
      <w:ind w:left="1680" w:hanging="420"/>
    </w:pPr>
    <w:rPr>
      <w:sz w:val="24"/>
      <w:szCs w:val="20"/>
    </w:rPr>
  </w:style>
  <w:style w:type="paragraph" w:styleId="50">
    <w:name w:val="toc 5"/>
    <w:basedOn w:val="a"/>
    <w:next w:val="a"/>
    <w:uiPriority w:val="39"/>
    <w:qFormat/>
    <w:rsid w:val="00163D9B"/>
    <w:pPr>
      <w:ind w:leftChars="800" w:left="1680"/>
    </w:pPr>
    <w:rPr>
      <w:szCs w:val="20"/>
    </w:rPr>
  </w:style>
  <w:style w:type="paragraph" w:styleId="32">
    <w:name w:val="toc 3"/>
    <w:basedOn w:val="a"/>
    <w:next w:val="a"/>
    <w:uiPriority w:val="39"/>
    <w:qFormat/>
    <w:rsid w:val="00163D9B"/>
    <w:pPr>
      <w:tabs>
        <w:tab w:val="right" w:leader="dot" w:pos="9231"/>
      </w:tabs>
      <w:ind w:leftChars="400" w:left="840"/>
    </w:pPr>
    <w:rPr>
      <w:szCs w:val="24"/>
    </w:rPr>
  </w:style>
  <w:style w:type="paragraph" w:styleId="af">
    <w:name w:val="Plain Text"/>
    <w:basedOn w:val="a"/>
    <w:link w:val="Char8"/>
    <w:qFormat/>
    <w:rsid w:val="00163D9B"/>
    <w:rPr>
      <w:rFonts w:ascii="宋体" w:hAnsi="Courier New"/>
      <w:kern w:val="0"/>
      <w:sz w:val="20"/>
      <w:szCs w:val="20"/>
    </w:rPr>
  </w:style>
  <w:style w:type="character" w:customStyle="1" w:styleId="Char8">
    <w:name w:val="纯文本 Char"/>
    <w:basedOn w:val="a1"/>
    <w:link w:val="af"/>
    <w:qFormat/>
    <w:rsid w:val="00163D9B"/>
    <w:rPr>
      <w:rFonts w:ascii="宋体" w:eastAsia="宋体" w:hAnsi="Courier New" w:cs="Times New Roman"/>
      <w:kern w:val="0"/>
      <w:sz w:val="20"/>
      <w:szCs w:val="20"/>
    </w:rPr>
  </w:style>
  <w:style w:type="paragraph" w:styleId="80">
    <w:name w:val="toc 8"/>
    <w:basedOn w:val="a"/>
    <w:next w:val="a"/>
    <w:uiPriority w:val="39"/>
    <w:qFormat/>
    <w:rsid w:val="00163D9B"/>
    <w:pPr>
      <w:ind w:leftChars="1400" w:left="2940"/>
    </w:pPr>
    <w:rPr>
      <w:szCs w:val="20"/>
    </w:rPr>
  </w:style>
  <w:style w:type="paragraph" w:styleId="af0">
    <w:name w:val="Date"/>
    <w:basedOn w:val="a"/>
    <w:next w:val="a"/>
    <w:link w:val="Char9"/>
    <w:qFormat/>
    <w:rsid w:val="00163D9B"/>
  </w:style>
  <w:style w:type="character" w:customStyle="1" w:styleId="Char9">
    <w:name w:val="日期 Char"/>
    <w:basedOn w:val="a1"/>
    <w:link w:val="af0"/>
    <w:qFormat/>
    <w:rsid w:val="00163D9B"/>
    <w:rPr>
      <w:rFonts w:ascii="Times New Roman" w:eastAsia="宋体" w:hAnsi="Times New Roman" w:cs="Times New Roman"/>
    </w:rPr>
  </w:style>
  <w:style w:type="paragraph" w:styleId="21">
    <w:name w:val="Body Text Indent 2"/>
    <w:basedOn w:val="a"/>
    <w:link w:val="2Char0"/>
    <w:qFormat/>
    <w:rsid w:val="00163D9B"/>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163D9B"/>
    <w:rPr>
      <w:rFonts w:ascii="宋体" w:eastAsia="宋体" w:hAnsi="宋体" w:cs="Times New Roman"/>
      <w:b/>
      <w:bCs/>
      <w:sz w:val="24"/>
      <w:szCs w:val="20"/>
    </w:rPr>
  </w:style>
  <w:style w:type="paragraph" w:styleId="af1">
    <w:name w:val="Balloon Text"/>
    <w:basedOn w:val="a"/>
    <w:link w:val="Chara"/>
    <w:semiHidden/>
    <w:qFormat/>
    <w:rsid w:val="00163D9B"/>
    <w:rPr>
      <w:sz w:val="18"/>
      <w:szCs w:val="18"/>
    </w:rPr>
  </w:style>
  <w:style w:type="character" w:customStyle="1" w:styleId="Chara">
    <w:name w:val="批注框文本 Char"/>
    <w:basedOn w:val="a1"/>
    <w:link w:val="af1"/>
    <w:semiHidden/>
    <w:qFormat/>
    <w:rsid w:val="00163D9B"/>
    <w:rPr>
      <w:rFonts w:ascii="Times New Roman" w:eastAsia="宋体" w:hAnsi="Times New Roman" w:cs="Times New Roman"/>
      <w:sz w:val="18"/>
      <w:szCs w:val="18"/>
    </w:rPr>
  </w:style>
  <w:style w:type="paragraph" w:styleId="10">
    <w:name w:val="toc 1"/>
    <w:basedOn w:val="a"/>
    <w:next w:val="a"/>
    <w:uiPriority w:val="39"/>
    <w:qFormat/>
    <w:rsid w:val="00163D9B"/>
    <w:pPr>
      <w:tabs>
        <w:tab w:val="left" w:pos="840"/>
        <w:tab w:val="right" w:leader="dot" w:pos="9231"/>
      </w:tabs>
    </w:pPr>
    <w:rPr>
      <w:szCs w:val="24"/>
    </w:rPr>
  </w:style>
  <w:style w:type="paragraph" w:styleId="41">
    <w:name w:val="toc 4"/>
    <w:basedOn w:val="a"/>
    <w:next w:val="a"/>
    <w:uiPriority w:val="39"/>
    <w:qFormat/>
    <w:rsid w:val="00163D9B"/>
    <w:pPr>
      <w:ind w:leftChars="600" w:left="1260"/>
    </w:pPr>
    <w:rPr>
      <w:szCs w:val="20"/>
    </w:rPr>
  </w:style>
  <w:style w:type="paragraph" w:styleId="af2">
    <w:name w:val="Subtitle"/>
    <w:basedOn w:val="a"/>
    <w:next w:val="a"/>
    <w:link w:val="Charb"/>
    <w:qFormat/>
    <w:rsid w:val="00163D9B"/>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163D9B"/>
    <w:rPr>
      <w:rFonts w:ascii="Arial" w:eastAsia="方正魏碑简体" w:hAnsi="Arial" w:cs="Times New Roman"/>
      <w:bCs/>
      <w:kern w:val="28"/>
      <w:sz w:val="32"/>
      <w:szCs w:val="32"/>
    </w:rPr>
  </w:style>
  <w:style w:type="paragraph" w:styleId="af3">
    <w:name w:val="footnote text"/>
    <w:basedOn w:val="a"/>
    <w:link w:val="Char11"/>
    <w:unhideWhenUsed/>
    <w:qFormat/>
    <w:rsid w:val="00163D9B"/>
    <w:pPr>
      <w:snapToGrid w:val="0"/>
      <w:jc w:val="left"/>
    </w:pPr>
    <w:rPr>
      <w:sz w:val="18"/>
      <w:szCs w:val="18"/>
    </w:rPr>
  </w:style>
  <w:style w:type="character" w:customStyle="1" w:styleId="Charc">
    <w:name w:val="脚注文本 Char"/>
    <w:basedOn w:val="a1"/>
    <w:semiHidden/>
    <w:qFormat/>
    <w:rsid w:val="00163D9B"/>
    <w:rPr>
      <w:rFonts w:ascii="Times New Roman" w:eastAsia="宋体" w:hAnsi="Times New Roman" w:cs="Times New Roman"/>
      <w:sz w:val="18"/>
      <w:szCs w:val="18"/>
    </w:rPr>
  </w:style>
  <w:style w:type="paragraph" w:styleId="60">
    <w:name w:val="toc 6"/>
    <w:basedOn w:val="a"/>
    <w:next w:val="a"/>
    <w:uiPriority w:val="39"/>
    <w:qFormat/>
    <w:rsid w:val="00163D9B"/>
    <w:pPr>
      <w:ind w:leftChars="1000" w:left="2100"/>
    </w:pPr>
    <w:rPr>
      <w:szCs w:val="20"/>
    </w:rPr>
  </w:style>
  <w:style w:type="paragraph" w:styleId="33">
    <w:name w:val="Body Text Indent 3"/>
    <w:basedOn w:val="a"/>
    <w:link w:val="3Char1"/>
    <w:qFormat/>
    <w:rsid w:val="00163D9B"/>
    <w:pPr>
      <w:spacing w:afterLines="50"/>
      <w:ind w:firstLineChars="200" w:firstLine="420"/>
    </w:pPr>
    <w:rPr>
      <w:szCs w:val="21"/>
    </w:rPr>
  </w:style>
  <w:style w:type="character" w:customStyle="1" w:styleId="3Char1">
    <w:name w:val="正文文本缩进 3 Char"/>
    <w:basedOn w:val="a1"/>
    <w:link w:val="33"/>
    <w:qFormat/>
    <w:rsid w:val="00163D9B"/>
    <w:rPr>
      <w:rFonts w:ascii="Times New Roman" w:eastAsia="宋体" w:hAnsi="Times New Roman" w:cs="Times New Roman"/>
      <w:szCs w:val="21"/>
    </w:rPr>
  </w:style>
  <w:style w:type="paragraph" w:styleId="22">
    <w:name w:val="toc 2"/>
    <w:basedOn w:val="a"/>
    <w:next w:val="a"/>
    <w:uiPriority w:val="39"/>
    <w:qFormat/>
    <w:rsid w:val="00163D9B"/>
    <w:pPr>
      <w:tabs>
        <w:tab w:val="left" w:pos="851"/>
        <w:tab w:val="right" w:leader="dot" w:pos="9231"/>
      </w:tabs>
      <w:ind w:leftChars="200" w:left="420"/>
    </w:pPr>
    <w:rPr>
      <w:szCs w:val="20"/>
    </w:rPr>
  </w:style>
  <w:style w:type="paragraph" w:styleId="90">
    <w:name w:val="toc 9"/>
    <w:basedOn w:val="a"/>
    <w:next w:val="a"/>
    <w:uiPriority w:val="39"/>
    <w:qFormat/>
    <w:rsid w:val="00163D9B"/>
    <w:pPr>
      <w:ind w:leftChars="1600" w:left="3360"/>
    </w:pPr>
    <w:rPr>
      <w:szCs w:val="20"/>
    </w:rPr>
  </w:style>
  <w:style w:type="paragraph" w:styleId="23">
    <w:name w:val="Body Text 2"/>
    <w:basedOn w:val="a"/>
    <w:link w:val="2Char1"/>
    <w:qFormat/>
    <w:rsid w:val="00163D9B"/>
    <w:pPr>
      <w:spacing w:after="120" w:line="480" w:lineRule="auto"/>
    </w:pPr>
    <w:rPr>
      <w:szCs w:val="20"/>
    </w:rPr>
  </w:style>
  <w:style w:type="character" w:customStyle="1" w:styleId="2Char1">
    <w:name w:val="正文文本 2 Char"/>
    <w:basedOn w:val="a1"/>
    <w:link w:val="23"/>
    <w:qFormat/>
    <w:rsid w:val="00163D9B"/>
    <w:rPr>
      <w:rFonts w:ascii="Times New Roman" w:eastAsia="宋体" w:hAnsi="Times New Roman" w:cs="Times New Roman"/>
      <w:szCs w:val="20"/>
    </w:rPr>
  </w:style>
  <w:style w:type="paragraph" w:styleId="HTML">
    <w:name w:val="HTML Preformatted"/>
    <w:basedOn w:val="a"/>
    <w:link w:val="HTMLChar"/>
    <w:qFormat/>
    <w:rsid w:val="00163D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163D9B"/>
    <w:rPr>
      <w:rFonts w:ascii="宋体" w:eastAsia="宋体" w:hAnsi="宋体" w:cs="宋体"/>
      <w:kern w:val="0"/>
      <w:sz w:val="24"/>
      <w:szCs w:val="24"/>
    </w:rPr>
  </w:style>
  <w:style w:type="paragraph" w:styleId="af4">
    <w:name w:val="Normal (Web)"/>
    <w:basedOn w:val="a"/>
    <w:uiPriority w:val="99"/>
    <w:qFormat/>
    <w:rsid w:val="00163D9B"/>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163D9B"/>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163D9B"/>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163D9B"/>
    <w:rPr>
      <w:b/>
      <w:bCs/>
      <w:kern w:val="0"/>
      <w:sz w:val="20"/>
      <w:szCs w:val="20"/>
    </w:rPr>
  </w:style>
  <w:style w:type="character" w:customStyle="1" w:styleId="Chare">
    <w:name w:val="批注主题 Char"/>
    <w:basedOn w:val="Char4"/>
    <w:link w:val="af6"/>
    <w:uiPriority w:val="99"/>
    <w:qFormat/>
    <w:rsid w:val="00163D9B"/>
    <w:rPr>
      <w:rFonts w:ascii="Times New Roman" w:eastAsia="宋体" w:hAnsi="Times New Roman" w:cs="Times New Roman"/>
      <w:b/>
      <w:bCs/>
      <w:kern w:val="0"/>
      <w:sz w:val="20"/>
      <w:szCs w:val="20"/>
    </w:rPr>
  </w:style>
  <w:style w:type="paragraph" w:styleId="af7">
    <w:name w:val="Body Text First Indent"/>
    <w:basedOn w:val="ad"/>
    <w:link w:val="Charf"/>
    <w:qFormat/>
    <w:rsid w:val="00163D9B"/>
    <w:pPr>
      <w:ind w:firstLine="510"/>
    </w:pPr>
    <w:rPr>
      <w:sz w:val="24"/>
    </w:rPr>
  </w:style>
  <w:style w:type="character" w:customStyle="1" w:styleId="Charf">
    <w:name w:val="正文首行缩进 Char"/>
    <w:basedOn w:val="Char6"/>
    <w:link w:val="af7"/>
    <w:qFormat/>
    <w:rsid w:val="00163D9B"/>
    <w:rPr>
      <w:rFonts w:ascii="Times New Roman" w:eastAsia="宋体" w:hAnsi="Times New Roman" w:cs="Times New Roman"/>
      <w:sz w:val="24"/>
    </w:rPr>
  </w:style>
  <w:style w:type="table" w:styleId="af8">
    <w:name w:val="Table Grid"/>
    <w:basedOn w:val="a2"/>
    <w:uiPriority w:val="59"/>
    <w:qFormat/>
    <w:rsid w:val="00163D9B"/>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163D9B"/>
    <w:rPr>
      <w:b/>
      <w:bCs/>
    </w:rPr>
  </w:style>
  <w:style w:type="character" w:styleId="afa">
    <w:name w:val="page number"/>
    <w:basedOn w:val="a1"/>
    <w:qFormat/>
    <w:rsid w:val="00163D9B"/>
  </w:style>
  <w:style w:type="character" w:styleId="afb">
    <w:name w:val="FollowedHyperlink"/>
    <w:qFormat/>
    <w:rsid w:val="00163D9B"/>
    <w:rPr>
      <w:color w:val="800080"/>
      <w:u w:val="single"/>
    </w:rPr>
  </w:style>
  <w:style w:type="character" w:styleId="afc">
    <w:name w:val="Emphasis"/>
    <w:qFormat/>
    <w:rsid w:val="00163D9B"/>
    <w:rPr>
      <w:i/>
      <w:iCs/>
    </w:rPr>
  </w:style>
  <w:style w:type="character" w:styleId="afd">
    <w:name w:val="Hyperlink"/>
    <w:uiPriority w:val="99"/>
    <w:qFormat/>
    <w:rsid w:val="00163D9B"/>
    <w:rPr>
      <w:color w:val="0000FF"/>
      <w:u w:val="single"/>
    </w:rPr>
  </w:style>
  <w:style w:type="character" w:styleId="afe">
    <w:name w:val="annotation reference"/>
    <w:uiPriority w:val="99"/>
    <w:unhideWhenUsed/>
    <w:qFormat/>
    <w:rsid w:val="00163D9B"/>
    <w:rPr>
      <w:sz w:val="21"/>
      <w:szCs w:val="21"/>
    </w:rPr>
  </w:style>
  <w:style w:type="character" w:customStyle="1" w:styleId="CharChar3">
    <w:name w:val="Char Char3"/>
    <w:qFormat/>
    <w:rsid w:val="00163D9B"/>
    <w:rPr>
      <w:kern w:val="2"/>
      <w:sz w:val="21"/>
    </w:rPr>
  </w:style>
  <w:style w:type="character" w:customStyle="1" w:styleId="Char12">
    <w:name w:val="引用 Char1"/>
    <w:basedOn w:val="a1"/>
    <w:link w:val="11"/>
    <w:qFormat/>
    <w:locked/>
    <w:rsid w:val="00163D9B"/>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163D9B"/>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163D9B"/>
    <w:rPr>
      <w:rFonts w:ascii="黑体" w:eastAsia="宋体" w:hAnsi="宋体" w:cs="Times New Roman"/>
    </w:rPr>
  </w:style>
  <w:style w:type="paragraph" w:customStyle="1" w:styleId="aff">
    <w:name w:val="标准款样式"/>
    <w:basedOn w:val="a"/>
    <w:link w:val="Charf0"/>
    <w:qFormat/>
    <w:rsid w:val="00163D9B"/>
    <w:rPr>
      <w:rFonts w:ascii="黑体" w:hAnsi="宋体"/>
    </w:rPr>
  </w:style>
  <w:style w:type="character" w:customStyle="1" w:styleId="Charf1">
    <w:name w:val="居中 Char"/>
    <w:qFormat/>
    <w:rsid w:val="00163D9B"/>
    <w:rPr>
      <w:kern w:val="2"/>
      <w:sz w:val="24"/>
    </w:rPr>
  </w:style>
  <w:style w:type="character" w:customStyle="1" w:styleId="3Char10">
    <w:name w:val="正文文本 3 Char1"/>
    <w:basedOn w:val="a1"/>
    <w:uiPriority w:val="99"/>
    <w:semiHidden/>
    <w:qFormat/>
    <w:rsid w:val="00163D9B"/>
    <w:rPr>
      <w:sz w:val="16"/>
      <w:szCs w:val="16"/>
    </w:rPr>
  </w:style>
  <w:style w:type="character" w:customStyle="1" w:styleId="CharChar">
    <w:name w:val="Char Char"/>
    <w:semiHidden/>
    <w:qFormat/>
    <w:rsid w:val="00163D9B"/>
    <w:rPr>
      <w:b/>
      <w:bCs/>
      <w:kern w:val="2"/>
      <w:sz w:val="21"/>
    </w:rPr>
  </w:style>
  <w:style w:type="character" w:customStyle="1" w:styleId="CharChar2CharCharChar">
    <w:name w:val="+正文 Char Char2 Char Char Char"/>
    <w:link w:val="CharChar2Char"/>
    <w:qFormat/>
    <w:locked/>
    <w:rsid w:val="00163D9B"/>
    <w:rPr>
      <w:rFonts w:ascii="宋体" w:hAnsi="宋体"/>
      <w:sz w:val="24"/>
    </w:rPr>
  </w:style>
  <w:style w:type="paragraph" w:customStyle="1" w:styleId="CharChar2Char">
    <w:name w:val="+正文 Char Char2 Char"/>
    <w:basedOn w:val="a"/>
    <w:link w:val="CharChar2CharCharChar"/>
    <w:qFormat/>
    <w:rsid w:val="00163D9B"/>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163D9B"/>
    <w:rPr>
      <w:b/>
      <w:bCs/>
    </w:rPr>
  </w:style>
  <w:style w:type="character" w:customStyle="1" w:styleId="Char14">
    <w:name w:val="批注文字 Char1"/>
    <w:basedOn w:val="a1"/>
    <w:uiPriority w:val="99"/>
    <w:semiHidden/>
    <w:qFormat/>
    <w:rsid w:val="00163D9B"/>
  </w:style>
  <w:style w:type="character" w:customStyle="1" w:styleId="Charf2">
    <w:name w:val="表正文 Char"/>
    <w:qFormat/>
    <w:rsid w:val="00163D9B"/>
    <w:rPr>
      <w:rFonts w:eastAsia="宋体"/>
      <w:kern w:val="2"/>
      <w:sz w:val="24"/>
      <w:lang w:val="en-US" w:eastAsia="zh-CN" w:bidi="ar-SA"/>
    </w:rPr>
  </w:style>
  <w:style w:type="character" w:customStyle="1" w:styleId="font12-blue-bold1">
    <w:name w:val="font12-blue-bold1"/>
    <w:qFormat/>
    <w:rsid w:val="00163D9B"/>
    <w:rPr>
      <w:b/>
      <w:bCs/>
      <w:color w:val="0249A5"/>
      <w:sz w:val="18"/>
      <w:szCs w:val="18"/>
      <w:u w:val="none"/>
    </w:rPr>
  </w:style>
  <w:style w:type="character" w:customStyle="1" w:styleId="15">
    <w:name w:val="15"/>
    <w:qFormat/>
    <w:rsid w:val="00163D9B"/>
    <w:rPr>
      <w:rFonts w:ascii="Calibri" w:hAnsi="Calibri" w:hint="default"/>
    </w:rPr>
  </w:style>
  <w:style w:type="character" w:customStyle="1" w:styleId="CharChar4">
    <w:name w:val="Char Char4"/>
    <w:qFormat/>
    <w:rsid w:val="00163D9B"/>
    <w:rPr>
      <w:kern w:val="2"/>
      <w:sz w:val="16"/>
    </w:rPr>
  </w:style>
  <w:style w:type="character" w:customStyle="1" w:styleId="grame">
    <w:name w:val="grame"/>
    <w:basedOn w:val="a1"/>
    <w:qFormat/>
    <w:rsid w:val="00163D9B"/>
  </w:style>
  <w:style w:type="character" w:customStyle="1" w:styleId="msoins0">
    <w:name w:val="msoins"/>
    <w:basedOn w:val="a1"/>
    <w:qFormat/>
    <w:rsid w:val="00163D9B"/>
  </w:style>
  <w:style w:type="character" w:customStyle="1" w:styleId="Charf3">
    <w:name w:val="段 Char"/>
    <w:basedOn w:val="a1"/>
    <w:link w:val="aff0"/>
    <w:qFormat/>
    <w:rsid w:val="00163D9B"/>
    <w:rPr>
      <w:rFonts w:ascii="宋体" w:hAnsi="Times New Roman"/>
    </w:rPr>
  </w:style>
  <w:style w:type="paragraph" w:customStyle="1" w:styleId="aff0">
    <w:name w:val="段"/>
    <w:link w:val="Charf3"/>
    <w:qFormat/>
    <w:rsid w:val="00163D9B"/>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163D9B"/>
    <w:rPr>
      <w:rFonts w:ascii="宋体" w:eastAsia="宋体" w:hAnsi="Courier New" w:cs="Courier New"/>
      <w:szCs w:val="21"/>
    </w:rPr>
  </w:style>
  <w:style w:type="character" w:customStyle="1" w:styleId="black1">
    <w:name w:val="black1"/>
    <w:qFormat/>
    <w:rsid w:val="00163D9B"/>
    <w:rPr>
      <w:rFonts w:ascii="ˎ̥" w:hAnsi="ˎ̥" w:hint="default"/>
      <w:color w:val="333333"/>
      <w:sz w:val="18"/>
      <w:szCs w:val="18"/>
      <w:u w:val="none"/>
    </w:rPr>
  </w:style>
  <w:style w:type="character" w:customStyle="1" w:styleId="solutioncontent1">
    <w:name w:val="solutioncontent1"/>
    <w:qFormat/>
    <w:rsid w:val="00163D9B"/>
    <w:rPr>
      <w:rFonts w:cs="Times New Roman"/>
      <w:color w:val="333333"/>
      <w:sz w:val="15"/>
      <w:szCs w:val="15"/>
    </w:rPr>
  </w:style>
  <w:style w:type="character" w:customStyle="1" w:styleId="CharChar0">
    <w:name w:val="+正文 Char Char"/>
    <w:link w:val="CharCharChar"/>
    <w:qFormat/>
    <w:locked/>
    <w:rsid w:val="00163D9B"/>
    <w:rPr>
      <w:rFonts w:ascii="楷体_GB2312" w:eastAsia="楷体_GB2312"/>
      <w:sz w:val="24"/>
    </w:rPr>
  </w:style>
  <w:style w:type="paragraph" w:customStyle="1" w:styleId="CharCharChar">
    <w:name w:val="+正文 Char Char Char"/>
    <w:basedOn w:val="a"/>
    <w:link w:val="CharChar0"/>
    <w:qFormat/>
    <w:rsid w:val="00163D9B"/>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163D9B"/>
  </w:style>
  <w:style w:type="character" w:customStyle="1" w:styleId="CharChar8">
    <w:name w:val="Char Char8"/>
    <w:qFormat/>
    <w:rsid w:val="00163D9B"/>
    <w:rPr>
      <w:kern w:val="2"/>
      <w:sz w:val="21"/>
    </w:rPr>
  </w:style>
  <w:style w:type="character" w:customStyle="1" w:styleId="16">
    <w:name w:val="16"/>
    <w:qFormat/>
    <w:rsid w:val="00163D9B"/>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163D9B"/>
    <w:rPr>
      <w:rFonts w:ascii="宋体" w:hAnsi="宋体"/>
      <w:sz w:val="24"/>
    </w:rPr>
  </w:style>
  <w:style w:type="paragraph" w:customStyle="1" w:styleId="Char20">
    <w:name w:val="+正文 Char2"/>
    <w:basedOn w:val="a"/>
    <w:link w:val="Char2CharChar"/>
    <w:qFormat/>
    <w:rsid w:val="00163D9B"/>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163D9B"/>
    <w:rPr>
      <w:rFonts w:ascii="宋体" w:hAnsi="宋体"/>
      <w:sz w:val="24"/>
    </w:rPr>
  </w:style>
  <w:style w:type="paragraph" w:customStyle="1" w:styleId="Char5CharCharChar">
    <w:name w:val="+正文 Char5 Char Char Char"/>
    <w:basedOn w:val="a"/>
    <w:link w:val="Char5CharCharCharCharChar"/>
    <w:qFormat/>
    <w:rsid w:val="00163D9B"/>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163D9B"/>
    <w:rPr>
      <w:rFonts w:ascii="楷体_GB2312" w:eastAsia="楷体_GB2312" w:hAnsi="宋体"/>
      <w:spacing w:val="-8"/>
      <w:sz w:val="24"/>
      <w:lang w:val="zh-CN"/>
    </w:rPr>
  </w:style>
  <w:style w:type="paragraph" w:customStyle="1" w:styleId="aff1">
    <w:name w:val="表文字"/>
    <w:basedOn w:val="a"/>
    <w:link w:val="CharChar1"/>
    <w:qFormat/>
    <w:rsid w:val="00163D9B"/>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163D9B"/>
    <w:rPr>
      <w:rFonts w:ascii="Times New Roman" w:eastAsia="宋体" w:hAnsi="Times New Roman" w:cs="Times New Roman"/>
    </w:rPr>
  </w:style>
  <w:style w:type="character" w:customStyle="1" w:styleId="Char10">
    <w:name w:val="正文文本 Char1"/>
    <w:basedOn w:val="a1"/>
    <w:link w:val="ad"/>
    <w:qFormat/>
    <w:rsid w:val="00163D9B"/>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163D9B"/>
    <w:rPr>
      <w:rFonts w:ascii="宋体" w:hAnsi="宋体"/>
      <w:sz w:val="24"/>
    </w:rPr>
  </w:style>
  <w:style w:type="paragraph" w:customStyle="1" w:styleId="CharChar3CharChar">
    <w:name w:val="+正文 Char Char3 Char Char"/>
    <w:basedOn w:val="a"/>
    <w:link w:val="CharChar3CharCharCharChar"/>
    <w:qFormat/>
    <w:rsid w:val="00163D9B"/>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163D9B"/>
    <w:rPr>
      <w:rFonts w:ascii="Cambria" w:eastAsia="宋体" w:hAnsi="Cambria" w:cs="Times New Roman"/>
      <w:b/>
      <w:bCs/>
      <w:kern w:val="28"/>
      <w:sz w:val="32"/>
      <w:szCs w:val="32"/>
    </w:rPr>
  </w:style>
  <w:style w:type="character" w:customStyle="1" w:styleId="1CharCharChar">
    <w:name w:val="+1. Char Char Char"/>
    <w:link w:val="1Char0"/>
    <w:qFormat/>
    <w:locked/>
    <w:rsid w:val="00163D9B"/>
    <w:rPr>
      <w:rFonts w:ascii="Times New Roman" w:eastAsia="宋体" w:hAnsi="Times New Roman" w:cs="Times New Roman"/>
    </w:rPr>
  </w:style>
  <w:style w:type="paragraph" w:customStyle="1" w:styleId="1Char0">
    <w:name w:val="+1. Char"/>
    <w:basedOn w:val="a"/>
    <w:link w:val="1CharCharChar"/>
    <w:qFormat/>
    <w:rsid w:val="00163D9B"/>
  </w:style>
  <w:style w:type="character" w:customStyle="1" w:styleId="Char19">
    <w:name w:val="标题 Char1"/>
    <w:basedOn w:val="a1"/>
    <w:uiPriority w:val="10"/>
    <w:qFormat/>
    <w:rsid w:val="00163D9B"/>
    <w:rPr>
      <w:rFonts w:ascii="Cambria" w:eastAsia="宋体" w:hAnsi="Cambria" w:cs="Times New Roman"/>
      <w:b/>
      <w:bCs/>
      <w:sz w:val="32"/>
      <w:szCs w:val="32"/>
    </w:rPr>
  </w:style>
  <w:style w:type="character" w:customStyle="1" w:styleId="Char40">
    <w:name w:val="+正文 Char4"/>
    <w:link w:val="aff2"/>
    <w:qFormat/>
    <w:locked/>
    <w:rsid w:val="00163D9B"/>
    <w:rPr>
      <w:rFonts w:ascii="宋体" w:hAnsi="宋体"/>
      <w:sz w:val="24"/>
    </w:rPr>
  </w:style>
  <w:style w:type="paragraph" w:customStyle="1" w:styleId="aff2">
    <w:name w:val="+正文"/>
    <w:basedOn w:val="a"/>
    <w:link w:val="Char40"/>
    <w:qFormat/>
    <w:rsid w:val="00163D9B"/>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163D9B"/>
    <w:rPr>
      <w:sz w:val="18"/>
      <w:szCs w:val="18"/>
    </w:rPr>
  </w:style>
  <w:style w:type="character" w:customStyle="1" w:styleId="CharChar7">
    <w:name w:val="Char Char7"/>
    <w:qFormat/>
    <w:rsid w:val="00163D9B"/>
    <w:rPr>
      <w:kern w:val="2"/>
      <w:sz w:val="18"/>
    </w:rPr>
  </w:style>
  <w:style w:type="character" w:customStyle="1" w:styleId="CharChar2">
    <w:name w:val="Char Char2"/>
    <w:qFormat/>
    <w:rsid w:val="00163D9B"/>
    <w:rPr>
      <w:kern w:val="2"/>
      <w:sz w:val="24"/>
      <w:szCs w:val="24"/>
    </w:rPr>
  </w:style>
  <w:style w:type="character" w:customStyle="1" w:styleId="Char1b">
    <w:name w:val="表正文 Char1"/>
    <w:qFormat/>
    <w:rsid w:val="00163D9B"/>
    <w:rPr>
      <w:kern w:val="2"/>
      <w:sz w:val="21"/>
    </w:rPr>
  </w:style>
  <w:style w:type="character" w:customStyle="1" w:styleId="Char1c">
    <w:name w:val="页眉 Char1"/>
    <w:basedOn w:val="a1"/>
    <w:uiPriority w:val="99"/>
    <w:semiHidden/>
    <w:qFormat/>
    <w:rsid w:val="00163D9B"/>
    <w:rPr>
      <w:sz w:val="18"/>
      <w:szCs w:val="18"/>
    </w:rPr>
  </w:style>
  <w:style w:type="character" w:customStyle="1" w:styleId="CharChar5">
    <w:name w:val="普通文字 Char Char"/>
    <w:qFormat/>
    <w:rsid w:val="00163D9B"/>
    <w:rPr>
      <w:rFonts w:ascii="宋体" w:hAnsi="Courier New"/>
      <w:kern w:val="2"/>
      <w:sz w:val="21"/>
    </w:rPr>
  </w:style>
  <w:style w:type="character" w:customStyle="1" w:styleId="Charf4">
    <w:name w:val="无间隔 Char"/>
    <w:link w:val="12"/>
    <w:qFormat/>
    <w:locked/>
    <w:rsid w:val="00163D9B"/>
    <w:rPr>
      <w:rFonts w:eastAsia="Times New Roman"/>
      <w:sz w:val="22"/>
      <w:lang w:eastAsia="en-US" w:bidi="en-US"/>
    </w:rPr>
  </w:style>
  <w:style w:type="paragraph" w:customStyle="1" w:styleId="12">
    <w:name w:val="无间隔1"/>
    <w:link w:val="Charf4"/>
    <w:qFormat/>
    <w:rsid w:val="00163D9B"/>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163D9B"/>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163D9B"/>
    <w:rPr>
      <w:rFonts w:ascii="宋体" w:hAnsi="宋体"/>
    </w:rPr>
  </w:style>
  <w:style w:type="paragraph" w:customStyle="1" w:styleId="1CharCharChar0">
    <w:name w:val="+列表1 Char Char Char"/>
    <w:basedOn w:val="a"/>
    <w:link w:val="1CharCharCharCharChar"/>
    <w:qFormat/>
    <w:rsid w:val="00163D9B"/>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163D9B"/>
    <w:rPr>
      <w:rFonts w:ascii="宋体" w:hAnsi="宋体"/>
      <w:sz w:val="24"/>
    </w:rPr>
  </w:style>
  <w:style w:type="paragraph" w:customStyle="1" w:styleId="CharChar5Char">
    <w:name w:val="+正文 Char Char5 Char"/>
    <w:basedOn w:val="a"/>
    <w:link w:val="CharChar5CharCharChar"/>
    <w:qFormat/>
    <w:rsid w:val="00163D9B"/>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163D9B"/>
    <w:rPr>
      <w:kern w:val="2"/>
      <w:sz w:val="21"/>
    </w:rPr>
  </w:style>
  <w:style w:type="character" w:customStyle="1" w:styleId="CharChar50">
    <w:name w:val="Char Char5"/>
    <w:qFormat/>
    <w:rsid w:val="00163D9B"/>
    <w:rPr>
      <w:rFonts w:ascii="Arial" w:eastAsia="方正魏碑简体" w:hAnsi="Arial" w:cs="Arial"/>
      <w:bCs/>
      <w:kern w:val="28"/>
      <w:sz w:val="32"/>
      <w:szCs w:val="32"/>
    </w:rPr>
  </w:style>
  <w:style w:type="character" w:customStyle="1" w:styleId="Char1d">
    <w:name w:val="注释标题 Char1"/>
    <w:basedOn w:val="a1"/>
    <w:uiPriority w:val="99"/>
    <w:semiHidden/>
    <w:qFormat/>
    <w:rsid w:val="00163D9B"/>
  </w:style>
  <w:style w:type="character" w:customStyle="1" w:styleId="Charf5">
    <w:name w:val="明显引用 Char"/>
    <w:basedOn w:val="a1"/>
    <w:qFormat/>
    <w:rsid w:val="00163D9B"/>
    <w:rPr>
      <w:b/>
      <w:bCs/>
      <w:i/>
      <w:iCs/>
      <w:color w:val="4F81BD"/>
      <w:kern w:val="2"/>
      <w:sz w:val="21"/>
    </w:rPr>
  </w:style>
  <w:style w:type="character" w:customStyle="1" w:styleId="Char1">
    <w:name w:val="正文缩进 Char"/>
    <w:link w:val="a0"/>
    <w:qFormat/>
    <w:rsid w:val="00163D9B"/>
    <w:rPr>
      <w:rFonts w:ascii="Times New Roman" w:eastAsia="宋体" w:hAnsi="Times New Roman" w:cs="Times New Roman"/>
    </w:rPr>
  </w:style>
  <w:style w:type="character" w:customStyle="1" w:styleId="Charf6">
    <w:name w:val="引用 Char"/>
    <w:basedOn w:val="a1"/>
    <w:qFormat/>
    <w:rsid w:val="00163D9B"/>
    <w:rPr>
      <w:i/>
      <w:iCs/>
      <w:color w:val="000000"/>
      <w:kern w:val="2"/>
      <w:sz w:val="21"/>
    </w:rPr>
  </w:style>
  <w:style w:type="character" w:customStyle="1" w:styleId="Char1e">
    <w:name w:val="日期 Char1"/>
    <w:basedOn w:val="a1"/>
    <w:uiPriority w:val="99"/>
    <w:semiHidden/>
    <w:qFormat/>
    <w:rsid w:val="00163D9B"/>
  </w:style>
  <w:style w:type="character" w:customStyle="1" w:styleId="SubtitleChar">
    <w:name w:val="Subtitle Char"/>
    <w:qFormat/>
    <w:locked/>
    <w:rsid w:val="00163D9B"/>
    <w:rPr>
      <w:rFonts w:ascii="Calibri Light" w:eastAsia="宋体" w:hAnsi="Calibri Light" w:cs="Times New Roman"/>
      <w:b/>
      <w:bCs/>
      <w:kern w:val="28"/>
      <w:sz w:val="32"/>
      <w:szCs w:val="32"/>
      <w:lang w:eastAsia="en-US"/>
    </w:rPr>
  </w:style>
  <w:style w:type="character" w:customStyle="1" w:styleId="hCharChar">
    <w:name w:val="h Char Char"/>
    <w:qFormat/>
    <w:rsid w:val="00163D9B"/>
    <w:rPr>
      <w:kern w:val="2"/>
      <w:sz w:val="18"/>
    </w:rPr>
  </w:style>
  <w:style w:type="character" w:customStyle="1" w:styleId="Char1f">
    <w:name w:val="明显引用 Char1"/>
    <w:basedOn w:val="a1"/>
    <w:link w:val="13"/>
    <w:qFormat/>
    <w:locked/>
    <w:rsid w:val="00163D9B"/>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163D9B"/>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163D9B"/>
    <w:rPr>
      <w:rFonts w:ascii="Arial" w:eastAsia="黑体" w:hAnsi="Arial"/>
      <w:kern w:val="2"/>
      <w:sz w:val="44"/>
    </w:rPr>
  </w:style>
  <w:style w:type="paragraph" w:customStyle="1" w:styleId="14">
    <w:name w:val="列出段落1"/>
    <w:basedOn w:val="a"/>
    <w:uiPriority w:val="34"/>
    <w:qFormat/>
    <w:rsid w:val="00163D9B"/>
    <w:pPr>
      <w:ind w:firstLineChars="200" w:firstLine="420"/>
    </w:pPr>
  </w:style>
  <w:style w:type="paragraph" w:customStyle="1" w:styleId="xl54">
    <w:name w:val="xl54"/>
    <w:basedOn w:val="a"/>
    <w:qFormat/>
    <w:rsid w:val="00163D9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163D9B"/>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163D9B"/>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163D9B"/>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163D9B"/>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163D9B"/>
    <w:pPr>
      <w:widowControl/>
      <w:ind w:firstLine="420"/>
    </w:pPr>
    <w:rPr>
      <w:rFonts w:ascii="Calibri" w:hAnsi="Calibri" w:cs="宋体"/>
      <w:kern w:val="0"/>
      <w:szCs w:val="21"/>
    </w:rPr>
  </w:style>
  <w:style w:type="paragraph" w:customStyle="1" w:styleId="230">
    <w:name w:val="23"/>
    <w:basedOn w:val="a"/>
    <w:qFormat/>
    <w:rsid w:val="00163D9B"/>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163D9B"/>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163D9B"/>
    <w:pPr>
      <w:ind w:firstLineChars="200" w:firstLine="420"/>
    </w:pPr>
    <w:rPr>
      <w:rFonts w:ascii="Calibri" w:hAnsi="Calibri"/>
    </w:rPr>
  </w:style>
  <w:style w:type="paragraph" w:customStyle="1" w:styleId="24">
    <w:name w:val="样式 正文文本缩进 + 段前: 2 字符"/>
    <w:basedOn w:val="a"/>
    <w:qFormat/>
    <w:rsid w:val="00163D9B"/>
    <w:pPr>
      <w:ind w:leftChars="200" w:left="420"/>
      <w:jc w:val="left"/>
    </w:pPr>
    <w:rPr>
      <w:sz w:val="28"/>
      <w:szCs w:val="24"/>
      <w:lang w:eastAsia="zh-TW"/>
    </w:rPr>
  </w:style>
  <w:style w:type="paragraph" w:customStyle="1" w:styleId="Style4">
    <w:name w:val="Style4"/>
    <w:basedOn w:val="4"/>
    <w:qFormat/>
    <w:rsid w:val="00163D9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163D9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163D9B"/>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163D9B"/>
    <w:pPr>
      <w:jc w:val="left"/>
    </w:pPr>
    <w:rPr>
      <w:rFonts w:ascii="宋体" w:hAnsi="宋体"/>
      <w:szCs w:val="21"/>
    </w:rPr>
  </w:style>
  <w:style w:type="paragraph" w:customStyle="1" w:styleId="xl87">
    <w:name w:val="xl87"/>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163D9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163D9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163D9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163D9B"/>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163D9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163D9B"/>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163D9B"/>
    <w:pPr>
      <w:widowControl/>
      <w:spacing w:before="100" w:beforeAutospacing="1" w:after="100" w:afterAutospacing="1"/>
      <w:jc w:val="left"/>
    </w:pPr>
    <w:rPr>
      <w:kern w:val="0"/>
      <w:sz w:val="16"/>
      <w:szCs w:val="16"/>
    </w:rPr>
  </w:style>
  <w:style w:type="paragraph" w:customStyle="1" w:styleId="font14">
    <w:name w:val="font14"/>
    <w:basedOn w:val="a"/>
    <w:qFormat/>
    <w:rsid w:val="00163D9B"/>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163D9B"/>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163D9B"/>
    <w:pPr>
      <w:ind w:firstLineChars="200" w:firstLine="420"/>
    </w:pPr>
  </w:style>
  <w:style w:type="paragraph" w:customStyle="1" w:styleId="170">
    <w:name w:val="17"/>
    <w:basedOn w:val="a"/>
    <w:qFormat/>
    <w:rsid w:val="00163D9B"/>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163D9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163D9B"/>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163D9B"/>
    <w:rPr>
      <w:rFonts w:ascii="Tahoma" w:hAnsi="Tahoma"/>
      <w:sz w:val="24"/>
      <w:szCs w:val="20"/>
    </w:rPr>
  </w:style>
  <w:style w:type="paragraph" w:customStyle="1" w:styleId="xl80">
    <w:name w:val="xl80"/>
    <w:basedOn w:val="a"/>
    <w:qFormat/>
    <w:rsid w:val="00163D9B"/>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163D9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163D9B"/>
    <w:pPr>
      <w:spacing w:line="300" w:lineRule="auto"/>
      <w:jc w:val="center"/>
    </w:pPr>
    <w:rPr>
      <w:rFonts w:ascii="Arial" w:eastAsia="黑体" w:hAnsi="Arial" w:cs="Arial"/>
      <w:bCs/>
      <w:sz w:val="52"/>
      <w:szCs w:val="32"/>
    </w:rPr>
  </w:style>
  <w:style w:type="paragraph" w:customStyle="1" w:styleId="xl50">
    <w:name w:val="xl50"/>
    <w:basedOn w:val="a"/>
    <w:qFormat/>
    <w:rsid w:val="00163D9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163D9B"/>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163D9B"/>
    <w:pPr>
      <w:tabs>
        <w:tab w:val="left" w:pos="360"/>
      </w:tabs>
    </w:pPr>
    <w:rPr>
      <w:sz w:val="24"/>
      <w:szCs w:val="24"/>
    </w:rPr>
  </w:style>
  <w:style w:type="paragraph" w:customStyle="1" w:styleId="xl38">
    <w:name w:val="xl38"/>
    <w:basedOn w:val="a"/>
    <w:qFormat/>
    <w:rsid w:val="00163D9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163D9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163D9B"/>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163D9B"/>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163D9B"/>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163D9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163D9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163D9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163D9B"/>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163D9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163D9B"/>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163D9B"/>
    <w:rPr>
      <w:rFonts w:ascii="Tahoma" w:hAnsi="Tahoma"/>
      <w:sz w:val="24"/>
      <w:szCs w:val="20"/>
    </w:rPr>
  </w:style>
  <w:style w:type="paragraph" w:customStyle="1" w:styleId="0">
    <w:name w:val="0"/>
    <w:basedOn w:val="a"/>
    <w:qFormat/>
    <w:rsid w:val="00163D9B"/>
    <w:pPr>
      <w:widowControl/>
      <w:snapToGrid w:val="0"/>
    </w:pPr>
    <w:rPr>
      <w:rFonts w:eastAsia="Arial Unicode MS"/>
      <w:kern w:val="0"/>
      <w:szCs w:val="21"/>
    </w:rPr>
  </w:style>
  <w:style w:type="paragraph" w:customStyle="1" w:styleId="aff7">
    <w:name w:val="文档正文"/>
    <w:basedOn w:val="a"/>
    <w:qFormat/>
    <w:rsid w:val="00163D9B"/>
    <w:pPr>
      <w:spacing w:line="360" w:lineRule="auto"/>
    </w:pPr>
    <w:rPr>
      <w:rFonts w:ascii="宋体" w:hAnsi="宋体" w:cs="Arial"/>
      <w:b/>
      <w:bCs/>
      <w:szCs w:val="21"/>
    </w:rPr>
  </w:style>
  <w:style w:type="paragraph" w:customStyle="1" w:styleId="xl41">
    <w:name w:val="xl41"/>
    <w:basedOn w:val="a"/>
    <w:qFormat/>
    <w:rsid w:val="00163D9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163D9B"/>
    <w:pPr>
      <w:adjustRightInd w:val="0"/>
      <w:spacing w:line="360" w:lineRule="auto"/>
    </w:pPr>
    <w:rPr>
      <w:kern w:val="0"/>
      <w:sz w:val="24"/>
      <w:szCs w:val="20"/>
    </w:rPr>
  </w:style>
  <w:style w:type="paragraph" w:customStyle="1" w:styleId="35">
    <w:name w:val="表格3"/>
    <w:basedOn w:val="a"/>
    <w:qFormat/>
    <w:rsid w:val="00163D9B"/>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163D9B"/>
  </w:style>
  <w:style w:type="paragraph" w:customStyle="1" w:styleId="xl71">
    <w:name w:val="xl71"/>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163D9B"/>
    <w:pPr>
      <w:spacing w:afterLines="50" w:line="360" w:lineRule="auto"/>
    </w:pPr>
    <w:rPr>
      <w:rFonts w:ascii="仿宋_GB2312" w:eastAsia="仿宋_GB2312" w:hAnsi="宋体"/>
      <w:sz w:val="24"/>
      <w:szCs w:val="24"/>
    </w:rPr>
  </w:style>
  <w:style w:type="paragraph" w:customStyle="1" w:styleId="p17">
    <w:name w:val="p17"/>
    <w:basedOn w:val="a"/>
    <w:qFormat/>
    <w:rsid w:val="00163D9B"/>
    <w:pPr>
      <w:widowControl/>
    </w:pPr>
    <w:rPr>
      <w:kern w:val="0"/>
      <w:szCs w:val="21"/>
    </w:rPr>
  </w:style>
  <w:style w:type="paragraph" w:customStyle="1" w:styleId="xl59">
    <w:name w:val="xl59"/>
    <w:basedOn w:val="a"/>
    <w:qFormat/>
    <w:rsid w:val="00163D9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163D9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163D9B"/>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163D9B"/>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163D9B"/>
    <w:pPr>
      <w:ind w:firstLineChars="200" w:firstLine="420"/>
    </w:pPr>
  </w:style>
  <w:style w:type="paragraph" w:customStyle="1" w:styleId="110">
    <w:name w:val="列出段落11"/>
    <w:basedOn w:val="a"/>
    <w:uiPriority w:val="34"/>
    <w:qFormat/>
    <w:rsid w:val="00163D9B"/>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163D9B"/>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163D9B"/>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163D9B"/>
    <w:pPr>
      <w:tabs>
        <w:tab w:val="left" w:pos="360"/>
      </w:tabs>
    </w:pPr>
    <w:rPr>
      <w:sz w:val="24"/>
      <w:szCs w:val="24"/>
    </w:rPr>
  </w:style>
  <w:style w:type="paragraph" w:customStyle="1" w:styleId="xl69">
    <w:name w:val="xl69"/>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163D9B"/>
    <w:pPr>
      <w:ind w:firstLineChars="200" w:firstLine="420"/>
    </w:pPr>
  </w:style>
  <w:style w:type="paragraph" w:customStyle="1" w:styleId="p18">
    <w:name w:val="p18"/>
    <w:basedOn w:val="a"/>
    <w:qFormat/>
    <w:rsid w:val="00163D9B"/>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163D9B"/>
    <w:rPr>
      <w:rFonts w:ascii="宋体" w:hAnsi="宋体"/>
      <w:szCs w:val="24"/>
    </w:rPr>
  </w:style>
  <w:style w:type="paragraph" w:customStyle="1" w:styleId="180">
    <w:name w:val="18"/>
    <w:basedOn w:val="a"/>
    <w:qFormat/>
    <w:rsid w:val="00163D9B"/>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163D9B"/>
    <w:pPr>
      <w:spacing w:beforeLines="25" w:afterLines="25" w:line="360" w:lineRule="auto"/>
      <w:ind w:firstLineChars="200" w:firstLine="480"/>
    </w:pPr>
    <w:rPr>
      <w:sz w:val="24"/>
      <w:szCs w:val="21"/>
    </w:rPr>
  </w:style>
  <w:style w:type="paragraph" w:customStyle="1" w:styleId="affa">
    <w:name w:val="文字列表"/>
    <w:basedOn w:val="af7"/>
    <w:qFormat/>
    <w:rsid w:val="00163D9B"/>
  </w:style>
  <w:style w:type="paragraph" w:customStyle="1" w:styleId="Web">
    <w:name w:val="普通 (Web)"/>
    <w:basedOn w:val="a"/>
    <w:qFormat/>
    <w:rsid w:val="00163D9B"/>
    <w:rPr>
      <w:sz w:val="24"/>
      <w:szCs w:val="24"/>
    </w:rPr>
  </w:style>
  <w:style w:type="paragraph" w:customStyle="1" w:styleId="xl27">
    <w:name w:val="xl27"/>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163D9B"/>
    <w:rPr>
      <w:rFonts w:ascii="Tahoma" w:hAnsi="Tahoma"/>
      <w:sz w:val="24"/>
      <w:szCs w:val="20"/>
    </w:rPr>
  </w:style>
  <w:style w:type="paragraph" w:customStyle="1" w:styleId="xl75">
    <w:name w:val="xl75"/>
    <w:basedOn w:val="a"/>
    <w:qFormat/>
    <w:rsid w:val="00163D9B"/>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163D9B"/>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163D9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163D9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163D9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163D9B"/>
    <w:pPr>
      <w:spacing w:line="360" w:lineRule="auto"/>
    </w:pPr>
    <w:rPr>
      <w:rFonts w:ascii="宋体" w:hAnsi="宋体"/>
      <w:bCs/>
      <w:szCs w:val="21"/>
    </w:rPr>
  </w:style>
  <w:style w:type="paragraph" w:customStyle="1" w:styleId="TOC2">
    <w:name w:val="TOC 标题2"/>
    <w:basedOn w:val="1"/>
    <w:next w:val="a"/>
    <w:uiPriority w:val="39"/>
    <w:qFormat/>
    <w:rsid w:val="00163D9B"/>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163D9B"/>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163D9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163D9B"/>
    <w:pPr>
      <w:adjustRightInd w:val="0"/>
      <w:spacing w:after="284" w:line="113" w:lineRule="atLeast"/>
      <w:jc w:val="center"/>
      <w:textAlignment w:val="baseline"/>
    </w:pPr>
    <w:rPr>
      <w:kern w:val="0"/>
      <w:sz w:val="24"/>
      <w:szCs w:val="20"/>
    </w:rPr>
  </w:style>
  <w:style w:type="paragraph" w:customStyle="1" w:styleId="1b">
    <w:name w:val="正文1"/>
    <w:qFormat/>
    <w:rsid w:val="00163D9B"/>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163D9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163D9B"/>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163D9B"/>
    <w:pPr>
      <w:tabs>
        <w:tab w:val="left" w:pos="360"/>
      </w:tabs>
    </w:pPr>
    <w:rPr>
      <w:sz w:val="24"/>
      <w:szCs w:val="24"/>
    </w:rPr>
  </w:style>
  <w:style w:type="paragraph" w:customStyle="1" w:styleId="xl86">
    <w:name w:val="xl86"/>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163D9B"/>
    <w:pPr>
      <w:spacing w:line="360" w:lineRule="auto"/>
      <w:ind w:firstLineChars="200" w:firstLine="480"/>
    </w:pPr>
    <w:rPr>
      <w:rFonts w:cs="宋体"/>
      <w:sz w:val="24"/>
      <w:szCs w:val="20"/>
    </w:rPr>
  </w:style>
  <w:style w:type="paragraph" w:customStyle="1" w:styleId="212">
    <w:name w:val="正文文本缩进 21"/>
    <w:basedOn w:val="a"/>
    <w:qFormat/>
    <w:rsid w:val="00163D9B"/>
    <w:pPr>
      <w:autoSpaceDE w:val="0"/>
      <w:autoSpaceDN w:val="0"/>
      <w:adjustRightInd w:val="0"/>
      <w:ind w:firstLine="540"/>
      <w:textAlignment w:val="baseline"/>
    </w:pPr>
    <w:rPr>
      <w:sz w:val="24"/>
      <w:szCs w:val="20"/>
    </w:rPr>
  </w:style>
  <w:style w:type="paragraph" w:customStyle="1" w:styleId="font9">
    <w:name w:val="font9"/>
    <w:basedOn w:val="a"/>
    <w:qFormat/>
    <w:rsid w:val="00163D9B"/>
    <w:pPr>
      <w:widowControl/>
      <w:spacing w:before="100" w:beforeAutospacing="1" w:after="100" w:afterAutospacing="1"/>
      <w:jc w:val="left"/>
    </w:pPr>
    <w:rPr>
      <w:b/>
      <w:bCs/>
      <w:kern w:val="0"/>
      <w:sz w:val="16"/>
      <w:szCs w:val="16"/>
    </w:rPr>
  </w:style>
  <w:style w:type="paragraph" w:customStyle="1" w:styleId="xl30">
    <w:name w:val="xl30"/>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163D9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163D9B"/>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163D9B"/>
    <w:pPr>
      <w:widowControl/>
    </w:pPr>
    <w:rPr>
      <w:kern w:val="0"/>
      <w:szCs w:val="21"/>
    </w:rPr>
  </w:style>
  <w:style w:type="paragraph" w:customStyle="1" w:styleId="xl79">
    <w:name w:val="xl79"/>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163D9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163D9B"/>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163D9B"/>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163D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163D9B"/>
    <w:pPr>
      <w:suppressAutoHyphens/>
      <w:spacing w:line="240" w:lineRule="auto"/>
      <w:ind w:firstLine="420"/>
    </w:pPr>
    <w:rPr>
      <w:kern w:val="1"/>
      <w:szCs w:val="21"/>
    </w:rPr>
  </w:style>
  <w:style w:type="character" w:customStyle="1" w:styleId="navname">
    <w:name w:val="navname"/>
    <w:basedOn w:val="a1"/>
    <w:qFormat/>
    <w:rsid w:val="00163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70</Pages>
  <Words>17773</Words>
  <Characters>18841</Characters>
  <Application>Microsoft Office Word</Application>
  <DocSecurity>0</DocSecurity>
  <Lines>1345</Lines>
  <Paragraphs>1220</Paragraphs>
  <ScaleCrop>false</ScaleCrop>
  <Company/>
  <LinksUpToDate>false</LinksUpToDate>
  <CharactersWithSpaces>35394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2025-07-10T03:03:00Z</dcterms:created>
  <dcterms:modified xsi:type="dcterms:W3CDTF">2025-07-11T05:21:00Z</dcterms:modified>
</cp:coreProperties>
</file>