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880" w:hanging="880" w:hangingChars="200"/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鞍钢建设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市政分公司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曲轴厂房及办公楼维修-土建施工</w:t>
      </w:r>
      <w:r>
        <w:rPr>
          <w:rFonts w:hint="eastAsia"/>
          <w:color w:val="000000"/>
          <w:sz w:val="44"/>
          <w:szCs w:val="44"/>
          <w:lang w:val="en-US" w:eastAsia="zh-CN"/>
        </w:rPr>
        <w:t>项目材料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采购预告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鞍钢建设集团有限公司市政分公司承接曲轴厂房及办公楼维修-土建施工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。需用各类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建材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，共计约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拟于202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2026年12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日以公开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询比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的形式进行标招采购，具体以招标公告为准。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联系人：杨丹      电话：13464331823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鞍钢建设集团有限公司（市政分公司）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2026.5.7</w:t>
      </w:r>
    </w:p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采购预告;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684"/>
        <w:gridCol w:w="1420"/>
        <w:gridCol w:w="2021"/>
        <w:gridCol w:w="129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采购材料名称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采购项目概况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295" w:type="dxa"/>
            <w:vAlign w:val="center"/>
          </w:tcPr>
          <w:p>
            <w:pPr>
              <w:ind w:left="210" w:hanging="240" w:hangingChars="10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预算金额 （万元）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建材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曲轴厂房及办公楼维修-土建施工 </w:t>
            </w:r>
          </w:p>
          <w:p>
            <w:pPr>
              <w:jc w:val="center"/>
              <w:rPr>
                <w:sz w:val="10"/>
                <w:szCs w:val="13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基础施工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2026年6月8日-2026年12月30日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28万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编制人：                    分管领导：                  编制单位盖章：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ZDA2OWRhMGVjMzY2YjUwZDljNzQ0OGEyZGRhODUifQ=="/>
  </w:docVars>
  <w:rsids>
    <w:rsidRoot w:val="00000000"/>
    <w:rsid w:val="03EF598C"/>
    <w:rsid w:val="0C8D1589"/>
    <w:rsid w:val="0CA50785"/>
    <w:rsid w:val="1489707F"/>
    <w:rsid w:val="159E4B32"/>
    <w:rsid w:val="17417477"/>
    <w:rsid w:val="1A550472"/>
    <w:rsid w:val="1AE52185"/>
    <w:rsid w:val="1BCC3AD8"/>
    <w:rsid w:val="1EB26A8C"/>
    <w:rsid w:val="1F1179F8"/>
    <w:rsid w:val="1F4F0D60"/>
    <w:rsid w:val="1F502305"/>
    <w:rsid w:val="20AB65AC"/>
    <w:rsid w:val="23464F7B"/>
    <w:rsid w:val="25723059"/>
    <w:rsid w:val="26577F01"/>
    <w:rsid w:val="26D854AB"/>
    <w:rsid w:val="29BE699B"/>
    <w:rsid w:val="2A346B02"/>
    <w:rsid w:val="2A64049D"/>
    <w:rsid w:val="2E086828"/>
    <w:rsid w:val="2EE539AA"/>
    <w:rsid w:val="39366639"/>
    <w:rsid w:val="3E794B86"/>
    <w:rsid w:val="3F381CA5"/>
    <w:rsid w:val="3F712D84"/>
    <w:rsid w:val="41097B81"/>
    <w:rsid w:val="41A048A5"/>
    <w:rsid w:val="47095EA5"/>
    <w:rsid w:val="476D73D2"/>
    <w:rsid w:val="47B265AF"/>
    <w:rsid w:val="47D22010"/>
    <w:rsid w:val="4DF30A4F"/>
    <w:rsid w:val="4F1E5995"/>
    <w:rsid w:val="537D3F15"/>
    <w:rsid w:val="54512AC4"/>
    <w:rsid w:val="57D63150"/>
    <w:rsid w:val="582A0EBA"/>
    <w:rsid w:val="59052D9A"/>
    <w:rsid w:val="5B370E4D"/>
    <w:rsid w:val="5CB130B7"/>
    <w:rsid w:val="5D03546A"/>
    <w:rsid w:val="630F3998"/>
    <w:rsid w:val="6FB12612"/>
    <w:rsid w:val="71E462E6"/>
    <w:rsid w:val="73611436"/>
    <w:rsid w:val="76BA7413"/>
    <w:rsid w:val="7CCE7773"/>
    <w:rsid w:val="7D0D2CC8"/>
    <w:rsid w:val="7E2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2023-11-10T03:02:00Z</dcterms:created>
  <dc:creator>yd</dc:creator>
  <cp:lastModifiedBy>YD</cp:lastModifiedBy>
  <cp:lastPrinted>2023-11-10T05:36:00Z</cp:lastPrinted>
  <dcterms:modified xsi:type="dcterms:W3CDTF">2026-05-07T02:18:27Z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D4C42CC4B3814133BD2224AD10D4707B_12</vt:lpwstr>
  </property>
</Properties>
</file>