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现场踏勘确认单</w:t>
      </w:r>
    </w:p>
    <w:tbl>
      <w:tblPr>
        <w:tblStyle w:val="3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00"/>
        <w:gridCol w:w="730"/>
        <w:gridCol w:w="1894"/>
        <w:gridCol w:w="236"/>
        <w:gridCol w:w="2131"/>
        <w:gridCol w:w="27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84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84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262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69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授权代表人姓名</w:t>
            </w:r>
          </w:p>
        </w:tc>
        <w:tc>
          <w:tcPr>
            <w:tcW w:w="262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5865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采购人名称（盖章）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1743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采购人现场踏勘经办人签字确认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踏勘日期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jFhOGE2ZmJjNDYzY2NlMTFkODQ2ZDU3MjM0ZDMifQ=="/>
  </w:docVars>
  <w:rsids>
    <w:rsidRoot w:val="1B5B2015"/>
    <w:rsid w:val="1B5B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2024-05-28T09:14:00Z</dcterms:created>
  <dc:creator>头号吃货</dc:creator>
  <cp:lastModifiedBy>头号吃货</cp:lastModifiedBy>
  <dcterms:modified xsi:type="dcterms:W3CDTF">2024-05-28T09:22:09Z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E5FDE1C0E49D4348827AF18024416D39</vt:lpwstr>
  </property>
</Properties>
</file>