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黑体" w:hAnsi="黑体"/>
        </w:rPr>
      </w:pPr>
      <w:r>
        <w:rPr>
          <w:rFonts w:hint="eastAsia" w:ascii="黑体" w:hAnsi="黑体"/>
          <w:lang w:eastAsia="zh-CN"/>
        </w:rPr>
        <w:t>广东省中山生态环境监测站</w:t>
      </w:r>
      <w:r>
        <w:rPr>
          <w:rFonts w:hint="eastAsia" w:ascii="黑体" w:hAnsi="黑体"/>
        </w:rPr>
        <w:t>业务关联公司</w:t>
      </w:r>
    </w:p>
    <w:p>
      <w:pPr>
        <w:pStyle w:val="2"/>
        <w:spacing w:before="0" w:after="0" w:line="360" w:lineRule="auto"/>
        <w:jc w:val="center"/>
        <w:rPr>
          <w:rFonts w:hint="eastAsia" w:ascii="黑体" w:hAnsi="黑体"/>
        </w:rPr>
      </w:pPr>
      <w:r>
        <w:rPr>
          <w:rFonts w:hint="eastAsia" w:ascii="黑体" w:hAnsi="黑体"/>
        </w:rPr>
        <w:t>廉洁自律承诺书</w:t>
      </w:r>
    </w:p>
    <w:p>
      <w:pPr>
        <w:widowControl/>
        <w:spacing w:before="647" w:after="0" w:line="329" w:lineRule="exact"/>
        <w:ind w:left="641" w:right="0" w:firstLine="420" w:firstLineChars="200"/>
        <w:jc w:val="left"/>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 xml:space="preserve">本公司（公司名称： </w:t>
      </w:r>
      <w:r>
        <w:rPr>
          <w:rFonts w:hint="eastAsia"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en-US" w:bidi="ar-SA"/>
        </w:rPr>
        <w:t>）于</w:t>
      </w:r>
      <w:r>
        <w:rPr>
          <w:rFonts w:hint="eastAsia"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en-US" w:bidi="ar-SA"/>
        </w:rPr>
        <w:t xml:space="preserve"> 年 </w:t>
      </w:r>
      <w:r>
        <w:rPr>
          <w:rFonts w:hint="eastAsia"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en-US" w:bidi="ar-SA"/>
        </w:rPr>
        <w:t>月</w:t>
      </w:r>
      <w:r>
        <w:rPr>
          <w:rFonts w:hint="eastAsia"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en-US" w:bidi="ar-SA"/>
        </w:rPr>
        <w:t xml:space="preserve">日至 </w:t>
      </w:r>
      <w:r>
        <w:rPr>
          <w:rFonts w:hint="eastAsia"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en-US" w:bidi="ar-SA"/>
        </w:rPr>
        <w:t xml:space="preserve">年 </w:t>
      </w:r>
      <w:r>
        <w:rPr>
          <w:rFonts w:hint="eastAsia"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en-US" w:bidi="ar-SA"/>
        </w:rPr>
        <w:t>月</w:t>
      </w:r>
      <w:r>
        <w:rPr>
          <w:rFonts w:hint="eastAsia"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en-US" w:bidi="ar-SA"/>
        </w:rPr>
        <w:t xml:space="preserve"> 日承接广东省</w:t>
      </w:r>
      <w:r>
        <w:rPr>
          <w:rFonts w:hint="eastAsia" w:ascii="宋体" w:hAnsi="宋体" w:eastAsia="宋体" w:cs="Times New Roman"/>
          <w:kern w:val="2"/>
          <w:sz w:val="21"/>
          <w:szCs w:val="21"/>
          <w:lang w:val="en-US" w:eastAsia="zh-CN" w:bidi="ar-SA"/>
        </w:rPr>
        <w:t>中山</w:t>
      </w:r>
      <w:r>
        <w:rPr>
          <w:rFonts w:hint="eastAsia" w:ascii="宋体" w:hAnsi="宋体" w:eastAsia="宋体" w:cs="Times New Roman"/>
          <w:kern w:val="2"/>
          <w:sz w:val="21"/>
          <w:szCs w:val="21"/>
          <w:lang w:val="en-US" w:eastAsia="en-US" w:bidi="ar-SA"/>
        </w:rPr>
        <w:t>生态环境监测</w:t>
      </w:r>
      <w:r>
        <w:rPr>
          <w:rFonts w:hint="eastAsia" w:ascii="宋体" w:hAnsi="宋体" w:eastAsia="宋体" w:cs="Times New Roman"/>
          <w:kern w:val="2"/>
          <w:sz w:val="21"/>
          <w:szCs w:val="21"/>
          <w:lang w:val="en-US" w:eastAsia="zh-CN" w:bidi="ar-SA"/>
        </w:rPr>
        <w:t>站</w:t>
      </w:r>
      <w:r>
        <w:rPr>
          <w:rFonts w:hint="eastAsia" w:ascii="宋体" w:hAnsi="宋体" w:eastAsia="宋体" w:cs="Times New Roman"/>
          <w:kern w:val="2"/>
          <w:sz w:val="21"/>
          <w:szCs w:val="21"/>
          <w:lang w:val="en-US" w:eastAsia="en-US" w:bidi="ar-SA"/>
        </w:rPr>
        <w:t>（以下简称</w:t>
      </w:r>
      <w:r>
        <w:rPr>
          <w:rFonts w:hint="eastAsia" w:ascii="宋体" w:hAnsi="宋体" w:eastAsia="宋体" w:cs="Times New Roman"/>
          <w:kern w:val="2"/>
          <w:sz w:val="21"/>
          <w:szCs w:val="21"/>
          <w:lang w:val="en-US" w:eastAsia="zh-CN" w:bidi="ar-SA"/>
        </w:rPr>
        <w:t>中山站</w:t>
      </w:r>
      <w:r>
        <w:rPr>
          <w:rFonts w:hint="eastAsia" w:ascii="宋体" w:hAnsi="宋体" w:eastAsia="宋体" w:cs="Times New Roman"/>
          <w:kern w:val="2"/>
          <w:sz w:val="21"/>
          <w:szCs w:val="21"/>
          <w:lang w:val="en-US" w:eastAsia="en-US" w:bidi="ar-SA"/>
        </w:rPr>
        <w:t>） 项目工作，在项目承建、运营、运维、监理、验收期间，本公司承诺：</w:t>
      </w:r>
    </w:p>
    <w:p>
      <w:pPr>
        <w:widowControl/>
        <w:spacing w:before="192" w:after="0" w:line="329" w:lineRule="exact"/>
        <w:ind w:left="641" w:right="0" w:firstLine="420" w:firstLineChars="200"/>
        <w:jc w:val="left"/>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一、严格遵守国家法律法规及行业规范，依法经营，廉洁从业。</w:t>
      </w:r>
    </w:p>
    <w:p>
      <w:pPr>
        <w:widowControl/>
        <w:spacing w:before="192" w:after="0" w:line="329" w:lineRule="exact"/>
        <w:ind w:left="641" w:right="0" w:firstLine="420" w:firstLineChars="200"/>
        <w:jc w:val="left"/>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二、不为谋取不正当利益，给予</w:t>
      </w:r>
      <w:r>
        <w:rPr>
          <w:rFonts w:hint="eastAsia" w:ascii="宋体" w:hAnsi="宋体" w:eastAsia="宋体" w:cs="Times New Roman"/>
          <w:kern w:val="2"/>
          <w:sz w:val="21"/>
          <w:szCs w:val="21"/>
          <w:lang w:val="en-US" w:eastAsia="zh-CN" w:bidi="ar-SA"/>
        </w:rPr>
        <w:t>中山站</w:t>
      </w:r>
      <w:r>
        <w:rPr>
          <w:rFonts w:hint="eastAsia" w:ascii="宋体" w:hAnsi="宋体" w:eastAsia="宋体" w:cs="Times New Roman"/>
          <w:kern w:val="2"/>
          <w:sz w:val="21"/>
          <w:szCs w:val="21"/>
          <w:lang w:val="en-US" w:eastAsia="en-US" w:bidi="ar-SA"/>
        </w:rPr>
        <w:t>相关人员红包、礼品礼金、有价证券、回扣、购物券、会员卡等财物，不报销应由其本人及亲属支付的个人费用。</w:t>
      </w:r>
    </w:p>
    <w:p>
      <w:pPr>
        <w:widowControl/>
        <w:spacing w:before="192" w:after="0" w:line="329" w:lineRule="exact"/>
        <w:ind w:left="641" w:right="0" w:firstLine="420" w:firstLineChars="200"/>
        <w:jc w:val="left"/>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三、不邀请</w:t>
      </w:r>
      <w:r>
        <w:rPr>
          <w:rFonts w:hint="eastAsia" w:ascii="宋体" w:hAnsi="宋体" w:eastAsia="宋体" w:cs="Times New Roman"/>
          <w:kern w:val="2"/>
          <w:sz w:val="21"/>
          <w:szCs w:val="21"/>
          <w:lang w:val="en-US" w:eastAsia="zh-CN" w:bidi="ar-SA"/>
        </w:rPr>
        <w:t>中山站</w:t>
      </w:r>
      <w:r>
        <w:rPr>
          <w:rFonts w:hint="eastAsia" w:ascii="宋体" w:hAnsi="宋体" w:eastAsia="宋体" w:cs="Times New Roman"/>
          <w:kern w:val="2"/>
          <w:sz w:val="21"/>
          <w:szCs w:val="21"/>
          <w:lang w:val="en-US" w:eastAsia="en-US" w:bidi="ar-SA"/>
        </w:rPr>
        <w:t>相关人员及其亲属参加旅游、娱乐、健身、宴请等活动。</w:t>
      </w:r>
    </w:p>
    <w:p>
      <w:pPr>
        <w:widowControl/>
        <w:spacing w:before="189" w:after="0" w:line="329" w:lineRule="exact"/>
        <w:ind w:left="641" w:right="0" w:firstLine="420" w:firstLineChars="200"/>
        <w:jc w:val="left"/>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四、不通过不当手段获取招标文件的潜在投标人的名称、数量或者对投标文件的评审比较、中标候选人的推荐情况以及与评标有关的可能影响公平竞争的其他情况。</w:t>
      </w:r>
    </w:p>
    <w:p>
      <w:pPr>
        <w:widowControl/>
        <w:spacing w:before="189" w:after="0" w:line="329" w:lineRule="exact"/>
        <w:ind w:left="641" w:right="0" w:firstLine="420" w:firstLineChars="200"/>
        <w:jc w:val="left"/>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五、不通过数据造假、泄露相关信息等方式为公司或者个人谋取利益。</w:t>
      </w:r>
    </w:p>
    <w:p>
      <w:pPr>
        <w:widowControl/>
        <w:spacing w:before="192" w:after="0" w:line="329" w:lineRule="exact"/>
        <w:ind w:left="641" w:right="0" w:firstLine="420" w:firstLineChars="200"/>
        <w:jc w:val="left"/>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若违反上述承诺，本公司将承担相应的法律后果，并无条件承诺三年内不承接广东省</w:t>
      </w:r>
      <w:r>
        <w:rPr>
          <w:rFonts w:hint="eastAsia" w:ascii="宋体" w:hAnsi="宋体" w:eastAsia="宋体" w:cs="Times New Roman"/>
          <w:kern w:val="2"/>
          <w:sz w:val="21"/>
          <w:szCs w:val="21"/>
          <w:lang w:val="en-US" w:eastAsia="zh-CN" w:bidi="ar-SA"/>
        </w:rPr>
        <w:t>中山</w:t>
      </w:r>
      <w:r>
        <w:rPr>
          <w:rFonts w:hint="eastAsia" w:ascii="宋体" w:hAnsi="宋体" w:eastAsia="宋体" w:cs="Times New Roman"/>
          <w:kern w:val="2"/>
          <w:sz w:val="21"/>
          <w:szCs w:val="21"/>
          <w:lang w:val="en-US" w:eastAsia="en-US" w:bidi="ar-SA"/>
        </w:rPr>
        <w:t>生态环境监测</w:t>
      </w:r>
      <w:r>
        <w:rPr>
          <w:rFonts w:hint="eastAsia" w:ascii="宋体" w:hAnsi="宋体" w:eastAsia="宋体" w:cs="Times New Roman"/>
          <w:kern w:val="2"/>
          <w:sz w:val="21"/>
          <w:szCs w:val="21"/>
          <w:lang w:val="en-US" w:eastAsia="zh-CN" w:bidi="ar-SA"/>
        </w:rPr>
        <w:t>站</w:t>
      </w:r>
      <w:r>
        <w:rPr>
          <w:rFonts w:hint="eastAsia" w:ascii="宋体" w:hAnsi="宋体" w:eastAsia="宋体" w:cs="Times New Roman"/>
          <w:kern w:val="2"/>
          <w:sz w:val="21"/>
          <w:szCs w:val="21"/>
          <w:lang w:val="en-US" w:eastAsia="en-US" w:bidi="ar-SA"/>
        </w:rPr>
        <w:t>及其所属事业单位的项目。</w:t>
      </w:r>
    </w:p>
    <w:p>
      <w:pPr>
        <w:widowControl/>
        <w:spacing w:before="648" w:after="0" w:line="329" w:lineRule="exact"/>
        <w:ind w:left="641" w:right="0" w:firstLine="0"/>
        <w:jc w:val="left"/>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承诺人（公司法定代表人或代表）：</w:t>
      </w:r>
    </w:p>
    <w:p>
      <w:pPr>
        <w:widowControl/>
        <w:spacing w:before="110" w:after="0" w:line="329" w:lineRule="exact"/>
        <w:ind w:left="641" w:right="0" w:firstLine="0"/>
        <w:jc w:val="left"/>
        <w:rPr>
          <w:rFonts w:hint="eastAsia" w:ascii="宋体" w:hAnsi="宋体" w:eastAsia="宋体" w:cs="Times New Roman"/>
          <w:kern w:val="2"/>
          <w:sz w:val="21"/>
          <w:szCs w:val="21"/>
          <w:lang w:val="en-US" w:eastAsia="en-US" w:bidi="ar-SA"/>
        </w:rPr>
      </w:pPr>
      <w:r>
        <w:rPr>
          <w:rFonts w:hint="eastAsia" w:ascii="宋体" w:hAnsi="宋体" w:eastAsia="宋体" w:cs="Times New Roman"/>
          <w:kern w:val="2"/>
          <w:sz w:val="21"/>
          <w:szCs w:val="21"/>
          <w:lang w:val="en-US" w:eastAsia="en-US" w:bidi="ar-SA"/>
        </w:rPr>
        <w:t>身份证号码：</w:t>
      </w:r>
    </w:p>
    <w:p>
      <w:pPr>
        <w:widowControl/>
        <w:spacing w:line="360" w:lineRule="auto"/>
        <w:ind w:firstLine="360"/>
        <w:rPr>
          <w:rFonts w:ascii="宋体" w:hAnsi="宋体" w:cs="宋体"/>
          <w:kern w:val="0"/>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OGY0MDM1OTkwNjVhNTJkYjQzNDI3MWQ0N2E4MjkifQ=="/>
  </w:docVars>
  <w:rsids>
    <w:rsidRoot w:val="00000000"/>
    <w:rsid w:val="03501B72"/>
    <w:rsid w:val="096F34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408</Words>
  <Characters>408</Characters>
  <Lines>0</Lines>
  <Paragraphs>0</Paragraphs>
  <TotalTime>0</TotalTime>
  <ScaleCrop>false</ScaleCrop>
  <LinksUpToDate>false</LinksUpToDate>
  <CharactersWithSpaces>473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2023-03-23T00:57:51Z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B2DA2656F287401BB2DB10B7AEAF938A</vt:lpwstr>
  </property>
</Properties>
</file>