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9156C">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rPr>
        <w:t xml:space="preserve">云霄县公安局主战中心(暨涉烟研判中心) </w:t>
      </w:r>
      <w:r>
        <w:rPr>
          <w:rFonts w:hint="eastAsia" w:ascii="方正小标宋简体" w:hAnsi="方正小标宋简体" w:eastAsia="方正小标宋简体" w:cs="方正小标宋简体"/>
          <w:sz w:val="36"/>
          <w:szCs w:val="36"/>
          <w:lang w:val="en-US" w:eastAsia="zh-CN"/>
        </w:rPr>
        <w:t>改造工程项目</w:t>
      </w:r>
    </w:p>
    <w:p w14:paraId="435123EA">
      <w:pPr>
        <w:widowControl w:val="0"/>
        <w:numPr>
          <w:ilvl w:val="0"/>
          <w:numId w:val="0"/>
        </w:numPr>
        <w:spacing w:line="360" w:lineRule="auto"/>
        <w:ind w:firstLine="480" w:firstLineChars="200"/>
        <w:jc w:val="both"/>
        <w:rPr>
          <w:rFonts w:hint="default"/>
          <w:sz w:val="24"/>
          <w:szCs w:val="24"/>
          <w:lang w:val="en-US" w:eastAsia="zh-CN"/>
        </w:rPr>
      </w:pPr>
    </w:p>
    <w:p w14:paraId="4A8AE308">
      <w:pPr>
        <w:widowControl w:val="0"/>
        <w:numPr>
          <w:ilvl w:val="0"/>
          <w:numId w:val="0"/>
        </w:numPr>
        <w:spacing w:line="360" w:lineRule="auto"/>
        <w:ind w:firstLine="643" w:firstLineChars="200"/>
        <w:jc w:val="both"/>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一、项目概况</w:t>
      </w:r>
    </w:p>
    <w:p w14:paraId="2755035C">
      <w:pPr>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项目现状说明： </w:t>
      </w:r>
    </w:p>
    <w:p w14:paraId="2E1AE5CB">
      <w:pPr>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有主战中心办公场所为：165.2平方，办公面积狭小，办公职能分区划区分散，办公设施陈旧，无法满足日常协同配合工作，各职能部门分区有序，办公中不便于工作人员交流和集中工作。现有办公硬件及设备已经不能满足上级领导对新时代下 “深化数字赋能应用，提升智能化主战水平”的工作理念。电子物证实验室及网安工作室未按国家制定的规范对电子物证实验室做到三铁一器的设计标准。接待室等配套设施无法满足日常领导在临检查指导工作及相关接待工作的接待需求。后勤保障室，卫生间等无法满足日常值班人员及现有办公人员使用需要。</w:t>
      </w:r>
    </w:p>
    <w:p w14:paraId="020818F3">
      <w:pPr>
        <w:widowControl w:val="0"/>
        <w:numPr>
          <w:ilvl w:val="0"/>
          <w:numId w:val="0"/>
        </w:numPr>
        <w:spacing w:line="360" w:lineRule="auto"/>
        <w:ind w:firstLine="640" w:firstLineChars="200"/>
        <w:jc w:val="both"/>
        <w:rPr>
          <w:rFonts w:hint="eastAsia"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预期成果：</w:t>
      </w:r>
    </w:p>
    <w:p w14:paraId="6465FA58">
      <w:pPr>
        <w:widowControl w:val="0"/>
        <w:numPr>
          <w:ilvl w:val="0"/>
          <w:numId w:val="0"/>
        </w:numPr>
        <w:spacing w:line="360" w:lineRule="auto"/>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针对《云霄县公安局主站中心（暨涉烟研判中心）改造工程》的设计改造目标旨在满足新形势下的主战办公需求。提升主战中心对辖区内各类案件的研判工作，支撑协同各个办案部门的案件侦破工作的职能需求。设计满足科技兴警，聚焦警情、数据等多个维度，强化大数据筛查分析，深化数字赋能应用，提升智能化实战水平的设计理念。设计中通过加入数字智能化设备，安装电子数字大屏强化上下联动，健全完善指挥体系和工作制度，推进公安基层基础建设，加快构建上下一体化的实战体系。提升主战中心办公形象及办公环境，满足现有人员办公和使用需求。</w:t>
      </w:r>
    </w:p>
    <w:p w14:paraId="507788C1">
      <w:pPr>
        <w:ind w:firstLine="640" w:firstLineChars="200"/>
        <w:jc w:val="both"/>
        <w:rPr>
          <w:rFonts w:hint="eastAsia" w:ascii="仿宋" w:hAnsi="仿宋" w:eastAsia="仿宋" w:cs="仿宋"/>
          <w:sz w:val="32"/>
          <w:szCs w:val="32"/>
          <w:lang w:val="en-US" w:eastAsia="zh-CN"/>
        </w:rPr>
      </w:pPr>
    </w:p>
    <w:sectPr>
      <w:pgSz w:w="11906" w:h="16838"/>
      <w:pgMar w:top="1928"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F931F2A-891C-4788-9C9B-5C1B1DA99213}"/>
  </w:font>
  <w:font w:name="方正小标宋简体">
    <w:panose1 w:val="02000000000000000000"/>
    <w:charset w:val="86"/>
    <w:family w:val="auto"/>
    <w:pitch w:val="default"/>
    <w:sig w:usb0="00000001" w:usb1="08000000" w:usb2="00000000" w:usb3="00000000" w:csb0="00040000" w:csb1="00000000"/>
    <w:embedRegular r:id="rId2" w:fontKey="{490C3623-453B-40F5-B582-00547FA73AA4}"/>
  </w:font>
  <w:font w:name="仿宋">
    <w:panose1 w:val="02010609060101010101"/>
    <w:charset w:val="86"/>
    <w:family w:val="auto"/>
    <w:pitch w:val="default"/>
    <w:sig w:usb0="800002BF" w:usb1="38CF7CFA" w:usb2="00000016" w:usb3="00000000" w:csb0="00040001" w:csb1="00000000"/>
    <w:embedRegular r:id="rId3" w:fontKey="{5F584CE8-772D-4AB3-B9D3-97BC21BEA2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xZDM1Mzc5Y2RmNzY5ZTY1ZGZkOWYyNzA4Zjc5MDkifQ=="/>
  </w:docVars>
  <w:rsids>
    <w:rsidRoot w:val="00000000"/>
    <w:rsid w:val="273B229C"/>
    <w:rsid w:val="3DD71EB7"/>
    <w:rsid w:val="520E40EF"/>
    <w:rsid w:val="57F67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981</Words>
  <Characters>994</Characters>
  <Lines>0</Lines>
  <Paragraphs>0</Paragraphs>
  <TotalTime>0</TotalTime>
  <ScaleCrop>false</ScaleCrop>
  <LinksUpToDate>false</LinksUpToDate>
  <CharactersWithSpaces>998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2024-08-20T01:56:00Z</dcterms:created>
  <dc:creator>Administrator</dc:creator>
  <cp:lastModifiedBy>林先生</cp:lastModifiedBy>
  <dcterms:modified xsi:type="dcterms:W3CDTF">2024-08-26T11:48:23Z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8BBEF1C949F7475897523C526E3A99BA_12</vt:lpwstr>
  </property>
</Properties>
</file>