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0CCA3">
      <w:pPr>
        <w:widowControl/>
        <w:spacing w:line="360" w:lineRule="atLeast"/>
        <w:jc w:val="center"/>
        <w:outlineLvl w:val="1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报价明细表</w:t>
      </w:r>
    </w:p>
    <w:p w14:paraId="46EB8825">
      <w:pPr>
        <w:widowControl/>
        <w:spacing w:line="360" w:lineRule="atLeast"/>
        <w:ind w:firstLine="472" w:firstLineChars="196"/>
        <w:jc w:val="left"/>
        <w:outlineLvl w:val="1"/>
        <w:rPr>
          <w:rFonts w:hint="eastAsia" w:ascii="宋体"/>
          <w:b/>
          <w:sz w:val="24"/>
        </w:rPr>
      </w:pPr>
    </w:p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1418"/>
        <w:gridCol w:w="850"/>
        <w:gridCol w:w="1276"/>
        <w:gridCol w:w="1276"/>
        <w:gridCol w:w="1275"/>
        <w:gridCol w:w="1134"/>
        <w:gridCol w:w="851"/>
      </w:tblGrid>
      <w:tr w14:paraId="4FBA1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7" w:type="dxa"/>
            <w:noWrap w:val="0"/>
            <w:vAlign w:val="center"/>
          </w:tcPr>
          <w:p w14:paraId="53940449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序号</w:t>
            </w:r>
          </w:p>
        </w:tc>
        <w:tc>
          <w:tcPr>
            <w:tcW w:w="1276" w:type="dxa"/>
            <w:noWrap w:val="0"/>
            <w:vAlign w:val="center"/>
          </w:tcPr>
          <w:p w14:paraId="7825984B">
            <w:pPr>
              <w:spacing w:line="360" w:lineRule="auto"/>
              <w:jc w:val="center"/>
              <w:rPr>
                <w:rFonts w:hint="eastAsia" w:eastAsia="宋体"/>
                <w:sz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highlight w:val="none"/>
              </w:rPr>
              <w:t>类别名称</w:t>
            </w:r>
            <w:r>
              <w:rPr>
                <w:rFonts w:hint="eastAsia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z w:val="24"/>
                <w:highlight w:val="none"/>
                <w:lang w:val="en-US" w:eastAsia="zh-CN"/>
              </w:rPr>
              <w:t>标的名称</w:t>
            </w:r>
            <w:r>
              <w:rPr>
                <w:rFonts w:hint="eastAsia" w:hAnsi="宋体" w:cs="宋体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418" w:type="dxa"/>
            <w:noWrap w:val="0"/>
            <w:vAlign w:val="center"/>
          </w:tcPr>
          <w:p w14:paraId="6F190134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制造商家及规格型号</w:t>
            </w:r>
          </w:p>
        </w:tc>
        <w:tc>
          <w:tcPr>
            <w:tcW w:w="850" w:type="dxa"/>
            <w:noWrap w:val="0"/>
            <w:vAlign w:val="center"/>
          </w:tcPr>
          <w:p w14:paraId="08AE7545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7AF1BFF3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单价</w:t>
            </w:r>
          </w:p>
          <w:p w14:paraId="7612961B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312E0634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总价</w:t>
            </w:r>
          </w:p>
          <w:p w14:paraId="37029302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（万元）</w:t>
            </w:r>
          </w:p>
        </w:tc>
        <w:tc>
          <w:tcPr>
            <w:tcW w:w="1275" w:type="dxa"/>
            <w:noWrap w:val="0"/>
            <w:vAlign w:val="center"/>
          </w:tcPr>
          <w:p w14:paraId="696AC36E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项目完成时间</w:t>
            </w:r>
          </w:p>
        </w:tc>
        <w:tc>
          <w:tcPr>
            <w:tcW w:w="1134" w:type="dxa"/>
            <w:noWrap w:val="0"/>
            <w:vAlign w:val="center"/>
          </w:tcPr>
          <w:p w14:paraId="4FA4C5D4">
            <w:pPr>
              <w:spacing w:line="360" w:lineRule="auto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是否属于进口产品</w:t>
            </w:r>
          </w:p>
        </w:tc>
        <w:tc>
          <w:tcPr>
            <w:tcW w:w="851" w:type="dxa"/>
            <w:noWrap w:val="0"/>
            <w:vAlign w:val="center"/>
          </w:tcPr>
          <w:p w14:paraId="7FA614F2">
            <w:pPr>
              <w:spacing w:line="360" w:lineRule="auto"/>
              <w:ind w:left="355" w:hanging="355" w:hangingChars="148"/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备注</w:t>
            </w:r>
          </w:p>
        </w:tc>
      </w:tr>
      <w:tr w14:paraId="08734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7" w:type="dxa"/>
            <w:noWrap w:val="0"/>
            <w:vAlign w:val="top"/>
          </w:tcPr>
          <w:p w14:paraId="5E23E39C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2ED211B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 w14:paraId="71C73148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78324A3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3CC2FA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E525AF8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C81AB66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7FF175FB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EEB7997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</w:tr>
      <w:tr w14:paraId="7B3C6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7" w:type="dxa"/>
            <w:noWrap w:val="0"/>
            <w:vAlign w:val="top"/>
          </w:tcPr>
          <w:p w14:paraId="76D5F4F3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C62586D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 w14:paraId="75D01CE9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BA012DF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D7C7D4C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254060D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F104C2F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610C523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4E3B38AC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</w:tr>
      <w:tr w14:paraId="00E41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7" w:type="dxa"/>
            <w:noWrap w:val="0"/>
            <w:vAlign w:val="top"/>
          </w:tcPr>
          <w:p w14:paraId="181118F4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31AC712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 w14:paraId="1C1E6945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5775FD2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3AA056E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72CB2B7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68C3B794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3467057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B7FA9F7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</w:p>
        </w:tc>
      </w:tr>
      <w:tr w14:paraId="2CC54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923" w:type="dxa"/>
            <w:gridSpan w:val="9"/>
            <w:noWrap w:val="0"/>
            <w:vAlign w:val="center"/>
          </w:tcPr>
          <w:p w14:paraId="29974F76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合计金额（大写）：</w:t>
            </w:r>
          </w:p>
          <w:p w14:paraId="2B8A4574">
            <w:pPr>
              <w:spacing w:line="360" w:lineRule="auto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        （小写）：</w:t>
            </w:r>
          </w:p>
        </w:tc>
      </w:tr>
    </w:tbl>
    <w:p w14:paraId="208EA2E3">
      <w:pPr>
        <w:widowControl/>
        <w:spacing w:line="360" w:lineRule="atLeast"/>
        <w:jc w:val="left"/>
        <w:outlineLvl w:val="1"/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  <w:lang w:val="en-US" w:eastAsia="zh-CN"/>
        </w:rPr>
        <w:t>注：以上表格格式行、列可增减</w:t>
      </w:r>
    </w:p>
    <w:p w14:paraId="2F10C997">
      <w:pPr>
        <w:widowControl/>
        <w:spacing w:line="360" w:lineRule="atLeast"/>
        <w:jc w:val="left"/>
        <w:outlineLvl w:val="1"/>
        <w:rPr>
          <w:rFonts w:hint="default" w:ascii="宋体"/>
          <w:sz w:val="24"/>
          <w:lang w:val="en-US" w:eastAsia="zh-CN"/>
        </w:rPr>
      </w:pPr>
      <w:r>
        <w:rPr>
          <w:rFonts w:hint="eastAsia" w:ascii="宋体"/>
          <w:b/>
          <w:bCs/>
          <w:sz w:val="24"/>
          <w:lang w:val="en-US" w:eastAsia="zh-CN"/>
        </w:rPr>
        <w:t>提示：投标人在以上报价明细表中填写内容与报价时，需按照“标的名称”分别进行细化报价。若招标文件“3.1.采购内容”第一个表格中：标的名称为“项目名称”或“以技术参数与性能指标中为准”的，请投标人以招标文件“3.2.技术要求”下“技术参数与性能指标”下列表格中内容为准。（若填写不正确，投标人自行负责）</w:t>
      </w:r>
    </w:p>
    <w:p w14:paraId="085F4A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bookmarkStart w:id="0" w:name="_GoBack"/>
      <w:bookmarkEnd w:id="0"/>
    </w:p>
    <w:p w14:paraId="04AB97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06DE018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E2493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40" w:lineRule="atLeast"/>
        <w:ind w:lef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投标人公章：________________________</w:t>
      </w:r>
    </w:p>
    <w:p w14:paraId="3990886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日期：     年     月     日</w:t>
      </w:r>
    </w:p>
    <w:p w14:paraId="54D49AA6">
      <w:pPr>
        <w:ind w:firstLine="42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Yzc4ZjM5OGU2OTc1NTE4MWU2MzdiMGU5MzgwMzYifQ=="/>
  </w:docVars>
  <w:rsids>
    <w:rsidRoot w:val="00000000"/>
    <w:rsid w:val="0B122260"/>
    <w:rsid w:val="0E4B63E2"/>
    <w:rsid w:val="1208053E"/>
    <w:rsid w:val="130C25E4"/>
    <w:rsid w:val="17A77D17"/>
    <w:rsid w:val="17BA0860"/>
    <w:rsid w:val="1A9544D2"/>
    <w:rsid w:val="1C042A47"/>
    <w:rsid w:val="27953598"/>
    <w:rsid w:val="2BC43604"/>
    <w:rsid w:val="308E2433"/>
    <w:rsid w:val="34FD03AF"/>
    <w:rsid w:val="3BB12914"/>
    <w:rsid w:val="3C6A5B02"/>
    <w:rsid w:val="40A35A86"/>
    <w:rsid w:val="4981092F"/>
    <w:rsid w:val="4B667958"/>
    <w:rsid w:val="4D223085"/>
    <w:rsid w:val="50120532"/>
    <w:rsid w:val="5F37518B"/>
    <w:rsid w:val="5F3B6440"/>
    <w:rsid w:val="703025E3"/>
    <w:rsid w:val="75E656A8"/>
    <w:rsid w:val="7970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135</Characters>
  <Lines>0</Lines>
  <Paragraphs>0</Paragraphs>
  <TotalTime>3</TotalTime>
  <ScaleCrop>false</ScaleCrop>
  <LinksUpToDate>false</LinksUpToDate>
  <CharactersWithSpaces>143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2024-06-27T08:34:00Z</dcterms:created>
  <dc:creator>admin</dc:creator>
  <cp:lastModifiedBy>WPS_1734529537</cp:lastModifiedBy>
  <dcterms:modified xsi:type="dcterms:W3CDTF">2025-05-30T01:12:06Z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3D945264300A4813826D5B2D8311CC07_12</vt:lpwstr>
  </property>
  <property fmtid="{D5CDD505-2E9C-101B-9397-08002B2CF9AE}" pid="4" name="KSOTemplateDocerSaveRecord">
    <vt:lpwstr>eyJoZGlkIjoiMmM5Yzc4ZjM5OGU2OTc1NTE4MWU2MzdiMGU5MzgwMzYiLCJ1c2VySWQiOiIxNjY3NjQ5MzA4In0=</vt:lpwstr>
  </property>
</Properties>
</file>