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70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浙江春晖固废处理有限公司</w:t>
      </w:r>
    </w:p>
    <w:p w14:paraId="72E3B6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 价 函</w:t>
      </w:r>
    </w:p>
    <w:p w14:paraId="13BD46AE">
      <w:pPr>
        <w:spacing w:line="520" w:lineRule="exact"/>
        <w:jc w:val="center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采购编号：ZC-CHGF-2025-0054</w:t>
      </w:r>
    </w:p>
    <w:p w14:paraId="6CD713A5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我公司现</w:t>
      </w:r>
      <w:r>
        <w:rPr>
          <w:rFonts w:hint="eastAsia" w:ascii="Times New Roman" w:hAnsi="Times New Roman" w:cs="Times New Roman"/>
          <w:sz w:val="28"/>
          <w:szCs w:val="28"/>
        </w:rPr>
        <w:t>公开</w:t>
      </w:r>
      <w:r>
        <w:rPr>
          <w:rFonts w:ascii="Times New Roman" w:hAnsi="Times New Roman" w:cs="Times New Roman"/>
          <w:sz w:val="28"/>
          <w:szCs w:val="28"/>
        </w:rPr>
        <w:t>邀请</w:t>
      </w:r>
      <w:r>
        <w:rPr>
          <w:rFonts w:hint="eastAsia" w:ascii="Times New Roman" w:hAnsi="Times New Roman" w:cs="Times New Roman"/>
          <w:sz w:val="28"/>
          <w:szCs w:val="28"/>
        </w:rPr>
        <w:t>各公司</w:t>
      </w:r>
      <w:r>
        <w:rPr>
          <w:rFonts w:ascii="Times New Roman" w:hAnsi="Times New Roman" w:cs="Times New Roman"/>
          <w:sz w:val="28"/>
          <w:szCs w:val="28"/>
        </w:rPr>
        <w:t>参与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春晖固废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五金配件用品</w:t>
      </w:r>
      <w:r>
        <w:rPr>
          <w:rFonts w:ascii="Times New Roman" w:hAnsi="Times New Roman" w:cs="Times New Roman"/>
          <w:sz w:val="28"/>
          <w:szCs w:val="28"/>
        </w:rPr>
        <w:t>报价，要求如下：</w:t>
      </w:r>
    </w:p>
    <w:p w14:paraId="6B874B37"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供应商经营范围需涵盖五金配件等销售；</w:t>
      </w:r>
    </w:p>
    <w:p w14:paraId="7A7B8B34"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项目内容：供应商需根据甲方要求提供附件中所涵盖货物；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质量需符合国家标准。</w:t>
      </w:r>
    </w:p>
    <w:p w14:paraId="51F614CF"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服务</w:t>
      </w:r>
      <w:r>
        <w:rPr>
          <w:rFonts w:ascii="Times New Roman" w:hAnsi="Times New Roman" w:cs="Times New Roman"/>
          <w:sz w:val="28"/>
          <w:szCs w:val="28"/>
        </w:rPr>
        <w:t>期：</w:t>
      </w:r>
      <w:r>
        <w:rPr>
          <w:rFonts w:hint="eastAsia" w:ascii="Times New Roman" w:hAnsi="Times New Roman" w:cs="Times New Roman"/>
          <w:sz w:val="28"/>
          <w:szCs w:val="28"/>
        </w:rPr>
        <w:t>收到甲方供货要求后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个工作日内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到货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52DE5BAA"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供应商</w:t>
      </w:r>
      <w:r>
        <w:rPr>
          <w:rFonts w:ascii="Times New Roman" w:hAnsi="Times New Roman" w:cs="Times New Roman"/>
          <w:sz w:val="28"/>
          <w:szCs w:val="28"/>
        </w:rPr>
        <w:t>报价含项目所需的全部费用，包括但不限于</w:t>
      </w:r>
      <w:r>
        <w:rPr>
          <w:rFonts w:hint="eastAsia" w:ascii="Times New Roman" w:hAnsi="Times New Roman" w:cs="Times New Roman"/>
          <w:sz w:val="28"/>
          <w:szCs w:val="28"/>
        </w:rPr>
        <w:t>税金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运输</w:t>
      </w:r>
      <w:r>
        <w:rPr>
          <w:rFonts w:ascii="Times New Roman" w:hAnsi="Times New Roman" w:cs="Times New Roman"/>
          <w:sz w:val="28"/>
          <w:szCs w:val="28"/>
        </w:rPr>
        <w:t>费</w:t>
      </w:r>
      <w:r>
        <w:rPr>
          <w:rFonts w:hint="eastAsia" w:ascii="Times New Roman" w:hAnsi="Times New Roman" w:cs="Times New Roman"/>
          <w:sz w:val="28"/>
          <w:szCs w:val="28"/>
        </w:rPr>
        <w:t>、邮费</w:t>
      </w:r>
      <w:r>
        <w:rPr>
          <w:rFonts w:ascii="Times New Roman" w:hAnsi="Times New Roman" w:cs="Times New Roman"/>
          <w:sz w:val="28"/>
          <w:szCs w:val="28"/>
        </w:rPr>
        <w:t>等；</w:t>
      </w:r>
    </w:p>
    <w:p w14:paraId="5A21BAD1"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本项目限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价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40760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元（</w:t>
      </w:r>
      <w:r>
        <w:rPr>
          <w:rFonts w:hint="eastAsia" w:ascii="Times New Roman" w:hAnsi="Times New Roman" w:cs="Times New Roman"/>
          <w:sz w:val="28"/>
          <w:szCs w:val="28"/>
        </w:rPr>
        <w:t>含13%税）。</w:t>
      </w:r>
    </w:p>
    <w:p w14:paraId="3ADE54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560" w:firstLineChars="200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6、付款方式：货到验收入库，确认无误后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，甲方单位收到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响应单位开具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等额有效增值税专用发票后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0个日历天内支付款项。</w:t>
      </w:r>
    </w:p>
    <w:p w14:paraId="5273B2EA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如有意向，请贵公司在符合上述要求情况</w:t>
      </w:r>
      <w:r>
        <w:rPr>
          <w:rFonts w:ascii="Times New Roman" w:hAnsi="Times New Roman" w:cs="Times New Roman"/>
          <w:sz w:val="28"/>
          <w:szCs w:val="28"/>
          <w:highlight w:val="none"/>
        </w:rPr>
        <w:t>下于202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7</w:t>
      </w:r>
      <w:r>
        <w:rPr>
          <w:rFonts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24</w:t>
      </w:r>
      <w:r>
        <w:rPr>
          <w:rFonts w:ascii="Times New Roman" w:hAnsi="Times New Roman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上</w:t>
      </w:r>
      <w:r>
        <w:rPr>
          <w:rFonts w:hint="eastAsia" w:ascii="Times New Roman" w:hAnsi="Times New Roman" w:cs="Times New Roman"/>
          <w:sz w:val="28"/>
          <w:szCs w:val="28"/>
        </w:rPr>
        <w:t>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 w:cs="Times New Roman"/>
          <w:sz w:val="28"/>
          <w:szCs w:val="28"/>
        </w:rPr>
        <w:t>点向我公司提供报价函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递交地点：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浙江省绍兴市上虞区杭州湾经济技术开发区振兴大道东段277号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。如</w:t>
      </w:r>
      <w:r>
        <w:rPr>
          <w:rFonts w:ascii="Times New Roman" w:hAnsi="Times New Roman" w:cs="Times New Roman"/>
          <w:sz w:val="28"/>
          <w:szCs w:val="28"/>
        </w:rPr>
        <w:t>扫描件</w:t>
      </w:r>
      <w:r>
        <w:rPr>
          <w:rFonts w:hint="eastAsia" w:ascii="Times New Roman" w:hAnsi="Times New Roman" w:cs="Times New Roman"/>
          <w:sz w:val="28"/>
          <w:szCs w:val="28"/>
        </w:rPr>
        <w:t>PDF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版本请已加密件形式发送至</w:t>
      </w:r>
      <w:r>
        <w:rPr>
          <w:rFonts w:hint="eastAsia" w:ascii="Times New Roman" w:hAnsi="Times New Roman" w:cs="Times New Roman"/>
          <w:sz w:val="28"/>
          <w:szCs w:val="28"/>
        </w:rPr>
        <w:t>邮箱：</w:t>
      </w:r>
      <w:r>
        <w:rPr>
          <w:rFonts w:ascii="Times New Roman" w:hAnsi="Times New Roman" w:cs="Times New Roman"/>
          <w:sz w:val="28"/>
          <w:szCs w:val="28"/>
          <w:u w:val="single"/>
        </w:rPr>
        <w:t>CHENYUJIE@hzsteel.com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22137CF3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联系人：陈女士</w:t>
      </w:r>
    </w:p>
    <w:p w14:paraId="1DAB3A09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联系电话：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0575-82582508</w:t>
      </w:r>
    </w:p>
    <w:p w14:paraId="25E861CE">
      <w:p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附件：货物清单报价单                                 </w:t>
      </w:r>
    </w:p>
    <w:p w14:paraId="634666B1">
      <w:pPr>
        <w:spacing w:line="5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浙江春晖固废处理有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限公司</w:t>
      </w:r>
    </w:p>
    <w:p w14:paraId="404DADCB">
      <w:pPr>
        <w:wordWrap w:val="0"/>
        <w:spacing w:line="5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2025年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 xml:space="preserve">日 </w:t>
      </w:r>
    </w:p>
    <w:p w14:paraId="2DA4C19E"/>
    <w:p w14:paraId="34969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附件：</w:t>
      </w:r>
    </w:p>
    <w:p w14:paraId="120F8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货物清单报价单</w:t>
      </w:r>
    </w:p>
    <w:tbl>
      <w:tblPr>
        <w:tblStyle w:val="6"/>
        <w:tblW w:w="10024" w:type="dxa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59"/>
        <w:gridCol w:w="1370"/>
        <w:gridCol w:w="417"/>
        <w:gridCol w:w="659"/>
        <w:gridCol w:w="942"/>
        <w:gridCol w:w="614"/>
        <w:gridCol w:w="1113"/>
        <w:gridCol w:w="1115"/>
        <w:gridCol w:w="1673"/>
      </w:tblGrid>
      <w:tr w14:paraId="4303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3876978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25FCAEC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货物名称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63C7DF58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规格型号</w:t>
            </w:r>
          </w:p>
        </w:tc>
        <w:tc>
          <w:tcPr>
            <w:tcW w:w="417" w:type="dxa"/>
            <w:tcBorders>
              <w:bottom w:val="single" w:color="auto" w:sz="4" w:space="0"/>
            </w:tcBorders>
            <w:vAlign w:val="center"/>
          </w:tcPr>
          <w:p w14:paraId="339EA8A0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 w14:paraId="66C92AC6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 w14:paraId="66957544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单价限价（含税）/元</w:t>
            </w:r>
          </w:p>
        </w:tc>
        <w:tc>
          <w:tcPr>
            <w:tcW w:w="614" w:type="dxa"/>
            <w:vAlign w:val="center"/>
          </w:tcPr>
          <w:p w14:paraId="11CF5814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税率</w:t>
            </w:r>
          </w:p>
        </w:tc>
        <w:tc>
          <w:tcPr>
            <w:tcW w:w="1113" w:type="dxa"/>
            <w:vAlign w:val="center"/>
          </w:tcPr>
          <w:p w14:paraId="3EA70B13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单价报价（含税）/元</w:t>
            </w:r>
          </w:p>
        </w:tc>
        <w:tc>
          <w:tcPr>
            <w:tcW w:w="1115" w:type="dxa"/>
            <w:vAlign w:val="center"/>
          </w:tcPr>
          <w:p w14:paraId="35133029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小计报价（含税）/元</w:t>
            </w:r>
          </w:p>
        </w:tc>
        <w:tc>
          <w:tcPr>
            <w:tcW w:w="1673" w:type="dxa"/>
            <w:vAlign w:val="center"/>
          </w:tcPr>
          <w:p w14:paraId="7BCF1CB0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备注</w:t>
            </w:r>
          </w:p>
        </w:tc>
      </w:tr>
      <w:tr w14:paraId="22C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 w14:paraId="3BA81B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DA7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活塞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A95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144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A4C5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2BE9B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1E4009C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6568CE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2DEF22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7081C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隔膜泵型号：QBK-25,1.6MPa</w:t>
            </w:r>
          </w:p>
        </w:tc>
      </w:tr>
      <w:tr w14:paraId="36B9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 w14:paraId="688AA6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F6BA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GRPP法兰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DCA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9327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5F5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C1BFE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44A7B1B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EEF275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3E42BE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181CC8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01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3F5681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1BAB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开口铜鼻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336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575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3D97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EA2E0A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vAlign w:val="center"/>
          </w:tcPr>
          <w:p w14:paraId="6E92F2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0DB803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E2E888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81C14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F3E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946A7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A938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GRPP管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A729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57E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110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268C5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4" w:type="dxa"/>
            <w:vAlign w:val="center"/>
          </w:tcPr>
          <w:p w14:paraId="79D1A1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51207B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609C0B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2C0CB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2C9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B604A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C72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开口铜鼻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39B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82DF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EBC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555F0A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 w14:paraId="2EEBD1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96682D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51668D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E2C50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13B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CF363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C13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大滑块O型圈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A65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D39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E91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DAC37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0623995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0208DF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2DF5B6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0E7A8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隔膜泵型号：QBK-25,1.6MPa</w:t>
            </w:r>
          </w:p>
        </w:tc>
      </w:tr>
      <w:tr w14:paraId="7B81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05EA9B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38B2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GRPP弯头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29D8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03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8CC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auto" w:fill="auto"/>
            <w:vAlign w:val="center"/>
          </w:tcPr>
          <w:p w14:paraId="18EC7F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vAlign w:val="center"/>
          </w:tcPr>
          <w:p w14:paraId="2C7D490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D0850E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042783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C5B0CA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ABA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24899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C7F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大滑块座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5579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EB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F297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F8C90B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 w14:paraId="1BE6B7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2D45D2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7625E3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C4BC3F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隔膜泵型号：QBK-25,1.6MPa</w:t>
            </w:r>
          </w:p>
        </w:tc>
      </w:tr>
      <w:tr w14:paraId="7A20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3325B6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FB8E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GRPP直接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679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97C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0A57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091FA3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vAlign w:val="center"/>
          </w:tcPr>
          <w:p w14:paraId="457A1B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21626D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678CD3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5AE49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FCA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41818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FD1C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铜鼻子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4C4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9A55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9DA5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5200B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vAlign w:val="center"/>
          </w:tcPr>
          <w:p w14:paraId="56BFDA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600BEE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8B0EBC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EF6A4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AE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648ED7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FFEC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四氟波纹管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A7A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DN25*2米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C7F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79F5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F3DA8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14" w:type="dxa"/>
            <w:vAlign w:val="center"/>
          </w:tcPr>
          <w:p w14:paraId="71F4065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C6500F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F3B7F1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E53E5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4E5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122289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4F3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狼牙卡扣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959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AD66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31F7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6017C7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4" w:type="dxa"/>
            <w:vAlign w:val="center"/>
          </w:tcPr>
          <w:p w14:paraId="454050C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F4B7F2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E00EA2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2E34C9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输送皮带使用</w:t>
            </w:r>
          </w:p>
        </w:tc>
      </w:tr>
      <w:tr w14:paraId="4B2F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1D219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2BE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电焊条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6C5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J422*3.2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5C47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DD4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B2E2E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614" w:type="dxa"/>
            <w:vAlign w:val="center"/>
          </w:tcPr>
          <w:p w14:paraId="55AF7CD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A2A0CF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A3FA58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6BD674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D48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750A0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1A3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散热风扇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6779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电机扇热风叶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Y90-4.6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5C4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5FF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0D2F5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781BFB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A0E1CE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A78757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A3FD12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F8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D8313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0F6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马达启动保护开关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0EA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GV2PM10C/4-6.3A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6981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4E5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093D6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14" w:type="dxa"/>
            <w:vAlign w:val="center"/>
          </w:tcPr>
          <w:p w14:paraId="329C923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1D6C5F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775C96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CBB8C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施耐德</w:t>
            </w:r>
          </w:p>
        </w:tc>
      </w:tr>
      <w:tr w14:paraId="6FB3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 w14:paraId="6F9069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F0B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故障信号器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A21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GVAD1001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F1C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327F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9D2084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14" w:type="dxa"/>
            <w:vAlign w:val="center"/>
          </w:tcPr>
          <w:p w14:paraId="1995415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6B3BA7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8065A4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6C21BD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施耐德电气</w:t>
            </w:r>
          </w:p>
        </w:tc>
      </w:tr>
      <w:tr w14:paraId="5018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097EA1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C7E7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搬运车电池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BD2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48V15Ah 锂电池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93D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754E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830E1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614" w:type="dxa"/>
            <w:vAlign w:val="center"/>
          </w:tcPr>
          <w:p w14:paraId="6637C1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6982E3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73166B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D3E74E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035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8C7EA6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92E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PE管喷雾器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1AC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50米，20PE管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带10个铜喷头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18E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BF42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112B5D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14" w:type="dxa"/>
            <w:vAlign w:val="center"/>
          </w:tcPr>
          <w:p w14:paraId="05D6D6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4A52CF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FBB554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0C3523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16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48B09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6694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油封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175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TC 550-76-12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3A0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16C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BE90E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56DDF7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BC8ECE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636321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82B743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E2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B90A3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B0B9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油封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92D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TC 85-50-12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71C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9A71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47CE2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261A33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57789B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5EA34A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4F2ACF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D0E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8EEDEF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C4E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镀锌三通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485A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88C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BFD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92E99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 w14:paraId="1BBBE2C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16EDC5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5077C0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B2ECA2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159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3C8220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D4E4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轴承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3E22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6211E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FF2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1AE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7269C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0F49E1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2F4913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B7416B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F98509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33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59048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B254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防水胶带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FDA3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50*2000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2E84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DE0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45B97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614" w:type="dxa"/>
            <w:vAlign w:val="center"/>
          </w:tcPr>
          <w:p w14:paraId="0EA2AC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655075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65D518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0332AB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DB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C8FF2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F75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不锈钢管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117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316L  DN20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EF3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F9EB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48768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14" w:type="dxa"/>
            <w:vAlign w:val="center"/>
          </w:tcPr>
          <w:p w14:paraId="62B2B02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C6367B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9F18FD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B1CA74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8A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664C8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EB6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不锈钢弯头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BC5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316L  DN20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B62E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94D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58FB07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4D6785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44AF71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A0C12C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23E863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A7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1CD4D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17E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轴承 GB/T297-94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CF5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22208C   40x80x23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D1D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184E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12DF2F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5FFC7B4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0CF61F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FE7A5C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5902D8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B7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69696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BF7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千分表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A431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测量范围0-50mm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分辨 0.001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2C3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A1E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1FF1F9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614" w:type="dxa"/>
            <w:vAlign w:val="center"/>
          </w:tcPr>
          <w:p w14:paraId="3AA6A2F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834B0A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43F6A3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76A452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62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0CE3B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B02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接近开关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0D9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LJ12A3-4-Z/EX直流二线常开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6031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F03B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5961D2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14" w:type="dxa"/>
            <w:vAlign w:val="center"/>
          </w:tcPr>
          <w:p w14:paraId="36C01F4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985BF1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5DC8C0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8FE3CD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CC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CEB2F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C63F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轴承 GB/T297-94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A25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22310C   50x110x40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750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79F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C6533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140947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0E01C8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C94211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F02188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41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91D0D2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F32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密封圈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BE35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W80  60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F7C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8F2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8DBCE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3E1F31E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8464AF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A19D78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452F48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C15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9A4F4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297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防尘圈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8CF7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W80  60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92F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87C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3D6606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52833D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7A3A52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DC2AA3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E95B06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3D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1788A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43F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轴承 GB/T288-94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494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22222C  110x200x53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1F4B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405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47416D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7C17DA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76B94B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AFE509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5B209D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94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9245A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9BDA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万向磁力表座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CD1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精磨款 CZ-6A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459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ADB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0E124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14" w:type="dxa"/>
            <w:vAlign w:val="center"/>
          </w:tcPr>
          <w:p w14:paraId="753A89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A89C1C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57126E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9A59CE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BEA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6BAB52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30B7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419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0-10Mpa YB-150B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6E65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66B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878F0B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614" w:type="dxa"/>
            <w:vAlign w:val="center"/>
          </w:tcPr>
          <w:p w14:paraId="1669AF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73A74F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D71718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33DECC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DC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BC453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4AB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油封 GB13871-92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AD2A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40x62x8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AC7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EE7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FF027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242EF13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0193B1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8F305C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F27DB2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09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0647E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0C41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油封 GB13871-92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643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110*140*14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48B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5768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B7D63B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02F183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DBF103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2B7A0A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955FED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7A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6E042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08F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轴承 GB/T288-94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57B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22313C  65x140x48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AF0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8FA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4C997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16D8F0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F8EF64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B2A444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B6D2A8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F6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81AE5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855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接近开关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7C5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LJ12A3-4-Z/DX直流二线闭开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2FE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308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E7740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14" w:type="dxa"/>
            <w:vAlign w:val="center"/>
          </w:tcPr>
          <w:p w14:paraId="4C0476D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84CF3D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AF9CB9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99D531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D3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F5FD0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DEB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429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YB-150B-0.1MPa-2.5MPa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41B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D85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B3C65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614" w:type="dxa"/>
            <w:vAlign w:val="center"/>
          </w:tcPr>
          <w:p w14:paraId="3A31CBC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01EE32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4948C9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859496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DA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E9339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4C85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风罩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F3E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材质PP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1.5米*1米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4FD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8A8C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BC34DF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614" w:type="dxa"/>
            <w:vAlign w:val="center"/>
          </w:tcPr>
          <w:p w14:paraId="673EB7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5EA925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80056B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0B2DC2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0A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6CC4C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F86A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防爆管道风机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19C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6寸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157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B5C6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auto" w:fill="auto"/>
            <w:vAlign w:val="center"/>
          </w:tcPr>
          <w:p w14:paraId="24BD32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14" w:type="dxa"/>
            <w:vAlign w:val="center"/>
          </w:tcPr>
          <w:p w14:paraId="1665B5A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DD8AFE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6AB7A8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E34EA3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74E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F3379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58D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叉车电池补充液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638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CC-22N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B82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D9CB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39118E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14" w:type="dxa"/>
            <w:vAlign w:val="center"/>
          </w:tcPr>
          <w:p w14:paraId="10EC19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F18232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E27139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26E1DD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9CF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990A3C1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9C0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四氟垫片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FDD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5C4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3AA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30281D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2D6D65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9E3522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690206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A8B035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3C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D94D9A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A04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充电电池套装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2CD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3400mAh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3.7V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B2E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7D2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AA107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4" w:type="dxa"/>
            <w:vAlign w:val="center"/>
          </w:tcPr>
          <w:p w14:paraId="3C2418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C575A0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4D120C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CCB296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静电消除器更换电池</w:t>
            </w:r>
          </w:p>
        </w:tc>
      </w:tr>
      <w:tr w14:paraId="6376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D29A2A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5BA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镇流器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68F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MH-25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1.2A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0D5E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1016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0A870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14" w:type="dxa"/>
            <w:vAlign w:val="center"/>
          </w:tcPr>
          <w:p w14:paraId="7351AD8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C20BF9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1594FF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CC25E9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98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48182F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D421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针型阀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7377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304合金阀芯，540度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DN15  φ18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1C8B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B4A6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B5398E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14" w:type="dxa"/>
            <w:vAlign w:val="center"/>
          </w:tcPr>
          <w:p w14:paraId="3A467B0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DE651D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3EAC27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F665BF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AB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671A8F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894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机械润滑油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9EA3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DIN51825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7A1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3FD0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E032A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14" w:type="dxa"/>
            <w:vAlign w:val="center"/>
          </w:tcPr>
          <w:p w14:paraId="3ED91E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265921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46C79D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6D1F47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DA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9A88C8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AC7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对讲机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CE5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197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262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C764C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14" w:type="dxa"/>
            <w:vAlign w:val="center"/>
          </w:tcPr>
          <w:p w14:paraId="12ADDBB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DF5EB1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FB8CB5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48EB81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08E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B0ADFD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74F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内四氟金属软管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0FD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φ25*3000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07B7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651F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CDD28A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14" w:type="dxa"/>
            <w:vAlign w:val="center"/>
          </w:tcPr>
          <w:p w14:paraId="6FD9A3F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2CA86D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B3B67D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24CF5E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0E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2392C9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684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开桶器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D7D6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200L铁桶专用铜制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A3E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9C0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1D90EC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1100</w:t>
            </w:r>
          </w:p>
        </w:tc>
        <w:tc>
          <w:tcPr>
            <w:tcW w:w="614" w:type="dxa"/>
            <w:vAlign w:val="center"/>
          </w:tcPr>
          <w:p w14:paraId="54DC713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F627F5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57D48C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469BA3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AD9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6633F9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581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空气净化器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CC9F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米家 5Pro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D27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70A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DDE99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614" w:type="dxa"/>
            <w:vAlign w:val="center"/>
          </w:tcPr>
          <w:p w14:paraId="4216486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3B6EAB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3907A0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5A3E1E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74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F6D94F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13C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气动电磁阀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698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4V410-15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DC24V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A12B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825B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58430B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14" w:type="dxa"/>
            <w:vAlign w:val="center"/>
          </w:tcPr>
          <w:p w14:paraId="54BB35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4F4DDD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3BC1BD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FC7081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61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295CB1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4D1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316L钢丝绳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5528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7DD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245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28035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26DE7F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F7D219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0A4831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B042CA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79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AA074B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AA3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气源管接头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729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PC10-03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3/8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934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087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C02D0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14" w:type="dxa"/>
            <w:vAlign w:val="center"/>
          </w:tcPr>
          <w:p w14:paraId="78B387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C63E21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6945A2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424FA8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18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C5B03B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359A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气动接头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0B7C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PC16-04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DN5*16)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6F0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314A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EF591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614" w:type="dxa"/>
            <w:vAlign w:val="center"/>
          </w:tcPr>
          <w:p w14:paraId="1CFC746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BF05F2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3FDBB6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AA1A11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990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A8A1F1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55A0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强力磁铁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851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B49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67F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D99DC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14" w:type="dxa"/>
            <w:vAlign w:val="center"/>
          </w:tcPr>
          <w:p w14:paraId="15391EE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B73F94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958162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5C1910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D5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D0A781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70A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气源接头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F08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DN15*10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795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F2A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AFDE06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14" w:type="dxa"/>
            <w:vAlign w:val="center"/>
          </w:tcPr>
          <w:p w14:paraId="3932D1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C98188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F86099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B2747F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5F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6738059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FEA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气动电磁阀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5E8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4V310-10/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DC24V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D80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3EE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C464AA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14" w:type="dxa"/>
            <w:vAlign w:val="center"/>
          </w:tcPr>
          <w:p w14:paraId="10D8920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8A6F3D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D0519E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502009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40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22CEA0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647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1D98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10*6.5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931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D9D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24268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14" w:type="dxa"/>
            <w:vAlign w:val="center"/>
          </w:tcPr>
          <w:p w14:paraId="08DFCB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14171A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76B112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D84E58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72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304170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AA4B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无纺过滤纸布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5A9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1000mm*100m 精滤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570B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396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ECB23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14" w:type="dxa"/>
            <w:vAlign w:val="center"/>
          </w:tcPr>
          <w:p w14:paraId="2E64F1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0DFBEE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5C60AE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75C24C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液压油过滤</w:t>
            </w:r>
          </w:p>
        </w:tc>
      </w:tr>
      <w:tr w14:paraId="6C9A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FE758D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BA3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U型卡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18E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φ50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E8DE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C17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E1C6C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 w14:paraId="00D7002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7FB597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2CA4D7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4B82D4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48D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5B131F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8B8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橡皮胶垫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67F7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CADD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985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65FEA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14" w:type="dxa"/>
            <w:vAlign w:val="center"/>
          </w:tcPr>
          <w:p w14:paraId="7CC8D8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F19CD5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C38C21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77B7BB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2F6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629403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323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法兰电磁阀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1AB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DN50/工作压力0-1.6MPa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介质水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DC24V 长22.5厘米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5A7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EEB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4DD7AB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614" w:type="dxa"/>
            <w:vAlign w:val="center"/>
          </w:tcPr>
          <w:p w14:paraId="337A5A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1DA357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28BA9B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D2114F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00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091CE71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E01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电磁阀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123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DN25/工作压力0-1.6MPa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介质水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DC24V 长16厘米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2FF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158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D1C98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14" w:type="dxa"/>
            <w:vAlign w:val="center"/>
          </w:tcPr>
          <w:p w14:paraId="5E3A5E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9102FD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C0C80C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0B5B7F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6F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571BD0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B8EC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立式泵壳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7B8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11KW  材质FRPP 浦前盖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SEB - II-15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2A3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49E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EACAC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14" w:type="dxa"/>
            <w:vAlign w:val="center"/>
          </w:tcPr>
          <w:p w14:paraId="3EC80B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C5A972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66162E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9EE438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1C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8DA900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4E6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A6D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M14*3.5MM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140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87F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B6F8ED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225B50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73A43C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05C75C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FF8FFD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91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13E27E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F5AC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E500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M14*35MM  4.8级  全牙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6A4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78E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C3281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6BFA2F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8FF14C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A72389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425EED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71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D6A0A7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89E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87B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M16*50MM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A9C1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CDF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C9190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5D40E8F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894B13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0162C8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4EBFB5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23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7BB7AA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0881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D5FC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M16*50MM  4.8级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256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851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7CEF4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dxa"/>
            <w:vAlign w:val="center"/>
          </w:tcPr>
          <w:p w14:paraId="7CC0AF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3EDAE0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E3F83B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AA2020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DF6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F5247A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16F4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04D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M16*60MM  8.8级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F5D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71F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ECE27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21518F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F3E6DB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E48F7E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0D725F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F3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F31EBE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786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1CC9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M12*65MM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EC0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D35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249E64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13799A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584312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BC6B1D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78A952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03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E73B9A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1D2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8AC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M16*60MM  8.8级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17B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5D1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70C2A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4" w:type="dxa"/>
            <w:vAlign w:val="center"/>
          </w:tcPr>
          <w:p w14:paraId="58F878C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9382CF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FF414D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9C9DAB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462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920B61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71A0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823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M12*65MM  8.8级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636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3E78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3AA8F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0866E0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6CBCB9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9BAF1A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66920A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62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29F708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B22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6E51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M8*50MM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ECD2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5819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2F4DE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411BED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D37E9A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4B5477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84F8EF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80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785A3F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D60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82C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M8*50MM  4.8级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018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891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45A73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4" w:type="dxa"/>
            <w:vAlign w:val="center"/>
          </w:tcPr>
          <w:p w14:paraId="5C1EC8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6C4197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23EADC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628F2E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13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1EADEB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498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E48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M14*60MM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98A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5E2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F02066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01D2EED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66D804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D4E623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72725A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F1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AA3B25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FDAB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镀锌外六角螺栓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92C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M14*60MM  4.8级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1A1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2B0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59E9D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2078E5F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643189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DB13E8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1B4683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DB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EB8BE8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FCB9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百叶排风扇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389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AC220/400*400MM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004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73F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CCF37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14" w:type="dxa"/>
            <w:vAlign w:val="center"/>
          </w:tcPr>
          <w:p w14:paraId="40DB6C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E7D669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D59F08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EE0925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482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FB17EA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C5B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电磁流量计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3E9C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dn40/AC220V/输出4-20mA，内衬PTFE,流量0-5立方/小时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63D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E5E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60540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614" w:type="dxa"/>
            <w:vAlign w:val="center"/>
          </w:tcPr>
          <w:p w14:paraId="4F1C43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647748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2E4FCF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8CFAB4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5F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266408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5BB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低噪声轴流风机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328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AC220V/SFG-5-4 0.75kw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134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1802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276881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14" w:type="dxa"/>
            <w:vAlign w:val="center"/>
          </w:tcPr>
          <w:p w14:paraId="23D52F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C2A7C4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4FF0DC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B2B146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E7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3B1B1F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A3D1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气源管接头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327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8月12日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5B01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CB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A8F72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1EA3F3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398E28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97998C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24BEAE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E8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44599E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2AE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柴油滤清器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5815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CX0710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396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92C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C5A3E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075A97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4B25FF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385902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D997B0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988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BAEFAC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424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三孔插头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8DCA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4AC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3C9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E649E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4" w:type="dxa"/>
            <w:vAlign w:val="center"/>
          </w:tcPr>
          <w:p w14:paraId="78D2DDB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97D96D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F0921C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679248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AF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96518AC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A0D1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二孔插头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2A6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DC4A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8933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C7644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dxa"/>
            <w:vAlign w:val="center"/>
          </w:tcPr>
          <w:p w14:paraId="2ADFDDF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284FEA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F24CC9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191996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847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EFD8992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D65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气源管接头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CBE5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E7B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E8C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6D660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64ECE2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B37F3C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794213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E43C87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A5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A603C9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FCE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气源管接头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B18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8月12日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9C0A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3CB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6775E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dxa"/>
            <w:vAlign w:val="center"/>
          </w:tcPr>
          <w:p w14:paraId="411905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D31AFB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970874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17758B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0B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B2A29D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149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护套线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D7E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3*1.5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E5D8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1C86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13384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 w14:paraId="53ADEC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3A1782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F39AE5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61B908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56E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2D0C69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0E0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护套线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095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2*1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B5F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E2C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28689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14" w:type="dxa"/>
            <w:vAlign w:val="center"/>
          </w:tcPr>
          <w:p w14:paraId="12FB4A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40F330F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5D90A4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953D04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EE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3A16CB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EC5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带护套冷压套端子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A3B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E1008/1平方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CE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90D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CB8D36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18A9ADA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023B4D4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233B55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F75A14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66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9A0F7A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C6C0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大力钳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0F7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10寸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A8F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617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43C11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14" w:type="dxa"/>
            <w:vAlign w:val="center"/>
          </w:tcPr>
          <w:p w14:paraId="7CD3B7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CFE139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E42B5F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1D6F2E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E05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4167D2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B545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国标5吨滑轮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5EDA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双轴承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40C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E09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CFC890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14" w:type="dxa"/>
            <w:vAlign w:val="center"/>
          </w:tcPr>
          <w:p w14:paraId="5369B1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296786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291229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EDB694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47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4B2B94C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B90F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提升机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1E8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220V  1吨  2.2KW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671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FFA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8A6CD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614" w:type="dxa"/>
            <w:vAlign w:val="center"/>
          </w:tcPr>
          <w:p w14:paraId="7400381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B78F1D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C5E65E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F7DE9A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146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6DD040D1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511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智能数显控制器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78C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JCJ600D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8A6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BC1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59EE2E6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14" w:type="dxa"/>
            <w:vAlign w:val="center"/>
          </w:tcPr>
          <w:p w14:paraId="69E7CA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758744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BA1727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322480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56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13F76A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E15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销轴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961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M2,M3,M4,M5,M6混装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4CE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CABF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A2296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" w:type="dxa"/>
            <w:vAlign w:val="center"/>
          </w:tcPr>
          <w:p w14:paraId="6B68DF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1ABE2A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A8D731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B6FEAE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56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2A29A3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B433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刮板机锯齿连接环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B4D8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26*92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745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B40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F092EF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14" w:type="dxa"/>
            <w:vAlign w:val="center"/>
          </w:tcPr>
          <w:p w14:paraId="2ED62E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0C24E7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499DC0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FC227D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出渣机使用</w:t>
            </w:r>
          </w:p>
        </w:tc>
      </w:tr>
      <w:tr w14:paraId="49FF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61B242C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154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镀锌活接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87CF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AF0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7E6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F9EF6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4" w:type="dxa"/>
            <w:vAlign w:val="center"/>
          </w:tcPr>
          <w:p w14:paraId="13CBEB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4159F7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E234D1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F311E2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E8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8DAADB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A73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内衬钢丝软管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BE6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0D6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EB4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41B9F73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14" w:type="dxa"/>
            <w:vAlign w:val="center"/>
          </w:tcPr>
          <w:p w14:paraId="011D2A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2B7F5E3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F2D665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65D240D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3E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854FF6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4ECD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C63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10uf/450VAC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23A9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361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6BD7C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4" w:type="dxa"/>
            <w:vAlign w:val="center"/>
          </w:tcPr>
          <w:p w14:paraId="22B76E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99F9A8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480FF66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21DB65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52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3B8CFC62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BD0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照明开关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D3D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单联双控开关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28C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3722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7DFE5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3B9057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DDA57C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5332D0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1D7026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26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0CDB018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8EFE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万能转向开关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4DA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LW38D-164D416/2定位式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9AE3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02AE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F3E4CF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4" w:type="dxa"/>
            <w:vAlign w:val="center"/>
          </w:tcPr>
          <w:p w14:paraId="3FD92A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2E5F76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E8A4EE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21D3C1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CF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26F790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A2C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LED应急指示灯电源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A52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DC36,长20cm 电路板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A55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CBE6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BA29D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316EC2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37B727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6EACE0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3B2492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FB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16E50F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16BA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吸附泵前轴承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656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6314ZZC3$NS7S   905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40C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ED4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663914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14" w:type="dxa"/>
            <w:vAlign w:val="center"/>
          </w:tcPr>
          <w:p w14:paraId="499A06B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3FDB9B1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E2C007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DCD25C8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0F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8BE7F6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0CB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铁丝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94D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14#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997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461D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0D4E3F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614" w:type="dxa"/>
            <w:vAlign w:val="center"/>
          </w:tcPr>
          <w:p w14:paraId="2ED1E4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FA3246C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C78F0D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919C6FE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6F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56AC2FF9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BDCE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不锈钢浮球液位控制器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4898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EM15  5米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76A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FCBD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876DE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14" w:type="dxa"/>
            <w:vAlign w:val="center"/>
          </w:tcPr>
          <w:p w14:paraId="7586DD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545430A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7A1075B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28186A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25D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29817E9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A3E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照明开关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43A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单联单控开关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90C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9C5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70448F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dxa"/>
            <w:vAlign w:val="center"/>
          </w:tcPr>
          <w:p w14:paraId="38EA24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67282B54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FEBF467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A908590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8D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4C7FC04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9EE7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热电阻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B2C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ZP-230  PT100  0-450°  L=300mm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3EA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793B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254C2E3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614" w:type="dxa"/>
            <w:vAlign w:val="center"/>
          </w:tcPr>
          <w:p w14:paraId="0D0877B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7FCBF66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374271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D7685B3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26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713CEDF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23F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蒸汽阀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D39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LCK Z41H-64C/6.4MPa,425度，通径25mm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CFE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703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1E1DC2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14" w:type="dxa"/>
            <w:vAlign w:val="center"/>
          </w:tcPr>
          <w:p w14:paraId="0E03EC7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33B4E295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DDB795F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071DECA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02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vAlign w:val="center"/>
          </w:tcPr>
          <w:p w14:paraId="13DBDB2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346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闸阀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DD6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法兰链接，铸铁DN25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1D1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C1D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000000" w:fill="FFFFFF"/>
            <w:vAlign w:val="center"/>
          </w:tcPr>
          <w:p w14:paraId="3D5246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14" w:type="dxa"/>
            <w:vAlign w:val="center"/>
          </w:tcPr>
          <w:p w14:paraId="2E617F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1113" w:type="dxa"/>
            <w:vAlign w:val="center"/>
          </w:tcPr>
          <w:p w14:paraId="1F84552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D8900B2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B0FB6B9">
            <w:pPr>
              <w:pStyle w:val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B7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024" w:type="dxa"/>
            <w:gridSpan w:val="10"/>
            <w:vAlign w:val="center"/>
          </w:tcPr>
          <w:p w14:paraId="795B6E1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      不含税金额为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48E48CD8">
      <w:pPr>
        <w:pStyle w:val="2"/>
        <w:jc w:val="center"/>
        <w:rPr>
          <w:sz w:val="21"/>
          <w:szCs w:val="21"/>
        </w:rPr>
      </w:pPr>
    </w:p>
    <w:p w14:paraId="146A5752">
      <w:pPr>
        <w:pStyle w:val="3"/>
        <w:wordWrap w:val="0"/>
        <w:ind w:firstLine="28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hint="eastAsia" w:ascii="Times New Roman" w:hAnsi="Times New Roman"/>
          <w:kern w:val="2"/>
          <w:sz w:val="28"/>
          <w:szCs w:val="28"/>
        </w:rPr>
        <w:t xml:space="preserve">供应商：                 </w:t>
      </w:r>
    </w:p>
    <w:p w14:paraId="4B275C2D">
      <w:pPr>
        <w:pStyle w:val="3"/>
        <w:ind w:firstLine="28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hint="eastAsia" w:ascii="Times New Roman" w:hAnsi="Times New Roman"/>
          <w:kern w:val="2"/>
          <w:sz w:val="28"/>
          <w:szCs w:val="28"/>
        </w:rPr>
        <w:t>（盖章）</w:t>
      </w:r>
    </w:p>
    <w:p w14:paraId="526292EC">
      <w:pPr>
        <w:pStyle w:val="3"/>
        <w:ind w:firstLine="28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hint="eastAsia" w:ascii="Times New Roman" w:hAnsi="Times New Roman"/>
          <w:kern w:val="2"/>
          <w:sz w:val="28"/>
          <w:szCs w:val="28"/>
        </w:rPr>
        <w:t>2025年X月X日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F18B3">
    <w:pPr>
      <w:spacing w:line="182" w:lineRule="auto"/>
      <w:ind w:left="4784"/>
      <w:rPr>
        <w:rFonts w:ascii="宋体" w:hAnsi="宋体" w:eastAsia="宋体" w:cs="宋体"/>
        <w:sz w:val="13"/>
        <w:szCs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0A2A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F886E"/>
    <w:multiLevelType w:val="singleLevel"/>
    <w:tmpl w:val="4F6F88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OWNjZWY3ZTA4NWQ0YjI4ODNjZmRhZGJjYzBjZGUifQ=="/>
  </w:docVars>
  <w:rsids>
    <w:rsidRoot w:val="009C441C"/>
    <w:rsid w:val="00272244"/>
    <w:rsid w:val="00422FD5"/>
    <w:rsid w:val="006F6B9F"/>
    <w:rsid w:val="007F11E1"/>
    <w:rsid w:val="008973B4"/>
    <w:rsid w:val="008E4399"/>
    <w:rsid w:val="009573FA"/>
    <w:rsid w:val="009C441C"/>
    <w:rsid w:val="009E2CE2"/>
    <w:rsid w:val="00A02336"/>
    <w:rsid w:val="00E057FD"/>
    <w:rsid w:val="00E40537"/>
    <w:rsid w:val="02B220BF"/>
    <w:rsid w:val="058C7E64"/>
    <w:rsid w:val="05E84E60"/>
    <w:rsid w:val="08321ABB"/>
    <w:rsid w:val="0A633904"/>
    <w:rsid w:val="0CA13FB3"/>
    <w:rsid w:val="0D2D6D17"/>
    <w:rsid w:val="0F4410AC"/>
    <w:rsid w:val="0F8C20BA"/>
    <w:rsid w:val="13A47AD3"/>
    <w:rsid w:val="14CB2BD1"/>
    <w:rsid w:val="15B552AD"/>
    <w:rsid w:val="163F234B"/>
    <w:rsid w:val="172F0710"/>
    <w:rsid w:val="1B1C0C9F"/>
    <w:rsid w:val="1DA4542B"/>
    <w:rsid w:val="2216474E"/>
    <w:rsid w:val="2B4C581C"/>
    <w:rsid w:val="2BE025FC"/>
    <w:rsid w:val="2C481DC2"/>
    <w:rsid w:val="2D263E4A"/>
    <w:rsid w:val="32B84E00"/>
    <w:rsid w:val="32D53A83"/>
    <w:rsid w:val="32F21348"/>
    <w:rsid w:val="34A07EAC"/>
    <w:rsid w:val="34D156F8"/>
    <w:rsid w:val="363A5046"/>
    <w:rsid w:val="387E3B0C"/>
    <w:rsid w:val="3A5C66D0"/>
    <w:rsid w:val="3ADF1C16"/>
    <w:rsid w:val="3BD87D18"/>
    <w:rsid w:val="3D666D28"/>
    <w:rsid w:val="437E33A5"/>
    <w:rsid w:val="44AB256A"/>
    <w:rsid w:val="487C1D23"/>
    <w:rsid w:val="49724248"/>
    <w:rsid w:val="4A7079C2"/>
    <w:rsid w:val="4CE975F5"/>
    <w:rsid w:val="583C5C1A"/>
    <w:rsid w:val="588A2364"/>
    <w:rsid w:val="5A5F087D"/>
    <w:rsid w:val="5D3C242E"/>
    <w:rsid w:val="5E0C4813"/>
    <w:rsid w:val="60553F98"/>
    <w:rsid w:val="62A165C0"/>
    <w:rsid w:val="656C28B1"/>
    <w:rsid w:val="66692772"/>
    <w:rsid w:val="66A61562"/>
    <w:rsid w:val="66B66F5E"/>
    <w:rsid w:val="676C02BE"/>
    <w:rsid w:val="68C54742"/>
    <w:rsid w:val="68E01266"/>
    <w:rsid w:val="69C862A3"/>
    <w:rsid w:val="6ADE7537"/>
    <w:rsid w:val="6D7A10AB"/>
    <w:rsid w:val="717C08F6"/>
    <w:rsid w:val="782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cs="Times New Roman"/>
      <w:kern w:val="0"/>
      <w:sz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1395</Words>
  <Characters>2392</Characters>
  <Lines>8</Lines>
  <Paragraphs>2</Paragraphs>
  <TotalTime>13</TotalTime>
  <ScaleCrop>false</ScaleCrop>
  <LinksUpToDate>false</LinksUpToDate>
  <CharactersWithSpaces>2536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2025-03-08T06:39:00Z</dcterms:created>
  <dc:creator>HP</dc:creator>
  <cp:lastModifiedBy>空尼柒哇</cp:lastModifiedBy>
  <cp:lastPrinted>2024-01-05T02:47:00Z</cp:lastPrinted>
  <dcterms:modified xsi:type="dcterms:W3CDTF">2025-07-20T16:04:02Z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32F75A4ECF4F4FBFA37686AC19B58F26_13</vt:lpwstr>
  </property>
  <property fmtid="{D5CDD505-2E9C-101B-9397-08002B2CF9AE}" pid="4" name="KSOTemplateDocerSaveRecord">
    <vt:lpwstr>eyJoZGlkIjoiY2E2MzM1MzI4ZGIyNmJiOWE4ODE1M2M1NmVhMjI3ZmMiLCJ1c2VySWQiOiI1MTExMTMxNDgifQ==</vt:lpwstr>
  </property>
</Properties>
</file>