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988D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车辆保养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服务报价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 w14:paraId="692A0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AA04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 w14:paraId="12E15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价格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16C56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.报价时商家必须上传商品报价单（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必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需加盖公章）、营业执照（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必须有相关经营范围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）、开户许可证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</w:p>
    <w:p w14:paraId="576F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 w14:paraId="0D984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4.维修地点在民丰县民丰养护所博斯坦路1号，必须到现场维修</w:t>
      </w:r>
    </w:p>
    <w:p w14:paraId="195A0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维修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 w14:paraId="333EE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sz w:val="32"/>
          <w:szCs w:val="32"/>
        </w:rPr>
        <w:t>.订单下达后，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宋体"/>
          <w:sz w:val="32"/>
          <w:szCs w:val="32"/>
        </w:rPr>
        <w:t>日以内必须将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所有机械车辆维修保养完毕。</w:t>
      </w:r>
    </w:p>
    <w:p w14:paraId="753E1E34"/>
    <w:p w14:paraId="68A4A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、结算要求</w:t>
      </w:r>
    </w:p>
    <w:p w14:paraId="2519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所有维修保养</w:t>
      </w:r>
      <w:r>
        <w:rPr>
          <w:rFonts w:hint="eastAsia" w:ascii="Times New Roman" w:hAnsi="Times New Roman" w:eastAsia="仿宋_GB2312" w:cs="宋体"/>
          <w:sz w:val="32"/>
          <w:szCs w:val="32"/>
        </w:rPr>
        <w:t>验收完毕后，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一次性支付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15FF2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 w14:paraId="0D80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 w14:paraId="0CD7D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 w14:paraId="656CF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C34BEC-9F17-4BDF-A4C8-6E7C331C0D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2540FE6-6C56-49FD-8402-FF8488EB39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95C3F0-8CFE-4DF4-A919-0ABE5C5E13C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8E09F76-5EF0-4772-ADCF-914C848FD4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zE4ZTZlOTdkZjE1ZmEwZmFiMTMwNTQ5NWNlZGEifQ=="/>
  </w:docVars>
  <w:rsids>
    <w:rsidRoot w:val="627F725A"/>
    <w:rsid w:val="049C25EC"/>
    <w:rsid w:val="089C05CC"/>
    <w:rsid w:val="0CB3626C"/>
    <w:rsid w:val="0DEB14F7"/>
    <w:rsid w:val="0F0B7A93"/>
    <w:rsid w:val="18955C4A"/>
    <w:rsid w:val="1E5B2A6C"/>
    <w:rsid w:val="42C655A5"/>
    <w:rsid w:val="43E204BA"/>
    <w:rsid w:val="4F8461DF"/>
    <w:rsid w:val="57C803D2"/>
    <w:rsid w:val="5EBF37CC"/>
    <w:rsid w:val="5F4B39F7"/>
    <w:rsid w:val="61EB1727"/>
    <w:rsid w:val="627F725A"/>
    <w:rsid w:val="643B678F"/>
    <w:rsid w:val="679E4086"/>
    <w:rsid w:val="74D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312</Characters>
  <Lines>0</Lines>
  <Paragraphs>0</Paragraphs>
  <TotalTime>10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admin</dc:creator>
  <cp:lastModifiedBy>买总</cp:lastModifiedBy>
  <dcterms:modified xsi:type="dcterms:W3CDTF">2025-07-31T16:30:50Z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A43E5BF6469C4FF9B8BF5AFA85229227_11</vt:lpwstr>
  </property>
  <property fmtid="{D5CDD505-2E9C-101B-9397-08002B2CF9AE}" pid="4" name="KSOTemplateDocerSaveRecord">
    <vt:lpwstr>eyJoZGlkIjoiYzVhOGQ1NmEwNTkzMTg2NTUyMmQ0N2RhMDk3YjNjNGIiLCJ1c2VySWQiOiIxNDQyMzgwNzU3In0=</vt:lpwstr>
  </property>
</Properties>
</file>